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80749630"/>
    <w:p w14:paraId="61F83EC0" w14:textId="77777777" w:rsidR="00851D8F" w:rsidRDefault="00DB758A">
      <w:pPr>
        <w:jc w:val="center"/>
        <w:rPr>
          <w:sz w:val="24"/>
          <w:szCs w:val="24"/>
        </w:rPr>
      </w:pPr>
      <w:r>
        <w:rPr>
          <w:b/>
          <w:noProof/>
        </w:rPr>
        <mc:AlternateContent>
          <mc:Choice Requires="wpg">
            <w:drawing>
              <wp:inline distT="0" distB="0" distL="0" distR="0" wp14:anchorId="605F52F9" wp14:editId="43FF0A2D">
                <wp:extent cx="605790" cy="760095"/>
                <wp:effectExtent l="0" t="0" r="3810" b="1905"/>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a:stretch/>
                      </pic:blipFill>
                      <pic:spPr bwMode="auto">
                        <a:xfrm>
                          <a:off x="0" y="0"/>
                          <a:ext cx="605790" cy="760095"/>
                        </a:xfrm>
                        <a:prstGeom prst="rect">
                          <a:avLst/>
                        </a:prstGeom>
                        <a:noFill/>
                        <a:ln>
                          <a:noFill/>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7.7pt;height:59.8pt;mso-wrap-distance-left:0.0pt;mso-wrap-distance-top:0.0pt;mso-wrap-distance-right:0.0pt;mso-wrap-distance-bottom:0.0pt;" stroked="f">
                <v:path textboxrect="0,0,0,0"/>
                <v:imagedata r:id="rId11" o:title=""/>
              </v:shape>
            </w:pict>
          </mc:Fallback>
        </mc:AlternateContent>
      </w:r>
    </w:p>
    <w:p w14:paraId="0B8C4836" w14:textId="77777777" w:rsidR="00851D8F" w:rsidRPr="00EE7455" w:rsidRDefault="00DB758A">
      <w:pPr>
        <w:spacing w:line="240" w:lineRule="auto"/>
        <w:jc w:val="center"/>
        <w:rPr>
          <w:rFonts w:ascii="Times New Roman" w:hAnsi="Times New Roman"/>
          <w:b/>
          <w:bCs/>
          <w:sz w:val="28"/>
          <w:szCs w:val="28"/>
        </w:rPr>
      </w:pPr>
      <w:r w:rsidRPr="00EE7455">
        <w:rPr>
          <w:rFonts w:ascii="Times New Roman" w:hAnsi="Times New Roman"/>
          <w:b/>
          <w:bCs/>
          <w:sz w:val="28"/>
          <w:szCs w:val="28"/>
        </w:rPr>
        <w:t>ЕМЕЛЬЯНОВСКИЙ РАЙОННЫЙ СОВЕТ ДЕПУТАТОВ</w:t>
      </w:r>
    </w:p>
    <w:p w14:paraId="1FBAE7C8" w14:textId="77777777" w:rsidR="00851D8F" w:rsidRPr="00EE7455" w:rsidRDefault="00DB758A">
      <w:pPr>
        <w:spacing w:line="240" w:lineRule="auto"/>
        <w:jc w:val="center"/>
        <w:rPr>
          <w:rFonts w:ascii="Times New Roman" w:hAnsi="Times New Roman"/>
          <w:b/>
          <w:bCs/>
          <w:sz w:val="28"/>
          <w:szCs w:val="28"/>
        </w:rPr>
      </w:pPr>
      <w:r w:rsidRPr="00EE7455">
        <w:rPr>
          <w:rFonts w:ascii="Times New Roman" w:hAnsi="Times New Roman"/>
          <w:b/>
          <w:bCs/>
          <w:sz w:val="28"/>
          <w:szCs w:val="28"/>
        </w:rPr>
        <w:t>КРАСНОЯРСКОГО КРАЯ</w:t>
      </w:r>
    </w:p>
    <w:p w14:paraId="605AA4EB" w14:textId="77777777" w:rsidR="00851D8F" w:rsidRPr="00EE7455" w:rsidRDefault="00851D8F">
      <w:pPr>
        <w:spacing w:line="240" w:lineRule="auto"/>
        <w:jc w:val="center"/>
        <w:rPr>
          <w:rFonts w:ascii="Times New Roman" w:hAnsi="Times New Roman"/>
          <w:b/>
          <w:bCs/>
          <w:sz w:val="28"/>
          <w:szCs w:val="28"/>
        </w:rPr>
      </w:pPr>
    </w:p>
    <w:p w14:paraId="1075AD3B" w14:textId="29320405" w:rsidR="00851D8F" w:rsidRPr="00D62560" w:rsidRDefault="00DB758A">
      <w:pPr>
        <w:spacing w:line="240" w:lineRule="auto"/>
        <w:jc w:val="center"/>
        <w:rPr>
          <w:rFonts w:ascii="Times New Roman" w:hAnsi="Times New Roman" w:cs="Times New Roman"/>
          <w:b/>
          <w:bCs/>
          <w:sz w:val="28"/>
          <w:szCs w:val="28"/>
        </w:rPr>
      </w:pPr>
      <w:r w:rsidRPr="00EE7455">
        <w:rPr>
          <w:rFonts w:ascii="Times New Roman" w:hAnsi="Times New Roman"/>
          <w:b/>
          <w:bCs/>
          <w:sz w:val="28"/>
          <w:szCs w:val="28"/>
        </w:rPr>
        <w:t xml:space="preserve"> </w:t>
      </w:r>
      <w:r w:rsidRPr="00EE7455">
        <w:rPr>
          <w:rFonts w:ascii="Times New Roman" w:hAnsi="Times New Roman"/>
          <w:b/>
          <w:bCs/>
          <w:smallCaps/>
          <w:sz w:val="28"/>
          <w:szCs w:val="28"/>
        </w:rPr>
        <w:t xml:space="preserve">решения   </w:t>
      </w:r>
      <w:r w:rsidRPr="00EE7455">
        <w:rPr>
          <w:rFonts w:ascii="Times New Roman" w:hAnsi="Times New Roman"/>
          <w:b/>
          <w:bCs/>
          <w:sz w:val="28"/>
          <w:szCs w:val="28"/>
        </w:rPr>
        <w:t xml:space="preserve">                   </w:t>
      </w:r>
    </w:p>
    <w:p w14:paraId="0D836C74" w14:textId="77777777" w:rsidR="00851D8F" w:rsidRPr="00D62560" w:rsidRDefault="00DB758A">
      <w:pPr>
        <w:spacing w:line="240" w:lineRule="auto"/>
        <w:jc w:val="both"/>
        <w:rPr>
          <w:rFonts w:ascii="Times New Roman" w:hAnsi="Times New Roman" w:cs="Times New Roman"/>
          <w:sz w:val="28"/>
          <w:szCs w:val="28"/>
        </w:rPr>
      </w:pPr>
      <w:r w:rsidRPr="00D62560">
        <w:rPr>
          <w:rFonts w:ascii="Times New Roman" w:hAnsi="Times New Roman" w:cs="Times New Roman"/>
          <w:sz w:val="28"/>
          <w:szCs w:val="28"/>
        </w:rPr>
        <w:t xml:space="preserve">       </w:t>
      </w:r>
    </w:p>
    <w:p w14:paraId="2C465B1F" w14:textId="4036C6AC" w:rsidR="00851D8F" w:rsidRPr="00D62560" w:rsidRDefault="00D62560">
      <w:pPr>
        <w:spacing w:line="240" w:lineRule="auto"/>
        <w:jc w:val="both"/>
        <w:rPr>
          <w:rFonts w:ascii="Times New Roman" w:hAnsi="Times New Roman" w:cs="Times New Roman"/>
          <w:sz w:val="28"/>
          <w:szCs w:val="28"/>
        </w:rPr>
      </w:pPr>
      <w:r w:rsidRPr="00D62560">
        <w:rPr>
          <w:rFonts w:ascii="Times New Roman" w:hAnsi="Times New Roman" w:cs="Times New Roman"/>
          <w:sz w:val="28"/>
          <w:szCs w:val="28"/>
          <w:u w:val="single"/>
        </w:rPr>
        <w:t>27.11.2024</w:t>
      </w:r>
      <w:r w:rsidRPr="00D62560">
        <w:rPr>
          <w:rFonts w:ascii="Times New Roman" w:hAnsi="Times New Roman" w:cs="Times New Roman"/>
          <w:sz w:val="28"/>
          <w:szCs w:val="28"/>
        </w:rPr>
        <w:t xml:space="preserve">                                       </w:t>
      </w:r>
      <w:r w:rsidRPr="00D62560">
        <w:rPr>
          <w:rFonts w:ascii="Times New Roman" w:hAnsi="Times New Roman" w:cs="Times New Roman"/>
          <w:sz w:val="20"/>
          <w:szCs w:val="20"/>
        </w:rPr>
        <w:t>пгт Емельяново</w:t>
      </w:r>
      <w:r w:rsidRPr="00D625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625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62560">
        <w:rPr>
          <w:rFonts w:ascii="Times New Roman" w:hAnsi="Times New Roman" w:cs="Times New Roman"/>
          <w:sz w:val="28"/>
          <w:szCs w:val="28"/>
          <w:u w:val="single"/>
        </w:rPr>
        <w:t>№ 51-4</w:t>
      </w:r>
      <w:r>
        <w:rPr>
          <w:rFonts w:ascii="Times New Roman" w:hAnsi="Times New Roman" w:cs="Times New Roman"/>
          <w:sz w:val="28"/>
          <w:szCs w:val="28"/>
          <w:u w:val="single"/>
        </w:rPr>
        <w:t>50</w:t>
      </w:r>
      <w:r w:rsidRPr="00D62560">
        <w:rPr>
          <w:rFonts w:ascii="Times New Roman" w:hAnsi="Times New Roman" w:cs="Times New Roman"/>
          <w:sz w:val="28"/>
          <w:szCs w:val="28"/>
          <w:u w:val="single"/>
        </w:rPr>
        <w:t>Р</w:t>
      </w:r>
      <w:r w:rsidR="00DB758A" w:rsidRPr="00D62560">
        <w:rPr>
          <w:rFonts w:ascii="Times New Roman" w:hAnsi="Times New Roman" w:cs="Times New Roman"/>
          <w:sz w:val="28"/>
          <w:szCs w:val="28"/>
        </w:rPr>
        <w:t xml:space="preserve">                                                                              </w:t>
      </w:r>
    </w:p>
    <w:p w14:paraId="22228B7B" w14:textId="77777777" w:rsidR="00851D8F" w:rsidRDefault="00851D8F">
      <w:pPr>
        <w:spacing w:line="240" w:lineRule="auto"/>
        <w:rPr>
          <w:rFonts w:ascii="Times New Roman" w:hAnsi="Times New Roman"/>
          <w:sz w:val="28"/>
          <w:szCs w:val="28"/>
        </w:rPr>
      </w:pPr>
    </w:p>
    <w:p w14:paraId="10709213" w14:textId="77777777" w:rsidR="00D62560" w:rsidRDefault="00D62560">
      <w:pPr>
        <w:spacing w:line="240" w:lineRule="auto"/>
        <w:rPr>
          <w:rFonts w:ascii="Times New Roman" w:hAnsi="Times New Roman"/>
          <w:sz w:val="28"/>
          <w:szCs w:val="28"/>
        </w:rPr>
      </w:pPr>
    </w:p>
    <w:p w14:paraId="224DB1A5" w14:textId="77777777" w:rsidR="00851D8F" w:rsidRDefault="00DB758A">
      <w:pPr>
        <w:spacing w:line="240" w:lineRule="auto"/>
        <w:jc w:val="both"/>
        <w:rPr>
          <w:rFonts w:ascii="Times New Roman" w:hAnsi="Times New Roman"/>
          <w:bCs/>
          <w:sz w:val="28"/>
          <w:szCs w:val="28"/>
        </w:rPr>
      </w:pPr>
      <w:r>
        <w:rPr>
          <w:rFonts w:ascii="Times New Roman" w:hAnsi="Times New Roman"/>
          <w:sz w:val="28"/>
          <w:szCs w:val="28"/>
        </w:rPr>
        <w:t xml:space="preserve">О внесении изменений в решение Емельяновского районного Совета депутатов от 11.05.2018 №36-200Р «Об утверждении местных нормативов градостроительного проектирования муниципального образования Емельяновский район Красноярского края» </w:t>
      </w:r>
    </w:p>
    <w:p w14:paraId="19A4D71E" w14:textId="77777777" w:rsidR="00851D8F" w:rsidRDefault="00851D8F">
      <w:pPr>
        <w:spacing w:line="240" w:lineRule="auto"/>
        <w:rPr>
          <w:rFonts w:ascii="Times New Roman" w:hAnsi="Times New Roman"/>
          <w:bCs/>
          <w:sz w:val="28"/>
          <w:szCs w:val="28"/>
        </w:rPr>
      </w:pPr>
    </w:p>
    <w:p w14:paraId="6BA5D715" w14:textId="77777777" w:rsidR="00D62560" w:rsidRDefault="00D62560">
      <w:pPr>
        <w:spacing w:line="240" w:lineRule="auto"/>
        <w:rPr>
          <w:rFonts w:ascii="Times New Roman" w:hAnsi="Times New Roman"/>
          <w:bCs/>
          <w:sz w:val="28"/>
          <w:szCs w:val="28"/>
        </w:rPr>
      </w:pPr>
    </w:p>
    <w:p w14:paraId="63DD5B02" w14:textId="38A1D8D6" w:rsidR="00851D8F" w:rsidRPr="00D62560" w:rsidRDefault="00DB758A" w:rsidP="00D62560">
      <w:pPr>
        <w:tabs>
          <w:tab w:val="left" w:pos="9214"/>
        </w:tabs>
        <w:ind w:right="-2" w:firstLine="709"/>
        <w:jc w:val="both"/>
        <w:rPr>
          <w:rFonts w:ascii="Times New Roman" w:hAnsi="Times New Roman" w:cs="Times New Roman"/>
          <w:b/>
        </w:rPr>
      </w:pPr>
      <w:r>
        <w:rPr>
          <w:rFonts w:ascii="Times New Roman" w:hAnsi="Times New Roman"/>
          <w:bCs/>
          <w:sz w:val="28"/>
          <w:szCs w:val="28"/>
        </w:rPr>
        <w:t xml:space="preserve"> В </w:t>
      </w:r>
      <w:r>
        <w:rPr>
          <w:rFonts w:ascii="Times New Roman" w:hAnsi="Times New Roman"/>
          <w:sz w:val="28"/>
          <w:szCs w:val="28"/>
        </w:rPr>
        <w:t xml:space="preserve">соответствии со статьей 29.4  Градостроительного кодекса Российской Федерации, Федеральным </w:t>
      </w:r>
      <w:hyperlink r:id="rId12" w:tooltip="file:///\\dns-320\Volume_1\обменник\обменник\Волкова%20А.%20%20Нечаев%20И.В\cgi\online.cgi%3freq=doc&amp;base=LAW&amp;n=200754&amp;rnd=235642.2086529460&amp;dst=100053&amp;fld=134" w:history="1">
        <w:r>
          <w:rPr>
            <w:rFonts w:ascii="Times New Roman" w:hAnsi="Times New Roman"/>
            <w:sz w:val="28"/>
            <w:szCs w:val="28"/>
          </w:rPr>
          <w:t>законом</w:t>
        </w:r>
      </w:hyperlink>
      <w:r>
        <w:rPr>
          <w:rFonts w:ascii="Times New Roman" w:hAnsi="Times New Roman"/>
          <w:sz w:val="28"/>
          <w:szCs w:val="28"/>
        </w:rPr>
        <w:t xml:space="preserve"> от 05.05.2014 №131-ФЗ «О внесении изменений в Градостроительный кодекс Российской Федерации», Федеральным законом от 06.10.2003 № 131-ФЗ «Об общих принципах организации местного самоуправления в Российской Федерации», руководствуясь  региональными нормативами градостроительного </w:t>
      </w:r>
      <w:proofErr w:type="gramStart"/>
      <w:r>
        <w:rPr>
          <w:rFonts w:ascii="Times New Roman" w:hAnsi="Times New Roman"/>
          <w:sz w:val="28"/>
          <w:szCs w:val="28"/>
        </w:rPr>
        <w:t>проектирования, утвержденными Постановлением Правительства Красноярского края от 23.12.2014 №631-п «Об утверждении региональных нормативов градостроительного проектирования Красноярского края» (в ред. от 28.11.2023), решением Емельяновского районного Совета депутатов от 21.11.2016 №17-96Р «</w:t>
      </w:r>
      <w:r>
        <w:rPr>
          <w:rFonts w:ascii="Times New Roman" w:hAnsi="Times New Roman" w:cs="Times New Roman"/>
          <w:bCs/>
          <w:sz w:val="28"/>
          <w:szCs w:val="28"/>
        </w:rPr>
        <w:t>Об утверждении положения</w:t>
      </w:r>
      <w:r>
        <w:rPr>
          <w:rFonts w:ascii="Times New Roman" w:hAnsi="Times New Roman" w:cs="Times New Roman"/>
          <w:sz w:val="28"/>
          <w:szCs w:val="28"/>
        </w:rPr>
        <w:t xml:space="preserve"> «О порядке подготовки и утверждения местных нормативов градостроительного проектирования и внесения изменений в них»</w:t>
      </w:r>
      <w:r>
        <w:rPr>
          <w:rFonts w:ascii="Times New Roman" w:hAnsi="Times New Roman"/>
          <w:sz w:val="28"/>
          <w:szCs w:val="28"/>
        </w:rPr>
        <w:t>, Уставом Емельяновского района</w:t>
      </w:r>
      <w:r>
        <w:rPr>
          <w:rFonts w:ascii="Times New Roman" w:hAnsi="Times New Roman"/>
          <w:bCs/>
          <w:sz w:val="28"/>
          <w:szCs w:val="28"/>
        </w:rPr>
        <w:t xml:space="preserve">,  Емельяновский районный Совет депутатов </w:t>
      </w:r>
      <w:r w:rsidRPr="00D62560">
        <w:rPr>
          <w:rFonts w:ascii="Times New Roman" w:hAnsi="Times New Roman"/>
          <w:b/>
          <w:bCs/>
          <w:sz w:val="28"/>
          <w:szCs w:val="28"/>
        </w:rPr>
        <w:t xml:space="preserve">РЕШИЛ: </w:t>
      </w:r>
      <w:proofErr w:type="gramEnd"/>
    </w:p>
    <w:p w14:paraId="3DF95603" w14:textId="77777777" w:rsidR="00851D8F" w:rsidRDefault="00DB758A">
      <w:pPr>
        <w:spacing w:line="240" w:lineRule="auto"/>
        <w:jc w:val="both"/>
        <w:rPr>
          <w:rFonts w:ascii="Times New Roman" w:hAnsi="Times New Roman" w:cs="Arial"/>
          <w:sz w:val="28"/>
          <w:szCs w:val="28"/>
        </w:rPr>
      </w:pPr>
      <w:r>
        <w:rPr>
          <w:rFonts w:ascii="Times New Roman" w:hAnsi="Times New Roman" w:cs="Arial"/>
          <w:sz w:val="28"/>
          <w:szCs w:val="28"/>
        </w:rPr>
        <w:t xml:space="preserve">   </w:t>
      </w:r>
    </w:p>
    <w:p w14:paraId="2165755A" w14:textId="01014BC4" w:rsidR="00851D8F" w:rsidRDefault="00DB758A">
      <w:pPr>
        <w:numPr>
          <w:ilvl w:val="0"/>
          <w:numId w:val="12"/>
        </w:numPr>
        <w:spacing w:line="240" w:lineRule="auto"/>
        <w:ind w:left="0" w:firstLine="930"/>
        <w:jc w:val="both"/>
        <w:rPr>
          <w:rFonts w:ascii="Times New Roman" w:hAnsi="Times New Roman"/>
          <w:sz w:val="28"/>
          <w:szCs w:val="28"/>
        </w:rPr>
      </w:pPr>
      <w:r>
        <w:rPr>
          <w:rFonts w:ascii="Times New Roman" w:hAnsi="Times New Roman"/>
          <w:sz w:val="28"/>
          <w:szCs w:val="28"/>
        </w:rPr>
        <w:t xml:space="preserve"> Приложение </w:t>
      </w:r>
      <w:r w:rsidR="005C4B45">
        <w:rPr>
          <w:rFonts w:ascii="Times New Roman" w:hAnsi="Times New Roman"/>
          <w:sz w:val="28"/>
          <w:szCs w:val="28"/>
        </w:rPr>
        <w:t>к решению</w:t>
      </w:r>
      <w:r>
        <w:rPr>
          <w:rFonts w:ascii="Times New Roman" w:hAnsi="Times New Roman"/>
          <w:sz w:val="28"/>
          <w:szCs w:val="28"/>
        </w:rPr>
        <w:t xml:space="preserve"> Емельяновского районного Совета депутатов от 11.05.2018 №36-200Р «Об утверждении местных нормативов градостроительного проектирования муниципального образования Емельяновский район Красноярского края» изложить в </w:t>
      </w:r>
      <w:r w:rsidR="005C4B45">
        <w:rPr>
          <w:rFonts w:ascii="Times New Roman" w:hAnsi="Times New Roman"/>
          <w:sz w:val="28"/>
          <w:szCs w:val="28"/>
        </w:rPr>
        <w:t>редакции приложения</w:t>
      </w:r>
      <w:r>
        <w:rPr>
          <w:rFonts w:ascii="Times New Roman" w:hAnsi="Times New Roman"/>
          <w:sz w:val="28"/>
          <w:szCs w:val="28"/>
        </w:rPr>
        <w:t xml:space="preserve"> к настоящему решению.</w:t>
      </w:r>
    </w:p>
    <w:p w14:paraId="4C53C361" w14:textId="77777777" w:rsidR="00851D8F" w:rsidRDefault="00DB758A">
      <w:pPr>
        <w:numPr>
          <w:ilvl w:val="0"/>
          <w:numId w:val="12"/>
        </w:numPr>
        <w:spacing w:line="240" w:lineRule="auto"/>
        <w:ind w:left="0" w:firstLine="930"/>
        <w:jc w:val="both"/>
        <w:rPr>
          <w:rFonts w:ascii="Times New Roman" w:hAnsi="Times New Roman"/>
          <w:sz w:val="28"/>
          <w:szCs w:val="28"/>
        </w:rPr>
      </w:pPr>
      <w:r>
        <w:rPr>
          <w:rFonts w:ascii="Times New Roman" w:hAnsi="Times New Roman"/>
          <w:sz w:val="28"/>
          <w:szCs w:val="28"/>
        </w:rPr>
        <w:t>Признать утратившими силу следующие решения Емельяновского районного Совета депутатов:</w:t>
      </w:r>
    </w:p>
    <w:p w14:paraId="447B373B" w14:textId="77777777" w:rsidR="00851D8F" w:rsidRDefault="00DB758A">
      <w:pPr>
        <w:spacing w:line="240" w:lineRule="auto"/>
        <w:jc w:val="both"/>
        <w:rPr>
          <w:rFonts w:ascii="Times New Roman" w:hAnsi="Times New Roman"/>
          <w:sz w:val="28"/>
          <w:szCs w:val="28"/>
        </w:rPr>
      </w:pPr>
      <w:r>
        <w:rPr>
          <w:rFonts w:ascii="Times New Roman" w:hAnsi="Times New Roman"/>
          <w:sz w:val="28"/>
          <w:szCs w:val="28"/>
        </w:rPr>
        <w:t xml:space="preserve">        -  от 11.05.2018 №36-201Р «Об утверждении местных нормативов градостроительного проектирования муниципального образования Гаревский сельсовет Емельяновского района Красноярского края</w:t>
      </w:r>
      <w:r>
        <w:rPr>
          <w:rFonts w:ascii="Times New Roman" w:hAnsi="Times New Roman"/>
          <w:bCs/>
          <w:color w:val="000000"/>
          <w:sz w:val="28"/>
          <w:szCs w:val="28"/>
        </w:rPr>
        <w:t>»</w:t>
      </w:r>
      <w:r>
        <w:rPr>
          <w:rFonts w:ascii="Times New Roman" w:hAnsi="Times New Roman"/>
          <w:sz w:val="28"/>
          <w:szCs w:val="28"/>
        </w:rPr>
        <w:t xml:space="preserve">; </w:t>
      </w:r>
    </w:p>
    <w:p w14:paraId="4602A7DA" w14:textId="77777777" w:rsidR="00851D8F" w:rsidRDefault="00DB758A">
      <w:pPr>
        <w:spacing w:line="240" w:lineRule="auto"/>
        <w:jc w:val="both"/>
        <w:rPr>
          <w:rFonts w:ascii="Times New Roman" w:hAnsi="Times New Roman"/>
          <w:color w:val="000000"/>
          <w:sz w:val="28"/>
          <w:szCs w:val="28"/>
        </w:rPr>
      </w:pPr>
      <w:r>
        <w:rPr>
          <w:rFonts w:ascii="Times New Roman" w:hAnsi="Times New Roman"/>
          <w:sz w:val="28"/>
          <w:szCs w:val="28"/>
        </w:rPr>
        <w:lastRenderedPageBreak/>
        <w:t xml:space="preserve">       -  от 11.05.2018 №36-203Р «Об утверждении местных нормативов градостроительного проектирования муниципального образования Зеледеевский сельсовет Емельяновского района Красноярского края</w:t>
      </w:r>
      <w:r>
        <w:rPr>
          <w:rFonts w:ascii="Times New Roman" w:hAnsi="Times New Roman"/>
          <w:bCs/>
          <w:color w:val="000000"/>
          <w:sz w:val="28"/>
          <w:szCs w:val="28"/>
        </w:rPr>
        <w:t>»;</w:t>
      </w:r>
    </w:p>
    <w:p w14:paraId="6EEE32BB" w14:textId="77777777" w:rsidR="00851D8F" w:rsidRDefault="00DB758A">
      <w:pPr>
        <w:spacing w:line="240" w:lineRule="auto"/>
        <w:jc w:val="both"/>
        <w:rPr>
          <w:rFonts w:ascii="Times New Roman" w:hAnsi="Times New Roman"/>
          <w:color w:val="000000"/>
          <w:sz w:val="28"/>
          <w:szCs w:val="28"/>
        </w:rPr>
      </w:pPr>
      <w:r>
        <w:rPr>
          <w:rFonts w:ascii="Times New Roman" w:hAnsi="Times New Roman"/>
          <w:bCs/>
          <w:color w:val="000000"/>
          <w:sz w:val="28"/>
          <w:szCs w:val="28"/>
        </w:rPr>
        <w:t xml:space="preserve">        - </w:t>
      </w:r>
      <w:r>
        <w:rPr>
          <w:rFonts w:ascii="Times New Roman" w:hAnsi="Times New Roman"/>
          <w:sz w:val="28"/>
          <w:szCs w:val="28"/>
        </w:rPr>
        <w:t xml:space="preserve"> от 11.05.2018 №36-204Р «Об утверждении местных нормативов градостроительного проектирования муниципального образования Мининский сельсовет Емельяновского района Красноярского края</w:t>
      </w:r>
      <w:r>
        <w:rPr>
          <w:rFonts w:ascii="Times New Roman" w:hAnsi="Times New Roman"/>
          <w:bCs/>
          <w:color w:val="000000"/>
          <w:sz w:val="28"/>
          <w:szCs w:val="28"/>
        </w:rPr>
        <w:t>»;</w:t>
      </w:r>
    </w:p>
    <w:p w14:paraId="431D1649" w14:textId="77777777" w:rsidR="00851D8F" w:rsidRDefault="00DB758A">
      <w:pPr>
        <w:spacing w:line="240" w:lineRule="auto"/>
        <w:jc w:val="both"/>
        <w:rPr>
          <w:rFonts w:ascii="Times New Roman" w:hAnsi="Times New Roman"/>
          <w:sz w:val="28"/>
          <w:szCs w:val="28"/>
        </w:rPr>
      </w:pPr>
      <w:r>
        <w:rPr>
          <w:rFonts w:ascii="Times New Roman" w:hAnsi="Times New Roman"/>
          <w:bCs/>
          <w:color w:val="000000"/>
          <w:sz w:val="28"/>
          <w:szCs w:val="28"/>
        </w:rPr>
        <w:t xml:space="preserve">        - </w:t>
      </w:r>
      <w:r>
        <w:rPr>
          <w:rFonts w:ascii="Times New Roman" w:hAnsi="Times New Roman"/>
          <w:sz w:val="28"/>
          <w:szCs w:val="28"/>
        </w:rPr>
        <w:t xml:space="preserve"> от 11.05.2018 №36-205Р «Об утверждении местных нормативов градостроительного проектирования муниципального образования Михайловский сельсовет Емельяновского района Красноярского края»;</w:t>
      </w:r>
    </w:p>
    <w:p w14:paraId="4DECCD27" w14:textId="77777777" w:rsidR="00851D8F" w:rsidRDefault="00DB758A">
      <w:pPr>
        <w:spacing w:line="240" w:lineRule="auto"/>
        <w:jc w:val="both"/>
        <w:rPr>
          <w:rFonts w:ascii="Times New Roman" w:hAnsi="Times New Roman"/>
          <w:color w:val="000000"/>
          <w:sz w:val="28"/>
          <w:szCs w:val="28"/>
        </w:rPr>
      </w:pPr>
      <w:r>
        <w:rPr>
          <w:rFonts w:ascii="Times New Roman" w:hAnsi="Times New Roman"/>
          <w:sz w:val="28"/>
          <w:szCs w:val="28"/>
        </w:rPr>
        <w:t xml:space="preserve">        -  от 11.05.2018 №36-206Р «Об утверждении местных нормативов градостроительного проектирования муниципального образования Никольский сельсовет Емельяновского района Красноярского края</w:t>
      </w:r>
      <w:r>
        <w:rPr>
          <w:rFonts w:ascii="Times New Roman" w:hAnsi="Times New Roman"/>
          <w:bCs/>
          <w:color w:val="000000"/>
          <w:sz w:val="28"/>
          <w:szCs w:val="28"/>
        </w:rPr>
        <w:t>»;</w:t>
      </w:r>
    </w:p>
    <w:p w14:paraId="10873AD2" w14:textId="77777777" w:rsidR="00851D8F" w:rsidRDefault="00DB758A">
      <w:pPr>
        <w:spacing w:line="240" w:lineRule="auto"/>
        <w:jc w:val="both"/>
        <w:rPr>
          <w:rFonts w:ascii="Times New Roman" w:hAnsi="Times New Roman"/>
          <w:color w:val="000000"/>
          <w:sz w:val="28"/>
          <w:szCs w:val="28"/>
        </w:rPr>
      </w:pPr>
      <w:r>
        <w:rPr>
          <w:rFonts w:ascii="Times New Roman" w:hAnsi="Times New Roman"/>
          <w:bCs/>
          <w:color w:val="000000"/>
          <w:sz w:val="28"/>
          <w:szCs w:val="28"/>
        </w:rPr>
        <w:t xml:space="preserve">        -  </w:t>
      </w:r>
      <w:r>
        <w:rPr>
          <w:rFonts w:ascii="Times New Roman" w:hAnsi="Times New Roman"/>
          <w:sz w:val="28"/>
          <w:szCs w:val="28"/>
        </w:rPr>
        <w:t>от 11.05.2018 №36-207Р «Об утверждении местных нормативов градостроительного проектирования муниципального образования сельсовет Памяти 13 Борцов Емельяновского района Красноярского края</w:t>
      </w:r>
      <w:r>
        <w:rPr>
          <w:rFonts w:ascii="Times New Roman" w:hAnsi="Times New Roman"/>
          <w:bCs/>
          <w:color w:val="000000"/>
          <w:sz w:val="28"/>
          <w:szCs w:val="28"/>
        </w:rPr>
        <w:t>»;</w:t>
      </w:r>
    </w:p>
    <w:p w14:paraId="2EE8421D" w14:textId="77777777" w:rsidR="00851D8F" w:rsidRDefault="00DB758A">
      <w:pPr>
        <w:spacing w:line="240" w:lineRule="auto"/>
        <w:jc w:val="both"/>
        <w:rPr>
          <w:rFonts w:ascii="Times New Roman" w:hAnsi="Times New Roman"/>
          <w:sz w:val="28"/>
          <w:szCs w:val="28"/>
        </w:rPr>
      </w:pPr>
      <w:r>
        <w:rPr>
          <w:rFonts w:ascii="Times New Roman" w:hAnsi="Times New Roman"/>
          <w:bCs/>
          <w:color w:val="000000"/>
          <w:sz w:val="28"/>
          <w:szCs w:val="28"/>
        </w:rPr>
        <w:t xml:space="preserve">        - </w:t>
      </w:r>
      <w:r>
        <w:rPr>
          <w:rFonts w:ascii="Times New Roman" w:hAnsi="Times New Roman"/>
          <w:sz w:val="28"/>
          <w:szCs w:val="28"/>
        </w:rPr>
        <w:t xml:space="preserve"> от 11.05.2018 36-209Р «Об утверждении местных нормативов градостроительного проектирования муниципального образования Тальский сельсовет Емельяновского района Красноярского края;</w:t>
      </w:r>
    </w:p>
    <w:p w14:paraId="1F3D1260" w14:textId="77777777" w:rsidR="00851D8F" w:rsidRDefault="00DB758A">
      <w:pPr>
        <w:spacing w:line="240" w:lineRule="auto"/>
        <w:jc w:val="both"/>
        <w:rPr>
          <w:rFonts w:ascii="Times New Roman" w:hAnsi="Times New Roman"/>
          <w:color w:val="000000"/>
          <w:sz w:val="28"/>
          <w:szCs w:val="28"/>
        </w:rPr>
      </w:pPr>
      <w:r>
        <w:rPr>
          <w:rFonts w:ascii="Times New Roman" w:hAnsi="Times New Roman"/>
          <w:sz w:val="28"/>
          <w:szCs w:val="28"/>
        </w:rPr>
        <w:t xml:space="preserve">        -  от 11.05.2018 №36-210Р «Об утверждении местных нормативов градостроительного проектирования муниципального образования Устюгский сельсовет Емельяновского района Красноярского края</w:t>
      </w:r>
      <w:r>
        <w:rPr>
          <w:rFonts w:ascii="Times New Roman" w:hAnsi="Times New Roman"/>
          <w:bCs/>
          <w:color w:val="000000"/>
          <w:sz w:val="28"/>
          <w:szCs w:val="28"/>
        </w:rPr>
        <w:t>»;</w:t>
      </w:r>
    </w:p>
    <w:p w14:paraId="04F6BD6D" w14:textId="77777777" w:rsidR="00851D8F" w:rsidRDefault="00DB758A">
      <w:pPr>
        <w:spacing w:line="240" w:lineRule="auto"/>
        <w:jc w:val="both"/>
        <w:rPr>
          <w:rFonts w:ascii="Times New Roman" w:hAnsi="Times New Roman"/>
          <w:sz w:val="28"/>
          <w:szCs w:val="28"/>
        </w:rPr>
      </w:pPr>
      <w:r>
        <w:rPr>
          <w:rFonts w:ascii="Times New Roman" w:hAnsi="Times New Roman"/>
          <w:bCs/>
          <w:color w:val="000000"/>
          <w:sz w:val="28"/>
          <w:szCs w:val="28"/>
        </w:rPr>
        <w:t xml:space="preserve">        - </w:t>
      </w:r>
      <w:r>
        <w:rPr>
          <w:rFonts w:ascii="Times New Roman" w:hAnsi="Times New Roman"/>
          <w:sz w:val="28"/>
          <w:szCs w:val="28"/>
        </w:rPr>
        <w:t xml:space="preserve"> от 11.05.2018 №36-211Р «Об утверждении местных нормативов градостроительного проектирования муниципального образования Частоостровский сельсовет Емельяновского района Красноярского края»;</w:t>
      </w:r>
    </w:p>
    <w:p w14:paraId="08CDBC31" w14:textId="77777777" w:rsidR="00851D8F" w:rsidRDefault="00DB758A">
      <w:pPr>
        <w:spacing w:line="240" w:lineRule="auto"/>
        <w:jc w:val="both"/>
        <w:rPr>
          <w:rFonts w:ascii="Times New Roman" w:hAnsi="Times New Roman"/>
          <w:color w:val="000000"/>
          <w:sz w:val="28"/>
          <w:szCs w:val="28"/>
        </w:rPr>
      </w:pPr>
      <w:r>
        <w:rPr>
          <w:rFonts w:ascii="Times New Roman" w:hAnsi="Times New Roman"/>
          <w:sz w:val="28"/>
          <w:szCs w:val="28"/>
        </w:rPr>
        <w:t xml:space="preserve">        -  от 11.05.2018 №36-212Р «Об утверждении местных нормативов градостроительного проектирования муниципального образования Шуваевский сельсовет Емельяновского района Красноярского края</w:t>
      </w:r>
      <w:r>
        <w:rPr>
          <w:rFonts w:ascii="Times New Roman" w:hAnsi="Times New Roman"/>
          <w:bCs/>
          <w:color w:val="000000"/>
          <w:sz w:val="28"/>
          <w:szCs w:val="28"/>
        </w:rPr>
        <w:t>»;</w:t>
      </w:r>
    </w:p>
    <w:p w14:paraId="57B9631D" w14:textId="77777777" w:rsidR="00851D8F" w:rsidRDefault="00DB758A">
      <w:pPr>
        <w:spacing w:line="240" w:lineRule="auto"/>
        <w:jc w:val="both"/>
        <w:rPr>
          <w:rFonts w:ascii="Times New Roman" w:hAnsi="Times New Roman" w:cs="Times New Roman"/>
          <w:sz w:val="28"/>
          <w:szCs w:val="28"/>
        </w:rPr>
      </w:pPr>
      <w:r>
        <w:rPr>
          <w:rFonts w:ascii="Times New Roman" w:hAnsi="Times New Roman"/>
          <w:bCs/>
          <w:color w:val="000000"/>
          <w:sz w:val="28"/>
          <w:szCs w:val="28"/>
        </w:rPr>
        <w:t xml:space="preserve">        - </w:t>
      </w:r>
      <w:r>
        <w:rPr>
          <w:rFonts w:ascii="Times New Roman" w:hAnsi="Times New Roman"/>
          <w:sz w:val="28"/>
          <w:szCs w:val="28"/>
        </w:rPr>
        <w:t xml:space="preserve"> от 11.05.2018 №36-213Р «Об утверждении местных нормативов градостроительного проектирования муниципального образования Элитовский сельсовет Емельяновского района Красноярского края</w:t>
      </w:r>
      <w:r>
        <w:rPr>
          <w:rFonts w:ascii="Times New Roman" w:hAnsi="Times New Roman" w:cs="Times New Roman"/>
          <w:sz w:val="28"/>
          <w:szCs w:val="28"/>
        </w:rPr>
        <w:t>»;</w:t>
      </w:r>
    </w:p>
    <w:p w14:paraId="7E1C3C07" w14:textId="77777777" w:rsidR="00851D8F" w:rsidRDefault="00DB758A">
      <w:pPr>
        <w:spacing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  от 15.06.2018 №38-220Р «Об утверждении местных нормативов градостроительного проектирования муниципального образования Солонцовский сельсовет Емельяновского района Красноярского края</w:t>
      </w:r>
      <w:r>
        <w:rPr>
          <w:rFonts w:ascii="Times New Roman" w:hAnsi="Times New Roman" w:cs="Times New Roman"/>
          <w:bCs/>
          <w:color w:val="000000"/>
          <w:sz w:val="28"/>
          <w:szCs w:val="28"/>
        </w:rPr>
        <w:t>»;</w:t>
      </w:r>
    </w:p>
    <w:p w14:paraId="1C37D959" w14:textId="77777777" w:rsidR="00851D8F" w:rsidRDefault="00DB758A">
      <w:pPr>
        <w:spacing w:line="240" w:lineRule="auto"/>
        <w:jc w:val="both"/>
        <w:rPr>
          <w:rFonts w:ascii="Times New Roman" w:hAnsi="Times New Roman" w:cs="Times New Roman"/>
          <w:sz w:val="28"/>
          <w:szCs w:val="28"/>
        </w:rPr>
      </w:pPr>
      <w:r>
        <w:rPr>
          <w:rFonts w:ascii="Times New Roman" w:hAnsi="Times New Roman" w:cs="Times New Roman"/>
          <w:bCs/>
          <w:color w:val="000000"/>
          <w:sz w:val="28"/>
          <w:szCs w:val="28"/>
        </w:rPr>
        <w:t xml:space="preserve">       - </w:t>
      </w:r>
      <w:r>
        <w:rPr>
          <w:rFonts w:ascii="Times New Roman" w:hAnsi="Times New Roman" w:cs="Times New Roman"/>
          <w:sz w:val="28"/>
          <w:szCs w:val="28"/>
        </w:rPr>
        <w:t xml:space="preserve"> от 15.06.2018 №38-221Р «Об утверждении местных нормативов градостроительного проектирования муниципального образования Еловский сельсовет Емельяновского района Красноярского края»;</w:t>
      </w:r>
    </w:p>
    <w:p w14:paraId="2599E81A" w14:textId="22CD9797" w:rsidR="00851D8F" w:rsidRDefault="00DB758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от </w:t>
      </w:r>
      <w:r w:rsidR="005C4B45">
        <w:rPr>
          <w:rFonts w:ascii="Times New Roman" w:hAnsi="Times New Roman" w:cs="Times New Roman"/>
          <w:sz w:val="28"/>
          <w:szCs w:val="28"/>
        </w:rPr>
        <w:t>14.09.2022 №</w:t>
      </w:r>
      <w:r>
        <w:rPr>
          <w:rFonts w:ascii="Times New Roman" w:hAnsi="Times New Roman"/>
          <w:sz w:val="28"/>
          <w:szCs w:val="28"/>
        </w:rPr>
        <w:t xml:space="preserve"> 26-194Р </w:t>
      </w:r>
      <w:r w:rsidR="005C4B45">
        <w:rPr>
          <w:rFonts w:ascii="Times New Roman" w:hAnsi="Times New Roman"/>
          <w:sz w:val="28"/>
          <w:szCs w:val="28"/>
        </w:rPr>
        <w:t>«</w:t>
      </w:r>
      <w:r w:rsidR="005C4B45">
        <w:rPr>
          <w:rFonts w:ascii="Times New Roman" w:hAnsi="Times New Roman" w:cs="Times New Roman"/>
          <w:sz w:val="28"/>
          <w:szCs w:val="28"/>
        </w:rPr>
        <w:t>О</w:t>
      </w:r>
      <w:r>
        <w:rPr>
          <w:rFonts w:ascii="Times New Roman" w:hAnsi="Times New Roman" w:cs="Times New Roman"/>
          <w:sz w:val="28"/>
          <w:szCs w:val="28"/>
        </w:rPr>
        <w:t xml:space="preserve"> </w:t>
      </w:r>
      <w:r w:rsidR="005C4B45">
        <w:rPr>
          <w:rFonts w:ascii="Times New Roman" w:hAnsi="Times New Roman" w:cs="Times New Roman"/>
          <w:sz w:val="28"/>
          <w:szCs w:val="28"/>
        </w:rPr>
        <w:t>внесении изменений</w:t>
      </w:r>
      <w:r>
        <w:rPr>
          <w:rFonts w:ascii="Times New Roman" w:hAnsi="Times New Roman" w:cs="Times New Roman"/>
          <w:sz w:val="28"/>
          <w:szCs w:val="28"/>
        </w:rPr>
        <w:t xml:space="preserve"> и </w:t>
      </w:r>
      <w:r w:rsidR="005C4B45">
        <w:rPr>
          <w:rFonts w:ascii="Times New Roman" w:hAnsi="Times New Roman" w:cs="Times New Roman"/>
          <w:sz w:val="28"/>
          <w:szCs w:val="28"/>
        </w:rPr>
        <w:t>дополнений в</w:t>
      </w:r>
      <w:r>
        <w:rPr>
          <w:rFonts w:ascii="Times New Roman" w:hAnsi="Times New Roman" w:cs="Times New Roman"/>
          <w:sz w:val="28"/>
          <w:szCs w:val="28"/>
        </w:rPr>
        <w:t xml:space="preserve"> решение Емельяновского районного Совета депутатов Красноярского края от 15.06.2018 №38-221Р «Об утверждении местных нормативов градостроительного проектирования муниципального образования Еловский сельсовет Емельяновского района Красноярского края»;</w:t>
      </w:r>
    </w:p>
    <w:p w14:paraId="1C69ECD6" w14:textId="7EBA2E98" w:rsidR="00851D8F" w:rsidRDefault="00DB758A">
      <w:pPr>
        <w:spacing w:line="240" w:lineRule="auto"/>
        <w:jc w:val="both"/>
        <w:rPr>
          <w:rFonts w:ascii="Times New Roman" w:hAnsi="Times New Roman" w:cs="Times New Roman"/>
        </w:rPr>
      </w:pPr>
      <w:r>
        <w:rPr>
          <w:rFonts w:ascii="Times New Roman" w:hAnsi="Times New Roman" w:cs="Times New Roman"/>
          <w:sz w:val="28"/>
          <w:szCs w:val="28"/>
        </w:rPr>
        <w:t xml:space="preserve">        -   от 14.09.2022 №26-195Р «О </w:t>
      </w:r>
      <w:r w:rsidR="005C4B45">
        <w:rPr>
          <w:rFonts w:ascii="Times New Roman" w:hAnsi="Times New Roman" w:cs="Times New Roman"/>
          <w:sz w:val="28"/>
          <w:szCs w:val="28"/>
        </w:rPr>
        <w:t>внесении изменений</w:t>
      </w:r>
      <w:r>
        <w:rPr>
          <w:rFonts w:ascii="Times New Roman" w:hAnsi="Times New Roman" w:cs="Times New Roman"/>
          <w:sz w:val="28"/>
          <w:szCs w:val="28"/>
        </w:rPr>
        <w:t xml:space="preserve"> и </w:t>
      </w:r>
      <w:r w:rsidR="005C4B45">
        <w:rPr>
          <w:rFonts w:ascii="Times New Roman" w:hAnsi="Times New Roman" w:cs="Times New Roman"/>
          <w:sz w:val="28"/>
          <w:szCs w:val="28"/>
        </w:rPr>
        <w:t>дополнений в</w:t>
      </w:r>
      <w:r>
        <w:rPr>
          <w:rFonts w:ascii="Times New Roman" w:hAnsi="Times New Roman" w:cs="Times New Roman"/>
          <w:sz w:val="28"/>
          <w:szCs w:val="28"/>
        </w:rPr>
        <w:t xml:space="preserve"> решение Емельяновского районного Совета депутатов Красноярского края от 15.06.2018 № 38-220Р «Об утверждении местных нормативов </w:t>
      </w:r>
      <w:r>
        <w:rPr>
          <w:rFonts w:ascii="Times New Roman" w:hAnsi="Times New Roman" w:cs="Times New Roman"/>
          <w:sz w:val="28"/>
          <w:szCs w:val="28"/>
        </w:rPr>
        <w:lastRenderedPageBreak/>
        <w:t>градостроительного проектирования муниципального образования Солонцовский сельсовет Емельяновского района Красноярского края.</w:t>
      </w:r>
    </w:p>
    <w:p w14:paraId="26AF9AD8" w14:textId="77777777" w:rsidR="00851D8F" w:rsidRDefault="00DB758A">
      <w:pPr>
        <w:numPr>
          <w:ilvl w:val="0"/>
          <w:numId w:val="12"/>
        </w:numPr>
        <w:spacing w:line="240" w:lineRule="auto"/>
        <w:ind w:left="0" w:firstLine="851"/>
        <w:jc w:val="both"/>
        <w:rPr>
          <w:rFonts w:ascii="Times New Roman" w:hAnsi="Times New Roman"/>
          <w:bCs/>
          <w:color w:val="000000"/>
          <w:sz w:val="28"/>
          <w:szCs w:val="28"/>
        </w:rPr>
      </w:pPr>
      <w:r>
        <w:rPr>
          <w:rFonts w:ascii="Times New Roman" w:hAnsi="Times New Roman"/>
          <w:sz w:val="28"/>
          <w:szCs w:val="28"/>
        </w:rPr>
        <w:t>Контроль за исполнением настоящего решения возложить на председателя постоянной комиссии п</w:t>
      </w:r>
      <w:r>
        <w:rPr>
          <w:rFonts w:ascii="Times New Roman" w:hAnsi="Times New Roman"/>
          <w:bCs/>
          <w:sz w:val="28"/>
          <w:szCs w:val="28"/>
        </w:rPr>
        <w:t>о аграрным вопросам, промышленности, обеспечению жизнедеятельности, защите прав граждан и местному самоуправлению районного Совета депутатов.</w:t>
      </w:r>
    </w:p>
    <w:p w14:paraId="39D426C9" w14:textId="77777777" w:rsidR="00851D8F" w:rsidRDefault="00DB758A">
      <w:pPr>
        <w:numPr>
          <w:ilvl w:val="0"/>
          <w:numId w:val="12"/>
        </w:numPr>
        <w:spacing w:line="240" w:lineRule="auto"/>
        <w:ind w:left="0" w:firstLine="851"/>
        <w:jc w:val="both"/>
        <w:rPr>
          <w:rFonts w:ascii="Times New Roman" w:hAnsi="Times New Roman"/>
          <w:sz w:val="28"/>
          <w:szCs w:val="28"/>
        </w:rPr>
      </w:pPr>
      <w:r>
        <w:rPr>
          <w:rFonts w:ascii="Times New Roman" w:hAnsi="Times New Roman"/>
          <w:sz w:val="28"/>
          <w:szCs w:val="28"/>
        </w:rPr>
        <w:t>Опубликовать настоящее решение в газете «Емельяновские Веси» и разместить на официальном сайте муниципального образования Емельяновский район в информационно-телекоммуникационной сети «Интернет».</w:t>
      </w:r>
    </w:p>
    <w:p w14:paraId="1AE0D074" w14:textId="77777777" w:rsidR="00851D8F" w:rsidRDefault="00DB758A">
      <w:pPr>
        <w:numPr>
          <w:ilvl w:val="0"/>
          <w:numId w:val="12"/>
        </w:numPr>
        <w:spacing w:line="240" w:lineRule="auto"/>
        <w:ind w:left="0" w:firstLine="709"/>
        <w:jc w:val="both"/>
        <w:rPr>
          <w:rFonts w:ascii="Times New Roman" w:hAnsi="Times New Roman"/>
          <w:sz w:val="28"/>
          <w:szCs w:val="28"/>
        </w:rPr>
      </w:pPr>
      <w:r>
        <w:rPr>
          <w:rFonts w:ascii="Times New Roman" w:hAnsi="Times New Roman"/>
          <w:sz w:val="28"/>
          <w:szCs w:val="28"/>
        </w:rPr>
        <w:t>Решение вступает в силу в день, следующий за днем его официального опубликования в газете «Емельяновские Веси».</w:t>
      </w:r>
    </w:p>
    <w:p w14:paraId="3DA9A70A" w14:textId="77777777" w:rsidR="00851D8F" w:rsidRDefault="00851D8F">
      <w:pPr>
        <w:spacing w:line="240" w:lineRule="auto"/>
        <w:ind w:firstLine="567"/>
        <w:jc w:val="both"/>
        <w:rPr>
          <w:rFonts w:ascii="Times New Roman" w:hAnsi="Times New Roman"/>
          <w:sz w:val="28"/>
          <w:szCs w:val="28"/>
        </w:rPr>
      </w:pPr>
    </w:p>
    <w:p w14:paraId="307A0D9D" w14:textId="77777777" w:rsidR="00851D8F" w:rsidRDefault="00851D8F">
      <w:pPr>
        <w:spacing w:line="240" w:lineRule="auto"/>
        <w:ind w:firstLine="567"/>
        <w:jc w:val="both"/>
        <w:rPr>
          <w:rFonts w:ascii="Times New Roman" w:hAnsi="Times New Roman"/>
          <w:sz w:val="28"/>
          <w:szCs w:val="28"/>
        </w:rPr>
      </w:pPr>
    </w:p>
    <w:tbl>
      <w:tblPr>
        <w:tblW w:w="9747" w:type="dxa"/>
        <w:tblLook w:val="04A0" w:firstRow="1" w:lastRow="0" w:firstColumn="1" w:lastColumn="0" w:noHBand="0" w:noVBand="1"/>
      </w:tblPr>
      <w:tblGrid>
        <w:gridCol w:w="4573"/>
        <w:gridCol w:w="389"/>
        <w:gridCol w:w="4184"/>
        <w:gridCol w:w="601"/>
      </w:tblGrid>
      <w:tr w:rsidR="00851D8F" w14:paraId="18054781" w14:textId="77777777">
        <w:trPr>
          <w:gridAfter w:val="1"/>
          <w:wAfter w:w="601" w:type="dxa"/>
          <w:trHeight w:val="482"/>
        </w:trPr>
        <w:tc>
          <w:tcPr>
            <w:tcW w:w="4573" w:type="dxa"/>
          </w:tcPr>
          <w:p w14:paraId="556917DA" w14:textId="77777777" w:rsidR="00851D8F" w:rsidRDefault="00851D8F">
            <w:pPr>
              <w:spacing w:line="240" w:lineRule="auto"/>
              <w:jc w:val="both"/>
              <w:rPr>
                <w:rFonts w:ascii="Times New Roman" w:hAnsi="Times New Roman"/>
                <w:sz w:val="28"/>
                <w:szCs w:val="28"/>
              </w:rPr>
            </w:pPr>
          </w:p>
          <w:p w14:paraId="3BC4DB8A" w14:textId="77777777" w:rsidR="00851D8F" w:rsidRDefault="00851D8F">
            <w:pPr>
              <w:spacing w:line="240" w:lineRule="auto"/>
              <w:jc w:val="both"/>
              <w:rPr>
                <w:rFonts w:ascii="Times New Roman" w:hAnsi="Times New Roman"/>
                <w:sz w:val="28"/>
                <w:szCs w:val="28"/>
              </w:rPr>
            </w:pPr>
          </w:p>
        </w:tc>
        <w:tc>
          <w:tcPr>
            <w:tcW w:w="4573" w:type="dxa"/>
            <w:gridSpan w:val="2"/>
          </w:tcPr>
          <w:p w14:paraId="0A2712B4" w14:textId="77777777" w:rsidR="00851D8F" w:rsidRDefault="00851D8F">
            <w:pPr>
              <w:spacing w:line="240" w:lineRule="auto"/>
              <w:jc w:val="right"/>
              <w:rPr>
                <w:rFonts w:ascii="Times New Roman" w:hAnsi="Times New Roman"/>
                <w:sz w:val="28"/>
                <w:szCs w:val="28"/>
              </w:rPr>
            </w:pPr>
          </w:p>
        </w:tc>
      </w:tr>
      <w:tr w:rsidR="00851D8F" w14:paraId="129C8BE7" w14:textId="77777777">
        <w:trPr>
          <w:trHeight w:val="2287"/>
        </w:trPr>
        <w:tc>
          <w:tcPr>
            <w:tcW w:w="4962" w:type="dxa"/>
            <w:gridSpan w:val="2"/>
          </w:tcPr>
          <w:p w14:paraId="72DDA392" w14:textId="77777777" w:rsidR="006628ED" w:rsidRDefault="00DB758A" w:rsidP="006628ED">
            <w:pPr>
              <w:tabs>
                <w:tab w:val="right" w:pos="4746"/>
              </w:tabs>
              <w:rPr>
                <w:rFonts w:ascii="Times New Roman" w:hAnsi="Times New Roman"/>
                <w:color w:val="000000"/>
                <w:sz w:val="28"/>
                <w:szCs w:val="28"/>
              </w:rPr>
            </w:pPr>
            <w:r>
              <w:rPr>
                <w:rFonts w:ascii="Times New Roman" w:hAnsi="Times New Roman"/>
                <w:color w:val="000000"/>
                <w:sz w:val="28"/>
                <w:szCs w:val="28"/>
              </w:rPr>
              <w:t xml:space="preserve">Председатель </w:t>
            </w:r>
            <w:proofErr w:type="gramStart"/>
            <w:r>
              <w:rPr>
                <w:rFonts w:ascii="Times New Roman" w:hAnsi="Times New Roman"/>
                <w:color w:val="000000"/>
                <w:sz w:val="28"/>
                <w:szCs w:val="28"/>
              </w:rPr>
              <w:t>районного</w:t>
            </w:r>
            <w:proofErr w:type="gramEnd"/>
            <w:r>
              <w:rPr>
                <w:rFonts w:ascii="Times New Roman" w:hAnsi="Times New Roman"/>
                <w:color w:val="000000"/>
                <w:sz w:val="28"/>
                <w:szCs w:val="28"/>
              </w:rPr>
              <w:t xml:space="preserve"> </w:t>
            </w:r>
            <w:r w:rsidR="006628ED">
              <w:rPr>
                <w:rFonts w:ascii="Times New Roman" w:hAnsi="Times New Roman"/>
                <w:color w:val="000000"/>
                <w:sz w:val="28"/>
                <w:szCs w:val="28"/>
              </w:rPr>
              <w:tab/>
            </w:r>
          </w:p>
          <w:p w14:paraId="72205AE7" w14:textId="3BD907FC" w:rsidR="00851D8F" w:rsidRDefault="00DB758A" w:rsidP="006628ED">
            <w:pPr>
              <w:tabs>
                <w:tab w:val="right" w:pos="4746"/>
              </w:tabs>
              <w:rPr>
                <w:rFonts w:ascii="Times New Roman" w:hAnsi="Times New Roman"/>
                <w:color w:val="000000"/>
                <w:sz w:val="28"/>
                <w:szCs w:val="28"/>
              </w:rPr>
            </w:pPr>
            <w:r>
              <w:rPr>
                <w:rFonts w:ascii="Times New Roman" w:hAnsi="Times New Roman"/>
                <w:color w:val="000000"/>
                <w:sz w:val="28"/>
                <w:szCs w:val="28"/>
              </w:rPr>
              <w:t xml:space="preserve">Совета депутатов    </w:t>
            </w:r>
          </w:p>
          <w:p w14:paraId="2C23D4B5" w14:textId="77777777" w:rsidR="00D62560" w:rsidRDefault="00D62560">
            <w:pPr>
              <w:rPr>
                <w:rFonts w:ascii="Times New Roman" w:hAnsi="Times New Roman"/>
                <w:color w:val="000000"/>
                <w:sz w:val="28"/>
                <w:szCs w:val="28"/>
              </w:rPr>
            </w:pPr>
          </w:p>
          <w:p w14:paraId="5E4C4AF3" w14:textId="77777777" w:rsidR="00851D8F" w:rsidRDefault="00DB758A">
            <w:pPr>
              <w:rPr>
                <w:rFonts w:ascii="Times New Roman" w:hAnsi="Times New Roman"/>
                <w:color w:val="000000"/>
                <w:sz w:val="28"/>
                <w:szCs w:val="28"/>
              </w:rPr>
            </w:pPr>
            <w:r>
              <w:rPr>
                <w:rFonts w:ascii="Times New Roman" w:hAnsi="Times New Roman"/>
                <w:color w:val="000000"/>
                <w:sz w:val="28"/>
                <w:szCs w:val="28"/>
              </w:rPr>
              <w:t xml:space="preserve">                                   М.В. Шмик</w:t>
            </w:r>
          </w:p>
          <w:p w14:paraId="2FE43002" w14:textId="77777777" w:rsidR="00851D8F" w:rsidRDefault="00DB758A">
            <w:pPr>
              <w:rPr>
                <w:rFonts w:ascii="Times New Roman" w:hAnsi="Times New Roman"/>
                <w:color w:val="000000"/>
                <w:sz w:val="28"/>
                <w:szCs w:val="28"/>
              </w:rPr>
            </w:pPr>
            <w:r>
              <w:rPr>
                <w:rFonts w:ascii="Times New Roman" w:hAnsi="Times New Roman"/>
                <w:color w:val="000000"/>
                <w:sz w:val="28"/>
                <w:szCs w:val="28"/>
              </w:rPr>
              <w:t xml:space="preserve">                                                                           </w:t>
            </w:r>
          </w:p>
        </w:tc>
        <w:tc>
          <w:tcPr>
            <w:tcW w:w="4677" w:type="dxa"/>
            <w:gridSpan w:val="2"/>
          </w:tcPr>
          <w:p w14:paraId="60128D7F" w14:textId="77777777" w:rsidR="00851D8F" w:rsidRDefault="00DB758A">
            <w:pPr>
              <w:rPr>
                <w:rFonts w:ascii="Times New Roman" w:hAnsi="Times New Roman"/>
                <w:color w:val="000000"/>
                <w:sz w:val="28"/>
                <w:szCs w:val="28"/>
              </w:rPr>
            </w:pPr>
            <w:r>
              <w:rPr>
                <w:rFonts w:ascii="Times New Roman" w:hAnsi="Times New Roman"/>
                <w:color w:val="000000"/>
                <w:sz w:val="28"/>
                <w:szCs w:val="28"/>
              </w:rPr>
              <w:t>Глава района</w:t>
            </w:r>
          </w:p>
          <w:p w14:paraId="42CB39FF" w14:textId="77777777" w:rsidR="00851D8F" w:rsidRDefault="00851D8F">
            <w:pPr>
              <w:rPr>
                <w:rFonts w:ascii="Times New Roman" w:hAnsi="Times New Roman"/>
                <w:color w:val="000000"/>
                <w:sz w:val="28"/>
                <w:szCs w:val="28"/>
              </w:rPr>
            </w:pPr>
          </w:p>
          <w:p w14:paraId="10141069" w14:textId="77777777" w:rsidR="006628ED" w:rsidRDefault="006628ED">
            <w:pPr>
              <w:rPr>
                <w:rFonts w:ascii="Times New Roman" w:hAnsi="Times New Roman"/>
                <w:color w:val="000000"/>
                <w:sz w:val="28"/>
                <w:szCs w:val="28"/>
              </w:rPr>
            </w:pPr>
          </w:p>
          <w:p w14:paraId="097CC4F4" w14:textId="77777777" w:rsidR="00851D8F" w:rsidRDefault="00DB758A">
            <w:pPr>
              <w:rPr>
                <w:rFonts w:ascii="Times New Roman" w:hAnsi="Times New Roman"/>
                <w:color w:val="000000"/>
                <w:sz w:val="28"/>
                <w:szCs w:val="28"/>
              </w:rPr>
            </w:pPr>
            <w:r>
              <w:rPr>
                <w:rFonts w:ascii="Times New Roman" w:hAnsi="Times New Roman"/>
                <w:color w:val="000000"/>
                <w:sz w:val="28"/>
                <w:szCs w:val="28"/>
              </w:rPr>
              <w:t xml:space="preserve">                                      С.В. </w:t>
            </w:r>
            <w:proofErr w:type="spellStart"/>
            <w:r>
              <w:rPr>
                <w:rFonts w:ascii="Times New Roman" w:hAnsi="Times New Roman"/>
                <w:color w:val="000000"/>
                <w:sz w:val="28"/>
                <w:szCs w:val="28"/>
              </w:rPr>
              <w:t>Дамов</w:t>
            </w:r>
            <w:proofErr w:type="spellEnd"/>
          </w:p>
        </w:tc>
      </w:tr>
      <w:tr w:rsidR="00851D8F" w14:paraId="407FB9B7" w14:textId="77777777">
        <w:trPr>
          <w:gridAfter w:val="1"/>
          <w:wAfter w:w="601" w:type="dxa"/>
        </w:trPr>
        <w:tc>
          <w:tcPr>
            <w:tcW w:w="4573" w:type="dxa"/>
          </w:tcPr>
          <w:p w14:paraId="1AAFC66E" w14:textId="77777777" w:rsidR="00851D8F" w:rsidRDefault="00851D8F">
            <w:pPr>
              <w:spacing w:line="240" w:lineRule="auto"/>
              <w:jc w:val="both"/>
              <w:rPr>
                <w:rFonts w:ascii="Times New Roman" w:hAnsi="Times New Roman"/>
                <w:sz w:val="28"/>
                <w:szCs w:val="28"/>
              </w:rPr>
            </w:pPr>
          </w:p>
        </w:tc>
        <w:tc>
          <w:tcPr>
            <w:tcW w:w="4573" w:type="dxa"/>
            <w:gridSpan w:val="2"/>
            <w:vAlign w:val="bottom"/>
          </w:tcPr>
          <w:p w14:paraId="645C3590" w14:textId="77777777" w:rsidR="00851D8F" w:rsidRDefault="00851D8F">
            <w:pPr>
              <w:spacing w:line="240" w:lineRule="auto"/>
              <w:jc w:val="right"/>
              <w:rPr>
                <w:rFonts w:ascii="Times New Roman" w:hAnsi="Times New Roman"/>
                <w:sz w:val="28"/>
                <w:szCs w:val="28"/>
              </w:rPr>
            </w:pPr>
          </w:p>
        </w:tc>
      </w:tr>
    </w:tbl>
    <w:p w14:paraId="7F048A9A" w14:textId="77777777" w:rsidR="00851D8F" w:rsidRDefault="00851D8F">
      <w:pPr>
        <w:spacing w:line="240" w:lineRule="auto"/>
        <w:jc w:val="both"/>
        <w:rPr>
          <w:rFonts w:ascii="Times New Roman" w:hAnsi="Times New Roman"/>
          <w:sz w:val="28"/>
          <w:szCs w:val="28"/>
        </w:rPr>
      </w:pPr>
    </w:p>
    <w:p w14:paraId="6C463013" w14:textId="77777777" w:rsidR="00851D8F" w:rsidRDefault="00DB758A">
      <w:pPr>
        <w:spacing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p>
    <w:p w14:paraId="5BAF4C1A" w14:textId="77777777" w:rsidR="00851D8F" w:rsidRDefault="00851D8F">
      <w:pPr>
        <w:spacing w:line="240" w:lineRule="auto"/>
        <w:jc w:val="both"/>
        <w:rPr>
          <w:rFonts w:ascii="Times New Roman" w:hAnsi="Times New Roman"/>
          <w:sz w:val="28"/>
          <w:szCs w:val="28"/>
        </w:rPr>
      </w:pPr>
    </w:p>
    <w:p w14:paraId="6F075D61" w14:textId="77777777" w:rsidR="00851D8F" w:rsidRDefault="00851D8F">
      <w:pPr>
        <w:spacing w:line="240" w:lineRule="auto"/>
        <w:jc w:val="both"/>
        <w:rPr>
          <w:rFonts w:ascii="Times New Roman" w:hAnsi="Times New Roman"/>
          <w:sz w:val="28"/>
          <w:szCs w:val="28"/>
        </w:rPr>
      </w:pPr>
    </w:p>
    <w:p w14:paraId="08964D93" w14:textId="77777777" w:rsidR="00851D8F" w:rsidRDefault="00851D8F">
      <w:pPr>
        <w:spacing w:line="240" w:lineRule="auto"/>
        <w:jc w:val="both"/>
        <w:rPr>
          <w:rFonts w:ascii="Times New Roman" w:hAnsi="Times New Roman"/>
          <w:sz w:val="28"/>
          <w:szCs w:val="28"/>
        </w:rPr>
      </w:pPr>
    </w:p>
    <w:p w14:paraId="092AB348" w14:textId="77777777" w:rsidR="00851D8F" w:rsidRDefault="00851D8F">
      <w:pPr>
        <w:spacing w:line="240" w:lineRule="auto"/>
        <w:jc w:val="both"/>
        <w:rPr>
          <w:rFonts w:ascii="Times New Roman" w:hAnsi="Times New Roman"/>
          <w:sz w:val="28"/>
          <w:szCs w:val="28"/>
        </w:rPr>
      </w:pPr>
    </w:p>
    <w:p w14:paraId="462C9172" w14:textId="77777777" w:rsidR="00851D8F" w:rsidRDefault="00851D8F">
      <w:pPr>
        <w:spacing w:line="240" w:lineRule="auto"/>
        <w:jc w:val="both"/>
        <w:rPr>
          <w:rFonts w:ascii="Times New Roman" w:hAnsi="Times New Roman"/>
          <w:sz w:val="28"/>
          <w:szCs w:val="28"/>
        </w:rPr>
      </w:pPr>
    </w:p>
    <w:p w14:paraId="36D49669" w14:textId="77777777" w:rsidR="00851D8F" w:rsidRDefault="00851D8F">
      <w:pPr>
        <w:spacing w:line="240" w:lineRule="auto"/>
        <w:jc w:val="both"/>
        <w:rPr>
          <w:rFonts w:ascii="Times New Roman" w:hAnsi="Times New Roman"/>
          <w:sz w:val="28"/>
          <w:szCs w:val="28"/>
        </w:rPr>
      </w:pPr>
    </w:p>
    <w:p w14:paraId="149B0560" w14:textId="77777777" w:rsidR="00851D8F" w:rsidRDefault="00851D8F">
      <w:pPr>
        <w:spacing w:line="240" w:lineRule="auto"/>
        <w:jc w:val="both"/>
        <w:rPr>
          <w:rFonts w:ascii="Times New Roman" w:hAnsi="Times New Roman"/>
          <w:sz w:val="28"/>
          <w:szCs w:val="28"/>
        </w:rPr>
      </w:pPr>
    </w:p>
    <w:p w14:paraId="1A29F571" w14:textId="77777777" w:rsidR="00851D8F" w:rsidRDefault="00851D8F">
      <w:pPr>
        <w:spacing w:line="240" w:lineRule="auto"/>
        <w:jc w:val="both"/>
        <w:rPr>
          <w:rFonts w:ascii="Times New Roman" w:hAnsi="Times New Roman"/>
          <w:sz w:val="28"/>
          <w:szCs w:val="28"/>
        </w:rPr>
      </w:pPr>
    </w:p>
    <w:p w14:paraId="03E3A045" w14:textId="77777777" w:rsidR="00D62560" w:rsidRDefault="00D62560">
      <w:pPr>
        <w:spacing w:line="240" w:lineRule="auto"/>
        <w:jc w:val="both"/>
        <w:rPr>
          <w:rFonts w:ascii="Times New Roman" w:hAnsi="Times New Roman"/>
          <w:sz w:val="28"/>
          <w:szCs w:val="28"/>
        </w:rPr>
      </w:pPr>
    </w:p>
    <w:p w14:paraId="4E8819FC" w14:textId="77777777" w:rsidR="00D62560" w:rsidRDefault="00D62560">
      <w:pPr>
        <w:spacing w:line="240" w:lineRule="auto"/>
        <w:jc w:val="both"/>
        <w:rPr>
          <w:rFonts w:ascii="Times New Roman" w:hAnsi="Times New Roman"/>
          <w:sz w:val="28"/>
          <w:szCs w:val="28"/>
        </w:rPr>
      </w:pPr>
    </w:p>
    <w:p w14:paraId="5659A4BF" w14:textId="77777777" w:rsidR="00D62560" w:rsidRDefault="00D62560">
      <w:pPr>
        <w:spacing w:line="240" w:lineRule="auto"/>
        <w:jc w:val="both"/>
        <w:rPr>
          <w:rFonts w:ascii="Times New Roman" w:hAnsi="Times New Roman"/>
          <w:sz w:val="28"/>
          <w:szCs w:val="28"/>
        </w:rPr>
      </w:pPr>
    </w:p>
    <w:p w14:paraId="4812292C" w14:textId="77777777" w:rsidR="00D62560" w:rsidRDefault="00D62560">
      <w:pPr>
        <w:spacing w:line="240" w:lineRule="auto"/>
        <w:jc w:val="both"/>
        <w:rPr>
          <w:rFonts w:ascii="Times New Roman" w:hAnsi="Times New Roman"/>
          <w:sz w:val="28"/>
          <w:szCs w:val="28"/>
        </w:rPr>
      </w:pPr>
    </w:p>
    <w:p w14:paraId="7BC26B80" w14:textId="77777777" w:rsidR="00D62560" w:rsidRDefault="00D62560">
      <w:pPr>
        <w:spacing w:line="240" w:lineRule="auto"/>
        <w:jc w:val="both"/>
        <w:rPr>
          <w:rFonts w:ascii="Times New Roman" w:hAnsi="Times New Roman"/>
          <w:sz w:val="28"/>
          <w:szCs w:val="28"/>
        </w:rPr>
      </w:pPr>
    </w:p>
    <w:p w14:paraId="6CA30AA1" w14:textId="77777777" w:rsidR="00D62560" w:rsidRDefault="00D62560">
      <w:pPr>
        <w:spacing w:line="240" w:lineRule="auto"/>
        <w:jc w:val="both"/>
        <w:rPr>
          <w:rFonts w:ascii="Times New Roman" w:hAnsi="Times New Roman"/>
          <w:sz w:val="28"/>
          <w:szCs w:val="28"/>
        </w:rPr>
      </w:pPr>
    </w:p>
    <w:p w14:paraId="45DBA984" w14:textId="77777777" w:rsidR="00D62560" w:rsidRDefault="00D62560">
      <w:pPr>
        <w:spacing w:line="240" w:lineRule="auto"/>
        <w:jc w:val="both"/>
        <w:rPr>
          <w:rFonts w:ascii="Times New Roman" w:hAnsi="Times New Roman"/>
          <w:sz w:val="28"/>
          <w:szCs w:val="28"/>
        </w:rPr>
      </w:pPr>
    </w:p>
    <w:p w14:paraId="56B9A10E" w14:textId="77777777" w:rsidR="00851D8F" w:rsidRDefault="00851D8F">
      <w:pPr>
        <w:spacing w:line="240" w:lineRule="auto"/>
        <w:jc w:val="both"/>
        <w:rPr>
          <w:rFonts w:ascii="Times New Roman" w:hAnsi="Times New Roman"/>
          <w:sz w:val="28"/>
          <w:szCs w:val="28"/>
        </w:rPr>
      </w:pPr>
    </w:p>
    <w:p w14:paraId="79064DA2" w14:textId="77777777" w:rsidR="00D62560" w:rsidRPr="00D62560" w:rsidRDefault="00D62560" w:rsidP="00D62560">
      <w:pPr>
        <w:ind w:right="-357"/>
        <w:rPr>
          <w:rFonts w:ascii="Times New Roman" w:hAnsi="Times New Roman" w:cs="Times New Roman"/>
          <w:sz w:val="20"/>
          <w:szCs w:val="20"/>
        </w:rPr>
      </w:pPr>
      <w:r w:rsidRPr="00D62560">
        <w:rPr>
          <w:rFonts w:ascii="Times New Roman" w:hAnsi="Times New Roman" w:cs="Times New Roman"/>
          <w:sz w:val="20"/>
          <w:szCs w:val="20"/>
        </w:rPr>
        <w:t xml:space="preserve">пгт Емельяново </w:t>
      </w:r>
    </w:p>
    <w:p w14:paraId="01DD49E0" w14:textId="77777777" w:rsidR="00D62560" w:rsidRPr="00D62560" w:rsidRDefault="00D62560" w:rsidP="00D62560">
      <w:pPr>
        <w:ind w:right="-357"/>
        <w:rPr>
          <w:rFonts w:ascii="Times New Roman" w:hAnsi="Times New Roman" w:cs="Times New Roman"/>
          <w:sz w:val="20"/>
          <w:szCs w:val="20"/>
        </w:rPr>
      </w:pPr>
      <w:r w:rsidRPr="00D62560">
        <w:rPr>
          <w:rFonts w:ascii="Times New Roman" w:hAnsi="Times New Roman" w:cs="Times New Roman"/>
          <w:sz w:val="20"/>
          <w:szCs w:val="20"/>
        </w:rPr>
        <w:t>дата подписания</w:t>
      </w:r>
    </w:p>
    <w:p w14:paraId="2167B9F8" w14:textId="77777777" w:rsidR="00D62560" w:rsidRPr="00D62560" w:rsidRDefault="00D62560" w:rsidP="00D62560">
      <w:pPr>
        <w:rPr>
          <w:rFonts w:ascii="Times New Roman" w:hAnsi="Times New Roman" w:cs="Times New Roman"/>
          <w:sz w:val="20"/>
          <w:szCs w:val="20"/>
        </w:rPr>
      </w:pPr>
      <w:r w:rsidRPr="00D62560">
        <w:rPr>
          <w:rFonts w:ascii="Times New Roman" w:hAnsi="Times New Roman" w:cs="Times New Roman"/>
          <w:sz w:val="20"/>
          <w:szCs w:val="20"/>
        </w:rPr>
        <w:t>27.11.2024</w:t>
      </w:r>
    </w:p>
    <w:p w14:paraId="23561D4A" w14:textId="194B96C4" w:rsidR="00D62560" w:rsidRPr="00D62560" w:rsidRDefault="00D62560" w:rsidP="00D62560">
      <w:pPr>
        <w:rPr>
          <w:rFonts w:ascii="Times New Roman" w:hAnsi="Times New Roman" w:cs="Times New Roman"/>
          <w:sz w:val="20"/>
          <w:szCs w:val="20"/>
        </w:rPr>
      </w:pPr>
      <w:r w:rsidRPr="00D62560">
        <w:rPr>
          <w:rFonts w:ascii="Times New Roman" w:hAnsi="Times New Roman" w:cs="Times New Roman"/>
          <w:sz w:val="20"/>
          <w:szCs w:val="20"/>
        </w:rPr>
        <w:t>№ 51-4</w:t>
      </w:r>
      <w:r>
        <w:rPr>
          <w:rFonts w:ascii="Times New Roman" w:hAnsi="Times New Roman" w:cs="Times New Roman"/>
          <w:sz w:val="20"/>
          <w:szCs w:val="20"/>
        </w:rPr>
        <w:t>50</w:t>
      </w:r>
      <w:r w:rsidRPr="00D62560">
        <w:rPr>
          <w:rFonts w:ascii="Times New Roman" w:hAnsi="Times New Roman" w:cs="Times New Roman"/>
          <w:sz w:val="20"/>
          <w:szCs w:val="20"/>
        </w:rPr>
        <w:t>Р</w:t>
      </w:r>
    </w:p>
    <w:p w14:paraId="52F6F0A5" w14:textId="77777777" w:rsidR="00851D8F" w:rsidRDefault="00DB758A">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w:t>
      </w:r>
    </w:p>
    <w:p w14:paraId="667AC25B" w14:textId="77777777" w:rsidR="00851D8F" w:rsidRDefault="00DB758A">
      <w:pPr>
        <w:pStyle w:val="ConsPlusNormal"/>
        <w:widowControl/>
        <w:ind w:left="5387" w:firstLine="0"/>
        <w:rPr>
          <w:rFonts w:ascii="Times New Roman" w:hAnsi="Times New Roman" w:cs="Times New Roman"/>
          <w:sz w:val="28"/>
          <w:szCs w:val="28"/>
        </w:rPr>
      </w:pPr>
      <w:r>
        <w:rPr>
          <w:rFonts w:ascii="Times New Roman" w:hAnsi="Times New Roman" w:cs="Times New Roman"/>
          <w:sz w:val="28"/>
          <w:szCs w:val="28"/>
        </w:rPr>
        <w:t>к решению Емельяновского</w:t>
      </w:r>
    </w:p>
    <w:p w14:paraId="0E7F03CA" w14:textId="77777777" w:rsidR="00851D8F" w:rsidRDefault="00DB758A">
      <w:pPr>
        <w:pStyle w:val="ConsPlusNormal"/>
        <w:widowControl/>
        <w:ind w:left="5387" w:firstLine="0"/>
        <w:rPr>
          <w:rFonts w:ascii="Times New Roman" w:hAnsi="Times New Roman" w:cs="Times New Roman"/>
          <w:sz w:val="28"/>
          <w:szCs w:val="28"/>
        </w:rPr>
      </w:pPr>
      <w:r>
        <w:rPr>
          <w:rFonts w:ascii="Times New Roman" w:hAnsi="Times New Roman" w:cs="Times New Roman"/>
          <w:sz w:val="28"/>
          <w:szCs w:val="28"/>
        </w:rPr>
        <w:t>районного Совета депутатов</w:t>
      </w:r>
    </w:p>
    <w:p w14:paraId="39C110FC" w14:textId="0D3FB045" w:rsidR="00851D8F" w:rsidRDefault="00DB758A">
      <w:pPr>
        <w:pStyle w:val="ConsPlusNormal"/>
        <w:widowControl/>
        <w:ind w:left="5387" w:firstLine="0"/>
        <w:rPr>
          <w:rFonts w:ascii="Times New Roman" w:hAnsi="Times New Roman" w:cs="Times New Roman"/>
          <w:sz w:val="28"/>
          <w:szCs w:val="28"/>
        </w:rPr>
      </w:pPr>
      <w:r>
        <w:rPr>
          <w:rFonts w:ascii="Times New Roman" w:hAnsi="Times New Roman" w:cs="Times New Roman"/>
          <w:sz w:val="28"/>
          <w:szCs w:val="28"/>
        </w:rPr>
        <w:t xml:space="preserve">от </w:t>
      </w:r>
      <w:r w:rsidR="00D62560">
        <w:rPr>
          <w:rFonts w:ascii="Times New Roman" w:hAnsi="Times New Roman" w:cs="Times New Roman"/>
          <w:sz w:val="28"/>
          <w:szCs w:val="28"/>
        </w:rPr>
        <w:t>27</w:t>
      </w:r>
      <w:r>
        <w:rPr>
          <w:rFonts w:ascii="Times New Roman" w:hAnsi="Times New Roman" w:cs="Times New Roman"/>
          <w:sz w:val="28"/>
          <w:szCs w:val="28"/>
        </w:rPr>
        <w:t>.</w:t>
      </w:r>
      <w:r w:rsidR="00D62560">
        <w:rPr>
          <w:rFonts w:ascii="Times New Roman" w:hAnsi="Times New Roman" w:cs="Times New Roman"/>
          <w:sz w:val="28"/>
          <w:szCs w:val="28"/>
        </w:rPr>
        <w:t>11.2024</w:t>
      </w:r>
      <w:r>
        <w:rPr>
          <w:rFonts w:ascii="Times New Roman" w:hAnsi="Times New Roman" w:cs="Times New Roman"/>
          <w:sz w:val="28"/>
          <w:szCs w:val="28"/>
        </w:rPr>
        <w:t xml:space="preserve"> № </w:t>
      </w:r>
      <w:r w:rsidR="00D62560">
        <w:rPr>
          <w:rFonts w:ascii="Times New Roman" w:hAnsi="Times New Roman" w:cs="Times New Roman"/>
          <w:sz w:val="28"/>
          <w:szCs w:val="28"/>
        </w:rPr>
        <w:t xml:space="preserve"> 51-450Р</w:t>
      </w:r>
    </w:p>
    <w:p w14:paraId="3EB55AA7" w14:textId="77777777" w:rsidR="00851D8F" w:rsidRDefault="00851D8F">
      <w:pPr>
        <w:spacing w:line="240" w:lineRule="auto"/>
        <w:jc w:val="both"/>
      </w:pPr>
    </w:p>
    <w:p w14:paraId="614063D7" w14:textId="77777777" w:rsidR="00851D8F" w:rsidRDefault="00DB758A">
      <w:pPr>
        <w:pStyle w:val="S"/>
        <w:spacing w:line="240" w:lineRule="auto"/>
        <w:ind w:left="0"/>
        <w:jc w:val="center"/>
        <w:rPr>
          <w:sz w:val="28"/>
          <w:szCs w:val="28"/>
        </w:rPr>
      </w:pPr>
      <w:bookmarkStart w:id="1" w:name="_GoBack"/>
      <w:bookmarkEnd w:id="1"/>
      <w:r>
        <w:tab/>
      </w:r>
      <w:r>
        <w:rPr>
          <w:sz w:val="28"/>
          <w:szCs w:val="28"/>
        </w:rPr>
        <w:t>Местные нормативы</w:t>
      </w:r>
    </w:p>
    <w:p w14:paraId="7E431F45" w14:textId="265DA158" w:rsidR="00851D8F" w:rsidRDefault="00DB758A">
      <w:pPr>
        <w:pStyle w:val="afa"/>
        <w:ind w:firstLine="0"/>
        <w:jc w:val="center"/>
        <w:rPr>
          <w:color w:val="000000"/>
        </w:rPr>
      </w:pPr>
      <w:r>
        <w:rPr>
          <w:b/>
          <w:sz w:val="28"/>
          <w:szCs w:val="28"/>
        </w:rPr>
        <w:t xml:space="preserve">градостроительного проектирования муниципального образования Емельяновский район Красноярского края и муниципальных образований, входящих в его состав, исключая </w:t>
      </w:r>
      <w:bookmarkEnd w:id="0"/>
      <w:r w:rsidR="000F661D">
        <w:rPr>
          <w:b/>
          <w:sz w:val="28"/>
          <w:szCs w:val="28"/>
        </w:rPr>
        <w:t>поселок Емельяново</w:t>
      </w:r>
      <w:r>
        <w:rPr>
          <w:b/>
          <w:sz w:val="28"/>
          <w:szCs w:val="28"/>
        </w:rPr>
        <w:t xml:space="preserve"> </w:t>
      </w:r>
      <w:bookmarkStart w:id="2" w:name="_page_7_0"/>
    </w:p>
    <w:p w14:paraId="7013970B" w14:textId="77777777" w:rsidR="00851D8F" w:rsidRDefault="00851D8F">
      <w:pPr>
        <w:pStyle w:val="afa"/>
        <w:ind w:firstLine="0"/>
        <w:jc w:val="center"/>
        <w:rPr>
          <w:b/>
          <w:bCs/>
          <w:sz w:val="20"/>
          <w:szCs w:val="20"/>
        </w:rPr>
      </w:pPr>
    </w:p>
    <w:p w14:paraId="3A96804D" w14:textId="77777777" w:rsidR="00851D8F" w:rsidRDefault="00851D8F">
      <w:pPr>
        <w:pStyle w:val="afa"/>
        <w:ind w:firstLine="0"/>
        <w:jc w:val="center"/>
        <w:rPr>
          <w:color w:val="000000"/>
        </w:rPr>
      </w:pPr>
    </w:p>
    <w:bookmarkEnd w:id="2"/>
    <w:p w14:paraId="61E029EA" w14:textId="77777777" w:rsidR="00DE046D" w:rsidRPr="000F661D" w:rsidRDefault="00DE046D" w:rsidP="00DE046D">
      <w:pPr>
        <w:widowControl w:val="0"/>
        <w:spacing w:line="240" w:lineRule="auto"/>
        <w:ind w:left="3805" w:right="-20"/>
        <w:rPr>
          <w:rFonts w:ascii="Times New Roman" w:eastAsia="Times New Roman" w:hAnsi="Times New Roman" w:cs="Times New Roman"/>
          <w:color w:val="000000"/>
          <w:sz w:val="20"/>
          <w:szCs w:val="20"/>
        </w:rPr>
      </w:pPr>
      <w:r w:rsidRPr="000F661D">
        <w:rPr>
          <w:rFonts w:ascii="Times New Roman" w:eastAsia="Times New Roman" w:hAnsi="Times New Roman" w:cs="Times New Roman"/>
          <w:color w:val="000000"/>
          <w:sz w:val="20"/>
          <w:szCs w:val="20"/>
        </w:rPr>
        <w:t>СОДЕРЖАНИЕ:</w:t>
      </w:r>
    </w:p>
    <w:p w14:paraId="6FB4DAC9" w14:textId="77777777" w:rsidR="00DE046D" w:rsidRPr="000F661D" w:rsidRDefault="00DE046D" w:rsidP="000F661D">
      <w:pPr>
        <w:spacing w:line="240" w:lineRule="auto"/>
        <w:jc w:val="both"/>
        <w:rPr>
          <w:rFonts w:ascii="Times New Roman" w:eastAsia="Times New Roman" w:hAnsi="Times New Roman" w:cs="Times New Roman"/>
          <w:sz w:val="20"/>
          <w:szCs w:val="20"/>
        </w:rPr>
      </w:pPr>
    </w:p>
    <w:p w14:paraId="083A36A0" w14:textId="7982A8AE" w:rsidR="00DE046D" w:rsidRPr="00D94E5C" w:rsidRDefault="00D94E5C" w:rsidP="000F661D">
      <w:pPr>
        <w:widowControl w:val="0"/>
        <w:spacing w:line="240" w:lineRule="auto"/>
        <w:ind w:left="1" w:right="-20"/>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sz w:val="20"/>
          <w:szCs w:val="20"/>
        </w:rPr>
        <w:t xml:space="preserve">     1</w:t>
      </w:r>
      <w:r w:rsidR="00DE046D" w:rsidRPr="00AF20DA">
        <w:rPr>
          <w:rFonts w:ascii="Times New Roman" w:eastAsia="Times New Roman" w:hAnsi="Times New Roman" w:cs="Times New Roman"/>
          <w:b/>
          <w:bCs/>
          <w:color w:val="000000"/>
          <w:sz w:val="20"/>
          <w:szCs w:val="20"/>
        </w:rPr>
        <w:t xml:space="preserve"> </w:t>
      </w:r>
      <w:r w:rsidR="00DE046D" w:rsidRPr="00D94E5C">
        <w:rPr>
          <w:rFonts w:ascii="Times New Roman" w:eastAsia="Times New Roman" w:hAnsi="Times New Roman" w:cs="Times New Roman"/>
          <w:b/>
          <w:bCs/>
          <w:color w:val="000000"/>
          <w:sz w:val="20"/>
          <w:szCs w:val="20"/>
        </w:rPr>
        <w:t>ОСН</w:t>
      </w:r>
      <w:r w:rsidR="00DE046D" w:rsidRPr="00D94E5C">
        <w:rPr>
          <w:rFonts w:ascii="Times New Roman" w:eastAsia="Times New Roman" w:hAnsi="Times New Roman" w:cs="Times New Roman"/>
          <w:b/>
          <w:bCs/>
          <w:color w:val="000000" w:themeColor="text1"/>
          <w:sz w:val="20"/>
          <w:szCs w:val="20"/>
        </w:rPr>
        <w:t>ОВНАЯ ЧАСТЬ</w:t>
      </w:r>
      <w:hyperlink w:anchor="_1_ОСНОВНАЯ_ЧАСТЬ" w:history="1">
        <w:r w:rsidR="00DE046D" w:rsidRPr="00D94E5C">
          <w:rPr>
            <w:rStyle w:val="af3"/>
            <w:rFonts w:ascii="Times New Roman" w:eastAsia="Times New Roman" w:hAnsi="Times New Roman" w:cs="Times New Roman"/>
            <w:b/>
            <w:bCs/>
            <w:color w:val="000000" w:themeColor="text1"/>
            <w:sz w:val="20"/>
            <w:szCs w:val="20"/>
            <w:u w:val="none"/>
          </w:rPr>
          <w:t>..................................................................................................................................</w:t>
        </w:r>
        <w:r w:rsidR="00376919" w:rsidRPr="00D94E5C">
          <w:rPr>
            <w:rStyle w:val="af3"/>
            <w:rFonts w:ascii="Times New Roman" w:eastAsia="Times New Roman" w:hAnsi="Times New Roman" w:cs="Times New Roman"/>
            <w:b/>
            <w:bCs/>
            <w:color w:val="000000" w:themeColor="text1"/>
            <w:sz w:val="20"/>
            <w:szCs w:val="20"/>
            <w:u w:val="none"/>
          </w:rPr>
          <w:t>.</w:t>
        </w:r>
        <w:r w:rsidR="00DE046D" w:rsidRPr="00D94E5C">
          <w:rPr>
            <w:rStyle w:val="af3"/>
            <w:rFonts w:ascii="Times New Roman" w:eastAsia="Times New Roman" w:hAnsi="Times New Roman" w:cs="Times New Roman"/>
            <w:b/>
            <w:bCs/>
            <w:color w:val="000000" w:themeColor="text1"/>
            <w:sz w:val="20"/>
            <w:szCs w:val="20"/>
            <w:u w:val="none"/>
          </w:rPr>
          <w:t>.....</w:t>
        </w:r>
        <w:r w:rsidR="00AF20DA" w:rsidRPr="00D94E5C">
          <w:rPr>
            <w:rStyle w:val="af3"/>
            <w:rFonts w:ascii="Times New Roman" w:eastAsia="Times New Roman" w:hAnsi="Times New Roman" w:cs="Times New Roman"/>
            <w:b/>
            <w:bCs/>
            <w:color w:val="000000" w:themeColor="text1"/>
            <w:sz w:val="20"/>
            <w:szCs w:val="20"/>
            <w:u w:val="none"/>
          </w:rPr>
          <w:t>6</w:t>
        </w:r>
      </w:hyperlink>
    </w:p>
    <w:p w14:paraId="3C4E574A" w14:textId="1B01DF9C" w:rsidR="00DE046D" w:rsidRPr="00D94E5C" w:rsidRDefault="00DE046D" w:rsidP="000F661D">
      <w:pPr>
        <w:widowControl w:val="0"/>
        <w:spacing w:line="240" w:lineRule="auto"/>
        <w:ind w:left="241" w:right="-20"/>
        <w:jc w:val="both"/>
        <w:rPr>
          <w:rFonts w:ascii="Times New Roman" w:eastAsia="Times New Roman" w:hAnsi="Times New Roman" w:cs="Times New Roman"/>
          <w:color w:val="000000" w:themeColor="text1"/>
          <w:sz w:val="20"/>
          <w:szCs w:val="20"/>
        </w:rPr>
      </w:pPr>
      <w:r w:rsidRPr="00D94E5C">
        <w:rPr>
          <w:rFonts w:ascii="Times New Roman" w:eastAsia="Times New Roman" w:hAnsi="Times New Roman" w:cs="Times New Roman"/>
          <w:color w:val="000000" w:themeColor="text1"/>
          <w:sz w:val="20"/>
          <w:szCs w:val="20"/>
        </w:rPr>
        <w:t xml:space="preserve">1.1     ПЕРЕЧЕНЬ ИСПОЛЬЗУЕМЫХ СОКРАЩЕНИЙ </w:t>
      </w:r>
      <w:hyperlink w:anchor="_1.1_ПЕРЕЧЕНЬ_ИСПОЛЬЗУЕМЫХ" w:history="1">
        <w:r w:rsidRPr="00D94E5C">
          <w:rPr>
            <w:rStyle w:val="af3"/>
            <w:rFonts w:ascii="Times New Roman" w:eastAsia="Times New Roman" w:hAnsi="Times New Roman" w:cs="Times New Roman"/>
            <w:color w:val="000000" w:themeColor="text1"/>
            <w:sz w:val="20"/>
            <w:szCs w:val="20"/>
            <w:u w:val="none"/>
          </w:rPr>
          <w:t>...................................................................................</w:t>
        </w:r>
        <w:r w:rsidR="00AF20DA" w:rsidRPr="00D94E5C">
          <w:rPr>
            <w:rStyle w:val="af3"/>
            <w:rFonts w:ascii="Times New Roman" w:eastAsia="Times New Roman" w:hAnsi="Times New Roman" w:cs="Times New Roman"/>
            <w:color w:val="000000" w:themeColor="text1"/>
            <w:sz w:val="20"/>
            <w:szCs w:val="20"/>
            <w:u w:val="none"/>
          </w:rPr>
          <w:t>6</w:t>
        </w:r>
      </w:hyperlink>
    </w:p>
    <w:p w14:paraId="24779072" w14:textId="4A5D71AC" w:rsidR="00DE046D" w:rsidRPr="00D94E5C" w:rsidRDefault="00D94E5C" w:rsidP="000F661D">
      <w:pPr>
        <w:widowControl w:val="0"/>
        <w:spacing w:line="240" w:lineRule="auto"/>
        <w:ind w:left="241" w:right="-20"/>
        <w:jc w:val="both"/>
        <w:rPr>
          <w:rFonts w:ascii="Times New Roman" w:eastAsia="Times New Roman" w:hAnsi="Times New Roman" w:cs="Times New Roman"/>
          <w:color w:val="000000" w:themeColor="text1"/>
          <w:sz w:val="20"/>
          <w:szCs w:val="20"/>
        </w:rPr>
      </w:pPr>
      <w:r w:rsidRPr="00D94E5C">
        <w:rPr>
          <w:rFonts w:ascii="Times New Roman" w:eastAsia="Times New Roman" w:hAnsi="Times New Roman" w:cs="Times New Roman"/>
          <w:color w:val="000000" w:themeColor="text1"/>
          <w:sz w:val="20"/>
          <w:szCs w:val="20"/>
        </w:rPr>
        <w:t xml:space="preserve">1.2    </w:t>
      </w:r>
      <w:r w:rsidR="00DE046D" w:rsidRPr="00D94E5C">
        <w:rPr>
          <w:rFonts w:ascii="Times New Roman" w:eastAsia="Times New Roman" w:hAnsi="Times New Roman" w:cs="Times New Roman"/>
          <w:color w:val="000000" w:themeColor="text1"/>
          <w:sz w:val="20"/>
          <w:szCs w:val="20"/>
        </w:rPr>
        <w:t xml:space="preserve">ТЕРМИНЫ И ОПРЕДЕЛЕНИЯ </w:t>
      </w:r>
      <w:hyperlink w:anchor="_1.2_ТЕРМИНЫ_И" w:history="1">
        <w:r w:rsidR="00DE046D" w:rsidRPr="00D94E5C">
          <w:rPr>
            <w:rStyle w:val="af3"/>
            <w:rFonts w:ascii="Times New Roman" w:eastAsia="Times New Roman" w:hAnsi="Times New Roman" w:cs="Times New Roman"/>
            <w:color w:val="000000" w:themeColor="text1"/>
            <w:sz w:val="20"/>
            <w:szCs w:val="20"/>
            <w:u w:val="none"/>
          </w:rPr>
          <w:t>.................................................................................................................</w:t>
        </w:r>
        <w:r w:rsidR="00AF20DA" w:rsidRPr="00D94E5C">
          <w:rPr>
            <w:rStyle w:val="af3"/>
            <w:rFonts w:ascii="Times New Roman" w:eastAsia="Times New Roman" w:hAnsi="Times New Roman" w:cs="Times New Roman"/>
            <w:color w:val="000000" w:themeColor="text1"/>
            <w:sz w:val="20"/>
            <w:szCs w:val="20"/>
            <w:u w:val="none"/>
          </w:rPr>
          <w:t>.6</w:t>
        </w:r>
      </w:hyperlink>
    </w:p>
    <w:p w14:paraId="19ED21BC" w14:textId="64B4636A" w:rsidR="00DE046D" w:rsidRPr="00D94E5C" w:rsidRDefault="00D94E5C" w:rsidP="000F661D">
      <w:pPr>
        <w:widowControl w:val="0"/>
        <w:spacing w:line="240" w:lineRule="auto"/>
        <w:ind w:left="241" w:right="-20"/>
        <w:jc w:val="both"/>
        <w:rPr>
          <w:rFonts w:ascii="Times New Roman" w:eastAsia="Times New Roman" w:hAnsi="Times New Roman" w:cs="Times New Roman"/>
          <w:color w:val="000000" w:themeColor="text1"/>
          <w:sz w:val="20"/>
          <w:szCs w:val="20"/>
        </w:rPr>
      </w:pPr>
      <w:r w:rsidRPr="00D94E5C">
        <w:rPr>
          <w:rFonts w:ascii="Times New Roman" w:eastAsia="Times New Roman" w:hAnsi="Times New Roman" w:cs="Times New Roman"/>
          <w:color w:val="000000" w:themeColor="text1"/>
          <w:sz w:val="20"/>
          <w:szCs w:val="20"/>
        </w:rPr>
        <w:t xml:space="preserve">1.3    </w:t>
      </w:r>
      <w:r w:rsidR="00DE046D" w:rsidRPr="00D94E5C">
        <w:rPr>
          <w:rFonts w:ascii="Times New Roman" w:eastAsia="Times New Roman" w:hAnsi="Times New Roman" w:cs="Times New Roman"/>
          <w:color w:val="000000" w:themeColor="text1"/>
          <w:sz w:val="20"/>
          <w:szCs w:val="20"/>
        </w:rPr>
        <w:t>ОБЩИЕ ПОЛОЖЕНИЯ</w:t>
      </w:r>
      <w:hyperlink w:anchor="_1.3_ОБЩИЕ_ПОЛОЖЕНИЯ" w:history="1">
        <w:r w:rsidR="00DE046D" w:rsidRPr="00D94E5C">
          <w:rPr>
            <w:rStyle w:val="af3"/>
            <w:rFonts w:ascii="Times New Roman" w:eastAsia="Times New Roman" w:hAnsi="Times New Roman" w:cs="Times New Roman"/>
            <w:color w:val="000000" w:themeColor="text1"/>
            <w:sz w:val="20"/>
            <w:szCs w:val="20"/>
            <w:u w:val="none"/>
          </w:rPr>
          <w:t>...............................................................................................................................</w:t>
        </w:r>
        <w:r w:rsidR="00AF20DA" w:rsidRPr="00D94E5C">
          <w:rPr>
            <w:rStyle w:val="af3"/>
            <w:rFonts w:ascii="Times New Roman" w:eastAsia="Times New Roman" w:hAnsi="Times New Roman" w:cs="Times New Roman"/>
            <w:color w:val="000000" w:themeColor="text1"/>
            <w:sz w:val="20"/>
            <w:szCs w:val="20"/>
            <w:u w:val="none"/>
          </w:rPr>
          <w:t>.8</w:t>
        </w:r>
      </w:hyperlink>
    </w:p>
    <w:p w14:paraId="3933E53E" w14:textId="77777777" w:rsidR="00DE046D" w:rsidRPr="00D94E5C" w:rsidRDefault="00454259" w:rsidP="000F661D">
      <w:pPr>
        <w:widowControl w:val="0"/>
        <w:spacing w:line="240" w:lineRule="auto"/>
        <w:ind w:left="241" w:right="-20"/>
        <w:jc w:val="both"/>
        <w:rPr>
          <w:rFonts w:ascii="Times New Roman" w:eastAsia="Times New Roman" w:hAnsi="Times New Roman" w:cs="Times New Roman"/>
          <w:color w:val="000000" w:themeColor="text1"/>
          <w:sz w:val="20"/>
          <w:szCs w:val="20"/>
        </w:rPr>
      </w:pPr>
      <w:hyperlink w:anchor="_page_13_0">
        <w:r w:rsidR="00DE046D" w:rsidRPr="00D94E5C">
          <w:rPr>
            <w:rFonts w:ascii="Times New Roman" w:eastAsia="Times New Roman" w:hAnsi="Times New Roman" w:cs="Times New Roman"/>
            <w:color w:val="000000" w:themeColor="text1"/>
            <w:sz w:val="20"/>
            <w:szCs w:val="20"/>
          </w:rPr>
          <w:t>1.4     РАСЧЕТНЫЕ ПОКАЗАТЕЛИ МИНИМАЛЬНО ДОПУСТИМОГО УРОВНЯ ОБЕСПЕЧЕННОСТИ</w:t>
        </w:r>
      </w:hyperlink>
    </w:p>
    <w:p w14:paraId="16EE3AFE" w14:textId="40F2FD65" w:rsidR="00DE046D" w:rsidRPr="00D94E5C" w:rsidRDefault="00454259" w:rsidP="000F661D">
      <w:pPr>
        <w:widowControl w:val="0"/>
        <w:spacing w:line="240" w:lineRule="auto"/>
        <w:ind w:left="241" w:right="-20"/>
        <w:jc w:val="both"/>
        <w:rPr>
          <w:rFonts w:ascii="Times New Roman" w:eastAsia="Times New Roman" w:hAnsi="Times New Roman" w:cs="Times New Roman"/>
          <w:color w:val="000000" w:themeColor="text1"/>
          <w:sz w:val="20"/>
          <w:szCs w:val="20"/>
        </w:rPr>
      </w:pPr>
      <w:hyperlink w:anchor="_page_13_0">
        <w:r w:rsidR="00DE046D" w:rsidRPr="00D94E5C">
          <w:rPr>
            <w:rFonts w:ascii="Times New Roman" w:eastAsia="Times New Roman" w:hAnsi="Times New Roman" w:cs="Times New Roman"/>
            <w:color w:val="000000" w:themeColor="text1"/>
            <w:sz w:val="20"/>
            <w:szCs w:val="20"/>
          </w:rPr>
          <w:t>ОБЪЕКТАМИ МЕСТНОГО ЗНАЧЕНИЯ ЕМЕЛЬЯНОВСКОГО МУНИЦИПАЛЬНОГО РАЙОНА, МУНИЦИПАЛЬНЫХ ОБРАЗОВАНИЙ, ВХОДЯЩИХ В ЕГО СОСТАВ, И РАСЧЕТНЫЕ</w:t>
        </w:r>
      </w:hyperlink>
      <w:r w:rsidR="00DE046D" w:rsidRPr="00D94E5C">
        <w:rPr>
          <w:rFonts w:ascii="Times New Roman" w:eastAsia="Times New Roman" w:hAnsi="Times New Roman" w:cs="Times New Roman"/>
          <w:color w:val="000000" w:themeColor="text1"/>
          <w:sz w:val="20"/>
          <w:szCs w:val="20"/>
        </w:rPr>
        <w:t xml:space="preserve"> </w:t>
      </w:r>
      <w:hyperlink w:anchor="_page_13_0">
        <w:r w:rsidR="00DE046D" w:rsidRPr="00D94E5C">
          <w:rPr>
            <w:rFonts w:ascii="Times New Roman" w:eastAsia="Times New Roman" w:hAnsi="Times New Roman" w:cs="Times New Roman"/>
            <w:color w:val="000000" w:themeColor="text1"/>
            <w:sz w:val="20"/>
            <w:szCs w:val="20"/>
          </w:rPr>
          <w:t>ПОКАЗАТЕЛИ МАКСИМАЛЬНО ДОПУСТИМОГО УРОВНЯ ТЕРРИТОРИАЛЬНОЙ ДОСТУПНОСТИ</w:t>
        </w:r>
      </w:hyperlink>
      <w:r w:rsidR="00DE046D" w:rsidRPr="00D94E5C">
        <w:rPr>
          <w:rFonts w:ascii="Times New Roman" w:eastAsia="Times New Roman" w:hAnsi="Times New Roman" w:cs="Times New Roman"/>
          <w:color w:val="000000" w:themeColor="text1"/>
          <w:sz w:val="20"/>
          <w:szCs w:val="20"/>
        </w:rPr>
        <w:t xml:space="preserve"> ТАКИХ ОБЪЕКТОВ ДЛЯ НАСЕЛЕНИЯ ЕМЕЛЬЯНОВСКОГО МУНИЦИПАЛЬНОГО РАЙОНА, МУНИЦИПАЛЬНЫХОБРАЗОВАНИЙ, ВХОДЯЩИХ В ЕГО СОСТАВ</w:t>
      </w:r>
      <w:hyperlink w:anchor="_1.4_РАСЧЕТНЫЕ_ПОКАЗАТЕЛИ" w:history="1">
        <w:r w:rsidR="00DE046D" w:rsidRPr="00D94E5C">
          <w:rPr>
            <w:rStyle w:val="af3"/>
            <w:rFonts w:ascii="Times New Roman" w:eastAsia="Times New Roman" w:hAnsi="Times New Roman" w:cs="Times New Roman"/>
            <w:color w:val="000000" w:themeColor="text1"/>
            <w:sz w:val="20"/>
            <w:szCs w:val="20"/>
            <w:u w:val="none"/>
          </w:rPr>
          <w:t>.............................</w:t>
        </w:r>
        <w:r w:rsidR="00325809" w:rsidRPr="00D94E5C">
          <w:rPr>
            <w:rStyle w:val="af3"/>
            <w:rFonts w:ascii="Times New Roman" w:eastAsia="Times New Roman" w:hAnsi="Times New Roman" w:cs="Times New Roman"/>
            <w:color w:val="000000" w:themeColor="text1"/>
            <w:sz w:val="20"/>
            <w:szCs w:val="20"/>
            <w:u w:val="none"/>
          </w:rPr>
          <w:t>........</w:t>
        </w:r>
        <w:r w:rsidR="00D62560">
          <w:rPr>
            <w:rStyle w:val="af3"/>
            <w:rFonts w:ascii="Times New Roman" w:eastAsia="Times New Roman" w:hAnsi="Times New Roman" w:cs="Times New Roman"/>
            <w:color w:val="000000" w:themeColor="text1"/>
            <w:sz w:val="20"/>
            <w:szCs w:val="20"/>
            <w:u w:val="none"/>
          </w:rPr>
          <w:t>...............</w:t>
        </w:r>
        <w:r w:rsidR="00376919" w:rsidRPr="00D94E5C">
          <w:rPr>
            <w:rStyle w:val="af3"/>
            <w:rFonts w:ascii="Times New Roman" w:eastAsia="Times New Roman" w:hAnsi="Times New Roman" w:cs="Times New Roman"/>
            <w:color w:val="000000" w:themeColor="text1"/>
            <w:sz w:val="20"/>
            <w:szCs w:val="20"/>
            <w:u w:val="none"/>
          </w:rPr>
          <w:t>.</w:t>
        </w:r>
        <w:r w:rsidR="00D94E5C" w:rsidRPr="00D94E5C">
          <w:rPr>
            <w:rStyle w:val="af3"/>
            <w:rFonts w:ascii="Times New Roman" w:eastAsia="Times New Roman" w:hAnsi="Times New Roman" w:cs="Times New Roman"/>
            <w:color w:val="000000" w:themeColor="text1"/>
            <w:sz w:val="20"/>
            <w:szCs w:val="20"/>
            <w:u w:val="none"/>
          </w:rPr>
          <w:t>.</w:t>
        </w:r>
        <w:r w:rsidR="00DE046D" w:rsidRPr="00D94E5C">
          <w:rPr>
            <w:rStyle w:val="af3"/>
            <w:rFonts w:ascii="Times New Roman" w:eastAsia="Times New Roman" w:hAnsi="Times New Roman" w:cs="Times New Roman"/>
            <w:color w:val="000000" w:themeColor="text1"/>
            <w:sz w:val="20"/>
            <w:szCs w:val="20"/>
            <w:u w:val="none"/>
          </w:rPr>
          <w:t>.</w:t>
        </w:r>
        <w:r w:rsidR="00DB758A" w:rsidRPr="00D94E5C">
          <w:rPr>
            <w:rStyle w:val="af3"/>
            <w:rFonts w:ascii="Times New Roman" w:eastAsia="Times New Roman" w:hAnsi="Times New Roman" w:cs="Times New Roman"/>
            <w:color w:val="000000" w:themeColor="text1"/>
            <w:sz w:val="20"/>
            <w:szCs w:val="20"/>
            <w:u w:val="none"/>
          </w:rPr>
          <w:t>10</w:t>
        </w:r>
      </w:hyperlink>
    </w:p>
    <w:p w14:paraId="4C59CFFB" w14:textId="7E91AF12" w:rsidR="00DE046D" w:rsidRPr="00D94E5C" w:rsidRDefault="00D94E5C" w:rsidP="000F661D">
      <w:pPr>
        <w:widowControl w:val="0"/>
        <w:spacing w:line="240" w:lineRule="auto"/>
        <w:ind w:left="480" w:right="-20"/>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t>1.4.1</w:t>
      </w:r>
      <w:proofErr w:type="gramStart"/>
      <w:r w:rsidRPr="00D94E5C">
        <w:rPr>
          <w:rFonts w:ascii="Times New Roman" w:eastAsia="Times New Roman" w:hAnsi="Times New Roman" w:cs="Times New Roman"/>
          <w:i/>
          <w:iCs/>
          <w:color w:val="000000" w:themeColor="text1"/>
          <w:sz w:val="20"/>
          <w:szCs w:val="20"/>
        </w:rPr>
        <w:t xml:space="preserve">  </w:t>
      </w:r>
      <w:r w:rsidR="00DE046D" w:rsidRPr="00D94E5C">
        <w:rPr>
          <w:rFonts w:ascii="Times New Roman" w:eastAsia="Times New Roman" w:hAnsi="Times New Roman" w:cs="Times New Roman"/>
          <w:i/>
          <w:iCs/>
          <w:color w:val="000000" w:themeColor="text1"/>
          <w:sz w:val="20"/>
          <w:szCs w:val="20"/>
        </w:rPr>
        <w:t>В</w:t>
      </w:r>
      <w:proofErr w:type="gramEnd"/>
      <w:r w:rsidR="00DE046D" w:rsidRPr="00D94E5C">
        <w:rPr>
          <w:rFonts w:ascii="Times New Roman" w:eastAsia="Times New Roman" w:hAnsi="Times New Roman" w:cs="Times New Roman"/>
          <w:i/>
          <w:iCs/>
          <w:color w:val="000000" w:themeColor="text1"/>
          <w:sz w:val="20"/>
          <w:szCs w:val="20"/>
        </w:rPr>
        <w:t xml:space="preserve"> области образования </w:t>
      </w:r>
      <w:hyperlink w:anchor="_1.4.1_В_области" w:history="1">
        <w:r w:rsidR="00DE046D"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62560">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37691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10</w:t>
        </w:r>
      </w:hyperlink>
    </w:p>
    <w:p w14:paraId="37FCCD97" w14:textId="517AF199" w:rsidR="00325809" w:rsidRPr="00D94E5C" w:rsidRDefault="00454259" w:rsidP="00D135F0">
      <w:pPr>
        <w:widowControl w:val="0"/>
        <w:spacing w:line="240" w:lineRule="auto"/>
        <w:ind w:left="480" w:right="-20"/>
        <w:jc w:val="both"/>
        <w:rPr>
          <w:rFonts w:ascii="Times New Roman" w:hAnsi="Times New Roman" w:cs="Times New Roman"/>
          <w:color w:val="000000" w:themeColor="text1"/>
          <w:sz w:val="20"/>
          <w:szCs w:val="20"/>
        </w:rPr>
      </w:pPr>
      <w:hyperlink w:anchor="_page_15_0">
        <w:r w:rsidR="00D94E5C" w:rsidRPr="00D94E5C">
          <w:rPr>
            <w:rFonts w:ascii="Times New Roman" w:eastAsia="Times New Roman" w:hAnsi="Times New Roman" w:cs="Times New Roman"/>
            <w:i/>
            <w:iCs/>
            <w:color w:val="000000" w:themeColor="text1"/>
            <w:sz w:val="20"/>
            <w:szCs w:val="20"/>
          </w:rPr>
          <w:t>1.4.2</w:t>
        </w:r>
        <w:proofErr w:type="gramStart"/>
        <w:r w:rsidR="00D94E5C" w:rsidRPr="00D94E5C">
          <w:rPr>
            <w:rFonts w:ascii="Times New Roman" w:eastAsia="Times New Roman" w:hAnsi="Times New Roman" w:cs="Times New Roman"/>
            <w:i/>
            <w:iCs/>
            <w:color w:val="000000" w:themeColor="text1"/>
            <w:sz w:val="20"/>
            <w:szCs w:val="20"/>
          </w:rPr>
          <w:t xml:space="preserve">    </w:t>
        </w:r>
        <w:r w:rsidR="00DE046D" w:rsidRPr="00D94E5C">
          <w:rPr>
            <w:rFonts w:ascii="Times New Roman" w:eastAsia="Times New Roman" w:hAnsi="Times New Roman" w:cs="Times New Roman"/>
            <w:i/>
            <w:iCs/>
            <w:color w:val="000000" w:themeColor="text1"/>
            <w:sz w:val="20"/>
            <w:szCs w:val="20"/>
          </w:rPr>
          <w:t>В</w:t>
        </w:r>
        <w:proofErr w:type="gramEnd"/>
        <w:r w:rsidR="00DE046D" w:rsidRPr="00D94E5C">
          <w:rPr>
            <w:rFonts w:ascii="Times New Roman" w:eastAsia="Times New Roman" w:hAnsi="Times New Roman" w:cs="Times New Roman"/>
            <w:i/>
            <w:iCs/>
            <w:color w:val="000000" w:themeColor="text1"/>
            <w:sz w:val="20"/>
            <w:szCs w:val="20"/>
          </w:rPr>
          <w:t xml:space="preserve"> области физической культуры и массового.</w:t>
        </w:r>
      </w:hyperlink>
      <w:hyperlink w:anchor="_1.4.2_В_области" w:history="1">
        <w:r w:rsidR="00325809" w:rsidRPr="00D94E5C">
          <w:rPr>
            <w:rStyle w:val="af3"/>
            <w:rFonts w:ascii="Times New Roman" w:hAnsi="Times New Roman" w:cs="Times New Roman"/>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62560">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37691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13</w:t>
        </w:r>
      </w:hyperlink>
    </w:p>
    <w:p w14:paraId="12BBD98B" w14:textId="52D58802" w:rsidR="00325809" w:rsidRPr="00D94E5C" w:rsidRDefault="00454259"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hyperlink w:anchor="_page_21_0">
        <w:r w:rsidR="00D94E5C" w:rsidRPr="00D94E5C">
          <w:rPr>
            <w:rFonts w:ascii="Times New Roman" w:eastAsia="Times New Roman" w:hAnsi="Times New Roman" w:cs="Times New Roman"/>
            <w:i/>
            <w:iCs/>
            <w:color w:val="000000" w:themeColor="text1"/>
            <w:sz w:val="20"/>
            <w:szCs w:val="20"/>
          </w:rPr>
          <w:t>1.4.3</w:t>
        </w:r>
        <w:proofErr w:type="gramStart"/>
        <w:r w:rsidR="00D94E5C" w:rsidRPr="00D94E5C">
          <w:rPr>
            <w:rFonts w:ascii="Times New Roman" w:eastAsia="Times New Roman" w:hAnsi="Times New Roman" w:cs="Times New Roman"/>
            <w:i/>
            <w:iCs/>
            <w:color w:val="000000" w:themeColor="text1"/>
            <w:sz w:val="20"/>
            <w:szCs w:val="20"/>
          </w:rPr>
          <w:t xml:space="preserve">    </w:t>
        </w:r>
        <w:r w:rsidR="00DE046D" w:rsidRPr="00D94E5C">
          <w:rPr>
            <w:rFonts w:ascii="Times New Roman" w:eastAsia="Times New Roman" w:hAnsi="Times New Roman" w:cs="Times New Roman"/>
            <w:i/>
            <w:iCs/>
            <w:color w:val="000000" w:themeColor="text1"/>
            <w:sz w:val="20"/>
            <w:szCs w:val="20"/>
          </w:rPr>
          <w:t>В</w:t>
        </w:r>
        <w:proofErr w:type="gramEnd"/>
        <w:r w:rsidR="00DE046D" w:rsidRPr="00D94E5C">
          <w:rPr>
            <w:rFonts w:ascii="Times New Roman" w:eastAsia="Times New Roman" w:hAnsi="Times New Roman" w:cs="Times New Roman"/>
            <w:i/>
            <w:iCs/>
            <w:color w:val="000000" w:themeColor="text1"/>
            <w:sz w:val="20"/>
            <w:szCs w:val="20"/>
          </w:rPr>
          <w:t xml:space="preserve"> области молодежной политики.</w:t>
        </w:r>
      </w:hyperlink>
      <w:r w:rsidR="00DE046D" w:rsidRPr="00D94E5C">
        <w:rPr>
          <w:rFonts w:ascii="Times New Roman" w:eastAsia="Times New Roman" w:hAnsi="Times New Roman" w:cs="Times New Roman"/>
          <w:i/>
          <w:iCs/>
          <w:color w:val="000000" w:themeColor="text1"/>
          <w:sz w:val="20"/>
          <w:szCs w:val="20"/>
        </w:rPr>
        <w:t>..........................................................................</w:t>
      </w:r>
      <w:r w:rsidR="00D62560">
        <w:rPr>
          <w:rFonts w:ascii="Times New Roman" w:eastAsia="Times New Roman" w:hAnsi="Times New Roman" w:cs="Times New Roman"/>
          <w:i/>
          <w:iCs/>
          <w:color w:val="000000" w:themeColor="text1"/>
          <w:sz w:val="20"/>
          <w:szCs w:val="20"/>
        </w:rPr>
        <w:t>.................</w:t>
      </w:r>
      <w:r w:rsidR="00837A85" w:rsidRPr="00D94E5C">
        <w:rPr>
          <w:rFonts w:ascii="Times New Roman" w:eastAsia="Times New Roman" w:hAnsi="Times New Roman" w:cs="Times New Roman"/>
          <w:i/>
          <w:iCs/>
          <w:color w:val="000000" w:themeColor="text1"/>
          <w:sz w:val="20"/>
          <w:szCs w:val="20"/>
        </w:rPr>
        <w:t>..</w:t>
      </w:r>
      <w:hyperlink w:anchor="_page_21_0">
        <w:r w:rsidR="00DE046D" w:rsidRPr="00D94E5C">
          <w:rPr>
            <w:rFonts w:ascii="Times New Roman" w:eastAsia="Times New Roman" w:hAnsi="Times New Roman" w:cs="Times New Roman"/>
            <w:i/>
            <w:iCs/>
            <w:color w:val="000000" w:themeColor="text1"/>
            <w:sz w:val="20"/>
            <w:szCs w:val="20"/>
          </w:rPr>
          <w:t>.</w:t>
        </w:r>
        <w:r w:rsidR="00325809" w:rsidRPr="00D94E5C">
          <w:rPr>
            <w:rFonts w:ascii="Times New Roman" w:eastAsia="Times New Roman" w:hAnsi="Times New Roman" w:cs="Times New Roman"/>
            <w:i/>
            <w:iCs/>
            <w:color w:val="000000" w:themeColor="text1"/>
            <w:sz w:val="20"/>
            <w:szCs w:val="20"/>
          </w:rPr>
          <w:t>.</w:t>
        </w:r>
        <w:r w:rsidR="00D135F0" w:rsidRPr="00D94E5C">
          <w:rPr>
            <w:rFonts w:ascii="Times New Roman" w:eastAsia="Times New Roman" w:hAnsi="Times New Roman" w:cs="Times New Roman"/>
            <w:i/>
            <w:iCs/>
            <w:color w:val="000000" w:themeColor="text1"/>
            <w:sz w:val="20"/>
            <w:szCs w:val="20"/>
          </w:rPr>
          <w:t>.</w:t>
        </w:r>
        <w:r w:rsidR="00325809" w:rsidRPr="00D94E5C">
          <w:rPr>
            <w:rFonts w:ascii="Times New Roman" w:eastAsia="Times New Roman" w:hAnsi="Times New Roman" w:cs="Times New Roman"/>
            <w:i/>
            <w:iCs/>
            <w:color w:val="000000" w:themeColor="text1"/>
            <w:sz w:val="20"/>
            <w:szCs w:val="20"/>
          </w:rPr>
          <w:t>..</w:t>
        </w:r>
        <w:r w:rsidR="00DE046D" w:rsidRPr="00D94E5C">
          <w:rPr>
            <w:rFonts w:ascii="Times New Roman" w:eastAsia="Times New Roman" w:hAnsi="Times New Roman" w:cs="Times New Roman"/>
            <w:i/>
            <w:iCs/>
            <w:color w:val="000000" w:themeColor="text1"/>
            <w:sz w:val="20"/>
            <w:szCs w:val="20"/>
          </w:rPr>
          <w:t>....1</w:t>
        </w:r>
        <w:r w:rsidR="00DB758A" w:rsidRPr="00D94E5C">
          <w:rPr>
            <w:rFonts w:ascii="Times New Roman" w:eastAsia="Times New Roman" w:hAnsi="Times New Roman" w:cs="Times New Roman"/>
            <w:i/>
            <w:iCs/>
            <w:color w:val="000000" w:themeColor="text1"/>
            <w:sz w:val="20"/>
            <w:szCs w:val="20"/>
          </w:rPr>
          <w:t>5</w:t>
        </w:r>
      </w:hyperlink>
    </w:p>
    <w:p w14:paraId="323848BD" w14:textId="4B56DBD9" w:rsidR="00DE046D" w:rsidRPr="00D94E5C" w:rsidRDefault="00D94E5C"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t>1.4.4</w:t>
      </w:r>
      <w:proofErr w:type="gramStart"/>
      <w:r w:rsidRPr="00D94E5C">
        <w:rPr>
          <w:rFonts w:ascii="Times New Roman" w:eastAsia="Times New Roman" w:hAnsi="Times New Roman" w:cs="Times New Roman"/>
          <w:i/>
          <w:iCs/>
          <w:color w:val="000000" w:themeColor="text1"/>
          <w:sz w:val="20"/>
          <w:szCs w:val="20"/>
        </w:rPr>
        <w:t xml:space="preserve">   </w:t>
      </w:r>
      <w:r w:rsidR="00DE046D" w:rsidRPr="00D94E5C">
        <w:rPr>
          <w:rFonts w:ascii="Times New Roman" w:eastAsia="Times New Roman" w:hAnsi="Times New Roman" w:cs="Times New Roman"/>
          <w:i/>
          <w:iCs/>
          <w:color w:val="000000" w:themeColor="text1"/>
          <w:sz w:val="20"/>
          <w:szCs w:val="20"/>
        </w:rPr>
        <w:t>В</w:t>
      </w:r>
      <w:proofErr w:type="gramEnd"/>
      <w:r w:rsidR="00DE046D" w:rsidRPr="00D94E5C">
        <w:rPr>
          <w:rFonts w:ascii="Times New Roman" w:eastAsia="Times New Roman" w:hAnsi="Times New Roman" w:cs="Times New Roman"/>
          <w:i/>
          <w:iCs/>
          <w:color w:val="000000" w:themeColor="text1"/>
          <w:sz w:val="20"/>
          <w:szCs w:val="20"/>
        </w:rPr>
        <w:t xml:space="preserve"> области архивного дела</w:t>
      </w:r>
      <w:hyperlink w:anchor="_1.4.4_В_области" w:history="1">
        <w:r w:rsidR="00DE046D" w:rsidRPr="00D94E5C">
          <w:rPr>
            <w:rStyle w:val="af3"/>
            <w:rFonts w:ascii="Times New Roman" w:eastAsia="Times New Roman" w:hAnsi="Times New Roman" w:cs="Times New Roman"/>
            <w:i/>
            <w:iCs/>
            <w:color w:val="000000" w:themeColor="text1"/>
            <w:sz w:val="20"/>
            <w:szCs w:val="20"/>
            <w:u w:val="none"/>
          </w:rPr>
          <w:t>................................................................</w:t>
        </w:r>
        <w:r w:rsidR="00D62560">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6628ED">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837A85"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...1</w:t>
        </w:r>
        <w:r w:rsidR="00DB758A" w:rsidRPr="00D94E5C">
          <w:rPr>
            <w:rStyle w:val="af3"/>
            <w:rFonts w:ascii="Times New Roman" w:eastAsia="Times New Roman" w:hAnsi="Times New Roman" w:cs="Times New Roman"/>
            <w:i/>
            <w:iCs/>
            <w:color w:val="000000" w:themeColor="text1"/>
            <w:sz w:val="20"/>
            <w:szCs w:val="20"/>
            <w:u w:val="none"/>
          </w:rPr>
          <w:t>6</w:t>
        </w:r>
      </w:hyperlink>
    </w:p>
    <w:p w14:paraId="344B4909" w14:textId="5E3CE295" w:rsidR="00DE046D" w:rsidRPr="00D94E5C" w:rsidRDefault="00454259"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hyperlink w:anchor="_page_21_0">
        <w:r w:rsidR="00D94E5C" w:rsidRPr="00D94E5C">
          <w:rPr>
            <w:rFonts w:ascii="Times New Roman" w:eastAsia="Times New Roman" w:hAnsi="Times New Roman" w:cs="Times New Roman"/>
            <w:i/>
            <w:iCs/>
            <w:color w:val="000000" w:themeColor="text1"/>
            <w:sz w:val="20"/>
            <w:szCs w:val="20"/>
          </w:rPr>
          <w:t>1.4.5</w:t>
        </w:r>
        <w:proofErr w:type="gramStart"/>
        <w:r w:rsidR="00D94E5C" w:rsidRPr="00D94E5C">
          <w:rPr>
            <w:rFonts w:ascii="Times New Roman" w:eastAsia="Times New Roman" w:hAnsi="Times New Roman" w:cs="Times New Roman"/>
            <w:i/>
            <w:iCs/>
            <w:color w:val="000000" w:themeColor="text1"/>
            <w:sz w:val="20"/>
            <w:szCs w:val="20"/>
          </w:rPr>
          <w:t xml:space="preserve">  </w:t>
        </w:r>
        <w:r w:rsidR="00DE046D" w:rsidRPr="00D94E5C">
          <w:rPr>
            <w:rFonts w:ascii="Times New Roman" w:eastAsia="Times New Roman" w:hAnsi="Times New Roman" w:cs="Times New Roman"/>
            <w:i/>
            <w:iCs/>
            <w:color w:val="000000" w:themeColor="text1"/>
            <w:sz w:val="20"/>
            <w:szCs w:val="20"/>
          </w:rPr>
          <w:t>В</w:t>
        </w:r>
        <w:proofErr w:type="gramEnd"/>
        <w:r w:rsidR="00DE046D" w:rsidRPr="00D94E5C">
          <w:rPr>
            <w:rFonts w:ascii="Times New Roman" w:eastAsia="Times New Roman" w:hAnsi="Times New Roman" w:cs="Times New Roman"/>
            <w:i/>
            <w:iCs/>
            <w:color w:val="000000" w:themeColor="text1"/>
            <w:sz w:val="20"/>
            <w:szCs w:val="20"/>
          </w:rPr>
          <w:t xml:space="preserve"> области культуры и </w:t>
        </w:r>
        <w:r w:rsidR="00D135F0" w:rsidRPr="00D94E5C">
          <w:rPr>
            <w:rFonts w:ascii="Times New Roman" w:eastAsia="Times New Roman" w:hAnsi="Times New Roman" w:cs="Times New Roman"/>
            <w:i/>
            <w:iCs/>
            <w:color w:val="000000" w:themeColor="text1"/>
            <w:sz w:val="20"/>
            <w:szCs w:val="20"/>
          </w:rPr>
          <w:t>искусства...</w:t>
        </w:r>
      </w:hyperlink>
      <w:r w:rsidR="00DE046D" w:rsidRPr="00D94E5C">
        <w:rPr>
          <w:rFonts w:ascii="Times New Roman" w:eastAsia="Times New Roman" w:hAnsi="Times New Roman" w:cs="Times New Roman"/>
          <w:i/>
          <w:iCs/>
          <w:color w:val="000000" w:themeColor="text1"/>
          <w:sz w:val="20"/>
          <w:szCs w:val="20"/>
        </w:rPr>
        <w:t>.....................................................</w:t>
      </w:r>
      <w:hyperlink w:anchor="_page_21_0">
        <w:r w:rsidR="00DE046D" w:rsidRPr="00D94E5C">
          <w:rPr>
            <w:rFonts w:ascii="Times New Roman" w:eastAsia="Times New Roman" w:hAnsi="Times New Roman" w:cs="Times New Roman"/>
            <w:i/>
            <w:iCs/>
            <w:color w:val="000000" w:themeColor="text1"/>
            <w:sz w:val="20"/>
            <w:szCs w:val="20"/>
          </w:rPr>
          <w:t>....</w:t>
        </w:r>
        <w:r w:rsidR="00837A85" w:rsidRPr="00D94E5C">
          <w:rPr>
            <w:rFonts w:ascii="Times New Roman" w:eastAsia="Times New Roman" w:hAnsi="Times New Roman" w:cs="Times New Roman"/>
            <w:i/>
            <w:iCs/>
            <w:color w:val="000000" w:themeColor="text1"/>
            <w:sz w:val="20"/>
            <w:szCs w:val="20"/>
          </w:rPr>
          <w:t>....</w:t>
        </w:r>
        <w:r w:rsidR="00DE046D" w:rsidRPr="00D94E5C">
          <w:rPr>
            <w:rFonts w:ascii="Times New Roman" w:eastAsia="Times New Roman" w:hAnsi="Times New Roman" w:cs="Times New Roman"/>
            <w:i/>
            <w:iCs/>
            <w:color w:val="000000" w:themeColor="text1"/>
            <w:sz w:val="20"/>
            <w:szCs w:val="20"/>
          </w:rPr>
          <w:t>.........................</w:t>
        </w:r>
        <w:r w:rsidR="00D62560">
          <w:rPr>
            <w:rFonts w:ascii="Times New Roman" w:eastAsia="Times New Roman" w:hAnsi="Times New Roman" w:cs="Times New Roman"/>
            <w:i/>
            <w:iCs/>
            <w:color w:val="000000" w:themeColor="text1"/>
            <w:sz w:val="20"/>
            <w:szCs w:val="20"/>
          </w:rPr>
          <w:t>.</w:t>
        </w:r>
        <w:r w:rsidR="00DE046D" w:rsidRPr="00D94E5C">
          <w:rPr>
            <w:rFonts w:ascii="Times New Roman" w:eastAsia="Times New Roman" w:hAnsi="Times New Roman" w:cs="Times New Roman"/>
            <w:i/>
            <w:iCs/>
            <w:color w:val="000000" w:themeColor="text1"/>
            <w:sz w:val="20"/>
            <w:szCs w:val="20"/>
          </w:rPr>
          <w:t>......</w:t>
        </w:r>
        <w:r w:rsidR="006628ED">
          <w:rPr>
            <w:rFonts w:ascii="Times New Roman" w:eastAsia="Times New Roman" w:hAnsi="Times New Roman" w:cs="Times New Roman"/>
            <w:i/>
            <w:iCs/>
            <w:color w:val="000000" w:themeColor="text1"/>
            <w:sz w:val="20"/>
            <w:szCs w:val="20"/>
          </w:rPr>
          <w:t>.</w:t>
        </w:r>
        <w:r w:rsidR="00DE046D" w:rsidRPr="00D94E5C">
          <w:rPr>
            <w:rFonts w:ascii="Times New Roman" w:eastAsia="Times New Roman" w:hAnsi="Times New Roman" w:cs="Times New Roman"/>
            <w:i/>
            <w:iCs/>
            <w:color w:val="000000" w:themeColor="text1"/>
            <w:sz w:val="20"/>
            <w:szCs w:val="20"/>
          </w:rPr>
          <w:t>....</w:t>
        </w:r>
        <w:r w:rsidR="00325809" w:rsidRPr="00D94E5C">
          <w:rPr>
            <w:rFonts w:ascii="Times New Roman" w:eastAsia="Times New Roman" w:hAnsi="Times New Roman" w:cs="Times New Roman"/>
            <w:i/>
            <w:iCs/>
            <w:color w:val="000000" w:themeColor="text1"/>
            <w:sz w:val="20"/>
            <w:szCs w:val="20"/>
          </w:rPr>
          <w:t>...</w:t>
        </w:r>
        <w:r w:rsidR="00DE046D" w:rsidRPr="00D94E5C">
          <w:rPr>
            <w:rFonts w:ascii="Times New Roman" w:eastAsia="Times New Roman" w:hAnsi="Times New Roman" w:cs="Times New Roman"/>
            <w:i/>
            <w:iCs/>
            <w:color w:val="000000" w:themeColor="text1"/>
            <w:sz w:val="20"/>
            <w:szCs w:val="20"/>
          </w:rPr>
          <w:t>..1</w:t>
        </w:r>
        <w:r w:rsidR="00DB758A" w:rsidRPr="00D94E5C">
          <w:rPr>
            <w:rFonts w:ascii="Times New Roman" w:eastAsia="Times New Roman" w:hAnsi="Times New Roman" w:cs="Times New Roman"/>
            <w:i/>
            <w:iCs/>
            <w:color w:val="000000" w:themeColor="text1"/>
            <w:sz w:val="20"/>
            <w:szCs w:val="20"/>
          </w:rPr>
          <w:t>6</w:t>
        </w:r>
      </w:hyperlink>
    </w:p>
    <w:p w14:paraId="473DB7F5" w14:textId="53B1E1F3" w:rsidR="00DE046D" w:rsidRPr="00D94E5C" w:rsidRDefault="00454259"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hyperlink w:anchor="_1.4.6_В_области" w:history="1">
        <w:r w:rsidR="00D94E5C" w:rsidRPr="00D94E5C">
          <w:rPr>
            <w:rStyle w:val="af3"/>
            <w:rFonts w:ascii="Times New Roman" w:eastAsia="Times New Roman" w:hAnsi="Times New Roman" w:cs="Times New Roman"/>
            <w:i/>
            <w:iCs/>
            <w:color w:val="000000" w:themeColor="text1"/>
            <w:sz w:val="20"/>
            <w:szCs w:val="20"/>
            <w:u w:val="none"/>
          </w:rPr>
          <w:t>1.4.6</w:t>
        </w:r>
        <w:proofErr w:type="gramStart"/>
        <w:r w:rsidR="00D94E5C" w:rsidRPr="00D94E5C">
          <w:rPr>
            <w:rStyle w:val="af3"/>
            <w:rFonts w:ascii="Times New Roman" w:eastAsia="Times New Roman" w:hAnsi="Times New Roman" w:cs="Times New Roman"/>
            <w:i/>
            <w:iCs/>
            <w:color w:val="000000" w:themeColor="text1"/>
            <w:sz w:val="20"/>
            <w:szCs w:val="20"/>
            <w:u w:val="none"/>
          </w:rPr>
          <w:t xml:space="preserve">  </w:t>
        </w:r>
        <w:r w:rsidR="00DE046D" w:rsidRPr="00D94E5C">
          <w:rPr>
            <w:rStyle w:val="af3"/>
            <w:rFonts w:ascii="Times New Roman" w:eastAsia="Times New Roman" w:hAnsi="Times New Roman" w:cs="Times New Roman"/>
            <w:i/>
            <w:iCs/>
            <w:color w:val="000000" w:themeColor="text1"/>
            <w:sz w:val="20"/>
            <w:szCs w:val="20"/>
            <w:u w:val="none"/>
          </w:rPr>
          <w:t>В</w:t>
        </w:r>
        <w:proofErr w:type="gramEnd"/>
        <w:r w:rsidR="00DE046D" w:rsidRPr="00D94E5C">
          <w:rPr>
            <w:rStyle w:val="af3"/>
            <w:rFonts w:ascii="Times New Roman" w:eastAsia="Times New Roman" w:hAnsi="Times New Roman" w:cs="Times New Roman"/>
            <w:i/>
            <w:iCs/>
            <w:color w:val="000000" w:themeColor="text1"/>
            <w:sz w:val="20"/>
            <w:szCs w:val="20"/>
            <w:u w:val="none"/>
          </w:rPr>
          <w:t xml:space="preserve"> области охраны правопорядка...........................................................................</w:t>
        </w:r>
        <w:r w:rsidR="00837A85"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62560">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6628ED">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...1</w:t>
        </w:r>
        <w:r w:rsidR="00DB758A" w:rsidRPr="00D94E5C">
          <w:rPr>
            <w:rStyle w:val="af3"/>
            <w:rFonts w:ascii="Times New Roman" w:eastAsia="Times New Roman" w:hAnsi="Times New Roman" w:cs="Times New Roman"/>
            <w:i/>
            <w:iCs/>
            <w:color w:val="000000" w:themeColor="text1"/>
            <w:sz w:val="20"/>
            <w:szCs w:val="20"/>
            <w:u w:val="none"/>
          </w:rPr>
          <w:t>8</w:t>
        </w:r>
      </w:hyperlink>
    </w:p>
    <w:p w14:paraId="25C71C1B" w14:textId="6A360982"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"_1.4.7_В_области" </w:instrText>
      </w:r>
      <w:r w:rsidRPr="00D94E5C">
        <w:rPr>
          <w:rFonts w:ascii="Times New Roman" w:eastAsia="Times New Roman" w:hAnsi="Times New Roman" w:cs="Times New Roman"/>
          <w:i/>
          <w:iCs/>
          <w:color w:val="000000" w:themeColor="text1"/>
          <w:sz w:val="20"/>
          <w:szCs w:val="20"/>
        </w:rPr>
        <w:fldChar w:fldCharType="separate"/>
      </w:r>
      <w:r w:rsidR="00D94E5C" w:rsidRPr="00D94E5C">
        <w:rPr>
          <w:rStyle w:val="af3"/>
          <w:rFonts w:ascii="Times New Roman" w:eastAsia="Times New Roman" w:hAnsi="Times New Roman" w:cs="Times New Roman"/>
          <w:i/>
          <w:iCs/>
          <w:color w:val="000000" w:themeColor="text1"/>
          <w:sz w:val="20"/>
          <w:szCs w:val="20"/>
          <w:u w:val="none"/>
        </w:rPr>
        <w:t>1.4.7</w:t>
      </w:r>
      <w:proofErr w:type="gramStart"/>
      <w:r w:rsidR="00D94E5C" w:rsidRPr="00D94E5C">
        <w:rPr>
          <w:rStyle w:val="af3"/>
          <w:rFonts w:ascii="Times New Roman" w:eastAsia="Times New Roman" w:hAnsi="Times New Roman" w:cs="Times New Roman"/>
          <w:i/>
          <w:iCs/>
          <w:color w:val="000000" w:themeColor="text1"/>
          <w:sz w:val="20"/>
          <w:szCs w:val="20"/>
          <w:u w:val="none"/>
        </w:rPr>
        <w:t xml:space="preserve">  </w:t>
      </w:r>
      <w:r w:rsidR="00DE046D" w:rsidRPr="00D94E5C">
        <w:rPr>
          <w:rStyle w:val="af3"/>
          <w:rFonts w:ascii="Times New Roman" w:eastAsia="Times New Roman" w:hAnsi="Times New Roman" w:cs="Times New Roman"/>
          <w:i/>
          <w:iCs/>
          <w:color w:val="000000" w:themeColor="text1"/>
          <w:sz w:val="20"/>
          <w:szCs w:val="20"/>
          <w:u w:val="none"/>
        </w:rPr>
        <w:t>В</w:t>
      </w:r>
      <w:proofErr w:type="gramEnd"/>
      <w:r w:rsidR="00DE046D" w:rsidRPr="00D94E5C">
        <w:rPr>
          <w:rStyle w:val="af3"/>
          <w:rFonts w:ascii="Times New Roman" w:eastAsia="Times New Roman" w:hAnsi="Times New Roman" w:cs="Times New Roman"/>
          <w:i/>
          <w:iCs/>
          <w:color w:val="000000" w:themeColor="text1"/>
          <w:sz w:val="20"/>
          <w:szCs w:val="20"/>
          <w:u w:val="none"/>
        </w:rPr>
        <w:t xml:space="preserve"> области жилищного строительства..............................................................................</w:t>
      </w:r>
      <w:r w:rsidR="00D62560">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6628ED">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...1</w:t>
      </w:r>
      <w:r w:rsidR="00DB758A" w:rsidRPr="00D94E5C">
        <w:rPr>
          <w:rStyle w:val="af3"/>
          <w:rFonts w:ascii="Times New Roman" w:eastAsia="Times New Roman" w:hAnsi="Times New Roman" w:cs="Times New Roman"/>
          <w:i/>
          <w:iCs/>
          <w:color w:val="000000" w:themeColor="text1"/>
          <w:sz w:val="20"/>
          <w:szCs w:val="20"/>
          <w:u w:val="none"/>
        </w:rPr>
        <w:t>9</w:t>
      </w:r>
    </w:p>
    <w:p w14:paraId="628DF313" w14:textId="36179F16" w:rsidR="00DE046D" w:rsidRPr="00D94E5C" w:rsidRDefault="000514BA"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fldChar w:fldCharType="end"/>
      </w:r>
      <w:hyperlink w:anchor="_page_27_0">
        <w:r w:rsidR="00D94E5C" w:rsidRPr="00D94E5C">
          <w:rPr>
            <w:rFonts w:ascii="Times New Roman" w:eastAsia="Times New Roman" w:hAnsi="Times New Roman" w:cs="Times New Roman"/>
            <w:i/>
            <w:iCs/>
            <w:color w:val="000000" w:themeColor="text1"/>
            <w:sz w:val="20"/>
            <w:szCs w:val="20"/>
          </w:rPr>
          <w:t>1.4.8</w:t>
        </w:r>
        <w:proofErr w:type="gramStart"/>
        <w:r w:rsidR="00D94E5C" w:rsidRPr="00D94E5C">
          <w:rPr>
            <w:rFonts w:ascii="Times New Roman" w:eastAsia="Times New Roman" w:hAnsi="Times New Roman" w:cs="Times New Roman"/>
            <w:i/>
            <w:iCs/>
            <w:color w:val="000000" w:themeColor="text1"/>
            <w:sz w:val="20"/>
            <w:szCs w:val="20"/>
          </w:rPr>
          <w:t xml:space="preserve">  </w:t>
        </w:r>
        <w:r w:rsidR="00DE046D" w:rsidRPr="00D94E5C">
          <w:rPr>
            <w:rFonts w:ascii="Times New Roman" w:eastAsia="Times New Roman" w:hAnsi="Times New Roman" w:cs="Times New Roman"/>
            <w:i/>
            <w:iCs/>
            <w:color w:val="000000" w:themeColor="text1"/>
            <w:sz w:val="20"/>
            <w:szCs w:val="20"/>
          </w:rPr>
          <w:t>В</w:t>
        </w:r>
        <w:proofErr w:type="gramEnd"/>
        <w:r w:rsidR="00DE046D" w:rsidRPr="00D94E5C">
          <w:rPr>
            <w:rFonts w:ascii="Times New Roman" w:eastAsia="Times New Roman" w:hAnsi="Times New Roman" w:cs="Times New Roman"/>
            <w:i/>
            <w:iCs/>
            <w:color w:val="000000" w:themeColor="text1"/>
            <w:sz w:val="20"/>
            <w:szCs w:val="20"/>
          </w:rPr>
          <w:t xml:space="preserve"> области благоустройства и массового отдыха.</w:t>
        </w:r>
      </w:hyperlink>
      <w:r w:rsidR="00DE046D" w:rsidRPr="00D94E5C">
        <w:rPr>
          <w:rFonts w:ascii="Times New Roman" w:eastAsia="Times New Roman" w:hAnsi="Times New Roman" w:cs="Times New Roman"/>
          <w:i/>
          <w:iCs/>
          <w:color w:val="000000" w:themeColor="text1"/>
          <w:sz w:val="20"/>
          <w:szCs w:val="20"/>
        </w:rPr>
        <w:t>..........</w:t>
      </w:r>
      <w:hyperlink w:anchor="_page_27_0">
        <w:r w:rsidR="00DE046D" w:rsidRPr="00D94E5C">
          <w:rPr>
            <w:rFonts w:ascii="Times New Roman" w:eastAsia="Times New Roman" w:hAnsi="Times New Roman" w:cs="Times New Roman"/>
            <w:i/>
            <w:iCs/>
            <w:color w:val="000000" w:themeColor="text1"/>
            <w:sz w:val="20"/>
            <w:szCs w:val="20"/>
          </w:rPr>
          <w:t>.....................................................</w:t>
        </w:r>
        <w:r w:rsidR="00325809" w:rsidRPr="00D94E5C">
          <w:rPr>
            <w:rFonts w:ascii="Times New Roman" w:eastAsia="Times New Roman" w:hAnsi="Times New Roman" w:cs="Times New Roman"/>
            <w:i/>
            <w:iCs/>
            <w:color w:val="000000" w:themeColor="text1"/>
            <w:sz w:val="20"/>
            <w:szCs w:val="20"/>
          </w:rPr>
          <w:t>.....</w:t>
        </w:r>
        <w:r w:rsidR="00DE046D" w:rsidRPr="00D94E5C">
          <w:rPr>
            <w:rFonts w:ascii="Times New Roman" w:eastAsia="Times New Roman" w:hAnsi="Times New Roman" w:cs="Times New Roman"/>
            <w:i/>
            <w:iCs/>
            <w:color w:val="000000" w:themeColor="text1"/>
            <w:sz w:val="20"/>
            <w:szCs w:val="20"/>
          </w:rPr>
          <w:t>.......</w:t>
        </w:r>
        <w:r w:rsidR="00DB758A" w:rsidRPr="00D94E5C">
          <w:rPr>
            <w:rFonts w:ascii="Times New Roman" w:eastAsia="Times New Roman" w:hAnsi="Times New Roman" w:cs="Times New Roman"/>
            <w:i/>
            <w:iCs/>
            <w:color w:val="000000" w:themeColor="text1"/>
            <w:sz w:val="20"/>
            <w:szCs w:val="20"/>
          </w:rPr>
          <w:t>22</w:t>
        </w:r>
      </w:hyperlink>
    </w:p>
    <w:p w14:paraId="7AB313BD" w14:textId="34522C30" w:rsidR="00DE046D" w:rsidRPr="00D94E5C" w:rsidRDefault="00454259"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hyperlink w:anchor="_page_29_0">
        <w:r w:rsidR="00D94E5C" w:rsidRPr="00D94E5C">
          <w:rPr>
            <w:rFonts w:ascii="Times New Roman" w:eastAsia="Times New Roman" w:hAnsi="Times New Roman" w:cs="Times New Roman"/>
            <w:i/>
            <w:iCs/>
            <w:color w:val="000000" w:themeColor="text1"/>
            <w:sz w:val="20"/>
            <w:szCs w:val="20"/>
          </w:rPr>
          <w:t>1.4.9</w:t>
        </w:r>
        <w:proofErr w:type="gramStart"/>
        <w:r w:rsidR="00DE046D" w:rsidRPr="00D94E5C">
          <w:rPr>
            <w:rFonts w:ascii="Times New Roman" w:eastAsia="Times New Roman" w:hAnsi="Times New Roman" w:cs="Times New Roman"/>
            <w:i/>
            <w:iCs/>
            <w:color w:val="000000" w:themeColor="text1"/>
            <w:sz w:val="20"/>
            <w:szCs w:val="20"/>
          </w:rPr>
          <w:t xml:space="preserve">  В</w:t>
        </w:r>
        <w:proofErr w:type="gramEnd"/>
        <w:r w:rsidR="00DE046D" w:rsidRPr="00D94E5C">
          <w:rPr>
            <w:rFonts w:ascii="Times New Roman" w:eastAsia="Times New Roman" w:hAnsi="Times New Roman" w:cs="Times New Roman"/>
            <w:i/>
            <w:iCs/>
            <w:color w:val="000000" w:themeColor="text1"/>
            <w:sz w:val="20"/>
            <w:szCs w:val="20"/>
          </w:rPr>
          <w:t xml:space="preserve"> области автомобильных дорог местного значения и мест хранения индивидуального</w:t>
        </w:r>
      </w:hyperlink>
    </w:p>
    <w:p w14:paraId="430932D2" w14:textId="6A9C28BD" w:rsidR="00DE046D" w:rsidRPr="00D94E5C" w:rsidRDefault="00454259"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hyperlink w:anchor="_page_29_0">
        <w:r w:rsidR="00DE046D" w:rsidRPr="00D94E5C">
          <w:rPr>
            <w:rFonts w:ascii="Times New Roman" w:eastAsia="Times New Roman" w:hAnsi="Times New Roman" w:cs="Times New Roman"/>
            <w:i/>
            <w:iCs/>
            <w:color w:val="000000" w:themeColor="text1"/>
            <w:sz w:val="20"/>
            <w:szCs w:val="20"/>
          </w:rPr>
          <w:t>транспорта.</w:t>
        </w:r>
      </w:hyperlink>
      <w:hyperlink w:anchor="_1.4.9_В_области" w:history="1">
        <w:r w:rsidR="00DE046D" w:rsidRPr="00D94E5C">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24</w:t>
        </w:r>
      </w:hyperlink>
    </w:p>
    <w:p w14:paraId="52EF7130" w14:textId="6E97EDFE" w:rsidR="00DE046D" w:rsidRPr="00D94E5C" w:rsidRDefault="00454259"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hyperlink w:anchor="_page_31_0">
        <w:r w:rsidR="00D94E5C" w:rsidRPr="00D94E5C">
          <w:rPr>
            <w:rFonts w:ascii="Times New Roman" w:eastAsia="Times New Roman" w:hAnsi="Times New Roman" w:cs="Times New Roman"/>
            <w:i/>
            <w:iCs/>
            <w:color w:val="000000" w:themeColor="text1"/>
            <w:sz w:val="20"/>
            <w:szCs w:val="20"/>
          </w:rPr>
          <w:t xml:space="preserve">1.4.10  </w:t>
        </w:r>
        <w:r w:rsidR="00DE046D" w:rsidRPr="00D94E5C">
          <w:rPr>
            <w:rFonts w:ascii="Times New Roman" w:eastAsia="Times New Roman" w:hAnsi="Times New Roman" w:cs="Times New Roman"/>
            <w:i/>
            <w:iCs/>
            <w:color w:val="000000" w:themeColor="text1"/>
            <w:sz w:val="20"/>
            <w:szCs w:val="20"/>
          </w:rPr>
          <w:t xml:space="preserve">  В области электро-, тепл</w:t>
        </w:r>
        <w:proofErr w:type="gramStart"/>
        <w:r w:rsidR="00DE046D" w:rsidRPr="00D94E5C">
          <w:rPr>
            <w:rFonts w:ascii="Times New Roman" w:eastAsia="Times New Roman" w:hAnsi="Times New Roman" w:cs="Times New Roman"/>
            <w:i/>
            <w:iCs/>
            <w:color w:val="000000" w:themeColor="text1"/>
            <w:sz w:val="20"/>
            <w:szCs w:val="20"/>
          </w:rPr>
          <w:t>о-</w:t>
        </w:r>
        <w:proofErr w:type="gramEnd"/>
        <w:r w:rsidR="00DE046D" w:rsidRPr="00D94E5C">
          <w:rPr>
            <w:rFonts w:ascii="Times New Roman" w:eastAsia="Times New Roman" w:hAnsi="Times New Roman" w:cs="Times New Roman"/>
            <w:i/>
            <w:iCs/>
            <w:color w:val="000000" w:themeColor="text1"/>
            <w:sz w:val="20"/>
            <w:szCs w:val="20"/>
          </w:rPr>
          <w:t>, газо-, водоснабжения населения и водоотведения.</w:t>
        </w:r>
      </w:hyperlink>
      <w:r w:rsidR="00DE046D" w:rsidRPr="00D94E5C">
        <w:rPr>
          <w:rFonts w:ascii="Times New Roman" w:eastAsia="Times New Roman" w:hAnsi="Times New Roman" w:cs="Times New Roman"/>
          <w:i/>
          <w:iCs/>
          <w:color w:val="000000" w:themeColor="text1"/>
          <w:sz w:val="20"/>
          <w:szCs w:val="20"/>
        </w:rPr>
        <w:t xml:space="preserve"> </w:t>
      </w:r>
      <w:hyperlink w:anchor="_1.4.10_В_области" w:history="1">
        <w:r w:rsidR="006628ED">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27</w:t>
        </w:r>
      </w:hyperlink>
    </w:p>
    <w:p w14:paraId="46D6228B" w14:textId="77777777" w:rsidR="00DE046D" w:rsidRPr="00D94E5C" w:rsidRDefault="00454259"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hyperlink w:anchor="_page_34_0">
        <w:r w:rsidR="00DE046D" w:rsidRPr="00D94E5C">
          <w:rPr>
            <w:rFonts w:ascii="Times New Roman" w:eastAsia="Times New Roman" w:hAnsi="Times New Roman" w:cs="Times New Roman"/>
            <w:i/>
            <w:iCs/>
            <w:color w:val="000000" w:themeColor="text1"/>
            <w:sz w:val="20"/>
            <w:szCs w:val="20"/>
          </w:rPr>
          <w:t>1.4.11          В области предупреждения чрезвычайных ситуаций, стихийных бедствий, эпидемий и</w:t>
        </w:r>
      </w:hyperlink>
    </w:p>
    <w:p w14:paraId="1FF7FBC0" w14:textId="668B73B2" w:rsidR="00DE046D" w:rsidRPr="00D94E5C" w:rsidRDefault="00CC6424"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"_1.4.11_В_области" </w:instrText>
      </w:r>
      <w:r w:rsidRPr="00D94E5C">
        <w:rPr>
          <w:rFonts w:ascii="Times New Roman" w:eastAsia="Times New Roman" w:hAnsi="Times New Roman" w:cs="Times New Roman"/>
          <w:i/>
          <w:iCs/>
          <w:color w:val="000000" w:themeColor="text1"/>
          <w:sz w:val="20"/>
          <w:szCs w:val="20"/>
        </w:rPr>
        <w:fldChar w:fldCharType="separate"/>
      </w:r>
      <w:r w:rsidR="00DE046D" w:rsidRPr="00D94E5C">
        <w:rPr>
          <w:rStyle w:val="af3"/>
          <w:rFonts w:ascii="Times New Roman" w:eastAsia="Times New Roman" w:hAnsi="Times New Roman" w:cs="Times New Roman"/>
          <w:i/>
          <w:iCs/>
          <w:color w:val="000000" w:themeColor="text1"/>
          <w:sz w:val="20"/>
          <w:szCs w:val="20"/>
          <w:u w:val="none"/>
        </w:rPr>
        <w:t>ликвидации их последствий..........................................................................................................................</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.2</w:t>
      </w:r>
      <w:r w:rsidR="00DB758A" w:rsidRPr="00D94E5C">
        <w:rPr>
          <w:rStyle w:val="af3"/>
          <w:rFonts w:ascii="Times New Roman" w:eastAsia="Times New Roman" w:hAnsi="Times New Roman" w:cs="Times New Roman"/>
          <w:i/>
          <w:iCs/>
          <w:color w:val="000000" w:themeColor="text1"/>
          <w:sz w:val="20"/>
          <w:szCs w:val="20"/>
          <w:u w:val="none"/>
        </w:rPr>
        <w:t>9</w:t>
      </w:r>
    </w:p>
    <w:p w14:paraId="0781B2A5" w14:textId="5592256E" w:rsidR="00DE046D" w:rsidRPr="00D94E5C" w:rsidRDefault="00CC6424"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fldChar w:fldCharType="end"/>
      </w:r>
      <w:r w:rsidR="00D94E5C" w:rsidRPr="00D94E5C">
        <w:rPr>
          <w:rFonts w:ascii="Times New Roman" w:eastAsia="Times New Roman" w:hAnsi="Times New Roman" w:cs="Times New Roman"/>
          <w:i/>
          <w:iCs/>
          <w:color w:val="000000" w:themeColor="text1"/>
          <w:sz w:val="20"/>
          <w:szCs w:val="20"/>
        </w:rPr>
        <w:t>1.4.12</w:t>
      </w:r>
      <w:proofErr w:type="gramStart"/>
      <w:r w:rsidR="00D94E5C" w:rsidRPr="00D94E5C">
        <w:rPr>
          <w:rFonts w:ascii="Times New Roman" w:eastAsia="Times New Roman" w:hAnsi="Times New Roman" w:cs="Times New Roman"/>
          <w:i/>
          <w:iCs/>
          <w:color w:val="000000" w:themeColor="text1"/>
          <w:sz w:val="20"/>
          <w:szCs w:val="20"/>
        </w:rPr>
        <w:t xml:space="preserve">    </w:t>
      </w:r>
      <w:r w:rsidR="00DE046D" w:rsidRPr="00D94E5C">
        <w:rPr>
          <w:rFonts w:ascii="Times New Roman" w:eastAsia="Times New Roman" w:hAnsi="Times New Roman" w:cs="Times New Roman"/>
          <w:i/>
          <w:iCs/>
          <w:color w:val="000000" w:themeColor="text1"/>
          <w:sz w:val="20"/>
          <w:szCs w:val="20"/>
        </w:rPr>
        <w:t>В</w:t>
      </w:r>
      <w:proofErr w:type="gramEnd"/>
      <w:r w:rsidR="00DE046D" w:rsidRPr="00D94E5C">
        <w:rPr>
          <w:rFonts w:ascii="Times New Roman" w:eastAsia="Times New Roman" w:hAnsi="Times New Roman" w:cs="Times New Roman"/>
          <w:i/>
          <w:iCs/>
          <w:color w:val="000000" w:themeColor="text1"/>
          <w:sz w:val="20"/>
          <w:szCs w:val="20"/>
        </w:rPr>
        <w:t xml:space="preserve"> области организации ритуальных услуг и содержания мест захоронения</w:t>
      </w:r>
      <w:hyperlink w:anchor="_1.4.12_В_области" w:history="1">
        <w:r w:rsidR="00DE046D"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.2</w:t>
        </w:r>
        <w:r w:rsidR="00DB758A" w:rsidRPr="00D94E5C">
          <w:rPr>
            <w:rStyle w:val="af3"/>
            <w:rFonts w:ascii="Times New Roman" w:eastAsia="Times New Roman" w:hAnsi="Times New Roman" w:cs="Times New Roman"/>
            <w:i/>
            <w:iCs/>
            <w:color w:val="000000" w:themeColor="text1"/>
            <w:sz w:val="20"/>
            <w:szCs w:val="20"/>
            <w:u w:val="none"/>
          </w:rPr>
          <w:t>9</w:t>
        </w:r>
      </w:hyperlink>
    </w:p>
    <w:p w14:paraId="15AF18C5" w14:textId="77777777" w:rsidR="00DE046D" w:rsidRPr="00D94E5C" w:rsidRDefault="00DE046D" w:rsidP="00D135F0">
      <w:pPr>
        <w:spacing w:line="240" w:lineRule="auto"/>
        <w:ind w:left="284" w:right="-23" w:firstLine="142"/>
        <w:jc w:val="both"/>
        <w:rPr>
          <w:rFonts w:ascii="Times New Roman" w:eastAsia="Times New Roman" w:hAnsi="Times New Roman" w:cs="Times New Roman"/>
          <w:sz w:val="20"/>
          <w:szCs w:val="20"/>
        </w:rPr>
      </w:pPr>
    </w:p>
    <w:p w14:paraId="7955F336" w14:textId="77777777" w:rsidR="00DE046D" w:rsidRPr="006E24C5" w:rsidRDefault="00454259" w:rsidP="00D135F0">
      <w:pPr>
        <w:widowControl w:val="0"/>
        <w:spacing w:line="240" w:lineRule="auto"/>
        <w:ind w:left="-142" w:right="-23" w:firstLine="142"/>
        <w:jc w:val="both"/>
        <w:rPr>
          <w:rFonts w:ascii="Times New Roman" w:eastAsia="Times New Roman" w:hAnsi="Times New Roman" w:cs="Times New Roman"/>
          <w:b/>
          <w:bCs/>
          <w:sz w:val="20"/>
          <w:szCs w:val="20"/>
        </w:rPr>
      </w:pPr>
      <w:hyperlink w:anchor="_page_36_0">
        <w:r w:rsidR="00DE046D" w:rsidRPr="006E24C5">
          <w:rPr>
            <w:rFonts w:ascii="Times New Roman" w:eastAsia="Times New Roman" w:hAnsi="Times New Roman" w:cs="Times New Roman"/>
            <w:b/>
            <w:bCs/>
            <w:sz w:val="20"/>
            <w:szCs w:val="20"/>
          </w:rPr>
          <w:t>2        МАТЕРИАЛЫ ПО ОБОСНОВАНИЮ РАСЧЕТНЫХ ПОКАЗАТЕЛЕЙ, СОДЕРЖАЩИХСЯ. В</w:t>
        </w:r>
      </w:hyperlink>
    </w:p>
    <w:p w14:paraId="716060EA" w14:textId="77777777" w:rsidR="00DE046D" w:rsidRPr="006E24C5" w:rsidRDefault="00454259" w:rsidP="00D135F0">
      <w:pPr>
        <w:widowControl w:val="0"/>
        <w:spacing w:line="240" w:lineRule="auto"/>
        <w:ind w:left="-142" w:right="-23" w:firstLine="142"/>
        <w:jc w:val="both"/>
        <w:rPr>
          <w:rFonts w:ascii="Times New Roman" w:eastAsia="Times New Roman" w:hAnsi="Times New Roman" w:cs="Times New Roman"/>
          <w:b/>
          <w:bCs/>
          <w:sz w:val="20"/>
          <w:szCs w:val="20"/>
        </w:rPr>
      </w:pPr>
      <w:hyperlink w:anchor="_page_36_0">
        <w:r w:rsidR="00DE046D" w:rsidRPr="006E24C5">
          <w:rPr>
            <w:rFonts w:ascii="Times New Roman" w:eastAsia="Times New Roman" w:hAnsi="Times New Roman" w:cs="Times New Roman"/>
            <w:b/>
            <w:bCs/>
            <w:sz w:val="20"/>
            <w:szCs w:val="20"/>
          </w:rPr>
          <w:t>ОСНОВОЙ ЧАСТИ МЕСТНЫХ НОРМАТИВОВ ГРАДОСТРОИТЕЛЬНОГО ПРОЕКТИРОВАНИЯ...</w:t>
        </w:r>
      </w:hyperlink>
    </w:p>
    <w:p w14:paraId="1972EC6B" w14:textId="3B72B109" w:rsidR="00DE046D" w:rsidRPr="006E24C5" w:rsidRDefault="00454259" w:rsidP="00D135F0">
      <w:pPr>
        <w:widowControl w:val="0"/>
        <w:spacing w:line="240" w:lineRule="auto"/>
        <w:ind w:left="-142" w:right="-23" w:firstLine="142"/>
        <w:jc w:val="both"/>
        <w:rPr>
          <w:rFonts w:ascii="Times New Roman" w:eastAsia="Times New Roman" w:hAnsi="Times New Roman" w:cs="Times New Roman"/>
          <w:b/>
          <w:bCs/>
          <w:sz w:val="20"/>
          <w:szCs w:val="20"/>
        </w:rPr>
      </w:pPr>
      <w:hyperlink w:anchor="_2_МАТЕРИАЛЫ_ПО" w:history="1">
        <w:r w:rsidR="00DE046D" w:rsidRPr="006E24C5">
          <w:rPr>
            <w:rStyle w:val="af3"/>
            <w:rFonts w:ascii="Times New Roman" w:eastAsia="Times New Roman" w:hAnsi="Times New Roman" w:cs="Times New Roman"/>
            <w:b/>
            <w:bCs/>
            <w:color w:val="auto"/>
            <w:sz w:val="20"/>
            <w:szCs w:val="20"/>
            <w:u w:val="none"/>
          </w:rPr>
          <w:t>.......................................................................................................................................................................</w:t>
        </w:r>
        <w:r w:rsidR="00325809" w:rsidRPr="006E24C5">
          <w:rPr>
            <w:rStyle w:val="af3"/>
            <w:rFonts w:ascii="Times New Roman" w:eastAsia="Times New Roman" w:hAnsi="Times New Roman" w:cs="Times New Roman"/>
            <w:b/>
            <w:bCs/>
            <w:color w:val="auto"/>
            <w:sz w:val="20"/>
            <w:szCs w:val="20"/>
            <w:u w:val="none"/>
          </w:rPr>
          <w:t>..</w:t>
        </w:r>
        <w:r w:rsidR="00DE046D" w:rsidRPr="006E24C5">
          <w:rPr>
            <w:rStyle w:val="af3"/>
            <w:rFonts w:ascii="Times New Roman" w:eastAsia="Times New Roman" w:hAnsi="Times New Roman" w:cs="Times New Roman"/>
            <w:b/>
            <w:bCs/>
            <w:color w:val="auto"/>
            <w:sz w:val="20"/>
            <w:szCs w:val="20"/>
            <w:u w:val="none"/>
          </w:rPr>
          <w:t>..</w:t>
        </w:r>
        <w:r w:rsidR="00D135F0" w:rsidRPr="006E24C5">
          <w:rPr>
            <w:rStyle w:val="af3"/>
            <w:rFonts w:ascii="Times New Roman" w:eastAsia="Times New Roman" w:hAnsi="Times New Roman" w:cs="Times New Roman"/>
            <w:b/>
            <w:bCs/>
            <w:color w:val="auto"/>
            <w:sz w:val="20"/>
            <w:szCs w:val="20"/>
            <w:u w:val="none"/>
          </w:rPr>
          <w:t>..........</w:t>
        </w:r>
        <w:r w:rsidR="00DE046D" w:rsidRPr="006E24C5">
          <w:rPr>
            <w:rStyle w:val="af3"/>
            <w:rFonts w:ascii="Times New Roman" w:eastAsia="Times New Roman" w:hAnsi="Times New Roman" w:cs="Times New Roman"/>
            <w:b/>
            <w:bCs/>
            <w:color w:val="auto"/>
            <w:sz w:val="20"/>
            <w:szCs w:val="20"/>
            <w:u w:val="none"/>
          </w:rPr>
          <w:t>..</w:t>
        </w:r>
        <w:r w:rsidR="00DB758A" w:rsidRPr="006E24C5">
          <w:rPr>
            <w:rStyle w:val="af3"/>
            <w:rFonts w:ascii="Times New Roman" w:eastAsia="Times New Roman" w:hAnsi="Times New Roman" w:cs="Times New Roman"/>
            <w:b/>
            <w:bCs/>
            <w:color w:val="auto"/>
            <w:sz w:val="20"/>
            <w:szCs w:val="20"/>
            <w:u w:val="none"/>
          </w:rPr>
          <w:t>31</w:t>
        </w:r>
      </w:hyperlink>
    </w:p>
    <w:p w14:paraId="14927E92" w14:textId="4486E4ED" w:rsidR="00DE046D" w:rsidRPr="00D94E5C" w:rsidRDefault="00454259" w:rsidP="00D135F0">
      <w:pPr>
        <w:widowControl w:val="0"/>
        <w:spacing w:line="240" w:lineRule="auto"/>
        <w:ind w:left="284" w:right="-23"/>
        <w:jc w:val="both"/>
        <w:rPr>
          <w:rFonts w:ascii="Times New Roman" w:eastAsia="Times New Roman" w:hAnsi="Times New Roman" w:cs="Times New Roman"/>
          <w:color w:val="000000" w:themeColor="text1"/>
          <w:sz w:val="20"/>
          <w:szCs w:val="20"/>
        </w:rPr>
      </w:pPr>
      <w:hyperlink w:anchor="_page_36_0">
        <w:r w:rsidR="00DE046D" w:rsidRPr="00D94E5C">
          <w:rPr>
            <w:rFonts w:ascii="Times New Roman" w:eastAsia="Times New Roman" w:hAnsi="Times New Roman" w:cs="Times New Roman"/>
            <w:color w:val="000000" w:themeColor="text1"/>
            <w:sz w:val="20"/>
            <w:szCs w:val="20"/>
          </w:rPr>
          <w:t>2.1     РЕЗУЛЬТАТЫ АНАЛИЗА АДМИНИСТРАТИВНО-ТЕРРИТОРИАЛЬНОГО УСТРОЙСТВА, ПРИРОДН</w:t>
        </w:r>
        <w:proofErr w:type="gramStart"/>
        <w:r w:rsidR="00DE046D" w:rsidRPr="00D94E5C">
          <w:rPr>
            <w:rFonts w:ascii="Times New Roman" w:eastAsia="Times New Roman" w:hAnsi="Times New Roman" w:cs="Times New Roman"/>
            <w:color w:val="000000" w:themeColor="text1"/>
            <w:sz w:val="20"/>
            <w:szCs w:val="20"/>
          </w:rPr>
          <w:t>О-</w:t>
        </w:r>
        <w:proofErr w:type="gramEnd"/>
      </w:hyperlink>
      <w:hyperlink w:anchor="_page_36_0">
        <w:r w:rsidR="00DE046D" w:rsidRPr="00D94E5C">
          <w:rPr>
            <w:rFonts w:ascii="Times New Roman" w:eastAsia="Times New Roman" w:hAnsi="Times New Roman" w:cs="Times New Roman"/>
            <w:color w:val="000000" w:themeColor="text1"/>
            <w:sz w:val="20"/>
            <w:szCs w:val="20"/>
          </w:rPr>
          <w:t>КЛИМАТИЧЕСКИХ И СОЦИАЛЬНО-ЭКОНОМИЧЕСКИХ УСЛОВИЙ РАЗВИТИЯ, ВЛИЯЮЩИХ НА УСТАНОВЛЕНИЕ</w:t>
        </w:r>
      </w:hyperlink>
      <w:r w:rsidR="00325809" w:rsidRPr="00D94E5C">
        <w:rPr>
          <w:rFonts w:ascii="Times New Roman" w:eastAsia="Times New Roman" w:hAnsi="Times New Roman" w:cs="Times New Roman"/>
          <w:color w:val="000000" w:themeColor="text1"/>
          <w:sz w:val="20"/>
          <w:szCs w:val="20"/>
        </w:rPr>
        <w:t xml:space="preserve"> </w:t>
      </w:r>
      <w:r w:rsidR="00DE046D" w:rsidRPr="00D94E5C">
        <w:rPr>
          <w:rFonts w:ascii="Times New Roman" w:eastAsia="Times New Roman" w:hAnsi="Times New Roman" w:cs="Times New Roman"/>
          <w:color w:val="000000" w:themeColor="text1"/>
          <w:sz w:val="20"/>
          <w:szCs w:val="20"/>
        </w:rPr>
        <w:t>РАСЧЕТНЫХ</w:t>
      </w:r>
      <w:r w:rsidR="00325809" w:rsidRPr="00D94E5C">
        <w:rPr>
          <w:rFonts w:ascii="Times New Roman" w:eastAsia="Times New Roman" w:hAnsi="Times New Roman" w:cs="Times New Roman"/>
          <w:color w:val="000000" w:themeColor="text1"/>
          <w:sz w:val="20"/>
          <w:szCs w:val="20"/>
        </w:rPr>
        <w:t xml:space="preserve"> </w:t>
      </w:r>
      <w:r w:rsidR="00DE046D" w:rsidRPr="00D94E5C">
        <w:rPr>
          <w:rFonts w:ascii="Times New Roman" w:eastAsia="Times New Roman" w:hAnsi="Times New Roman" w:cs="Times New Roman"/>
          <w:color w:val="000000" w:themeColor="text1"/>
          <w:sz w:val="20"/>
          <w:szCs w:val="20"/>
        </w:rPr>
        <w:t>ПОКАЗАТЕЛЕЙ</w:t>
      </w:r>
      <w:hyperlink w:anchor="_2.1_Результаты_анализа" w:history="1">
        <w:r w:rsidR="00DE046D" w:rsidRPr="00D94E5C">
          <w:rPr>
            <w:rStyle w:val="af3"/>
            <w:rFonts w:ascii="Times New Roman" w:eastAsia="Times New Roman" w:hAnsi="Times New Roman" w:cs="Times New Roman"/>
            <w:color w:val="000000" w:themeColor="text1"/>
            <w:sz w:val="20"/>
            <w:szCs w:val="20"/>
            <w:u w:val="none"/>
          </w:rPr>
          <w:t>...............................................</w:t>
        </w:r>
        <w:r w:rsidR="00325809" w:rsidRPr="00D94E5C">
          <w:rPr>
            <w:rStyle w:val="af3"/>
            <w:rFonts w:ascii="Times New Roman" w:eastAsia="Times New Roman" w:hAnsi="Times New Roman" w:cs="Times New Roman"/>
            <w:color w:val="000000" w:themeColor="text1"/>
            <w:sz w:val="20"/>
            <w:szCs w:val="20"/>
            <w:u w:val="none"/>
          </w:rPr>
          <w:t>.</w:t>
        </w:r>
        <w:r w:rsidR="006628ED">
          <w:rPr>
            <w:rStyle w:val="af3"/>
            <w:rFonts w:ascii="Times New Roman" w:eastAsia="Times New Roman" w:hAnsi="Times New Roman" w:cs="Times New Roman"/>
            <w:color w:val="000000" w:themeColor="text1"/>
            <w:sz w:val="20"/>
            <w:szCs w:val="20"/>
            <w:u w:val="none"/>
          </w:rPr>
          <w:t>...........................................................................................</w:t>
        </w:r>
        <w:r w:rsidR="00325809" w:rsidRPr="00D94E5C">
          <w:rPr>
            <w:rStyle w:val="af3"/>
            <w:rFonts w:ascii="Times New Roman" w:eastAsia="Times New Roman" w:hAnsi="Times New Roman" w:cs="Times New Roman"/>
            <w:color w:val="000000" w:themeColor="text1"/>
            <w:sz w:val="20"/>
            <w:szCs w:val="20"/>
            <w:u w:val="none"/>
          </w:rPr>
          <w:t>.......</w:t>
        </w:r>
        <w:r w:rsidR="00DE046D" w:rsidRPr="00D94E5C">
          <w:rPr>
            <w:rStyle w:val="af3"/>
            <w:rFonts w:ascii="Times New Roman" w:eastAsia="Times New Roman" w:hAnsi="Times New Roman" w:cs="Times New Roman"/>
            <w:color w:val="000000" w:themeColor="text1"/>
            <w:sz w:val="20"/>
            <w:szCs w:val="20"/>
            <w:u w:val="none"/>
          </w:rPr>
          <w:t>..</w:t>
        </w:r>
        <w:r w:rsidR="00DB758A" w:rsidRPr="00D94E5C">
          <w:rPr>
            <w:rStyle w:val="af3"/>
            <w:rFonts w:ascii="Times New Roman" w:eastAsia="Times New Roman" w:hAnsi="Times New Roman" w:cs="Times New Roman"/>
            <w:color w:val="000000" w:themeColor="text1"/>
            <w:sz w:val="20"/>
            <w:szCs w:val="20"/>
            <w:u w:val="none"/>
          </w:rPr>
          <w:t>31</w:t>
        </w:r>
      </w:hyperlink>
    </w:p>
    <w:p w14:paraId="530E6E5F" w14:textId="48CCC8C1"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"_2.1.1_Административно-территориальн" </w:instrText>
      </w:r>
      <w:r w:rsidRPr="00D94E5C">
        <w:rPr>
          <w:rFonts w:ascii="Times New Roman" w:eastAsia="Times New Roman" w:hAnsi="Times New Roman" w:cs="Times New Roman"/>
          <w:i/>
          <w:iCs/>
          <w:color w:val="000000" w:themeColor="text1"/>
          <w:sz w:val="20"/>
          <w:szCs w:val="20"/>
        </w:rPr>
        <w:fldChar w:fldCharType="separate"/>
      </w:r>
      <w:r w:rsidR="00DE046D" w:rsidRPr="00D94E5C">
        <w:rPr>
          <w:rStyle w:val="af3"/>
          <w:rFonts w:ascii="Times New Roman" w:eastAsia="Times New Roman" w:hAnsi="Times New Roman" w:cs="Times New Roman"/>
          <w:i/>
          <w:iCs/>
          <w:color w:val="000000" w:themeColor="text1"/>
          <w:sz w:val="20"/>
          <w:szCs w:val="20"/>
          <w:u w:val="none"/>
        </w:rPr>
        <w:t xml:space="preserve">2.1.1     Административно-территориальное </w:t>
      </w:r>
      <w:r w:rsidR="00D135F0" w:rsidRPr="00D94E5C">
        <w:rPr>
          <w:rStyle w:val="af3"/>
          <w:rFonts w:ascii="Times New Roman" w:eastAsia="Times New Roman" w:hAnsi="Times New Roman" w:cs="Times New Roman"/>
          <w:i/>
          <w:iCs/>
          <w:color w:val="000000" w:themeColor="text1"/>
          <w:sz w:val="20"/>
          <w:szCs w:val="20"/>
          <w:u w:val="none"/>
        </w:rPr>
        <w:t>устройство...</w:t>
      </w:r>
      <w:r w:rsidR="00DE046D" w:rsidRPr="00D94E5C">
        <w:rPr>
          <w:rStyle w:val="af3"/>
          <w:rFonts w:ascii="Times New Roman" w:eastAsia="Times New Roman" w:hAnsi="Times New Roman" w:cs="Times New Roman"/>
          <w:i/>
          <w:iCs/>
          <w:color w:val="000000" w:themeColor="text1"/>
          <w:sz w:val="20"/>
          <w:szCs w:val="20"/>
          <w:u w:val="none"/>
        </w:rPr>
        <w:t>.........................</w:t>
      </w:r>
      <w:r w:rsidR="006628ED">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31</w:t>
      </w:r>
    </w:p>
    <w:p w14:paraId="6BAD095A" w14:textId="24E03A53"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end"/>
      </w: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"_2.1.2_Система_расселения" </w:instrText>
      </w:r>
      <w:r w:rsidRPr="00D94E5C">
        <w:rPr>
          <w:rFonts w:ascii="Times New Roman" w:eastAsia="Times New Roman" w:hAnsi="Times New Roman" w:cs="Times New Roman"/>
          <w:i/>
          <w:iCs/>
          <w:color w:val="000000" w:themeColor="text1"/>
          <w:sz w:val="20"/>
          <w:szCs w:val="20"/>
        </w:rPr>
        <w:fldChar w:fldCharType="separate"/>
      </w:r>
      <w:r w:rsidR="00DE046D" w:rsidRPr="00D94E5C">
        <w:rPr>
          <w:rStyle w:val="af3"/>
          <w:rFonts w:ascii="Times New Roman" w:eastAsia="Times New Roman" w:hAnsi="Times New Roman" w:cs="Times New Roman"/>
          <w:i/>
          <w:iCs/>
          <w:color w:val="000000" w:themeColor="text1"/>
          <w:sz w:val="20"/>
          <w:szCs w:val="20"/>
          <w:u w:val="none"/>
        </w:rPr>
        <w:t>2.1.2     Система расселения........................................................................................................................</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31</w:t>
      </w:r>
    </w:p>
    <w:p w14:paraId="684CAF8A" w14:textId="3D00EE74"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end"/>
      </w: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"_2.1.3_Социально-демографический_сос" </w:instrText>
      </w:r>
      <w:r w:rsidRPr="00D94E5C">
        <w:rPr>
          <w:rFonts w:ascii="Times New Roman" w:eastAsia="Times New Roman" w:hAnsi="Times New Roman" w:cs="Times New Roman"/>
          <w:i/>
          <w:iCs/>
          <w:color w:val="000000" w:themeColor="text1"/>
          <w:sz w:val="20"/>
          <w:szCs w:val="20"/>
        </w:rPr>
        <w:fldChar w:fldCharType="separate"/>
      </w:r>
      <w:r w:rsidR="00DE046D" w:rsidRPr="00D94E5C">
        <w:rPr>
          <w:rStyle w:val="af3"/>
          <w:rFonts w:ascii="Times New Roman" w:eastAsia="Times New Roman" w:hAnsi="Times New Roman" w:cs="Times New Roman"/>
          <w:i/>
          <w:iCs/>
          <w:color w:val="000000" w:themeColor="text1"/>
          <w:sz w:val="20"/>
          <w:szCs w:val="20"/>
          <w:u w:val="none"/>
        </w:rPr>
        <w:t>2.1.3     Социально-демографический состав муниципальныхобразов</w:t>
      </w:r>
      <w:r w:rsidR="006628ED">
        <w:rPr>
          <w:rStyle w:val="af3"/>
          <w:rFonts w:ascii="Times New Roman" w:eastAsia="Times New Roman" w:hAnsi="Times New Roman" w:cs="Times New Roman"/>
          <w:i/>
          <w:iCs/>
          <w:color w:val="000000" w:themeColor="text1"/>
          <w:sz w:val="20"/>
          <w:szCs w:val="20"/>
          <w:u w:val="none"/>
        </w:rPr>
        <w:t>аний..........................</w:t>
      </w:r>
      <w:r w:rsidR="00DE046D"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31</w:t>
      </w:r>
    </w:p>
    <w:p w14:paraId="60F7260F" w14:textId="7FEEB6C9"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end"/>
      </w: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"_2.1.4_Природно-климатические_услови" </w:instrText>
      </w:r>
      <w:r w:rsidRPr="00D94E5C">
        <w:rPr>
          <w:rFonts w:ascii="Times New Roman" w:eastAsia="Times New Roman" w:hAnsi="Times New Roman" w:cs="Times New Roman"/>
          <w:i/>
          <w:iCs/>
          <w:color w:val="000000" w:themeColor="text1"/>
          <w:sz w:val="20"/>
          <w:szCs w:val="20"/>
        </w:rPr>
        <w:fldChar w:fldCharType="separate"/>
      </w:r>
      <w:r w:rsidR="00DE046D" w:rsidRPr="00D94E5C">
        <w:rPr>
          <w:rStyle w:val="af3"/>
          <w:rFonts w:ascii="Times New Roman" w:eastAsia="Times New Roman" w:hAnsi="Times New Roman" w:cs="Times New Roman"/>
          <w:i/>
          <w:iCs/>
          <w:color w:val="000000" w:themeColor="text1"/>
          <w:sz w:val="20"/>
          <w:szCs w:val="20"/>
          <w:u w:val="none"/>
        </w:rPr>
        <w:t>2.1.4     Природно-климатические условия................................................................................................</w:t>
      </w:r>
      <w:r w:rsidR="00325809" w:rsidRPr="00D94E5C">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34</w:t>
      </w:r>
    </w:p>
    <w:p w14:paraId="047C00FE" w14:textId="0EDADAFA" w:rsidR="00DE046D" w:rsidRPr="00D94E5C" w:rsidRDefault="000514BA"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fldChar w:fldCharType="end"/>
      </w:r>
      <w:hyperlink w:anchor="_page_36_0">
        <w:r w:rsidR="00DE046D" w:rsidRPr="00D94E5C">
          <w:rPr>
            <w:rFonts w:ascii="Times New Roman" w:eastAsia="Times New Roman" w:hAnsi="Times New Roman" w:cs="Times New Roman"/>
            <w:i/>
            <w:iCs/>
            <w:color w:val="000000" w:themeColor="text1"/>
            <w:sz w:val="20"/>
            <w:szCs w:val="20"/>
          </w:rPr>
          <w:t>2.1.5    Приоритеты, цели и задачи социально-экономического развития муниципального образования</w:t>
        </w:r>
      </w:hyperlink>
    </w:p>
    <w:p w14:paraId="243EC733" w14:textId="189784E9" w:rsidR="00DE046D" w:rsidRPr="00D94E5C" w:rsidRDefault="00454259" w:rsidP="00D135F0">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hyperlink w:anchor="_2.1.5_Приоритеты,_цели" w:history="1">
        <w:r w:rsidR="00DE046D" w:rsidRPr="00D94E5C">
          <w:rPr>
            <w:rStyle w:val="af3"/>
            <w:rFonts w:ascii="Times New Roman" w:eastAsia="Times New Roman" w:hAnsi="Times New Roman" w:cs="Times New Roman"/>
            <w:i/>
            <w:iCs/>
            <w:color w:val="000000" w:themeColor="text1"/>
            <w:sz w:val="20"/>
            <w:szCs w:val="20"/>
            <w:u w:val="none"/>
          </w:rPr>
          <w:t>……………………………</w:t>
        </w:r>
        <w:r w:rsidR="006628ED">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 xml:space="preserve"> </w:t>
        </w:r>
        <w:r w:rsidR="00DB758A" w:rsidRPr="00D94E5C">
          <w:rPr>
            <w:rStyle w:val="af3"/>
            <w:rFonts w:ascii="Times New Roman" w:eastAsia="Times New Roman" w:hAnsi="Times New Roman" w:cs="Times New Roman"/>
            <w:i/>
            <w:iCs/>
            <w:color w:val="000000" w:themeColor="text1"/>
            <w:sz w:val="20"/>
            <w:szCs w:val="20"/>
            <w:u w:val="none"/>
          </w:rPr>
          <w:t>34</w:t>
        </w:r>
      </w:hyperlink>
    </w:p>
    <w:p w14:paraId="176CA87A" w14:textId="66151993"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color w:val="000000" w:themeColor="text1"/>
          <w:sz w:val="20"/>
          <w:szCs w:val="20"/>
        </w:rPr>
        <w:fldChar w:fldCharType="begin"/>
      </w:r>
      <w:r w:rsidRPr="00D94E5C">
        <w:rPr>
          <w:rFonts w:ascii="Times New Roman" w:eastAsia="Times New Roman" w:hAnsi="Times New Roman" w:cs="Times New Roman"/>
          <w:color w:val="000000" w:themeColor="text1"/>
          <w:sz w:val="20"/>
          <w:szCs w:val="20"/>
        </w:rPr>
        <w:instrText xml:space="preserve"> HYPERLINK  \l "_2.2_Обоснование_предмета" </w:instrText>
      </w:r>
      <w:r w:rsidRPr="00D94E5C">
        <w:rPr>
          <w:rFonts w:ascii="Times New Roman" w:eastAsia="Times New Roman" w:hAnsi="Times New Roman" w:cs="Times New Roman"/>
          <w:color w:val="000000" w:themeColor="text1"/>
          <w:sz w:val="20"/>
          <w:szCs w:val="20"/>
        </w:rPr>
        <w:fldChar w:fldCharType="separate"/>
      </w:r>
      <w:r w:rsidR="00DE046D" w:rsidRPr="00D94E5C">
        <w:rPr>
          <w:rStyle w:val="af3"/>
          <w:rFonts w:ascii="Times New Roman" w:eastAsia="Times New Roman" w:hAnsi="Times New Roman" w:cs="Times New Roman"/>
          <w:color w:val="000000" w:themeColor="text1"/>
          <w:sz w:val="20"/>
          <w:szCs w:val="20"/>
          <w:u w:val="none"/>
        </w:rPr>
        <w:t>2.2     ОБОСНОВАНИЕ ПРЕДМЕТА НОРМИРОВАНИЯ</w:t>
      </w:r>
      <w:r w:rsidR="00DE046D"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color w:val="000000" w:themeColor="text1"/>
          <w:sz w:val="20"/>
          <w:szCs w:val="20"/>
          <w:u w:val="none"/>
        </w:rPr>
        <w:t>..............................................</w:t>
      </w:r>
      <w:r w:rsidR="00325809" w:rsidRPr="00D94E5C">
        <w:rPr>
          <w:rStyle w:val="af3"/>
          <w:rFonts w:ascii="Times New Roman" w:eastAsia="Times New Roman" w:hAnsi="Times New Roman" w:cs="Times New Roman"/>
          <w:color w:val="000000" w:themeColor="text1"/>
          <w:sz w:val="20"/>
          <w:szCs w:val="20"/>
          <w:u w:val="none"/>
        </w:rPr>
        <w:t>.</w:t>
      </w:r>
      <w:r w:rsidR="00DE046D" w:rsidRPr="00D94E5C">
        <w:rPr>
          <w:rStyle w:val="af3"/>
          <w:rFonts w:ascii="Times New Roman" w:eastAsia="Times New Roman" w:hAnsi="Times New Roman" w:cs="Times New Roman"/>
          <w:color w:val="000000" w:themeColor="text1"/>
          <w:sz w:val="20"/>
          <w:szCs w:val="20"/>
          <w:u w:val="none"/>
        </w:rPr>
        <w:t>....</w:t>
      </w:r>
      <w:r w:rsidR="00D135F0" w:rsidRPr="00D94E5C">
        <w:rPr>
          <w:rStyle w:val="af3"/>
          <w:rFonts w:ascii="Times New Roman" w:eastAsia="Times New Roman" w:hAnsi="Times New Roman" w:cs="Times New Roman"/>
          <w:color w:val="000000" w:themeColor="text1"/>
          <w:sz w:val="20"/>
          <w:szCs w:val="20"/>
          <w:u w:val="none"/>
        </w:rPr>
        <w:t>........</w:t>
      </w:r>
      <w:r w:rsidR="00DE046D" w:rsidRPr="00D94E5C">
        <w:rPr>
          <w:rStyle w:val="af3"/>
          <w:rFonts w:ascii="Times New Roman" w:eastAsia="Times New Roman" w:hAnsi="Times New Roman" w:cs="Times New Roman"/>
          <w:color w:val="000000" w:themeColor="text1"/>
          <w:sz w:val="20"/>
          <w:szCs w:val="20"/>
          <w:u w:val="none"/>
        </w:rPr>
        <w:t>..</w:t>
      </w:r>
      <w:r w:rsidR="00DB758A" w:rsidRPr="00D94E5C">
        <w:rPr>
          <w:rStyle w:val="af3"/>
          <w:rFonts w:ascii="Times New Roman" w:eastAsia="Times New Roman" w:hAnsi="Times New Roman" w:cs="Times New Roman"/>
          <w:color w:val="000000" w:themeColor="text1"/>
          <w:sz w:val="20"/>
          <w:szCs w:val="20"/>
          <w:u w:val="none"/>
        </w:rPr>
        <w:t>35</w:t>
      </w:r>
    </w:p>
    <w:p w14:paraId="3E880598" w14:textId="069A89C6"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color w:val="000000" w:themeColor="text1"/>
          <w:sz w:val="20"/>
          <w:szCs w:val="20"/>
        </w:rPr>
        <w:fldChar w:fldCharType="end"/>
      </w:r>
      <w:r w:rsidRPr="00D94E5C">
        <w:rPr>
          <w:rFonts w:ascii="Times New Roman" w:eastAsia="Times New Roman" w:hAnsi="Times New Roman" w:cs="Times New Roman"/>
          <w:color w:val="000000" w:themeColor="text1"/>
          <w:sz w:val="20"/>
          <w:szCs w:val="20"/>
        </w:rPr>
        <w:fldChar w:fldCharType="begin"/>
      </w:r>
      <w:r w:rsidRPr="00D94E5C">
        <w:rPr>
          <w:rFonts w:ascii="Times New Roman" w:eastAsia="Times New Roman" w:hAnsi="Times New Roman" w:cs="Times New Roman"/>
          <w:color w:val="000000" w:themeColor="text1"/>
          <w:sz w:val="20"/>
          <w:szCs w:val="20"/>
        </w:rPr>
        <w:instrText xml:space="preserve"> HYPERLINK  \l "_2.3_Обоснование_дифференциации" </w:instrText>
      </w:r>
      <w:r w:rsidRPr="00D94E5C">
        <w:rPr>
          <w:rFonts w:ascii="Times New Roman" w:eastAsia="Times New Roman" w:hAnsi="Times New Roman" w:cs="Times New Roman"/>
          <w:color w:val="000000" w:themeColor="text1"/>
          <w:sz w:val="20"/>
          <w:szCs w:val="20"/>
        </w:rPr>
        <w:fldChar w:fldCharType="separate"/>
      </w:r>
      <w:r w:rsidR="00DE046D" w:rsidRPr="00D94E5C">
        <w:rPr>
          <w:rStyle w:val="af3"/>
          <w:rFonts w:ascii="Times New Roman" w:eastAsia="Times New Roman" w:hAnsi="Times New Roman" w:cs="Times New Roman"/>
          <w:color w:val="000000" w:themeColor="text1"/>
          <w:sz w:val="20"/>
          <w:szCs w:val="20"/>
          <w:u w:val="none"/>
        </w:rPr>
        <w:t>2.3 ОБОСНОВАНИЕ ДИФФЕРЕНЦИАЦИИ ТЕРРИТОРИИ</w:t>
      </w:r>
      <w:r w:rsidR="00DE046D" w:rsidRPr="00D94E5C">
        <w:rPr>
          <w:rStyle w:val="af3"/>
          <w:rFonts w:ascii="Times New Roman" w:eastAsia="Times New Roman" w:hAnsi="Times New Roman" w:cs="Times New Roman"/>
          <w:i/>
          <w:iCs/>
          <w:color w:val="000000" w:themeColor="text1"/>
          <w:sz w:val="20"/>
          <w:szCs w:val="20"/>
          <w:u w:val="none"/>
        </w:rPr>
        <w:t>..........</w:t>
      </w:r>
      <w:r w:rsidR="00D94E5C" w:rsidRPr="00D94E5C">
        <w:rPr>
          <w:rStyle w:val="af3"/>
          <w:rFonts w:ascii="Times New Roman" w:eastAsia="Times New Roman" w:hAnsi="Times New Roman" w:cs="Times New Roman"/>
          <w:color w:val="000000" w:themeColor="text1"/>
          <w:sz w:val="20"/>
          <w:szCs w:val="20"/>
          <w:u w:val="none"/>
        </w:rPr>
        <w:t>..............................</w:t>
      </w:r>
      <w:r w:rsidR="00DE046D" w:rsidRPr="00D94E5C">
        <w:rPr>
          <w:rStyle w:val="af3"/>
          <w:rFonts w:ascii="Times New Roman" w:eastAsia="Times New Roman" w:hAnsi="Times New Roman" w:cs="Times New Roman"/>
          <w:color w:val="000000" w:themeColor="text1"/>
          <w:sz w:val="20"/>
          <w:szCs w:val="20"/>
          <w:u w:val="none"/>
        </w:rPr>
        <w:t>...............................</w:t>
      </w:r>
      <w:r w:rsidR="00DB758A" w:rsidRPr="00D94E5C">
        <w:rPr>
          <w:rStyle w:val="af3"/>
          <w:rFonts w:ascii="Times New Roman" w:eastAsia="Times New Roman" w:hAnsi="Times New Roman" w:cs="Times New Roman"/>
          <w:color w:val="000000" w:themeColor="text1"/>
          <w:sz w:val="20"/>
          <w:szCs w:val="20"/>
          <w:u w:val="none"/>
        </w:rPr>
        <w:t>36</w:t>
      </w:r>
    </w:p>
    <w:p w14:paraId="034B77AE" w14:textId="254AA56F" w:rsidR="00DE046D" w:rsidRPr="00D94E5C" w:rsidRDefault="000514BA" w:rsidP="00D135F0">
      <w:pPr>
        <w:widowControl w:val="0"/>
        <w:spacing w:line="240" w:lineRule="auto"/>
        <w:ind w:left="284" w:right="-23" w:firstLine="142"/>
        <w:jc w:val="both"/>
        <w:rPr>
          <w:rFonts w:ascii="Times New Roman" w:eastAsia="Times New Roman" w:hAnsi="Times New Roman" w:cs="Times New Roman"/>
          <w:color w:val="000000" w:themeColor="text1"/>
          <w:sz w:val="20"/>
          <w:szCs w:val="20"/>
        </w:rPr>
      </w:pPr>
      <w:r w:rsidRPr="00D94E5C">
        <w:rPr>
          <w:rFonts w:ascii="Times New Roman" w:eastAsia="Times New Roman" w:hAnsi="Times New Roman" w:cs="Times New Roman"/>
          <w:color w:val="000000" w:themeColor="text1"/>
          <w:sz w:val="20"/>
          <w:szCs w:val="20"/>
        </w:rPr>
        <w:fldChar w:fldCharType="end"/>
      </w:r>
      <w:hyperlink w:anchor="_page_39_0">
        <w:r w:rsidR="00DE046D" w:rsidRPr="00D94E5C">
          <w:rPr>
            <w:rFonts w:ascii="Times New Roman" w:eastAsia="Times New Roman" w:hAnsi="Times New Roman" w:cs="Times New Roman"/>
            <w:color w:val="000000" w:themeColor="text1"/>
            <w:sz w:val="20"/>
            <w:szCs w:val="20"/>
          </w:rPr>
          <w:t>2.4     ОБОСНОВАНИЕ РАСЧЕТНЫХ ПОКАЗАТЕЛЕЙ, СОДЕРЖАЩИХСЯ В ОСНОВНОЙ ЧАСТИ МЕСТНЫХ НОРМАТИВОВ</w:t>
        </w:r>
      </w:hyperlink>
      <w:r w:rsidR="00DE046D" w:rsidRPr="00D94E5C">
        <w:rPr>
          <w:rFonts w:ascii="Times New Roman" w:eastAsia="Times New Roman" w:hAnsi="Times New Roman" w:cs="Times New Roman"/>
          <w:color w:val="000000" w:themeColor="text1"/>
          <w:sz w:val="20"/>
          <w:szCs w:val="20"/>
        </w:rPr>
        <w:t xml:space="preserve"> ГРАДОСТРОИТЕЛЬНОГО ПРОЕКТИРОВАНИЯ</w:t>
      </w:r>
      <w:hyperlink w:anchor="_2.4_Обоснование_расчетных" w:history="1">
        <w:r w:rsidR="00D94E5C" w:rsidRPr="00D94E5C">
          <w:rPr>
            <w:rStyle w:val="af3"/>
            <w:rFonts w:ascii="Times New Roman" w:eastAsia="Times New Roman" w:hAnsi="Times New Roman" w:cs="Times New Roman"/>
            <w:color w:val="000000" w:themeColor="text1"/>
            <w:sz w:val="20"/>
            <w:szCs w:val="20"/>
            <w:u w:val="none"/>
          </w:rPr>
          <w:t>...............</w:t>
        </w:r>
        <w:r w:rsidR="00DE046D" w:rsidRPr="00D94E5C">
          <w:rPr>
            <w:rStyle w:val="af3"/>
            <w:rFonts w:ascii="Times New Roman" w:eastAsia="Times New Roman" w:hAnsi="Times New Roman" w:cs="Times New Roman"/>
            <w:color w:val="000000" w:themeColor="text1"/>
            <w:sz w:val="20"/>
            <w:szCs w:val="20"/>
            <w:u w:val="none"/>
          </w:rPr>
          <w:t>..........................</w:t>
        </w:r>
        <w:r w:rsidR="00DB758A" w:rsidRPr="00D94E5C">
          <w:rPr>
            <w:rStyle w:val="af3"/>
            <w:rFonts w:ascii="Times New Roman" w:eastAsia="Times New Roman" w:hAnsi="Times New Roman" w:cs="Times New Roman"/>
            <w:color w:val="000000" w:themeColor="text1"/>
            <w:sz w:val="20"/>
            <w:szCs w:val="20"/>
            <w:u w:val="none"/>
          </w:rPr>
          <w:t>37</w:t>
        </w:r>
      </w:hyperlink>
    </w:p>
    <w:p w14:paraId="013B116D" w14:textId="32C2CEF2"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"_2.4.1_В_области" </w:instrText>
      </w:r>
      <w:r w:rsidRPr="00D94E5C">
        <w:rPr>
          <w:rFonts w:ascii="Times New Roman" w:eastAsia="Times New Roman" w:hAnsi="Times New Roman" w:cs="Times New Roman"/>
          <w:i/>
          <w:iCs/>
          <w:color w:val="000000" w:themeColor="text1"/>
          <w:sz w:val="20"/>
          <w:szCs w:val="20"/>
        </w:rPr>
        <w:fldChar w:fldCharType="separate"/>
      </w:r>
      <w:r w:rsidR="00D94E5C" w:rsidRPr="00D94E5C">
        <w:rPr>
          <w:rStyle w:val="af3"/>
          <w:rFonts w:ascii="Times New Roman" w:eastAsia="Times New Roman" w:hAnsi="Times New Roman" w:cs="Times New Roman"/>
          <w:i/>
          <w:iCs/>
          <w:color w:val="000000" w:themeColor="text1"/>
          <w:sz w:val="20"/>
          <w:szCs w:val="20"/>
          <w:u w:val="none"/>
        </w:rPr>
        <w:t>2.4.1</w:t>
      </w:r>
      <w:proofErr w:type="gramStart"/>
      <w:r w:rsidR="00DE046D" w:rsidRPr="00D94E5C">
        <w:rPr>
          <w:rStyle w:val="af3"/>
          <w:rFonts w:ascii="Times New Roman" w:eastAsia="Times New Roman" w:hAnsi="Times New Roman" w:cs="Times New Roman"/>
          <w:i/>
          <w:iCs/>
          <w:color w:val="000000" w:themeColor="text1"/>
          <w:sz w:val="20"/>
          <w:szCs w:val="20"/>
          <w:u w:val="none"/>
        </w:rPr>
        <w:t xml:space="preserve">   В</w:t>
      </w:r>
      <w:proofErr w:type="gramEnd"/>
      <w:r w:rsidR="00DE046D" w:rsidRPr="00D94E5C">
        <w:rPr>
          <w:rStyle w:val="af3"/>
          <w:rFonts w:ascii="Times New Roman" w:eastAsia="Times New Roman" w:hAnsi="Times New Roman" w:cs="Times New Roman"/>
          <w:i/>
          <w:iCs/>
          <w:color w:val="000000" w:themeColor="text1"/>
          <w:sz w:val="20"/>
          <w:szCs w:val="20"/>
          <w:u w:val="none"/>
        </w:rPr>
        <w:t xml:space="preserve"> области образования..............................................................................................................</w:t>
      </w:r>
      <w:r w:rsidR="00D135F0"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6628ED">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37</w:t>
      </w:r>
    </w:p>
    <w:p w14:paraId="52183374" w14:textId="3727DF4F"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end"/>
      </w: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"_2.4.2_В_области" </w:instrText>
      </w:r>
      <w:r w:rsidRPr="00D94E5C">
        <w:rPr>
          <w:rFonts w:ascii="Times New Roman" w:eastAsia="Times New Roman" w:hAnsi="Times New Roman" w:cs="Times New Roman"/>
          <w:i/>
          <w:iCs/>
          <w:color w:val="000000" w:themeColor="text1"/>
          <w:sz w:val="20"/>
          <w:szCs w:val="20"/>
        </w:rPr>
        <w:fldChar w:fldCharType="separate"/>
      </w:r>
      <w:r w:rsidR="00DE046D" w:rsidRPr="00D94E5C">
        <w:rPr>
          <w:rStyle w:val="af3"/>
          <w:rFonts w:ascii="Times New Roman" w:eastAsia="Times New Roman" w:hAnsi="Times New Roman" w:cs="Times New Roman"/>
          <w:i/>
          <w:iCs/>
          <w:color w:val="000000" w:themeColor="text1"/>
          <w:sz w:val="20"/>
          <w:szCs w:val="20"/>
          <w:u w:val="none"/>
        </w:rPr>
        <w:t>2.4.2</w:t>
      </w:r>
      <w:proofErr w:type="gramStart"/>
      <w:r w:rsidR="00DE046D" w:rsidRPr="00D94E5C">
        <w:rPr>
          <w:rStyle w:val="af3"/>
          <w:rFonts w:ascii="Times New Roman" w:eastAsia="Times New Roman" w:hAnsi="Times New Roman" w:cs="Times New Roman"/>
          <w:i/>
          <w:iCs/>
          <w:color w:val="000000" w:themeColor="text1"/>
          <w:sz w:val="20"/>
          <w:szCs w:val="20"/>
          <w:u w:val="none"/>
        </w:rPr>
        <w:t xml:space="preserve">   В</w:t>
      </w:r>
      <w:proofErr w:type="gramEnd"/>
      <w:r w:rsidR="00DE046D" w:rsidRPr="00D94E5C">
        <w:rPr>
          <w:rStyle w:val="af3"/>
          <w:rFonts w:ascii="Times New Roman" w:eastAsia="Times New Roman" w:hAnsi="Times New Roman" w:cs="Times New Roman"/>
          <w:i/>
          <w:iCs/>
          <w:color w:val="000000" w:themeColor="text1"/>
          <w:sz w:val="20"/>
          <w:szCs w:val="20"/>
          <w:u w:val="none"/>
        </w:rPr>
        <w:t xml:space="preserve"> области физической культуры и массового спорта...........</w:t>
      </w:r>
      <w:r w:rsidR="006628ED">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.....3</w:t>
      </w:r>
      <w:r w:rsidR="00DB758A" w:rsidRPr="00D94E5C">
        <w:rPr>
          <w:rStyle w:val="af3"/>
          <w:rFonts w:ascii="Times New Roman" w:eastAsia="Times New Roman" w:hAnsi="Times New Roman" w:cs="Times New Roman"/>
          <w:i/>
          <w:iCs/>
          <w:color w:val="000000" w:themeColor="text1"/>
          <w:sz w:val="20"/>
          <w:szCs w:val="20"/>
          <w:u w:val="none"/>
        </w:rPr>
        <w:t>9</w:t>
      </w:r>
    </w:p>
    <w:p w14:paraId="057AC41A" w14:textId="25C92B50"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end"/>
      </w: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"_2.4.3_В_области" </w:instrText>
      </w:r>
      <w:r w:rsidRPr="00D94E5C">
        <w:rPr>
          <w:rFonts w:ascii="Times New Roman" w:eastAsia="Times New Roman" w:hAnsi="Times New Roman" w:cs="Times New Roman"/>
          <w:i/>
          <w:iCs/>
          <w:color w:val="000000" w:themeColor="text1"/>
          <w:sz w:val="20"/>
          <w:szCs w:val="20"/>
        </w:rPr>
        <w:fldChar w:fldCharType="separate"/>
      </w:r>
      <w:r w:rsidR="00DE046D" w:rsidRPr="00D94E5C">
        <w:rPr>
          <w:rStyle w:val="af3"/>
          <w:rFonts w:ascii="Times New Roman" w:eastAsia="Times New Roman" w:hAnsi="Times New Roman" w:cs="Times New Roman"/>
          <w:i/>
          <w:iCs/>
          <w:color w:val="000000" w:themeColor="text1"/>
          <w:sz w:val="20"/>
          <w:szCs w:val="20"/>
          <w:u w:val="none"/>
        </w:rPr>
        <w:t>2.4.3</w:t>
      </w:r>
      <w:proofErr w:type="gramStart"/>
      <w:r w:rsidR="00DE046D" w:rsidRPr="00D94E5C">
        <w:rPr>
          <w:rStyle w:val="af3"/>
          <w:rFonts w:ascii="Times New Roman" w:eastAsia="Times New Roman" w:hAnsi="Times New Roman" w:cs="Times New Roman"/>
          <w:i/>
          <w:iCs/>
          <w:color w:val="000000" w:themeColor="text1"/>
          <w:sz w:val="20"/>
          <w:szCs w:val="20"/>
          <w:u w:val="none"/>
        </w:rPr>
        <w:t xml:space="preserve">  В</w:t>
      </w:r>
      <w:proofErr w:type="gramEnd"/>
      <w:r w:rsidR="00DE046D" w:rsidRPr="00D94E5C">
        <w:rPr>
          <w:rStyle w:val="af3"/>
          <w:rFonts w:ascii="Times New Roman" w:eastAsia="Times New Roman" w:hAnsi="Times New Roman" w:cs="Times New Roman"/>
          <w:i/>
          <w:iCs/>
          <w:color w:val="000000" w:themeColor="text1"/>
          <w:sz w:val="20"/>
          <w:szCs w:val="20"/>
          <w:u w:val="none"/>
        </w:rPr>
        <w:t xml:space="preserve"> области молодежной политики............................................................................................</w:t>
      </w:r>
      <w:r w:rsidR="00D135F0" w:rsidRPr="00D94E5C">
        <w:rPr>
          <w:rStyle w:val="af3"/>
          <w:rFonts w:ascii="Times New Roman" w:eastAsia="Times New Roman" w:hAnsi="Times New Roman" w:cs="Times New Roman"/>
          <w:i/>
          <w:iCs/>
          <w:color w:val="000000" w:themeColor="text1"/>
          <w:sz w:val="20"/>
          <w:szCs w:val="20"/>
          <w:u w:val="none"/>
        </w:rPr>
        <w:t>..</w:t>
      </w:r>
      <w:r w:rsidR="006628ED">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6628ED">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39</w:t>
      </w:r>
    </w:p>
    <w:p w14:paraId="51C1CD72" w14:textId="5F6C5EC3"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end"/>
      </w: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"_2.4.4_В_области" </w:instrText>
      </w:r>
      <w:r w:rsidRPr="00D94E5C">
        <w:rPr>
          <w:rFonts w:ascii="Times New Roman" w:eastAsia="Times New Roman" w:hAnsi="Times New Roman" w:cs="Times New Roman"/>
          <w:i/>
          <w:iCs/>
          <w:color w:val="000000" w:themeColor="text1"/>
          <w:sz w:val="20"/>
          <w:szCs w:val="20"/>
        </w:rPr>
        <w:fldChar w:fldCharType="separate"/>
      </w:r>
      <w:r w:rsidR="00DE046D" w:rsidRPr="00D94E5C">
        <w:rPr>
          <w:rStyle w:val="af3"/>
          <w:rFonts w:ascii="Times New Roman" w:eastAsia="Times New Roman" w:hAnsi="Times New Roman" w:cs="Times New Roman"/>
          <w:i/>
          <w:iCs/>
          <w:color w:val="000000" w:themeColor="text1"/>
          <w:sz w:val="20"/>
          <w:szCs w:val="20"/>
          <w:u w:val="none"/>
        </w:rPr>
        <w:t>2.4.4</w:t>
      </w:r>
      <w:proofErr w:type="gramStart"/>
      <w:r w:rsidR="00DE046D" w:rsidRPr="00D94E5C">
        <w:rPr>
          <w:rStyle w:val="af3"/>
          <w:rFonts w:ascii="Times New Roman" w:eastAsia="Times New Roman" w:hAnsi="Times New Roman" w:cs="Times New Roman"/>
          <w:i/>
          <w:iCs/>
          <w:color w:val="000000" w:themeColor="text1"/>
          <w:sz w:val="20"/>
          <w:szCs w:val="20"/>
          <w:u w:val="none"/>
        </w:rPr>
        <w:t xml:space="preserve">    В</w:t>
      </w:r>
      <w:proofErr w:type="gramEnd"/>
      <w:r w:rsidR="00DE046D" w:rsidRPr="00D94E5C">
        <w:rPr>
          <w:rStyle w:val="af3"/>
          <w:rFonts w:ascii="Times New Roman" w:eastAsia="Times New Roman" w:hAnsi="Times New Roman" w:cs="Times New Roman"/>
          <w:i/>
          <w:iCs/>
          <w:color w:val="000000" w:themeColor="text1"/>
          <w:sz w:val="20"/>
          <w:szCs w:val="20"/>
          <w:u w:val="none"/>
        </w:rPr>
        <w:t xml:space="preserve"> области архивного дела...........................................................................................................</w:t>
      </w:r>
      <w:r w:rsidR="00D135F0"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40</w:t>
      </w:r>
    </w:p>
    <w:bookmarkStart w:id="3" w:name="_page_8_0"/>
    <w:p w14:paraId="12F36A81" w14:textId="5E896C2F" w:rsidR="00DE046D" w:rsidRPr="00D94E5C" w:rsidRDefault="000514BA" w:rsidP="00D135F0">
      <w:pPr>
        <w:widowControl w:val="0"/>
        <w:spacing w:line="240" w:lineRule="auto"/>
        <w:ind w:left="284" w:right="-23" w:firstLine="142"/>
        <w:jc w:val="both"/>
        <w:rPr>
          <w:rStyle w:val="af3"/>
          <w:rFonts w:ascii="Times New Roman" w:eastAsia="Times New Roman" w:hAnsi="Times New Roman" w:cs="Times New Roman"/>
          <w:i/>
          <w:iCs/>
          <w:color w:val="000000" w:themeColor="text1"/>
          <w:sz w:val="20"/>
          <w:szCs w:val="20"/>
          <w:u w:val="none"/>
        </w:rPr>
      </w:pPr>
      <w:r w:rsidRPr="00D94E5C">
        <w:rPr>
          <w:rFonts w:ascii="Times New Roman" w:eastAsia="Times New Roman" w:hAnsi="Times New Roman" w:cs="Times New Roman"/>
          <w:i/>
          <w:iCs/>
          <w:color w:val="000000" w:themeColor="text1"/>
          <w:sz w:val="20"/>
          <w:szCs w:val="20"/>
        </w:rPr>
        <w:fldChar w:fldCharType="end"/>
      </w:r>
      <w:r w:rsidRPr="00D94E5C">
        <w:rPr>
          <w:rFonts w:ascii="Times New Roman" w:eastAsia="Times New Roman" w:hAnsi="Times New Roman" w:cs="Times New Roman"/>
          <w:i/>
          <w:iCs/>
          <w:color w:val="000000" w:themeColor="text1"/>
          <w:sz w:val="20"/>
          <w:szCs w:val="20"/>
        </w:rPr>
        <w:fldChar w:fldCharType="begin"/>
      </w:r>
      <w:r w:rsidRPr="00D94E5C">
        <w:rPr>
          <w:rFonts w:ascii="Times New Roman" w:eastAsia="Times New Roman" w:hAnsi="Times New Roman" w:cs="Times New Roman"/>
          <w:i/>
          <w:iCs/>
          <w:color w:val="000000" w:themeColor="text1"/>
          <w:sz w:val="20"/>
          <w:szCs w:val="20"/>
        </w:rPr>
        <w:instrText xml:space="preserve"> HYPERLINK  \l "_2.4.5_В_области" </w:instrText>
      </w:r>
      <w:r w:rsidRPr="00D94E5C">
        <w:rPr>
          <w:rFonts w:ascii="Times New Roman" w:eastAsia="Times New Roman" w:hAnsi="Times New Roman" w:cs="Times New Roman"/>
          <w:i/>
          <w:iCs/>
          <w:color w:val="000000" w:themeColor="text1"/>
          <w:sz w:val="20"/>
          <w:szCs w:val="20"/>
        </w:rPr>
        <w:fldChar w:fldCharType="separate"/>
      </w:r>
      <w:r w:rsidR="00DE046D" w:rsidRPr="00D94E5C">
        <w:rPr>
          <w:rStyle w:val="af3"/>
          <w:rFonts w:ascii="Times New Roman" w:eastAsia="Times New Roman" w:hAnsi="Times New Roman" w:cs="Times New Roman"/>
          <w:i/>
          <w:iCs/>
          <w:color w:val="000000" w:themeColor="text1"/>
          <w:sz w:val="20"/>
          <w:szCs w:val="20"/>
          <w:u w:val="none"/>
        </w:rPr>
        <w:t>2.4.5</w:t>
      </w:r>
      <w:proofErr w:type="gramStart"/>
      <w:r w:rsidR="00DE046D" w:rsidRPr="00D94E5C">
        <w:rPr>
          <w:rStyle w:val="af3"/>
          <w:rFonts w:ascii="Times New Roman" w:eastAsia="Times New Roman" w:hAnsi="Times New Roman" w:cs="Times New Roman"/>
          <w:i/>
          <w:iCs/>
          <w:color w:val="000000" w:themeColor="text1"/>
          <w:sz w:val="20"/>
          <w:szCs w:val="20"/>
          <w:u w:val="none"/>
        </w:rPr>
        <w:t xml:space="preserve">    В</w:t>
      </w:r>
      <w:proofErr w:type="gramEnd"/>
      <w:r w:rsidR="00DE046D" w:rsidRPr="00D94E5C">
        <w:rPr>
          <w:rStyle w:val="af3"/>
          <w:rFonts w:ascii="Times New Roman" w:eastAsia="Times New Roman" w:hAnsi="Times New Roman" w:cs="Times New Roman"/>
          <w:i/>
          <w:iCs/>
          <w:color w:val="000000" w:themeColor="text1"/>
          <w:sz w:val="20"/>
          <w:szCs w:val="20"/>
          <w:u w:val="none"/>
        </w:rPr>
        <w:t xml:space="preserve"> области культуры и искусства..................................................................................................</w:t>
      </w:r>
      <w:r w:rsidR="00325809" w:rsidRPr="00D94E5C">
        <w:rPr>
          <w:rStyle w:val="af3"/>
          <w:rFonts w:ascii="Times New Roman" w:eastAsia="Times New Roman" w:hAnsi="Times New Roman" w:cs="Times New Roman"/>
          <w:i/>
          <w:iCs/>
          <w:color w:val="000000" w:themeColor="text1"/>
          <w:sz w:val="20"/>
          <w:szCs w:val="20"/>
          <w:u w:val="none"/>
        </w:rPr>
        <w:t>.</w:t>
      </w:r>
      <w:r w:rsidR="00D135F0"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00DE046D"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40</w:t>
      </w:r>
    </w:p>
    <w:p w14:paraId="492B461F" w14:textId="28425E6A" w:rsidR="000514BA" w:rsidRPr="00D94E5C" w:rsidRDefault="000514BA" w:rsidP="000514BA">
      <w:pPr>
        <w:widowControl w:val="0"/>
        <w:spacing w:line="240" w:lineRule="auto"/>
        <w:ind w:left="284" w:right="-23" w:firstLine="142"/>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lastRenderedPageBreak/>
        <w:fldChar w:fldCharType="end"/>
      </w:r>
      <w:hyperlink w:anchor="_page_41_0">
        <w:r w:rsidR="00DE046D" w:rsidRPr="00D94E5C">
          <w:rPr>
            <w:rFonts w:ascii="Times New Roman" w:eastAsia="Times New Roman" w:hAnsi="Times New Roman" w:cs="Times New Roman"/>
            <w:i/>
            <w:iCs/>
            <w:color w:val="000000" w:themeColor="text1"/>
            <w:sz w:val="20"/>
            <w:szCs w:val="20"/>
          </w:rPr>
          <w:t>2.4.6</w:t>
        </w:r>
        <w:proofErr w:type="gramStart"/>
        <w:r w:rsidR="00DE046D" w:rsidRPr="00D94E5C">
          <w:rPr>
            <w:rFonts w:ascii="Times New Roman" w:eastAsia="Times New Roman" w:hAnsi="Times New Roman" w:cs="Times New Roman"/>
            <w:i/>
            <w:iCs/>
            <w:color w:val="000000" w:themeColor="text1"/>
            <w:sz w:val="20"/>
            <w:szCs w:val="20"/>
          </w:rPr>
          <w:t xml:space="preserve">     В</w:t>
        </w:r>
        <w:proofErr w:type="gramEnd"/>
        <w:r w:rsidR="00DE046D" w:rsidRPr="00D94E5C">
          <w:rPr>
            <w:rFonts w:ascii="Times New Roman" w:eastAsia="Times New Roman" w:hAnsi="Times New Roman" w:cs="Times New Roman"/>
            <w:i/>
            <w:iCs/>
            <w:color w:val="000000" w:themeColor="text1"/>
            <w:sz w:val="20"/>
            <w:szCs w:val="20"/>
          </w:rPr>
          <w:t xml:space="preserve"> области охраны правопорядка.</w:t>
        </w:r>
      </w:hyperlink>
      <w:r w:rsidR="00DE046D" w:rsidRPr="00D94E5C">
        <w:rPr>
          <w:rFonts w:ascii="Times New Roman" w:eastAsia="Times New Roman" w:hAnsi="Times New Roman" w:cs="Times New Roman"/>
          <w:i/>
          <w:iCs/>
          <w:color w:val="000000" w:themeColor="text1"/>
          <w:sz w:val="20"/>
          <w:szCs w:val="20"/>
        </w:rPr>
        <w:t>............</w:t>
      </w:r>
      <w:hyperlink w:anchor="_page_41_0">
        <w:r w:rsidR="00DE046D" w:rsidRPr="00D94E5C">
          <w:rPr>
            <w:rFonts w:ascii="Times New Roman" w:eastAsia="Times New Roman" w:hAnsi="Times New Roman" w:cs="Times New Roman"/>
            <w:i/>
            <w:iCs/>
            <w:color w:val="000000" w:themeColor="text1"/>
            <w:sz w:val="20"/>
            <w:szCs w:val="20"/>
          </w:rPr>
          <w:t>.....................................................................................</w:t>
        </w:r>
        <w:r w:rsidR="00325809" w:rsidRPr="00D94E5C">
          <w:rPr>
            <w:rFonts w:ascii="Times New Roman" w:eastAsia="Times New Roman" w:hAnsi="Times New Roman" w:cs="Times New Roman"/>
            <w:i/>
            <w:iCs/>
            <w:color w:val="000000" w:themeColor="text1"/>
            <w:sz w:val="20"/>
            <w:szCs w:val="20"/>
          </w:rPr>
          <w:t>..</w:t>
        </w:r>
        <w:r w:rsidR="00DE046D" w:rsidRPr="00D94E5C">
          <w:rPr>
            <w:rFonts w:ascii="Times New Roman" w:eastAsia="Times New Roman" w:hAnsi="Times New Roman" w:cs="Times New Roman"/>
            <w:i/>
            <w:iCs/>
            <w:color w:val="000000" w:themeColor="text1"/>
            <w:sz w:val="20"/>
            <w:szCs w:val="20"/>
          </w:rPr>
          <w:t>..</w:t>
        </w:r>
        <w:r w:rsidR="00D135F0" w:rsidRPr="00D94E5C">
          <w:rPr>
            <w:rFonts w:ascii="Times New Roman" w:eastAsia="Times New Roman" w:hAnsi="Times New Roman" w:cs="Times New Roman"/>
            <w:i/>
            <w:iCs/>
            <w:color w:val="000000" w:themeColor="text1"/>
            <w:sz w:val="20"/>
            <w:szCs w:val="20"/>
          </w:rPr>
          <w:t>.</w:t>
        </w:r>
        <w:r w:rsidR="00DE046D" w:rsidRPr="00D94E5C">
          <w:rPr>
            <w:rFonts w:ascii="Times New Roman" w:eastAsia="Times New Roman" w:hAnsi="Times New Roman" w:cs="Times New Roman"/>
            <w:i/>
            <w:iCs/>
            <w:color w:val="000000" w:themeColor="text1"/>
            <w:sz w:val="20"/>
            <w:szCs w:val="20"/>
          </w:rPr>
          <w:t>...</w:t>
        </w:r>
        <w:r w:rsidR="00DB758A" w:rsidRPr="00D94E5C">
          <w:rPr>
            <w:rFonts w:ascii="Times New Roman" w:eastAsia="Times New Roman" w:hAnsi="Times New Roman" w:cs="Times New Roman"/>
            <w:i/>
            <w:iCs/>
            <w:color w:val="000000" w:themeColor="text1"/>
            <w:sz w:val="20"/>
            <w:szCs w:val="20"/>
          </w:rPr>
          <w:t>40</w:t>
        </w:r>
      </w:hyperlink>
    </w:p>
    <w:p w14:paraId="64A8CDA1" w14:textId="318F5C5A" w:rsidR="00DE046D" w:rsidRPr="00D94E5C" w:rsidRDefault="00DE046D" w:rsidP="000F661D">
      <w:pPr>
        <w:widowControl w:val="0"/>
        <w:spacing w:line="240" w:lineRule="auto"/>
        <w:ind w:left="480" w:right="-20"/>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t>2.4.7</w:t>
      </w:r>
      <w:proofErr w:type="gramStart"/>
      <w:r w:rsidRPr="00D94E5C">
        <w:rPr>
          <w:rFonts w:ascii="Times New Roman" w:eastAsia="Times New Roman" w:hAnsi="Times New Roman" w:cs="Times New Roman"/>
          <w:i/>
          <w:iCs/>
          <w:color w:val="000000" w:themeColor="text1"/>
          <w:sz w:val="20"/>
          <w:szCs w:val="20"/>
        </w:rPr>
        <w:t xml:space="preserve">   В</w:t>
      </w:r>
      <w:proofErr w:type="gramEnd"/>
      <w:r w:rsidRPr="00D94E5C">
        <w:rPr>
          <w:rFonts w:ascii="Times New Roman" w:eastAsia="Times New Roman" w:hAnsi="Times New Roman" w:cs="Times New Roman"/>
          <w:i/>
          <w:iCs/>
          <w:color w:val="000000" w:themeColor="text1"/>
          <w:sz w:val="20"/>
          <w:szCs w:val="20"/>
        </w:rPr>
        <w:t xml:space="preserve"> области жилищного строительства </w:t>
      </w:r>
      <w:hyperlink w:anchor="_2.4.7_В_области" w:history="1">
        <w:r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Pr="00D94E5C">
          <w:rPr>
            <w:rStyle w:val="af3"/>
            <w:rFonts w:ascii="Times New Roman" w:eastAsia="Times New Roman" w:hAnsi="Times New Roman" w:cs="Times New Roman"/>
            <w:i/>
            <w:iCs/>
            <w:color w:val="000000" w:themeColor="text1"/>
            <w:sz w:val="20"/>
            <w:szCs w:val="20"/>
            <w:u w:val="none"/>
          </w:rPr>
          <w:t>...</w:t>
        </w:r>
        <w:r w:rsidR="006628ED">
          <w:rPr>
            <w:rStyle w:val="af3"/>
            <w:rFonts w:ascii="Times New Roman" w:eastAsia="Times New Roman" w:hAnsi="Times New Roman" w:cs="Times New Roman"/>
            <w:i/>
            <w:iCs/>
            <w:color w:val="000000" w:themeColor="text1"/>
            <w:sz w:val="20"/>
            <w:szCs w:val="20"/>
            <w:u w:val="none"/>
          </w:rPr>
          <w:t>.</w:t>
        </w:r>
        <w:r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41</w:t>
        </w:r>
      </w:hyperlink>
    </w:p>
    <w:p w14:paraId="3AE572F4" w14:textId="7D663962" w:rsidR="00DE046D" w:rsidRPr="00D94E5C" w:rsidRDefault="00DE046D" w:rsidP="000F661D">
      <w:pPr>
        <w:widowControl w:val="0"/>
        <w:spacing w:line="240" w:lineRule="auto"/>
        <w:ind w:left="480" w:right="-20"/>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t>2.4.8</w:t>
      </w:r>
      <w:proofErr w:type="gramStart"/>
      <w:r w:rsidRPr="00D94E5C">
        <w:rPr>
          <w:rFonts w:ascii="Times New Roman" w:eastAsia="Times New Roman" w:hAnsi="Times New Roman" w:cs="Times New Roman"/>
          <w:i/>
          <w:iCs/>
          <w:color w:val="000000" w:themeColor="text1"/>
          <w:sz w:val="20"/>
          <w:szCs w:val="20"/>
        </w:rPr>
        <w:t xml:space="preserve">  В</w:t>
      </w:r>
      <w:proofErr w:type="gramEnd"/>
      <w:r w:rsidRPr="00D94E5C">
        <w:rPr>
          <w:rFonts w:ascii="Times New Roman" w:eastAsia="Times New Roman" w:hAnsi="Times New Roman" w:cs="Times New Roman"/>
          <w:i/>
          <w:iCs/>
          <w:color w:val="000000" w:themeColor="text1"/>
          <w:sz w:val="20"/>
          <w:szCs w:val="20"/>
        </w:rPr>
        <w:t xml:space="preserve"> области благоустройства и массового отдыха</w:t>
      </w:r>
      <w:hyperlink w:anchor="_2.4.8_В_области" w:history="1">
        <w:r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4</w:t>
        </w:r>
        <w:r w:rsidRPr="00D94E5C">
          <w:rPr>
            <w:rStyle w:val="af3"/>
            <w:rFonts w:ascii="Times New Roman" w:eastAsia="Times New Roman" w:hAnsi="Times New Roman" w:cs="Times New Roman"/>
            <w:i/>
            <w:iCs/>
            <w:color w:val="000000" w:themeColor="text1"/>
            <w:sz w:val="20"/>
            <w:szCs w:val="20"/>
            <w:u w:val="none"/>
          </w:rPr>
          <w:t>8</w:t>
        </w:r>
      </w:hyperlink>
    </w:p>
    <w:p w14:paraId="0F77CFD6" w14:textId="750606DF" w:rsidR="00DE046D" w:rsidRPr="00D94E5C" w:rsidRDefault="00DE046D" w:rsidP="000F661D">
      <w:pPr>
        <w:widowControl w:val="0"/>
        <w:spacing w:line="240" w:lineRule="auto"/>
        <w:ind w:left="480" w:right="-20"/>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t>2.4.9</w:t>
      </w:r>
      <w:proofErr w:type="gramStart"/>
      <w:r w:rsidRPr="00D94E5C">
        <w:rPr>
          <w:rFonts w:ascii="Times New Roman" w:eastAsia="Times New Roman" w:hAnsi="Times New Roman" w:cs="Times New Roman"/>
          <w:i/>
          <w:iCs/>
          <w:color w:val="000000" w:themeColor="text1"/>
          <w:sz w:val="20"/>
          <w:szCs w:val="20"/>
        </w:rPr>
        <w:t xml:space="preserve"> В</w:t>
      </w:r>
      <w:proofErr w:type="gramEnd"/>
      <w:r w:rsidRPr="00D94E5C">
        <w:rPr>
          <w:rFonts w:ascii="Times New Roman" w:eastAsia="Times New Roman" w:hAnsi="Times New Roman" w:cs="Times New Roman"/>
          <w:i/>
          <w:iCs/>
          <w:color w:val="000000" w:themeColor="text1"/>
          <w:sz w:val="20"/>
          <w:szCs w:val="20"/>
        </w:rPr>
        <w:t xml:space="preserve"> области автомобильных дорог</w:t>
      </w:r>
      <w:hyperlink w:anchor="_2.4.9_В_области" w:history="1">
        <w:r w:rsidRPr="00D94E5C">
          <w:rPr>
            <w:rStyle w:val="af3"/>
            <w:rFonts w:ascii="Times New Roman" w:eastAsia="Times New Roman" w:hAnsi="Times New Roman" w:cs="Times New Roman"/>
            <w:i/>
            <w:iCs/>
            <w:color w:val="000000" w:themeColor="text1"/>
            <w:sz w:val="20"/>
            <w:szCs w:val="20"/>
            <w:u w:val="none"/>
          </w:rPr>
          <w:t>.............................................................................................</w:t>
        </w:r>
        <w:r w:rsidR="006628ED">
          <w:rPr>
            <w:rStyle w:val="af3"/>
            <w:rFonts w:ascii="Times New Roman" w:eastAsia="Times New Roman" w:hAnsi="Times New Roman" w:cs="Times New Roman"/>
            <w:i/>
            <w:iCs/>
            <w:color w:val="000000" w:themeColor="text1"/>
            <w:sz w:val="20"/>
            <w:szCs w:val="20"/>
            <w:u w:val="none"/>
          </w:rPr>
          <w:t>....</w:t>
        </w:r>
        <w:r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4</w:t>
        </w:r>
        <w:r w:rsidRPr="00D94E5C">
          <w:rPr>
            <w:rStyle w:val="af3"/>
            <w:rFonts w:ascii="Times New Roman" w:eastAsia="Times New Roman" w:hAnsi="Times New Roman" w:cs="Times New Roman"/>
            <w:i/>
            <w:iCs/>
            <w:color w:val="000000" w:themeColor="text1"/>
            <w:sz w:val="20"/>
            <w:szCs w:val="20"/>
            <w:u w:val="none"/>
          </w:rPr>
          <w:t>8</w:t>
        </w:r>
      </w:hyperlink>
    </w:p>
    <w:p w14:paraId="026D0C61" w14:textId="0C50EB92" w:rsidR="00DE046D" w:rsidRPr="00D94E5C" w:rsidRDefault="00DE046D" w:rsidP="000F661D">
      <w:pPr>
        <w:widowControl w:val="0"/>
        <w:spacing w:line="240" w:lineRule="auto"/>
        <w:ind w:left="480" w:right="-20"/>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t>2.4.10 В области электро-, тепл</w:t>
      </w:r>
      <w:proofErr w:type="gramStart"/>
      <w:r w:rsidRPr="00D94E5C">
        <w:rPr>
          <w:rFonts w:ascii="Times New Roman" w:eastAsia="Times New Roman" w:hAnsi="Times New Roman" w:cs="Times New Roman"/>
          <w:i/>
          <w:iCs/>
          <w:color w:val="000000" w:themeColor="text1"/>
          <w:sz w:val="20"/>
          <w:szCs w:val="20"/>
        </w:rPr>
        <w:t>о-</w:t>
      </w:r>
      <w:proofErr w:type="gramEnd"/>
      <w:r w:rsidRPr="00D94E5C">
        <w:rPr>
          <w:rFonts w:ascii="Times New Roman" w:eastAsia="Times New Roman" w:hAnsi="Times New Roman" w:cs="Times New Roman"/>
          <w:i/>
          <w:iCs/>
          <w:color w:val="000000" w:themeColor="text1"/>
          <w:sz w:val="20"/>
          <w:szCs w:val="20"/>
        </w:rPr>
        <w:t xml:space="preserve">, газо- и водоснабжения населения, водоотведения </w:t>
      </w:r>
      <w:hyperlink w:anchor="_2.4.10_В_области" w:history="1">
        <w:r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4</w:t>
        </w:r>
        <w:r w:rsidRPr="00D94E5C">
          <w:rPr>
            <w:rStyle w:val="af3"/>
            <w:rFonts w:ascii="Times New Roman" w:eastAsia="Times New Roman" w:hAnsi="Times New Roman" w:cs="Times New Roman"/>
            <w:i/>
            <w:iCs/>
            <w:color w:val="000000" w:themeColor="text1"/>
            <w:sz w:val="20"/>
            <w:szCs w:val="20"/>
            <w:u w:val="none"/>
          </w:rPr>
          <w:t>9</w:t>
        </w:r>
      </w:hyperlink>
    </w:p>
    <w:p w14:paraId="2C808B3A" w14:textId="66AAB392" w:rsidR="00DE046D" w:rsidRPr="00D94E5C" w:rsidRDefault="00454259" w:rsidP="000F661D">
      <w:pPr>
        <w:widowControl w:val="0"/>
        <w:spacing w:line="240" w:lineRule="auto"/>
        <w:ind w:left="480" w:right="-20"/>
        <w:jc w:val="both"/>
        <w:rPr>
          <w:rFonts w:ascii="Times New Roman" w:eastAsia="Times New Roman" w:hAnsi="Times New Roman" w:cs="Times New Roman"/>
          <w:i/>
          <w:iCs/>
          <w:color w:val="000000" w:themeColor="text1"/>
          <w:sz w:val="20"/>
          <w:szCs w:val="20"/>
        </w:rPr>
      </w:pPr>
      <w:hyperlink w:anchor="_page_53_0">
        <w:r w:rsidR="00DE046D" w:rsidRPr="00D94E5C">
          <w:rPr>
            <w:rFonts w:ascii="Times New Roman" w:eastAsia="Times New Roman" w:hAnsi="Times New Roman" w:cs="Times New Roman"/>
            <w:i/>
            <w:iCs/>
            <w:color w:val="000000" w:themeColor="text1"/>
            <w:sz w:val="20"/>
            <w:szCs w:val="20"/>
          </w:rPr>
          <w:t>2.4.11</w:t>
        </w:r>
        <w:proofErr w:type="gramStart"/>
        <w:r w:rsidR="00DE046D" w:rsidRPr="00D94E5C">
          <w:rPr>
            <w:rFonts w:ascii="Times New Roman" w:eastAsia="Times New Roman" w:hAnsi="Times New Roman" w:cs="Times New Roman"/>
            <w:i/>
            <w:iCs/>
            <w:color w:val="000000" w:themeColor="text1"/>
            <w:sz w:val="20"/>
            <w:szCs w:val="20"/>
          </w:rPr>
          <w:t xml:space="preserve"> В</w:t>
        </w:r>
        <w:proofErr w:type="gramEnd"/>
        <w:r w:rsidR="00DE046D" w:rsidRPr="00D94E5C">
          <w:rPr>
            <w:rFonts w:ascii="Times New Roman" w:eastAsia="Times New Roman" w:hAnsi="Times New Roman" w:cs="Times New Roman"/>
            <w:i/>
            <w:iCs/>
            <w:color w:val="000000" w:themeColor="text1"/>
            <w:sz w:val="20"/>
            <w:szCs w:val="20"/>
          </w:rPr>
          <w:t xml:space="preserve"> области предупреждения чрезвычайных ситуаций, стихийных бедствий, эпидемий и</w:t>
        </w:r>
      </w:hyperlink>
    </w:p>
    <w:p w14:paraId="5A6A0D6F" w14:textId="2DEE19DE" w:rsidR="00DE046D" w:rsidRPr="00D94E5C" w:rsidRDefault="00DE046D" w:rsidP="000F661D">
      <w:pPr>
        <w:widowControl w:val="0"/>
        <w:spacing w:line="240" w:lineRule="auto"/>
        <w:ind w:left="480" w:right="-20"/>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t>ликвидации их последствий</w:t>
      </w:r>
      <w:hyperlink w:anchor="_2.4.11_В_области" w:history="1">
        <w:r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5</w:t>
        </w:r>
        <w:r w:rsidRPr="00D94E5C">
          <w:rPr>
            <w:rStyle w:val="af3"/>
            <w:rFonts w:ascii="Times New Roman" w:eastAsia="Times New Roman" w:hAnsi="Times New Roman" w:cs="Times New Roman"/>
            <w:i/>
            <w:iCs/>
            <w:color w:val="000000" w:themeColor="text1"/>
            <w:sz w:val="20"/>
            <w:szCs w:val="20"/>
            <w:u w:val="none"/>
          </w:rPr>
          <w:t>1</w:t>
        </w:r>
      </w:hyperlink>
    </w:p>
    <w:p w14:paraId="3192323E" w14:textId="08E48FD0" w:rsidR="00DE046D" w:rsidRPr="00D94E5C" w:rsidRDefault="00DE046D" w:rsidP="000F661D">
      <w:pPr>
        <w:widowControl w:val="0"/>
        <w:spacing w:line="240" w:lineRule="auto"/>
        <w:ind w:left="480" w:right="-20"/>
        <w:jc w:val="both"/>
        <w:rPr>
          <w:rFonts w:ascii="Times New Roman" w:eastAsia="Times New Roman" w:hAnsi="Times New Roman" w:cs="Times New Roman"/>
          <w:i/>
          <w:iCs/>
          <w:color w:val="000000" w:themeColor="text1"/>
          <w:sz w:val="20"/>
          <w:szCs w:val="20"/>
        </w:rPr>
      </w:pPr>
      <w:r w:rsidRPr="00D94E5C">
        <w:rPr>
          <w:rFonts w:ascii="Times New Roman" w:eastAsia="Times New Roman" w:hAnsi="Times New Roman" w:cs="Times New Roman"/>
          <w:i/>
          <w:iCs/>
          <w:color w:val="000000" w:themeColor="text1"/>
          <w:sz w:val="20"/>
          <w:szCs w:val="20"/>
        </w:rPr>
        <w:t>2.4.12</w:t>
      </w:r>
      <w:proofErr w:type="gramStart"/>
      <w:r w:rsidRPr="00D94E5C">
        <w:rPr>
          <w:rFonts w:ascii="Times New Roman" w:eastAsia="Times New Roman" w:hAnsi="Times New Roman" w:cs="Times New Roman"/>
          <w:i/>
          <w:iCs/>
          <w:color w:val="000000" w:themeColor="text1"/>
          <w:sz w:val="20"/>
          <w:szCs w:val="20"/>
        </w:rPr>
        <w:t xml:space="preserve"> В</w:t>
      </w:r>
      <w:proofErr w:type="gramEnd"/>
      <w:r w:rsidRPr="00D94E5C">
        <w:rPr>
          <w:rFonts w:ascii="Times New Roman" w:eastAsia="Times New Roman" w:hAnsi="Times New Roman" w:cs="Times New Roman"/>
          <w:i/>
          <w:iCs/>
          <w:color w:val="000000" w:themeColor="text1"/>
          <w:sz w:val="20"/>
          <w:szCs w:val="20"/>
        </w:rPr>
        <w:t xml:space="preserve"> области организации ритуальных услуг и содержания мест захоронения</w:t>
      </w:r>
      <w:hyperlink w:anchor="_2.4.12_В_области" w:history="1">
        <w:r w:rsidRPr="00D94E5C">
          <w:rPr>
            <w:rStyle w:val="af3"/>
            <w:rFonts w:ascii="Times New Roman" w:eastAsia="Times New Roman" w:hAnsi="Times New Roman" w:cs="Times New Roman"/>
            <w:i/>
            <w:iCs/>
            <w:color w:val="000000" w:themeColor="text1"/>
            <w:sz w:val="20"/>
            <w:szCs w:val="20"/>
            <w:u w:val="none"/>
          </w:rPr>
          <w:t>...................</w:t>
        </w:r>
        <w:r w:rsidR="00325809" w:rsidRPr="00D94E5C">
          <w:rPr>
            <w:rStyle w:val="af3"/>
            <w:rFonts w:ascii="Times New Roman" w:eastAsia="Times New Roman" w:hAnsi="Times New Roman" w:cs="Times New Roman"/>
            <w:i/>
            <w:iCs/>
            <w:color w:val="000000" w:themeColor="text1"/>
            <w:sz w:val="20"/>
            <w:szCs w:val="20"/>
            <w:u w:val="none"/>
          </w:rPr>
          <w:t>......</w:t>
        </w:r>
        <w:r w:rsidRPr="00D94E5C">
          <w:rPr>
            <w:rStyle w:val="af3"/>
            <w:rFonts w:ascii="Times New Roman" w:eastAsia="Times New Roman" w:hAnsi="Times New Roman" w:cs="Times New Roman"/>
            <w:i/>
            <w:iCs/>
            <w:color w:val="000000" w:themeColor="text1"/>
            <w:sz w:val="20"/>
            <w:szCs w:val="20"/>
            <w:u w:val="none"/>
          </w:rPr>
          <w:t>.....</w:t>
        </w:r>
        <w:r w:rsidR="00DB758A" w:rsidRPr="00D94E5C">
          <w:rPr>
            <w:rStyle w:val="af3"/>
            <w:rFonts w:ascii="Times New Roman" w:eastAsia="Times New Roman" w:hAnsi="Times New Roman" w:cs="Times New Roman"/>
            <w:i/>
            <w:iCs/>
            <w:color w:val="000000" w:themeColor="text1"/>
            <w:sz w:val="20"/>
            <w:szCs w:val="20"/>
            <w:u w:val="none"/>
          </w:rPr>
          <w:t>5</w:t>
        </w:r>
        <w:r w:rsidRPr="00D94E5C">
          <w:rPr>
            <w:rStyle w:val="af3"/>
            <w:rFonts w:ascii="Times New Roman" w:eastAsia="Times New Roman" w:hAnsi="Times New Roman" w:cs="Times New Roman"/>
            <w:i/>
            <w:iCs/>
            <w:color w:val="000000" w:themeColor="text1"/>
            <w:sz w:val="20"/>
            <w:szCs w:val="20"/>
            <w:u w:val="none"/>
          </w:rPr>
          <w:t>2</w:t>
        </w:r>
      </w:hyperlink>
    </w:p>
    <w:p w14:paraId="509E42F9" w14:textId="77777777" w:rsidR="00DE046D" w:rsidRPr="00D94E5C" w:rsidRDefault="00DE046D" w:rsidP="000F661D">
      <w:pPr>
        <w:spacing w:line="240" w:lineRule="auto"/>
        <w:ind w:right="-20"/>
        <w:jc w:val="both"/>
        <w:rPr>
          <w:rFonts w:ascii="Times New Roman" w:eastAsia="Times New Roman" w:hAnsi="Times New Roman" w:cs="Times New Roman"/>
          <w:color w:val="000000" w:themeColor="text1"/>
          <w:sz w:val="20"/>
          <w:szCs w:val="20"/>
        </w:rPr>
      </w:pPr>
    </w:p>
    <w:p w14:paraId="627C2B1D" w14:textId="333DF919" w:rsidR="00DE046D" w:rsidRPr="00D94E5C" w:rsidRDefault="00DE046D" w:rsidP="000F661D">
      <w:pPr>
        <w:widowControl w:val="0"/>
        <w:spacing w:line="240" w:lineRule="auto"/>
        <w:ind w:left="1" w:right="-20"/>
        <w:jc w:val="both"/>
        <w:rPr>
          <w:rFonts w:ascii="Times New Roman" w:eastAsia="Times New Roman" w:hAnsi="Times New Roman" w:cs="Times New Roman"/>
          <w:b/>
          <w:bCs/>
          <w:color w:val="000000" w:themeColor="text1"/>
          <w:sz w:val="20"/>
          <w:szCs w:val="20"/>
        </w:rPr>
      </w:pPr>
      <w:r w:rsidRPr="00D94E5C">
        <w:rPr>
          <w:rFonts w:ascii="Times New Roman" w:eastAsia="Times New Roman" w:hAnsi="Times New Roman" w:cs="Times New Roman"/>
          <w:b/>
          <w:bCs/>
          <w:color w:val="000000" w:themeColor="text1"/>
          <w:sz w:val="20"/>
          <w:szCs w:val="20"/>
        </w:rPr>
        <w:t>3   ПРАВИЛА И ОБЛАСТЬ ПРИМЕНЕНИЯ РАСЧЕТНЫХ ПОКАЗАТЕЛЕЙ</w:t>
      </w:r>
      <w:hyperlink w:anchor="_3_ПРАВИЛА_И" w:history="1">
        <w:r w:rsidRPr="00D94E5C">
          <w:rPr>
            <w:rStyle w:val="af3"/>
            <w:rFonts w:ascii="Times New Roman" w:eastAsia="Times New Roman" w:hAnsi="Times New Roman" w:cs="Times New Roman"/>
            <w:b/>
            <w:bCs/>
            <w:color w:val="000000" w:themeColor="text1"/>
            <w:sz w:val="20"/>
            <w:szCs w:val="20"/>
            <w:u w:val="none"/>
          </w:rPr>
          <w:t>...........................</w:t>
        </w:r>
        <w:r w:rsidR="006628ED">
          <w:rPr>
            <w:rStyle w:val="af3"/>
            <w:rFonts w:ascii="Times New Roman" w:eastAsia="Times New Roman" w:hAnsi="Times New Roman" w:cs="Times New Roman"/>
            <w:b/>
            <w:bCs/>
            <w:color w:val="000000" w:themeColor="text1"/>
            <w:sz w:val="20"/>
            <w:szCs w:val="20"/>
            <w:u w:val="none"/>
          </w:rPr>
          <w:t>.</w:t>
        </w:r>
        <w:r w:rsidRPr="00D94E5C">
          <w:rPr>
            <w:rStyle w:val="af3"/>
            <w:rFonts w:ascii="Times New Roman" w:eastAsia="Times New Roman" w:hAnsi="Times New Roman" w:cs="Times New Roman"/>
            <w:b/>
            <w:bCs/>
            <w:color w:val="000000" w:themeColor="text1"/>
            <w:sz w:val="20"/>
            <w:szCs w:val="20"/>
            <w:u w:val="none"/>
          </w:rPr>
          <w:t>....</w:t>
        </w:r>
        <w:r w:rsidR="00325809" w:rsidRPr="00D94E5C">
          <w:rPr>
            <w:rStyle w:val="af3"/>
            <w:rFonts w:ascii="Times New Roman" w:eastAsia="Times New Roman" w:hAnsi="Times New Roman" w:cs="Times New Roman"/>
            <w:b/>
            <w:bCs/>
            <w:color w:val="000000" w:themeColor="text1"/>
            <w:sz w:val="20"/>
            <w:szCs w:val="20"/>
            <w:u w:val="none"/>
          </w:rPr>
          <w:t>.....</w:t>
        </w:r>
        <w:r w:rsidRPr="00D94E5C">
          <w:rPr>
            <w:rStyle w:val="af3"/>
            <w:rFonts w:ascii="Times New Roman" w:eastAsia="Times New Roman" w:hAnsi="Times New Roman" w:cs="Times New Roman"/>
            <w:b/>
            <w:bCs/>
            <w:color w:val="000000" w:themeColor="text1"/>
            <w:sz w:val="20"/>
            <w:szCs w:val="20"/>
            <w:u w:val="none"/>
          </w:rPr>
          <w:t>.....</w:t>
        </w:r>
        <w:r w:rsidR="00DB758A" w:rsidRPr="00D94E5C">
          <w:rPr>
            <w:rStyle w:val="af3"/>
            <w:rFonts w:ascii="Times New Roman" w:eastAsia="Times New Roman" w:hAnsi="Times New Roman" w:cs="Times New Roman"/>
            <w:b/>
            <w:bCs/>
            <w:color w:val="000000" w:themeColor="text1"/>
            <w:sz w:val="20"/>
            <w:szCs w:val="20"/>
            <w:u w:val="none"/>
          </w:rPr>
          <w:t>5</w:t>
        </w:r>
        <w:r w:rsidRPr="00D94E5C">
          <w:rPr>
            <w:rStyle w:val="af3"/>
            <w:rFonts w:ascii="Times New Roman" w:eastAsia="Times New Roman" w:hAnsi="Times New Roman" w:cs="Times New Roman"/>
            <w:b/>
            <w:bCs/>
            <w:color w:val="000000" w:themeColor="text1"/>
            <w:sz w:val="20"/>
            <w:szCs w:val="20"/>
            <w:u w:val="none"/>
          </w:rPr>
          <w:t>3</w:t>
        </w:r>
      </w:hyperlink>
    </w:p>
    <w:p w14:paraId="508EDD83" w14:textId="271D2CC0" w:rsidR="00DE046D" w:rsidRPr="00D94E5C" w:rsidRDefault="00DE046D" w:rsidP="000F661D">
      <w:pPr>
        <w:widowControl w:val="0"/>
        <w:spacing w:line="240" w:lineRule="auto"/>
        <w:ind w:left="1" w:right="-20"/>
        <w:jc w:val="both"/>
        <w:rPr>
          <w:rFonts w:ascii="Times New Roman" w:eastAsia="Times New Roman" w:hAnsi="Times New Roman" w:cs="Times New Roman"/>
          <w:b/>
          <w:bCs/>
          <w:color w:val="000000" w:themeColor="text1"/>
          <w:sz w:val="20"/>
          <w:szCs w:val="20"/>
        </w:rPr>
      </w:pPr>
      <w:r w:rsidRPr="00D94E5C">
        <w:rPr>
          <w:rFonts w:ascii="Times New Roman" w:eastAsia="Times New Roman" w:hAnsi="Times New Roman" w:cs="Times New Roman"/>
          <w:b/>
          <w:bCs/>
          <w:color w:val="000000" w:themeColor="text1"/>
          <w:sz w:val="20"/>
          <w:szCs w:val="20"/>
        </w:rPr>
        <w:t>ПРИЛОЖЕНИЕ А</w:t>
      </w:r>
      <w:hyperlink w:anchor="_ПРИЛОЖЕНИЕ_А" w:history="1">
        <w:r w:rsidRPr="00D94E5C">
          <w:rPr>
            <w:rStyle w:val="af3"/>
            <w:rFonts w:ascii="Times New Roman" w:eastAsia="Times New Roman" w:hAnsi="Times New Roman" w:cs="Times New Roman"/>
            <w:b/>
            <w:bCs/>
            <w:color w:val="000000" w:themeColor="text1"/>
            <w:sz w:val="20"/>
            <w:szCs w:val="20"/>
            <w:u w:val="none"/>
          </w:rPr>
          <w:t>.............................................................................................</w:t>
        </w:r>
        <w:r w:rsidR="006628ED">
          <w:rPr>
            <w:rStyle w:val="af3"/>
            <w:rFonts w:ascii="Times New Roman" w:eastAsia="Times New Roman" w:hAnsi="Times New Roman" w:cs="Times New Roman"/>
            <w:b/>
            <w:bCs/>
            <w:color w:val="000000" w:themeColor="text1"/>
            <w:sz w:val="20"/>
            <w:szCs w:val="20"/>
            <w:u w:val="none"/>
          </w:rPr>
          <w:t>...............................</w:t>
        </w:r>
        <w:r w:rsidRPr="00D94E5C">
          <w:rPr>
            <w:rStyle w:val="af3"/>
            <w:rFonts w:ascii="Times New Roman" w:eastAsia="Times New Roman" w:hAnsi="Times New Roman" w:cs="Times New Roman"/>
            <w:b/>
            <w:bCs/>
            <w:color w:val="000000" w:themeColor="text1"/>
            <w:sz w:val="20"/>
            <w:szCs w:val="20"/>
            <w:u w:val="none"/>
          </w:rPr>
          <w:t>.................</w:t>
        </w:r>
        <w:r w:rsidR="00325809" w:rsidRPr="00D94E5C">
          <w:rPr>
            <w:rStyle w:val="af3"/>
            <w:rFonts w:ascii="Times New Roman" w:eastAsia="Times New Roman" w:hAnsi="Times New Roman" w:cs="Times New Roman"/>
            <w:b/>
            <w:bCs/>
            <w:color w:val="000000" w:themeColor="text1"/>
            <w:sz w:val="20"/>
            <w:szCs w:val="20"/>
            <w:u w:val="none"/>
          </w:rPr>
          <w:t>..</w:t>
        </w:r>
        <w:r w:rsidRPr="00D94E5C">
          <w:rPr>
            <w:rStyle w:val="af3"/>
            <w:rFonts w:ascii="Times New Roman" w:eastAsia="Times New Roman" w:hAnsi="Times New Roman" w:cs="Times New Roman"/>
            <w:b/>
            <w:bCs/>
            <w:color w:val="000000" w:themeColor="text1"/>
            <w:sz w:val="20"/>
            <w:szCs w:val="20"/>
            <w:u w:val="none"/>
          </w:rPr>
          <w:t>.....</w:t>
        </w:r>
        <w:r w:rsidR="00DB758A" w:rsidRPr="00D94E5C">
          <w:rPr>
            <w:rStyle w:val="af3"/>
            <w:rFonts w:ascii="Times New Roman" w:eastAsia="Times New Roman" w:hAnsi="Times New Roman" w:cs="Times New Roman"/>
            <w:b/>
            <w:bCs/>
            <w:color w:val="000000" w:themeColor="text1"/>
            <w:sz w:val="20"/>
            <w:szCs w:val="20"/>
            <w:u w:val="none"/>
          </w:rPr>
          <w:t>58</w:t>
        </w:r>
      </w:hyperlink>
    </w:p>
    <w:p w14:paraId="13D4CC99" w14:textId="77777777" w:rsidR="00DE046D" w:rsidRPr="00D94E5C" w:rsidRDefault="00DE046D" w:rsidP="000F661D">
      <w:pPr>
        <w:spacing w:line="240" w:lineRule="auto"/>
        <w:ind w:right="-20"/>
        <w:jc w:val="both"/>
        <w:rPr>
          <w:rFonts w:ascii="Times New Roman" w:eastAsia="Times New Roman" w:hAnsi="Times New Roman" w:cs="Times New Roman"/>
          <w:color w:val="000000" w:themeColor="text1"/>
          <w:sz w:val="20"/>
          <w:szCs w:val="20"/>
        </w:rPr>
      </w:pPr>
    </w:p>
    <w:p w14:paraId="65B9D389" w14:textId="0D968E39" w:rsidR="00DE046D" w:rsidRPr="00D94E5C" w:rsidRDefault="00454259" w:rsidP="000F661D">
      <w:pPr>
        <w:widowControl w:val="0"/>
        <w:spacing w:line="240" w:lineRule="auto"/>
        <w:ind w:left="1" w:right="-20"/>
        <w:jc w:val="both"/>
        <w:rPr>
          <w:rFonts w:ascii="Times New Roman" w:eastAsia="Times New Roman" w:hAnsi="Times New Roman" w:cs="Times New Roman"/>
          <w:b/>
          <w:bCs/>
          <w:color w:val="000000" w:themeColor="text1"/>
          <w:sz w:val="20"/>
          <w:szCs w:val="20"/>
        </w:rPr>
      </w:pPr>
      <w:hyperlink w:anchor="_ПРИЛОЖЕНИЕ_Б">
        <w:r w:rsidR="00DE046D" w:rsidRPr="00D94E5C">
          <w:rPr>
            <w:rFonts w:ascii="Times New Roman" w:eastAsia="Times New Roman" w:hAnsi="Times New Roman" w:cs="Times New Roman"/>
            <w:b/>
            <w:bCs/>
            <w:color w:val="000000" w:themeColor="text1"/>
            <w:sz w:val="20"/>
            <w:szCs w:val="20"/>
          </w:rPr>
          <w:t>ПРИЛОЖЕНИЕ Б...............................................................................................................................................</w:t>
        </w:r>
        <w:r w:rsidR="00325809" w:rsidRPr="00D94E5C">
          <w:rPr>
            <w:rFonts w:ascii="Times New Roman" w:eastAsia="Times New Roman" w:hAnsi="Times New Roman" w:cs="Times New Roman"/>
            <w:b/>
            <w:bCs/>
            <w:color w:val="000000" w:themeColor="text1"/>
            <w:sz w:val="20"/>
            <w:szCs w:val="20"/>
          </w:rPr>
          <w:t>..</w:t>
        </w:r>
        <w:r w:rsidR="00DE046D" w:rsidRPr="00D94E5C">
          <w:rPr>
            <w:rFonts w:ascii="Times New Roman" w:eastAsia="Times New Roman" w:hAnsi="Times New Roman" w:cs="Times New Roman"/>
            <w:b/>
            <w:bCs/>
            <w:color w:val="000000" w:themeColor="text1"/>
            <w:sz w:val="20"/>
            <w:szCs w:val="20"/>
          </w:rPr>
          <w:t>....</w:t>
        </w:r>
        <w:r w:rsidR="00DB758A" w:rsidRPr="00D94E5C">
          <w:rPr>
            <w:rFonts w:ascii="Times New Roman" w:eastAsia="Times New Roman" w:hAnsi="Times New Roman" w:cs="Times New Roman"/>
            <w:b/>
            <w:bCs/>
            <w:color w:val="000000" w:themeColor="text1"/>
            <w:sz w:val="20"/>
            <w:szCs w:val="20"/>
          </w:rPr>
          <w:t>60</w:t>
        </w:r>
      </w:hyperlink>
    </w:p>
    <w:p w14:paraId="24F51353" w14:textId="77777777" w:rsidR="00DE046D" w:rsidRPr="00D94E5C" w:rsidRDefault="00DE046D" w:rsidP="000F661D">
      <w:pPr>
        <w:spacing w:line="240" w:lineRule="auto"/>
        <w:ind w:right="-20"/>
        <w:jc w:val="both"/>
        <w:rPr>
          <w:rFonts w:ascii="Times New Roman" w:eastAsia="Times New Roman" w:hAnsi="Times New Roman" w:cs="Times New Roman"/>
          <w:color w:val="000000" w:themeColor="text1"/>
          <w:sz w:val="20"/>
          <w:szCs w:val="20"/>
        </w:rPr>
      </w:pPr>
    </w:p>
    <w:p w14:paraId="68F327D9" w14:textId="5C6FA7BA" w:rsidR="00DE046D" w:rsidRPr="00D94E5C" w:rsidRDefault="00DE046D" w:rsidP="000F661D">
      <w:pPr>
        <w:widowControl w:val="0"/>
        <w:spacing w:line="240" w:lineRule="auto"/>
        <w:ind w:left="1" w:right="-20"/>
        <w:jc w:val="both"/>
        <w:rPr>
          <w:rFonts w:ascii="Times New Roman" w:eastAsia="Times New Roman" w:hAnsi="Times New Roman" w:cs="Times New Roman"/>
          <w:b/>
          <w:bCs/>
          <w:color w:val="000000" w:themeColor="text1"/>
          <w:sz w:val="20"/>
          <w:szCs w:val="20"/>
        </w:rPr>
      </w:pPr>
      <w:r w:rsidRPr="00D94E5C">
        <w:rPr>
          <w:rFonts w:ascii="Times New Roman" w:eastAsia="Times New Roman" w:hAnsi="Times New Roman" w:cs="Times New Roman"/>
          <w:b/>
          <w:bCs/>
          <w:color w:val="000000" w:themeColor="text1"/>
          <w:sz w:val="20"/>
          <w:szCs w:val="20"/>
        </w:rPr>
        <w:t>ПРИЛОЖЕНИЕ В</w:t>
      </w:r>
      <w:hyperlink w:anchor="_ПРИЛОЖЕНИЕ_В" w:history="1">
        <w:r w:rsidRPr="00D94E5C">
          <w:rPr>
            <w:rStyle w:val="af3"/>
            <w:rFonts w:ascii="Times New Roman" w:eastAsia="Times New Roman" w:hAnsi="Times New Roman" w:cs="Times New Roman"/>
            <w:b/>
            <w:bCs/>
            <w:color w:val="000000" w:themeColor="text1"/>
            <w:sz w:val="20"/>
            <w:szCs w:val="20"/>
            <w:u w:val="none"/>
          </w:rPr>
          <w:t>...............................................................................................................................................</w:t>
        </w:r>
        <w:r w:rsidR="00325809" w:rsidRPr="00D94E5C">
          <w:rPr>
            <w:rStyle w:val="af3"/>
            <w:rFonts w:ascii="Times New Roman" w:eastAsia="Times New Roman" w:hAnsi="Times New Roman" w:cs="Times New Roman"/>
            <w:b/>
            <w:bCs/>
            <w:color w:val="000000" w:themeColor="text1"/>
            <w:sz w:val="20"/>
            <w:szCs w:val="20"/>
            <w:u w:val="none"/>
          </w:rPr>
          <w:t>..</w:t>
        </w:r>
        <w:r w:rsidRPr="00D94E5C">
          <w:rPr>
            <w:rStyle w:val="af3"/>
            <w:rFonts w:ascii="Times New Roman" w:eastAsia="Times New Roman" w:hAnsi="Times New Roman" w:cs="Times New Roman"/>
            <w:b/>
            <w:bCs/>
            <w:color w:val="000000" w:themeColor="text1"/>
            <w:sz w:val="20"/>
            <w:szCs w:val="20"/>
            <w:u w:val="none"/>
          </w:rPr>
          <w:t>....</w:t>
        </w:r>
        <w:r w:rsidR="00DB758A" w:rsidRPr="00D94E5C">
          <w:rPr>
            <w:rStyle w:val="af3"/>
            <w:rFonts w:ascii="Times New Roman" w:eastAsia="Times New Roman" w:hAnsi="Times New Roman" w:cs="Times New Roman"/>
            <w:b/>
            <w:bCs/>
            <w:color w:val="000000" w:themeColor="text1"/>
            <w:sz w:val="20"/>
            <w:szCs w:val="20"/>
            <w:u w:val="none"/>
          </w:rPr>
          <w:t>62</w:t>
        </w:r>
      </w:hyperlink>
    </w:p>
    <w:p w14:paraId="534CA1B9" w14:textId="77777777" w:rsidR="00DE046D" w:rsidRPr="00D94E5C" w:rsidRDefault="00DE046D" w:rsidP="000F661D">
      <w:pPr>
        <w:spacing w:line="240" w:lineRule="auto"/>
        <w:ind w:right="-20"/>
        <w:jc w:val="both"/>
        <w:rPr>
          <w:rFonts w:ascii="Times New Roman" w:eastAsia="Times New Roman" w:hAnsi="Times New Roman" w:cs="Times New Roman"/>
          <w:color w:val="000000" w:themeColor="text1"/>
          <w:sz w:val="20"/>
          <w:szCs w:val="20"/>
        </w:rPr>
      </w:pPr>
    </w:p>
    <w:bookmarkEnd w:id="3"/>
    <w:p w14:paraId="3DE513A5" w14:textId="77777777" w:rsidR="00DE046D" w:rsidRPr="00D94E5C" w:rsidRDefault="00DE046D" w:rsidP="000F661D">
      <w:pPr>
        <w:widowControl w:val="0"/>
        <w:spacing w:line="240" w:lineRule="auto"/>
        <w:ind w:left="1" w:right="-41"/>
        <w:rPr>
          <w:rFonts w:ascii="Times New Roman" w:eastAsia="Times New Roman" w:hAnsi="Times New Roman" w:cs="Times New Roman"/>
          <w:b/>
          <w:bCs/>
          <w:color w:val="000000" w:themeColor="text1"/>
          <w:sz w:val="20"/>
          <w:szCs w:val="20"/>
        </w:rPr>
        <w:sectPr w:rsidR="00DE046D" w:rsidRPr="00D94E5C" w:rsidSect="00D62560">
          <w:headerReference w:type="default" r:id="rId13"/>
          <w:footerReference w:type="default" r:id="rId14"/>
          <w:pgSz w:w="11906" w:h="16838"/>
          <w:pgMar w:top="1134" w:right="850" w:bottom="993" w:left="1701" w:header="0" w:footer="0" w:gutter="0"/>
          <w:cols w:space="708"/>
        </w:sectPr>
      </w:pPr>
    </w:p>
    <w:p w14:paraId="182F67D4" w14:textId="77777777" w:rsidR="00DE046D" w:rsidRPr="00D94E5C" w:rsidRDefault="00DE046D" w:rsidP="000F661D">
      <w:pPr>
        <w:widowControl w:val="0"/>
        <w:tabs>
          <w:tab w:val="left" w:pos="567"/>
        </w:tabs>
        <w:spacing w:line="240" w:lineRule="auto"/>
        <w:ind w:left="1" w:right="-20"/>
        <w:rPr>
          <w:rFonts w:ascii="Times New Roman" w:eastAsia="Times New Roman" w:hAnsi="Times New Roman" w:cs="Times New Roman"/>
          <w:b/>
          <w:bCs/>
          <w:color w:val="000000" w:themeColor="text1"/>
          <w:sz w:val="20"/>
          <w:szCs w:val="20"/>
        </w:rPr>
      </w:pPr>
      <w:bookmarkStart w:id="4" w:name="_page_9_0"/>
    </w:p>
    <w:p w14:paraId="6DAEDD0C" w14:textId="77777777" w:rsidR="00DE046D" w:rsidRPr="000F661D" w:rsidRDefault="00DE046D" w:rsidP="000F661D">
      <w:pPr>
        <w:widowControl w:val="0"/>
        <w:tabs>
          <w:tab w:val="left" w:pos="567"/>
        </w:tabs>
        <w:spacing w:line="240" w:lineRule="auto"/>
        <w:ind w:left="1" w:right="-20"/>
        <w:rPr>
          <w:rFonts w:ascii="Times New Roman" w:eastAsia="Times New Roman" w:hAnsi="Times New Roman" w:cs="Times New Roman"/>
          <w:b/>
          <w:bCs/>
          <w:color w:val="000000"/>
          <w:sz w:val="24"/>
          <w:szCs w:val="24"/>
        </w:rPr>
        <w:sectPr w:rsidR="00DE046D" w:rsidRPr="000F661D">
          <w:type w:val="continuous"/>
          <w:pgSz w:w="11906" w:h="16838"/>
          <w:pgMar w:top="1134" w:right="753" w:bottom="0" w:left="1701" w:header="0" w:footer="0" w:gutter="0"/>
          <w:cols w:space="708"/>
        </w:sectPr>
      </w:pPr>
    </w:p>
    <w:p w14:paraId="6862F591"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5" w:name="_1_ОСНОВНАЯ_ЧАСТЬ"/>
      <w:bookmarkEnd w:id="5"/>
      <w:r w:rsidRPr="000F661D">
        <w:rPr>
          <w:rFonts w:ascii="Times New Roman" w:hAnsi="Times New Roman" w:cs="Times New Roman"/>
          <w:sz w:val="24"/>
          <w:szCs w:val="24"/>
        </w:rPr>
        <w:lastRenderedPageBreak/>
        <w:t>1</w:t>
      </w:r>
      <w:r w:rsidRPr="000F661D">
        <w:rPr>
          <w:rFonts w:ascii="Times New Roman" w:hAnsi="Times New Roman" w:cs="Times New Roman"/>
          <w:sz w:val="24"/>
          <w:szCs w:val="24"/>
        </w:rPr>
        <w:tab/>
        <w:t>ОСНОВНАЯ ЧАСТЬ</w:t>
      </w:r>
    </w:p>
    <w:p w14:paraId="37739E35" w14:textId="77777777" w:rsidR="00DE046D" w:rsidRPr="000F661D" w:rsidRDefault="00DE046D" w:rsidP="000F661D">
      <w:pPr>
        <w:spacing w:line="240" w:lineRule="auto"/>
        <w:rPr>
          <w:rFonts w:ascii="Times New Roman" w:eastAsia="Times New Roman" w:hAnsi="Times New Roman" w:cs="Times New Roman"/>
          <w:sz w:val="24"/>
          <w:szCs w:val="24"/>
        </w:rPr>
      </w:pPr>
    </w:p>
    <w:p w14:paraId="69892B9F"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6" w:name="_1.1_ПЕРЕЧЕНЬ_ИСПОЛЬЗУЕМЫХ"/>
      <w:bookmarkEnd w:id="6"/>
      <w:r w:rsidRPr="000F661D">
        <w:rPr>
          <w:rFonts w:ascii="Times New Roman" w:hAnsi="Times New Roman" w:cs="Times New Roman"/>
          <w:i/>
          <w:iCs/>
          <w:sz w:val="24"/>
          <w:szCs w:val="24"/>
        </w:rPr>
        <w:t>1.1</w:t>
      </w:r>
      <w:r w:rsidRPr="000F661D">
        <w:rPr>
          <w:rFonts w:ascii="Times New Roman" w:hAnsi="Times New Roman" w:cs="Times New Roman"/>
          <w:i/>
          <w:iCs/>
          <w:sz w:val="24"/>
          <w:szCs w:val="24"/>
        </w:rPr>
        <w:tab/>
        <w:t>ПЕРЕЧЕНЬ ИСПОЛЬЗУЕМЫХ СОКРАЩЕНИЙ</w:t>
      </w:r>
    </w:p>
    <w:p w14:paraId="4E5B60D5" w14:textId="77777777" w:rsidR="00DE046D" w:rsidRPr="000F661D" w:rsidRDefault="00DE046D" w:rsidP="000F661D">
      <w:pPr>
        <w:widowControl w:val="0"/>
        <w:spacing w:line="240" w:lineRule="auto"/>
        <w:ind w:left="567" w:right="1364"/>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РНГП – региональные нормативы градостроительного проектирования. МНГП – местные нормативы градостроительного проектирования.</w:t>
      </w:r>
    </w:p>
    <w:p w14:paraId="229E9EB4" w14:textId="77777777" w:rsidR="00DE046D" w:rsidRPr="000F661D" w:rsidRDefault="00DE046D" w:rsidP="000F661D">
      <w:pPr>
        <w:widowControl w:val="0"/>
        <w:spacing w:line="240" w:lineRule="auto"/>
        <w:ind w:left="1" w:right="-54"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 42.13330.2016 – СП 42.13330.2016 «СНиП 2.07.01-89 Градостроительство. Планировка и застройка городских и сельских поселений».</w:t>
      </w:r>
    </w:p>
    <w:p w14:paraId="3A3B1245" w14:textId="77777777" w:rsidR="00DE046D" w:rsidRPr="000F661D" w:rsidRDefault="00DE046D" w:rsidP="000F661D">
      <w:pPr>
        <w:spacing w:line="240" w:lineRule="auto"/>
        <w:rPr>
          <w:rFonts w:ascii="Times New Roman" w:eastAsia="Times New Roman" w:hAnsi="Times New Roman" w:cs="Times New Roman"/>
          <w:sz w:val="24"/>
          <w:szCs w:val="24"/>
        </w:rPr>
      </w:pPr>
    </w:p>
    <w:p w14:paraId="0738A15C" w14:textId="77777777" w:rsidR="00DE046D" w:rsidRPr="000F661D" w:rsidRDefault="00DE046D" w:rsidP="000F661D">
      <w:pPr>
        <w:widowControl w:val="0"/>
        <w:tabs>
          <w:tab w:val="left" w:pos="1145"/>
          <w:tab w:val="left" w:pos="2948"/>
          <w:tab w:val="left" w:pos="3313"/>
          <w:tab w:val="left" w:pos="3891"/>
          <w:tab w:val="left" w:pos="5698"/>
          <w:tab w:val="left" w:pos="6688"/>
          <w:tab w:val="left" w:pos="7935"/>
        </w:tabs>
        <w:spacing w:line="240" w:lineRule="auto"/>
        <w:ind w:left="1" w:right="-53"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w:t>
      </w:r>
      <w:r w:rsidRPr="000F661D">
        <w:rPr>
          <w:rFonts w:ascii="Times New Roman" w:eastAsia="Times New Roman" w:hAnsi="Times New Roman" w:cs="Times New Roman"/>
          <w:color w:val="000000"/>
          <w:sz w:val="24"/>
          <w:szCs w:val="24"/>
        </w:rPr>
        <w:tab/>
        <w:t>131.13330.2020</w:t>
      </w:r>
      <w:r w:rsidRPr="000F661D">
        <w:rPr>
          <w:rFonts w:ascii="Times New Roman" w:eastAsia="Times New Roman" w:hAnsi="Times New Roman" w:cs="Times New Roman"/>
          <w:color w:val="000000"/>
          <w:sz w:val="24"/>
          <w:szCs w:val="24"/>
        </w:rPr>
        <w:tab/>
        <w:t>–</w:t>
      </w:r>
      <w:r w:rsidRPr="000F661D">
        <w:rPr>
          <w:rFonts w:ascii="Times New Roman" w:eastAsia="Times New Roman" w:hAnsi="Times New Roman" w:cs="Times New Roman"/>
          <w:color w:val="000000"/>
          <w:sz w:val="24"/>
          <w:szCs w:val="24"/>
        </w:rPr>
        <w:tab/>
        <w:t>СП</w:t>
      </w:r>
      <w:r w:rsidRPr="000F661D">
        <w:rPr>
          <w:rFonts w:ascii="Times New Roman" w:eastAsia="Times New Roman" w:hAnsi="Times New Roman" w:cs="Times New Roman"/>
          <w:color w:val="000000"/>
          <w:sz w:val="24"/>
          <w:szCs w:val="24"/>
        </w:rPr>
        <w:tab/>
        <w:t>131.13330.2020</w:t>
      </w:r>
      <w:r w:rsidRPr="000F661D">
        <w:rPr>
          <w:rFonts w:ascii="Times New Roman" w:eastAsia="Times New Roman" w:hAnsi="Times New Roman" w:cs="Times New Roman"/>
          <w:color w:val="000000"/>
          <w:sz w:val="24"/>
          <w:szCs w:val="24"/>
        </w:rPr>
        <w:tab/>
        <w:t>«СНиП</w:t>
      </w:r>
      <w:r w:rsidRPr="000F661D">
        <w:rPr>
          <w:rFonts w:ascii="Times New Roman" w:eastAsia="Times New Roman" w:hAnsi="Times New Roman" w:cs="Times New Roman"/>
          <w:color w:val="000000"/>
          <w:sz w:val="24"/>
          <w:szCs w:val="24"/>
        </w:rPr>
        <w:tab/>
        <w:t>23-01-99*</w:t>
      </w:r>
      <w:r w:rsidRPr="000F661D">
        <w:rPr>
          <w:rFonts w:ascii="Times New Roman" w:eastAsia="Times New Roman" w:hAnsi="Times New Roman" w:cs="Times New Roman"/>
          <w:color w:val="000000"/>
          <w:sz w:val="24"/>
          <w:szCs w:val="24"/>
        </w:rPr>
        <w:tab/>
        <w:t>Строительная климатология».</w:t>
      </w:r>
    </w:p>
    <w:p w14:paraId="2292F40E" w14:textId="77777777" w:rsidR="00DE046D" w:rsidRPr="000F661D" w:rsidRDefault="00DE046D" w:rsidP="000F661D">
      <w:pPr>
        <w:spacing w:line="240" w:lineRule="auto"/>
        <w:rPr>
          <w:rFonts w:ascii="Times New Roman" w:eastAsia="Times New Roman" w:hAnsi="Times New Roman" w:cs="Times New Roman"/>
          <w:sz w:val="24"/>
          <w:szCs w:val="24"/>
        </w:rPr>
      </w:pPr>
    </w:p>
    <w:p w14:paraId="7AA98850"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7" w:name="_1.2_ТЕРМИНЫ_И"/>
      <w:bookmarkEnd w:id="7"/>
      <w:r w:rsidRPr="000F661D">
        <w:rPr>
          <w:rFonts w:ascii="Times New Roman" w:hAnsi="Times New Roman" w:cs="Times New Roman"/>
          <w:i/>
          <w:iCs/>
          <w:sz w:val="24"/>
          <w:szCs w:val="24"/>
        </w:rPr>
        <w:t>1.2</w:t>
      </w:r>
      <w:r w:rsidRPr="000F661D">
        <w:rPr>
          <w:rFonts w:ascii="Times New Roman" w:hAnsi="Times New Roman" w:cs="Times New Roman"/>
          <w:i/>
          <w:iCs/>
          <w:sz w:val="24"/>
          <w:szCs w:val="24"/>
        </w:rPr>
        <w:tab/>
        <w:t>ТЕРМИНЫ И ОПРЕДЕЛЕНИЯ</w:t>
      </w:r>
    </w:p>
    <w:p w14:paraId="54DF4CFD" w14:textId="77777777" w:rsidR="00DE046D" w:rsidRPr="000F661D" w:rsidRDefault="00DE046D" w:rsidP="000F661D">
      <w:pPr>
        <w:widowControl w:val="0"/>
        <w:spacing w:line="240" w:lineRule="auto"/>
        <w:ind w:left="1" w:right="-52"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Обеспеченность – показатель, характеризующий наличие и параметры объектов местного значения, подлежащих нормированию.</w:t>
      </w:r>
    </w:p>
    <w:p w14:paraId="15995D5B" w14:textId="77777777" w:rsidR="00DE046D" w:rsidRPr="000F661D" w:rsidRDefault="00DE046D" w:rsidP="000F661D">
      <w:pPr>
        <w:spacing w:line="240" w:lineRule="auto"/>
        <w:rPr>
          <w:rFonts w:ascii="Times New Roman" w:eastAsia="Times New Roman" w:hAnsi="Times New Roman" w:cs="Times New Roman"/>
          <w:sz w:val="24"/>
          <w:szCs w:val="24"/>
        </w:rPr>
      </w:pPr>
    </w:p>
    <w:p w14:paraId="379F1E90" w14:textId="77777777" w:rsidR="00DE046D" w:rsidRPr="000F661D" w:rsidRDefault="00DE046D" w:rsidP="000F661D">
      <w:pPr>
        <w:widowControl w:val="0"/>
        <w:spacing w:line="240" w:lineRule="auto"/>
        <w:ind w:left="1" w:right="-10"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14:paraId="6E643E1F" w14:textId="77777777" w:rsidR="00DE046D" w:rsidRPr="000F661D" w:rsidRDefault="00DE046D" w:rsidP="000F661D">
      <w:pPr>
        <w:spacing w:line="240" w:lineRule="auto"/>
        <w:rPr>
          <w:rFonts w:ascii="Times New Roman" w:eastAsia="Times New Roman" w:hAnsi="Times New Roman" w:cs="Times New Roman"/>
          <w:sz w:val="24"/>
          <w:szCs w:val="24"/>
        </w:rPr>
      </w:pPr>
    </w:p>
    <w:p w14:paraId="16B013DD" w14:textId="77777777" w:rsidR="00DE046D" w:rsidRPr="000F661D" w:rsidRDefault="00DE046D" w:rsidP="000F661D">
      <w:pPr>
        <w:widowControl w:val="0"/>
        <w:spacing w:line="240" w:lineRule="auto"/>
        <w:ind w:left="1" w:right="-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14:paraId="7BF6CEA3" w14:textId="77777777" w:rsidR="00DE046D" w:rsidRPr="000F661D" w:rsidRDefault="00DE046D" w:rsidP="000F661D">
      <w:pPr>
        <w:spacing w:line="240" w:lineRule="auto"/>
        <w:rPr>
          <w:rFonts w:ascii="Times New Roman" w:eastAsia="Times New Roman" w:hAnsi="Times New Roman" w:cs="Times New Roman"/>
          <w:sz w:val="24"/>
          <w:szCs w:val="24"/>
        </w:rPr>
      </w:pPr>
    </w:p>
    <w:p w14:paraId="46623CC0" w14:textId="77777777" w:rsidR="00DE046D" w:rsidRPr="000F661D" w:rsidRDefault="00DE046D" w:rsidP="000F661D">
      <w:pPr>
        <w:widowControl w:val="0"/>
        <w:spacing w:line="240" w:lineRule="auto"/>
        <w:ind w:left="1" w:right="-16"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14:paraId="41C15D34" w14:textId="77777777" w:rsidR="00DE046D" w:rsidRPr="000F661D" w:rsidRDefault="00DE046D" w:rsidP="000F661D">
      <w:pPr>
        <w:spacing w:line="240" w:lineRule="auto"/>
        <w:rPr>
          <w:rFonts w:ascii="Times New Roman" w:eastAsia="Times New Roman" w:hAnsi="Times New Roman" w:cs="Times New Roman"/>
          <w:sz w:val="24"/>
          <w:szCs w:val="24"/>
        </w:rPr>
      </w:pPr>
    </w:p>
    <w:p w14:paraId="32216A5C" w14:textId="77777777" w:rsidR="00DE046D" w:rsidRPr="000F661D" w:rsidRDefault="00DE046D" w:rsidP="000F661D">
      <w:pPr>
        <w:widowControl w:val="0"/>
        <w:tabs>
          <w:tab w:val="left" w:pos="1475"/>
          <w:tab w:val="left" w:pos="2626"/>
          <w:tab w:val="left" w:pos="4384"/>
          <w:tab w:val="left" w:pos="5905"/>
          <w:tab w:val="left" w:pos="8205"/>
        </w:tabs>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Групповые системы расселения – компактная пространственная группировка населенных</w:t>
      </w:r>
      <w:r w:rsidRPr="000F661D">
        <w:rPr>
          <w:rFonts w:ascii="Times New Roman" w:eastAsia="Times New Roman" w:hAnsi="Times New Roman" w:cs="Times New Roman"/>
          <w:color w:val="000000"/>
          <w:sz w:val="24"/>
          <w:szCs w:val="24"/>
        </w:rPr>
        <w:tab/>
        <w:t>пунктов,</w:t>
      </w:r>
      <w:r w:rsidRPr="000F661D">
        <w:rPr>
          <w:rFonts w:ascii="Times New Roman" w:eastAsia="Times New Roman" w:hAnsi="Times New Roman" w:cs="Times New Roman"/>
          <w:color w:val="000000"/>
          <w:sz w:val="24"/>
          <w:szCs w:val="24"/>
        </w:rPr>
        <w:tab/>
        <w:t>объединенных</w:t>
      </w:r>
      <w:r w:rsidRPr="000F661D">
        <w:rPr>
          <w:rFonts w:ascii="Times New Roman" w:eastAsia="Times New Roman" w:hAnsi="Times New Roman" w:cs="Times New Roman"/>
          <w:color w:val="000000"/>
          <w:sz w:val="24"/>
          <w:szCs w:val="24"/>
        </w:rPr>
        <w:tab/>
        <w:t>различными</w:t>
      </w:r>
      <w:r w:rsidRPr="000F661D">
        <w:rPr>
          <w:rFonts w:ascii="Times New Roman" w:eastAsia="Times New Roman" w:hAnsi="Times New Roman" w:cs="Times New Roman"/>
          <w:color w:val="000000"/>
          <w:sz w:val="24"/>
          <w:szCs w:val="24"/>
        </w:rPr>
        <w:tab/>
        <w:t>организационными,</w:t>
      </w:r>
      <w:r w:rsidRPr="000F661D">
        <w:rPr>
          <w:rFonts w:ascii="Times New Roman" w:eastAsia="Times New Roman" w:hAnsi="Times New Roman" w:cs="Times New Roman"/>
          <w:color w:val="000000"/>
          <w:sz w:val="24"/>
          <w:szCs w:val="24"/>
        </w:rPr>
        <w:tab/>
        <w:t>социально-бытовыми связями на основе оптимизации пространственных и экономических ресурсов.</w:t>
      </w:r>
    </w:p>
    <w:p w14:paraId="46FA166D" w14:textId="77777777" w:rsidR="00DE046D" w:rsidRPr="000F661D" w:rsidRDefault="00DE046D" w:rsidP="000F661D">
      <w:pPr>
        <w:spacing w:line="240" w:lineRule="auto"/>
        <w:rPr>
          <w:rFonts w:ascii="Times New Roman" w:eastAsia="Times New Roman" w:hAnsi="Times New Roman" w:cs="Times New Roman"/>
          <w:sz w:val="24"/>
          <w:szCs w:val="24"/>
        </w:rPr>
      </w:pPr>
    </w:p>
    <w:p w14:paraId="033B269F" w14:textId="77777777" w:rsidR="00DE046D" w:rsidRPr="000F661D" w:rsidRDefault="00DE046D" w:rsidP="000F661D">
      <w:pPr>
        <w:widowControl w:val="0"/>
        <w:spacing w:line="240" w:lineRule="auto"/>
        <w:ind w:left="1" w:right="-1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Жилая группа, группа жилых домов – группа многоквартирных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w:t>
      </w:r>
    </w:p>
    <w:p w14:paraId="0F455F22" w14:textId="77777777" w:rsidR="00DE046D" w:rsidRPr="000F661D" w:rsidRDefault="00DE046D" w:rsidP="000F661D">
      <w:pPr>
        <w:spacing w:line="240" w:lineRule="auto"/>
        <w:rPr>
          <w:rFonts w:ascii="Times New Roman" w:eastAsia="Times New Roman" w:hAnsi="Times New Roman" w:cs="Times New Roman"/>
          <w:sz w:val="24"/>
          <w:szCs w:val="24"/>
        </w:rPr>
      </w:pPr>
    </w:p>
    <w:p w14:paraId="735F45C3"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Элемент планировочной структуры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14:paraId="29043357" w14:textId="77777777" w:rsidR="00DE046D" w:rsidRPr="000F661D" w:rsidRDefault="00DE046D" w:rsidP="000F661D">
      <w:pPr>
        <w:spacing w:line="240" w:lineRule="auto"/>
        <w:rPr>
          <w:rFonts w:ascii="Times New Roman" w:eastAsia="Times New Roman" w:hAnsi="Times New Roman" w:cs="Times New Roman"/>
          <w:sz w:val="24"/>
          <w:szCs w:val="24"/>
        </w:rPr>
      </w:pPr>
    </w:p>
    <w:p w14:paraId="213260DB" w14:textId="77777777" w:rsidR="00DE046D" w:rsidRPr="000F661D" w:rsidRDefault="00DE046D" w:rsidP="000F661D">
      <w:pPr>
        <w:widowControl w:val="0"/>
        <w:tabs>
          <w:tab w:val="left" w:pos="1526"/>
          <w:tab w:val="left" w:pos="2377"/>
          <w:tab w:val="left" w:pos="2703"/>
          <w:tab w:val="left" w:pos="6050"/>
          <w:tab w:val="left" w:pos="7623"/>
          <w:tab w:val="left" w:pos="8690"/>
        </w:tabs>
        <w:spacing w:line="240" w:lineRule="auto"/>
        <w:ind w:left="1" w:right="-17"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Жилой</w:t>
      </w:r>
      <w:r w:rsidRPr="000F661D">
        <w:rPr>
          <w:rFonts w:ascii="Times New Roman" w:eastAsia="Times New Roman" w:hAnsi="Times New Roman" w:cs="Times New Roman"/>
          <w:color w:val="000000"/>
          <w:sz w:val="24"/>
          <w:szCs w:val="24"/>
        </w:rPr>
        <w:tab/>
        <w:t>район</w:t>
      </w:r>
      <w:r w:rsidRPr="000F661D">
        <w:rPr>
          <w:rFonts w:ascii="Times New Roman" w:eastAsia="Times New Roman" w:hAnsi="Times New Roman" w:cs="Times New Roman"/>
          <w:color w:val="000000"/>
          <w:sz w:val="24"/>
          <w:szCs w:val="24"/>
        </w:rPr>
        <w:tab/>
        <w:t>-</w:t>
      </w:r>
      <w:r w:rsidRPr="000F661D">
        <w:rPr>
          <w:rFonts w:ascii="Times New Roman" w:eastAsia="Times New Roman" w:hAnsi="Times New Roman" w:cs="Times New Roman"/>
          <w:color w:val="000000"/>
          <w:sz w:val="24"/>
          <w:szCs w:val="24"/>
        </w:rPr>
        <w:tab/>
        <w:t>архитектурно-планировочный</w:t>
      </w:r>
      <w:r w:rsidRPr="000F661D">
        <w:rPr>
          <w:rFonts w:ascii="Times New Roman" w:eastAsia="Times New Roman" w:hAnsi="Times New Roman" w:cs="Times New Roman"/>
          <w:color w:val="000000"/>
          <w:sz w:val="24"/>
          <w:szCs w:val="24"/>
        </w:rPr>
        <w:tab/>
        <w:t>структурный</w:t>
      </w:r>
      <w:r w:rsidRPr="000F661D">
        <w:rPr>
          <w:rFonts w:ascii="Times New Roman" w:eastAsia="Times New Roman" w:hAnsi="Times New Roman" w:cs="Times New Roman"/>
          <w:color w:val="000000"/>
          <w:sz w:val="24"/>
          <w:szCs w:val="24"/>
        </w:rPr>
        <w:tab/>
        <w:t>элемент</w:t>
      </w:r>
      <w:r w:rsidRPr="000F661D">
        <w:rPr>
          <w:rFonts w:ascii="Times New Roman" w:eastAsia="Times New Roman" w:hAnsi="Times New Roman" w:cs="Times New Roman"/>
          <w:color w:val="000000"/>
          <w:sz w:val="24"/>
          <w:szCs w:val="24"/>
        </w:rPr>
        <w:tab/>
        <w:t>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24BA79A4" w14:textId="77777777" w:rsidR="00DE046D" w:rsidRPr="000F661D" w:rsidRDefault="00DE046D" w:rsidP="000F661D">
      <w:pPr>
        <w:spacing w:line="240" w:lineRule="auto"/>
        <w:rPr>
          <w:rFonts w:ascii="Times New Roman" w:eastAsia="Times New Roman" w:hAnsi="Times New Roman" w:cs="Times New Roman"/>
          <w:sz w:val="24"/>
          <w:szCs w:val="24"/>
        </w:rPr>
      </w:pPr>
    </w:p>
    <w:p w14:paraId="20D95861" w14:textId="77777777" w:rsidR="00DE046D" w:rsidRPr="000F661D" w:rsidRDefault="00DE046D" w:rsidP="000F661D">
      <w:pPr>
        <w:widowControl w:val="0"/>
        <w:spacing w:line="240" w:lineRule="auto"/>
        <w:ind w:left="1" w:right="-50"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w:t>
      </w:r>
      <w:r w:rsidRPr="000F661D">
        <w:rPr>
          <w:rFonts w:ascii="Times New Roman" w:eastAsia="Times New Roman" w:hAnsi="Times New Roman" w:cs="Times New Roman"/>
          <w:color w:val="000000"/>
          <w:sz w:val="24"/>
          <w:szCs w:val="24"/>
        </w:rPr>
        <w:lastRenderedPageBreak/>
        <w:t>общественные пространства и озелененные территории, состав, вместимость и размещение которых рассчитаны на жителей микрорайона.</w:t>
      </w:r>
    </w:p>
    <w:p w14:paraId="4D2045DF" w14:textId="77777777" w:rsidR="00DE046D" w:rsidRPr="000F661D" w:rsidRDefault="00DE046D" w:rsidP="000F661D">
      <w:pPr>
        <w:widowControl w:val="0"/>
        <w:spacing w:line="240" w:lineRule="auto"/>
        <w:ind w:left="1" w:right="-11" w:firstLine="566"/>
        <w:jc w:val="both"/>
        <w:rPr>
          <w:rFonts w:ascii="Times New Roman" w:eastAsia="Times New Roman" w:hAnsi="Times New Roman" w:cs="Times New Roman"/>
          <w:color w:val="000000"/>
          <w:sz w:val="24"/>
          <w:szCs w:val="24"/>
        </w:rPr>
      </w:pPr>
      <w:bookmarkStart w:id="8" w:name="_page_10_0"/>
      <w:bookmarkEnd w:id="4"/>
      <w:r w:rsidRPr="000F661D">
        <w:rPr>
          <w:rFonts w:ascii="Times New Roman" w:eastAsia="Times New Roman" w:hAnsi="Times New Roman" w:cs="Times New Roman"/>
          <w:color w:val="000000"/>
          <w:sz w:val="24"/>
          <w:szCs w:val="24"/>
        </w:rPr>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14:paraId="6A256489" w14:textId="77777777" w:rsidR="00DE046D" w:rsidRPr="000F661D" w:rsidRDefault="00DE046D" w:rsidP="000F661D">
      <w:pPr>
        <w:spacing w:line="240" w:lineRule="auto"/>
        <w:rPr>
          <w:rFonts w:ascii="Times New Roman" w:eastAsia="Times New Roman" w:hAnsi="Times New Roman" w:cs="Times New Roman"/>
          <w:sz w:val="24"/>
          <w:szCs w:val="24"/>
        </w:rPr>
      </w:pPr>
    </w:p>
    <w:p w14:paraId="378EC485" w14:textId="77777777" w:rsidR="00DE046D" w:rsidRPr="000F661D" w:rsidRDefault="00DE046D" w:rsidP="000F661D">
      <w:pPr>
        <w:widowControl w:val="0"/>
        <w:tabs>
          <w:tab w:val="left" w:pos="1891"/>
          <w:tab w:val="left" w:pos="3236"/>
          <w:tab w:val="left" w:pos="4583"/>
          <w:tab w:val="left" w:pos="5006"/>
          <w:tab w:val="left" w:pos="6969"/>
          <w:tab w:val="left" w:pos="8433"/>
        </w:tabs>
        <w:spacing w:line="240" w:lineRule="auto"/>
        <w:ind w:left="1" w:right="-1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Расчетная</w:t>
      </w:r>
      <w:r w:rsidRPr="000F661D">
        <w:rPr>
          <w:rFonts w:ascii="Times New Roman" w:eastAsia="Times New Roman" w:hAnsi="Times New Roman" w:cs="Times New Roman"/>
          <w:color w:val="000000"/>
          <w:sz w:val="24"/>
          <w:szCs w:val="24"/>
        </w:rPr>
        <w:tab/>
        <w:t>плотность</w:t>
      </w:r>
      <w:r w:rsidRPr="000F661D">
        <w:rPr>
          <w:rFonts w:ascii="Times New Roman" w:eastAsia="Times New Roman" w:hAnsi="Times New Roman" w:cs="Times New Roman"/>
          <w:color w:val="000000"/>
          <w:sz w:val="24"/>
          <w:szCs w:val="24"/>
        </w:rPr>
        <w:tab/>
        <w:t>населения</w:t>
      </w:r>
      <w:r w:rsidRPr="000F661D">
        <w:rPr>
          <w:rFonts w:ascii="Times New Roman" w:eastAsia="Times New Roman" w:hAnsi="Times New Roman" w:cs="Times New Roman"/>
          <w:color w:val="000000"/>
          <w:sz w:val="24"/>
          <w:szCs w:val="24"/>
        </w:rPr>
        <w:tab/>
        <w:t>прогнозируемое</w:t>
      </w:r>
      <w:r w:rsidRPr="000F661D">
        <w:rPr>
          <w:rFonts w:ascii="Times New Roman" w:eastAsia="Times New Roman" w:hAnsi="Times New Roman" w:cs="Times New Roman"/>
          <w:color w:val="000000"/>
          <w:sz w:val="24"/>
          <w:szCs w:val="24"/>
        </w:rPr>
        <w:tab/>
        <w:t>количество</w:t>
      </w:r>
      <w:r w:rsidRPr="000F661D">
        <w:rPr>
          <w:rFonts w:ascii="Times New Roman" w:eastAsia="Times New Roman" w:hAnsi="Times New Roman" w:cs="Times New Roman"/>
          <w:color w:val="000000"/>
          <w:sz w:val="24"/>
          <w:szCs w:val="24"/>
        </w:rPr>
        <w:tab/>
        <w:t>жителей, приходящееся на 1 гектар территории при определенном типе жилой застройки, уровне жилищной обеспеченности.</w:t>
      </w:r>
    </w:p>
    <w:p w14:paraId="7B15F99B" w14:textId="77777777" w:rsidR="00DE046D" w:rsidRPr="000F661D" w:rsidRDefault="00DE046D" w:rsidP="000F661D">
      <w:pPr>
        <w:spacing w:line="240" w:lineRule="auto"/>
        <w:rPr>
          <w:rFonts w:ascii="Times New Roman" w:eastAsia="Times New Roman" w:hAnsi="Times New Roman" w:cs="Times New Roman"/>
          <w:sz w:val="24"/>
          <w:szCs w:val="24"/>
        </w:rPr>
      </w:pPr>
    </w:p>
    <w:p w14:paraId="1515A09A" w14:textId="77777777" w:rsidR="00DE046D" w:rsidRPr="000F661D" w:rsidRDefault="00DE046D" w:rsidP="000F661D">
      <w:pPr>
        <w:widowControl w:val="0"/>
        <w:spacing w:line="240" w:lineRule="auto"/>
        <w:ind w:left="1" w:right="-16"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14:paraId="79BEFFFF" w14:textId="77777777" w:rsidR="00DE046D" w:rsidRPr="000F661D" w:rsidRDefault="00DE046D" w:rsidP="000F661D">
      <w:pPr>
        <w:spacing w:line="240" w:lineRule="auto"/>
        <w:rPr>
          <w:rFonts w:ascii="Times New Roman" w:eastAsia="Times New Roman" w:hAnsi="Times New Roman" w:cs="Times New Roman"/>
          <w:sz w:val="24"/>
          <w:szCs w:val="24"/>
        </w:rPr>
      </w:pPr>
    </w:p>
    <w:p w14:paraId="2F6FC17D" w14:textId="77777777" w:rsidR="00DE046D" w:rsidRPr="000F661D" w:rsidRDefault="00DE046D" w:rsidP="000F661D">
      <w:pPr>
        <w:widowControl w:val="0"/>
        <w:tabs>
          <w:tab w:val="left" w:pos="1874"/>
          <w:tab w:val="left" w:pos="2327"/>
          <w:tab w:val="left" w:pos="4133"/>
          <w:tab w:val="left" w:pos="6044"/>
          <w:tab w:val="left" w:pos="6636"/>
          <w:tab w:val="left" w:pos="8166"/>
        </w:tabs>
        <w:spacing w:line="240" w:lineRule="auto"/>
        <w:ind w:left="1" w:right="-58"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Комплексное развитие территорий – совокупность мероприятий, выполняемых в соответствии</w:t>
      </w:r>
      <w:r w:rsidRPr="000F661D">
        <w:rPr>
          <w:rFonts w:ascii="Times New Roman" w:eastAsia="Times New Roman" w:hAnsi="Times New Roman" w:cs="Times New Roman"/>
          <w:color w:val="000000"/>
          <w:sz w:val="24"/>
          <w:szCs w:val="24"/>
        </w:rPr>
        <w:tab/>
        <w:t>с</w:t>
      </w:r>
      <w:r w:rsidRPr="000F661D">
        <w:rPr>
          <w:rFonts w:ascii="Times New Roman" w:eastAsia="Times New Roman" w:hAnsi="Times New Roman" w:cs="Times New Roman"/>
          <w:color w:val="000000"/>
          <w:sz w:val="24"/>
          <w:szCs w:val="24"/>
        </w:rPr>
        <w:tab/>
        <w:t>утвержденной</w:t>
      </w:r>
      <w:r w:rsidRPr="000F661D">
        <w:rPr>
          <w:rFonts w:ascii="Times New Roman" w:eastAsia="Times New Roman" w:hAnsi="Times New Roman" w:cs="Times New Roman"/>
          <w:color w:val="000000"/>
          <w:sz w:val="24"/>
          <w:szCs w:val="24"/>
        </w:rPr>
        <w:tab/>
        <w:t>документацией</w:t>
      </w:r>
      <w:r w:rsidRPr="000F661D">
        <w:rPr>
          <w:rFonts w:ascii="Times New Roman" w:eastAsia="Times New Roman" w:hAnsi="Times New Roman" w:cs="Times New Roman"/>
          <w:color w:val="000000"/>
          <w:sz w:val="24"/>
          <w:szCs w:val="24"/>
        </w:rPr>
        <w:tab/>
        <w:t>по</w:t>
      </w:r>
      <w:r w:rsidRPr="000F661D">
        <w:rPr>
          <w:rFonts w:ascii="Times New Roman" w:eastAsia="Times New Roman" w:hAnsi="Times New Roman" w:cs="Times New Roman"/>
          <w:color w:val="000000"/>
          <w:sz w:val="24"/>
          <w:szCs w:val="24"/>
        </w:rPr>
        <w:tab/>
        <w:t>планировке</w:t>
      </w:r>
      <w:r w:rsidRPr="000F661D">
        <w:rPr>
          <w:rFonts w:ascii="Times New Roman" w:eastAsia="Times New Roman" w:hAnsi="Times New Roman" w:cs="Times New Roman"/>
          <w:color w:val="000000"/>
          <w:sz w:val="24"/>
          <w:szCs w:val="24"/>
        </w:rPr>
        <w:tab/>
        <w:t>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D5EA8F5" w14:textId="77777777" w:rsidR="00DE046D" w:rsidRPr="000F661D" w:rsidRDefault="00DE046D" w:rsidP="000F661D">
      <w:pPr>
        <w:spacing w:line="240" w:lineRule="auto"/>
        <w:rPr>
          <w:rFonts w:ascii="Times New Roman" w:eastAsia="Times New Roman" w:hAnsi="Times New Roman" w:cs="Times New Roman"/>
          <w:sz w:val="24"/>
          <w:szCs w:val="24"/>
        </w:rPr>
      </w:pPr>
    </w:p>
    <w:p w14:paraId="6384A2F5" w14:textId="77777777" w:rsidR="00DE046D" w:rsidRPr="000F661D" w:rsidRDefault="00DE046D" w:rsidP="000F661D">
      <w:pPr>
        <w:widowControl w:val="0"/>
        <w:spacing w:line="240" w:lineRule="auto"/>
        <w:ind w:left="1" w:right="-49"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Сложившаяся застройка – застроенная территория со сложившейся планировкой территории и порядком землепользования.</w:t>
      </w:r>
    </w:p>
    <w:p w14:paraId="726C76D4" w14:textId="77777777" w:rsidR="00DE046D" w:rsidRPr="000F661D" w:rsidRDefault="00DE046D" w:rsidP="000F661D">
      <w:pPr>
        <w:spacing w:line="240" w:lineRule="auto"/>
        <w:rPr>
          <w:rFonts w:ascii="Times New Roman" w:eastAsia="Times New Roman" w:hAnsi="Times New Roman" w:cs="Times New Roman"/>
          <w:sz w:val="24"/>
          <w:szCs w:val="24"/>
        </w:rPr>
      </w:pPr>
    </w:p>
    <w:p w14:paraId="46179D73" w14:textId="77777777" w:rsidR="00DE046D" w:rsidRPr="000F661D" w:rsidRDefault="00DE046D" w:rsidP="000F661D">
      <w:pPr>
        <w:widowControl w:val="0"/>
        <w:spacing w:line="240" w:lineRule="auto"/>
        <w:ind w:left="1" w:right="-56"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Застройка на свободных территориях – формирование новой жилой и общественно-жилой застройки на свободных территориях.</w:t>
      </w:r>
    </w:p>
    <w:p w14:paraId="13001720" w14:textId="77777777" w:rsidR="00DE046D" w:rsidRPr="000F661D" w:rsidRDefault="00DE046D" w:rsidP="000F661D">
      <w:pPr>
        <w:spacing w:line="240" w:lineRule="auto"/>
        <w:rPr>
          <w:rFonts w:ascii="Times New Roman" w:eastAsia="Times New Roman" w:hAnsi="Times New Roman" w:cs="Times New Roman"/>
          <w:sz w:val="24"/>
          <w:szCs w:val="24"/>
        </w:rPr>
      </w:pPr>
    </w:p>
    <w:p w14:paraId="0583F202" w14:textId="77777777" w:rsidR="00DE046D" w:rsidRPr="000F661D" w:rsidRDefault="00DE046D" w:rsidP="000F661D">
      <w:pPr>
        <w:widowControl w:val="0"/>
        <w:spacing w:line="240" w:lineRule="auto"/>
        <w:ind w:left="1" w:right="-1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31E7DFDD" w14:textId="77777777" w:rsidR="00DE046D" w:rsidRPr="000F661D" w:rsidRDefault="00DE046D" w:rsidP="000F661D">
      <w:pPr>
        <w:spacing w:line="240" w:lineRule="auto"/>
        <w:rPr>
          <w:rFonts w:ascii="Times New Roman" w:eastAsia="Times New Roman" w:hAnsi="Times New Roman" w:cs="Times New Roman"/>
          <w:sz w:val="24"/>
          <w:szCs w:val="24"/>
        </w:rPr>
      </w:pPr>
    </w:p>
    <w:p w14:paraId="2783F069" w14:textId="77777777" w:rsidR="00DE046D" w:rsidRPr="000F661D" w:rsidRDefault="00DE046D" w:rsidP="000F661D">
      <w:pPr>
        <w:widowControl w:val="0"/>
        <w:spacing w:line="240" w:lineRule="auto"/>
        <w:ind w:left="1" w:right="-1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14:paraId="0BAABECB" w14:textId="77777777" w:rsidR="00DE046D" w:rsidRPr="000F661D" w:rsidRDefault="00DE046D" w:rsidP="000F661D">
      <w:pPr>
        <w:spacing w:line="240" w:lineRule="auto"/>
        <w:rPr>
          <w:rFonts w:ascii="Times New Roman" w:eastAsia="Times New Roman" w:hAnsi="Times New Roman" w:cs="Times New Roman"/>
          <w:sz w:val="24"/>
          <w:szCs w:val="24"/>
        </w:rPr>
      </w:pPr>
    </w:p>
    <w:p w14:paraId="306632A3" w14:textId="77777777" w:rsidR="00DE046D" w:rsidRPr="000F661D" w:rsidRDefault="00DE046D" w:rsidP="000F661D">
      <w:pPr>
        <w:widowControl w:val="0"/>
        <w:spacing w:line="240" w:lineRule="auto"/>
        <w:ind w:left="1" w:right="-13"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14:paraId="5BB1563A" w14:textId="77777777" w:rsidR="00DE046D" w:rsidRPr="000F661D" w:rsidRDefault="00DE046D" w:rsidP="000F661D">
      <w:pPr>
        <w:spacing w:line="240" w:lineRule="auto"/>
        <w:rPr>
          <w:rFonts w:ascii="Times New Roman" w:eastAsia="Times New Roman" w:hAnsi="Times New Roman" w:cs="Times New Roman"/>
          <w:sz w:val="24"/>
          <w:szCs w:val="24"/>
        </w:rPr>
      </w:pPr>
    </w:p>
    <w:p w14:paraId="3D45E60F" w14:textId="77777777" w:rsidR="00DE046D" w:rsidRPr="000F661D" w:rsidRDefault="00DE046D" w:rsidP="000F661D">
      <w:pPr>
        <w:widowControl w:val="0"/>
        <w:tabs>
          <w:tab w:val="left" w:pos="1610"/>
          <w:tab w:val="left" w:pos="2720"/>
          <w:tab w:val="left" w:pos="6081"/>
        </w:tabs>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hAnsi="Times New Roman" w:cs="Times New Roman"/>
          <w:noProof/>
          <w:sz w:val="24"/>
          <w:szCs w:val="24"/>
        </w:rPr>
        <mc:AlternateContent>
          <mc:Choice Requires="wpg">
            <w:drawing>
              <wp:anchor distT="0" distB="0" distL="114300" distR="114300" simplePos="0" relativeHeight="251660288" behindDoc="1" locked="0" layoutInCell="0" allowOverlap="1" wp14:anchorId="56B665A2" wp14:editId="2E65DB82">
                <wp:simplePos x="0" y="0"/>
                <wp:positionH relativeFrom="page">
                  <wp:posOffset>1080819</wp:posOffset>
                </wp:positionH>
                <wp:positionV relativeFrom="paragraph">
                  <wp:posOffset>-506</wp:posOffset>
                </wp:positionV>
                <wp:extent cx="5939917" cy="1231772"/>
                <wp:effectExtent l="0" t="0" r="0" b="0"/>
                <wp:wrapNone/>
                <wp:docPr id="6285" name="drawingObject1"/>
                <wp:cNvGraphicFramePr/>
                <a:graphic xmlns:a="http://schemas.openxmlformats.org/drawingml/2006/main">
                  <a:graphicData uri="http://schemas.microsoft.com/office/word/2010/wordprocessingGroup">
                    <wpg:wgp>
                      <wpg:cNvGrpSpPr/>
                      <wpg:grpSpPr>
                        <a:xfrm>
                          <a:off x="0" y="0"/>
                          <a:ext cx="5939917" cy="1231772"/>
                          <a:chOff x="0" y="0"/>
                          <a:chExt cx="5939917" cy="1231772"/>
                        </a:xfrm>
                        <a:noFill/>
                      </wpg:grpSpPr>
                      <wps:wsp>
                        <wps:cNvPr id="6286" name="Shape 2"/>
                        <wps:cNvSpPr/>
                        <wps:spPr>
                          <a:xfrm>
                            <a:off x="3988893" y="0"/>
                            <a:ext cx="1950973" cy="175260"/>
                          </a:xfrm>
                          <a:custGeom>
                            <a:avLst/>
                            <a:gdLst/>
                            <a:ahLst/>
                            <a:cxnLst/>
                            <a:rect l="0" t="0" r="0" b="0"/>
                            <a:pathLst>
                              <a:path w="1950973" h="175260">
                                <a:moveTo>
                                  <a:pt x="0" y="175260"/>
                                </a:moveTo>
                                <a:lnTo>
                                  <a:pt x="0" y="0"/>
                                </a:lnTo>
                                <a:lnTo>
                                  <a:pt x="1950973" y="0"/>
                                </a:lnTo>
                                <a:lnTo>
                                  <a:pt x="1950973" y="175260"/>
                                </a:lnTo>
                                <a:lnTo>
                                  <a:pt x="0" y="175260"/>
                                </a:lnTo>
                                <a:close/>
                              </a:path>
                            </a:pathLst>
                          </a:custGeom>
                          <a:solidFill>
                            <a:srgbClr val="FFFFFF"/>
                          </a:solidFill>
                        </wps:spPr>
                        <wps:bodyPr vertOverflow="overflow" horzOverflow="overflow" vert="horz" lIns="91440" tIns="45720" rIns="91440" bIns="45720" anchor="t"/>
                      </wps:wsp>
                      <wps:wsp>
                        <wps:cNvPr id="6287" name="Shape 3"/>
                        <wps:cNvSpPr/>
                        <wps:spPr>
                          <a:xfrm>
                            <a:off x="0" y="175260"/>
                            <a:ext cx="5939917" cy="175336"/>
                          </a:xfrm>
                          <a:custGeom>
                            <a:avLst/>
                            <a:gdLst/>
                            <a:ahLst/>
                            <a:cxnLst/>
                            <a:rect l="0" t="0" r="0" b="0"/>
                            <a:pathLst>
                              <a:path w="5939917" h="175336">
                                <a:moveTo>
                                  <a:pt x="0" y="175336"/>
                                </a:moveTo>
                                <a:lnTo>
                                  <a:pt x="0" y="0"/>
                                </a:lnTo>
                                <a:lnTo>
                                  <a:pt x="5939917" y="0"/>
                                </a:lnTo>
                                <a:lnTo>
                                  <a:pt x="5939917" y="175336"/>
                                </a:lnTo>
                                <a:lnTo>
                                  <a:pt x="0" y="175336"/>
                                </a:lnTo>
                                <a:close/>
                              </a:path>
                            </a:pathLst>
                          </a:custGeom>
                          <a:solidFill>
                            <a:srgbClr val="FFFFFF"/>
                          </a:solidFill>
                        </wps:spPr>
                        <wps:bodyPr vertOverflow="overflow" horzOverflow="overflow" vert="horz" lIns="91440" tIns="45720" rIns="91440" bIns="45720" anchor="t"/>
                      </wps:wsp>
                      <wps:wsp>
                        <wps:cNvPr id="6288" name="Shape 4"/>
                        <wps:cNvSpPr/>
                        <wps:spPr>
                          <a:xfrm>
                            <a:off x="0" y="350596"/>
                            <a:ext cx="5939917" cy="180136"/>
                          </a:xfrm>
                          <a:custGeom>
                            <a:avLst/>
                            <a:gdLst/>
                            <a:ahLst/>
                            <a:cxnLst/>
                            <a:rect l="0" t="0" r="0" b="0"/>
                            <a:pathLst>
                              <a:path w="5939917" h="180136">
                                <a:moveTo>
                                  <a:pt x="0" y="0"/>
                                </a:moveTo>
                                <a:lnTo>
                                  <a:pt x="0" y="180136"/>
                                </a:lnTo>
                                <a:lnTo>
                                  <a:pt x="5939917" y="180136"/>
                                </a:lnTo>
                                <a:lnTo>
                                  <a:pt x="5939917" y="0"/>
                                </a:lnTo>
                                <a:lnTo>
                                  <a:pt x="0" y="0"/>
                                </a:lnTo>
                                <a:close/>
                              </a:path>
                            </a:pathLst>
                          </a:custGeom>
                          <a:solidFill>
                            <a:srgbClr val="FFFFFF"/>
                          </a:solidFill>
                        </wps:spPr>
                        <wps:bodyPr vertOverflow="overflow" horzOverflow="overflow" vert="horz" lIns="91440" tIns="45720" rIns="91440" bIns="45720" anchor="t"/>
                      </wps:wsp>
                      <wps:wsp>
                        <wps:cNvPr id="6289" name="Shape 5"/>
                        <wps:cNvSpPr/>
                        <wps:spPr>
                          <a:xfrm>
                            <a:off x="0" y="526160"/>
                            <a:ext cx="2395983" cy="175260"/>
                          </a:xfrm>
                          <a:custGeom>
                            <a:avLst/>
                            <a:gdLst/>
                            <a:ahLst/>
                            <a:cxnLst/>
                            <a:rect l="0" t="0" r="0" b="0"/>
                            <a:pathLst>
                              <a:path w="2395983" h="175260">
                                <a:moveTo>
                                  <a:pt x="0" y="175260"/>
                                </a:moveTo>
                                <a:lnTo>
                                  <a:pt x="0" y="0"/>
                                </a:lnTo>
                                <a:lnTo>
                                  <a:pt x="2395983" y="0"/>
                                </a:lnTo>
                                <a:lnTo>
                                  <a:pt x="2395983" y="175260"/>
                                </a:lnTo>
                                <a:lnTo>
                                  <a:pt x="0" y="175260"/>
                                </a:lnTo>
                                <a:close/>
                              </a:path>
                            </a:pathLst>
                          </a:custGeom>
                          <a:solidFill>
                            <a:srgbClr val="FFFFFF"/>
                          </a:solidFill>
                        </wps:spPr>
                        <wps:bodyPr vertOverflow="overflow" horzOverflow="overflow" vert="horz" lIns="91440" tIns="45720" rIns="91440" bIns="45720" anchor="t"/>
                      </wps:wsp>
                      <wps:wsp>
                        <wps:cNvPr id="6290" name="Shape 6"/>
                        <wps:cNvSpPr/>
                        <wps:spPr>
                          <a:xfrm>
                            <a:off x="4333317" y="526160"/>
                            <a:ext cx="1606550" cy="175260"/>
                          </a:xfrm>
                          <a:custGeom>
                            <a:avLst/>
                            <a:gdLst/>
                            <a:ahLst/>
                            <a:cxnLst/>
                            <a:rect l="0" t="0" r="0" b="0"/>
                            <a:pathLst>
                              <a:path w="1606550" h="175260">
                                <a:moveTo>
                                  <a:pt x="0" y="175260"/>
                                </a:moveTo>
                                <a:lnTo>
                                  <a:pt x="0" y="0"/>
                                </a:lnTo>
                                <a:lnTo>
                                  <a:pt x="1606550" y="0"/>
                                </a:lnTo>
                                <a:lnTo>
                                  <a:pt x="1606550" y="175260"/>
                                </a:lnTo>
                                <a:lnTo>
                                  <a:pt x="0" y="175260"/>
                                </a:lnTo>
                                <a:close/>
                              </a:path>
                            </a:pathLst>
                          </a:custGeom>
                          <a:solidFill>
                            <a:srgbClr val="FFFFFF"/>
                          </a:solidFill>
                        </wps:spPr>
                        <wps:bodyPr vertOverflow="overflow" horzOverflow="overflow" vert="horz" lIns="91440" tIns="45720" rIns="91440" bIns="45720" anchor="t"/>
                      </wps:wsp>
                      <wps:wsp>
                        <wps:cNvPr id="6291" name="Shape 7"/>
                        <wps:cNvSpPr/>
                        <wps:spPr>
                          <a:xfrm>
                            <a:off x="0" y="701420"/>
                            <a:ext cx="5939917" cy="175260"/>
                          </a:xfrm>
                          <a:custGeom>
                            <a:avLst/>
                            <a:gdLst/>
                            <a:ahLst/>
                            <a:cxnLst/>
                            <a:rect l="0" t="0" r="0" b="0"/>
                            <a:pathLst>
                              <a:path w="5939917" h="175260">
                                <a:moveTo>
                                  <a:pt x="0" y="175260"/>
                                </a:moveTo>
                                <a:lnTo>
                                  <a:pt x="0" y="0"/>
                                </a:lnTo>
                                <a:lnTo>
                                  <a:pt x="5939917" y="0"/>
                                </a:lnTo>
                                <a:lnTo>
                                  <a:pt x="5939917" y="175260"/>
                                </a:lnTo>
                                <a:lnTo>
                                  <a:pt x="0" y="175260"/>
                                </a:lnTo>
                                <a:close/>
                              </a:path>
                            </a:pathLst>
                          </a:custGeom>
                          <a:solidFill>
                            <a:srgbClr val="FFFFFF"/>
                          </a:solidFill>
                        </wps:spPr>
                        <wps:bodyPr vertOverflow="overflow" horzOverflow="overflow" vert="horz" lIns="91440" tIns="45720" rIns="91440" bIns="45720" anchor="t"/>
                      </wps:wsp>
                      <wps:wsp>
                        <wps:cNvPr id="6292" name="Shape 8"/>
                        <wps:cNvSpPr/>
                        <wps:spPr>
                          <a:xfrm>
                            <a:off x="0" y="876680"/>
                            <a:ext cx="5939917" cy="179832"/>
                          </a:xfrm>
                          <a:custGeom>
                            <a:avLst/>
                            <a:gdLst/>
                            <a:ahLst/>
                            <a:cxnLst/>
                            <a:rect l="0" t="0" r="0" b="0"/>
                            <a:pathLst>
                              <a:path w="5939917" h="179832">
                                <a:moveTo>
                                  <a:pt x="0" y="0"/>
                                </a:moveTo>
                                <a:lnTo>
                                  <a:pt x="0" y="179832"/>
                                </a:lnTo>
                                <a:lnTo>
                                  <a:pt x="5939917" y="179832"/>
                                </a:lnTo>
                                <a:lnTo>
                                  <a:pt x="5939917" y="0"/>
                                </a:lnTo>
                                <a:lnTo>
                                  <a:pt x="0" y="0"/>
                                </a:lnTo>
                                <a:close/>
                              </a:path>
                            </a:pathLst>
                          </a:custGeom>
                          <a:solidFill>
                            <a:srgbClr val="FFFFFF"/>
                          </a:solidFill>
                        </wps:spPr>
                        <wps:bodyPr vertOverflow="overflow" horzOverflow="overflow" vert="horz" lIns="91440" tIns="45720" rIns="91440" bIns="45720" anchor="t"/>
                      </wps:wsp>
                      <wps:wsp>
                        <wps:cNvPr id="6293" name="Shape 9"/>
                        <wps:cNvSpPr/>
                        <wps:spPr>
                          <a:xfrm>
                            <a:off x="0" y="1051941"/>
                            <a:ext cx="2182623" cy="179831"/>
                          </a:xfrm>
                          <a:custGeom>
                            <a:avLst/>
                            <a:gdLst/>
                            <a:ahLst/>
                            <a:cxnLst/>
                            <a:rect l="0" t="0" r="0" b="0"/>
                            <a:pathLst>
                              <a:path w="2182623" h="179831">
                                <a:moveTo>
                                  <a:pt x="0" y="0"/>
                                </a:moveTo>
                                <a:lnTo>
                                  <a:pt x="0" y="179831"/>
                                </a:lnTo>
                                <a:lnTo>
                                  <a:pt x="2182623" y="179831"/>
                                </a:lnTo>
                                <a:lnTo>
                                  <a:pt x="218262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0BBE4" id="drawingObject1" o:spid="_x0000_s1026" style="position:absolute;margin-left:85.1pt;margin-top:-.05pt;width:467.7pt;height:97pt;z-index:-251656192;mso-position-horizontal-relative:page" coordsize="59399,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x2LQQAAEYcAAAOAAAAZHJzL2Uyb0RvYy54bWzsWV9vozgQfz/pvgPi/QqG8C9q2ofba3XS&#10;6lppdz+AAyawAoxsmqT36XdsYuMkbNJNN20fkgds4sEz8/P87Bm4vl3XlbUkjJe0mdnoyrUt0qQ0&#10;K5vFzP729e6v2LZ4h5sMV7QhM/uZcPv25s8/rlftlHi0oFVGmAWTNHy6amd20XXt1HF4WpAa8yva&#10;kgYGc8pq3MEtWzgZwyuYva4cz3VDZ0VZ1jKaEs7h30/9oH0j589zknYPec5JZ1UzG2zr5JXJ61xc&#10;nZtrPF0w3BZlujEDn2BFjcsGlOqpPuEOW0+s3JuqLlNGOc27q5TWDs3zMiXSB/AGuTve3DP61Epf&#10;FtPVotUwAbQ7OJ08bfrf8pFZZTazQy8ObKvBNazSBuOH+XcAEAmQVu1iCrL3rP3SPrLNH4v+Tvi9&#10;zlktWvDIWkt4nzW8ZN1ZKfwZJH6SoMi2UhhDno+iyOsXIC1glfaeS4t/jjzpDIobeldWFRjmCFO1&#10;ZasW4ooP0PHXQfelwC2RK8IFHAN0oYJOSljSL6EbhDRgfMoBuxG0/CSO48S3rX3MUBK4SQRDErMo&#10;8EIZs4bj6RPv7gmV6OPlZ971IZ2pHi5UL103qstgXQ9SosWdeE4YK7rWClZMmVJAv7dEDNd0Sb5S&#10;KdgNS7gREOthilTNvqhySI2ptpXTaa0KG5hPSah2X3JLvRJTbS8Ou4EIQxNSJZBWlJPedOG89EED&#10;AvpNyDmtykyEnkCAs8X874pZSwzbzZ38iQCHRwwxCFAVCaI3p9kzxBHsod0DXPKKAtaAqezZVkHZ&#10;/2P/C3mIZRi1rerfBuI6QZOJ2OLkzSSIPLhh5sjcHMFNCg/P7E4auKGJ4Pnb8AV2gX6r6fniCyuE&#10;7hfxZXfp8HR8i4kC3w83C6A2KHPtzkoXvdv1dBGWHKTLYOrAKBWQZsQepovWepQupiSwYFCvlKrW&#10;VD4qeKGLPpnPdbxAFmXSZXICXfzADRLJhp/RJXbRB6FLb8nP6aI4cJgpyHRIRbNq+6jeIsGviSsb&#10;1ISqNemyK3NhytmZkmwzJTiBKZBkoT7NGpji+UmQxB8iD9OmvGkeprUePVhMydH0aowpo4IXupyb&#10;LgmkUubBIs+HF+dhEx9+oqCDmBgjDbAoDAJQ8QGKF2XKm5JGA3CUNKbkKBcupBE1zqased/iJUHb&#10;pIlOOGMiF02gQIOqZzhjdDLy/nTRprwpXbTWo3QxJS90+di1fuJt0yU+gS5xFIbxYbpAdibfusHL&#10;lneu9aUlry5eIsMhtfmrdqR4+TXx3cJke+L+/cquzCUbO3s2BvWFmY0lJzAFuQFKJvKd/XCyeCj2&#10;Qk9XLxBZUuA9qKJNkSeLtOS3UEU5pCJZtT1VtFY4WZCgysvFd2mwPfGFKjsvkOXnF/hYJd96bz6s&#10;ia9h5j30zc9/Nz8AAAD//wMAUEsDBBQABgAIAAAAIQDqg/I84AAAAAoBAAAPAAAAZHJzL2Rvd25y&#10;ZXYueG1sTI9Ba8JAEIXvhf6HZQq96W4UbU2zEZG2JylUC6W3MTsmwexuyK5J/PcdT+1tHu/x5nvZ&#10;erSN6KkLtXcakqkCQa7wpnalhq/D2+QZRIjoDDbekYYrBVjn93cZpsYP7pP6fSwFl7iQooYqxjaV&#10;MhQVWQxT35Jj7+Q7i5FlV0rT4cDltpEzpZbSYu34Q4UtbSsqzvuL1fA+4LCZJ6/97nzaXn8Oi4/v&#10;XUJaPz6MmxcQkcb4F4YbPqNDzkxHf3EmiIb1k5pxVMMkAXHzE7VYgjjytZqvQOaZ/D8h/wUAAP//&#10;AwBQSwECLQAUAAYACAAAACEAtoM4kv4AAADhAQAAEwAAAAAAAAAAAAAAAAAAAAAAW0NvbnRlbnRf&#10;VHlwZXNdLnhtbFBLAQItABQABgAIAAAAIQA4/SH/1gAAAJQBAAALAAAAAAAAAAAAAAAAAC8BAABf&#10;cmVscy8ucmVsc1BLAQItABQABgAIAAAAIQCNyDx2LQQAAEYcAAAOAAAAAAAAAAAAAAAAAC4CAABk&#10;cnMvZTJvRG9jLnhtbFBLAQItABQABgAIAAAAIQDqg/I84AAAAAoBAAAPAAAAAAAAAAAAAAAAAIcG&#10;AABkcnMvZG93bnJldi54bWxQSwUGAAAAAAQABADzAAAAlAcAAAAA&#10;" o:allowincell="f">
                <v:shape id="Shape 2" o:spid="_x0000_s1027" style="position:absolute;left:39888;width:19510;height:1752;visibility:visible;mso-wrap-style:square;v-text-anchor:top" coordsize="19509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5gyAAAAN0AAAAPAAAAZHJzL2Rvd25yZXYueG1sRI/NasMw&#10;EITvhbyD2EBvjVwfTOpECcYkJBRKm58WclusrW1srYylOO7bV4VCjsPMfMMs16NpxUC9qy0reJ5F&#10;IIgLq2suFZxP26c5COeRNbaWScEPOVivJg9LTLW98YGGoy9FgLBLUUHlfZdK6YqKDLqZ7YiD9217&#10;gz7IvpS6x1uAm1bGUZRIgzWHhQo7yisqmuPVKBjazfWylZd6t89fstfPN/PRvH8p9TgdswUIT6O/&#10;h//be60giecJ/L0JT0CufgEAAP//AwBQSwECLQAUAAYACAAAACEA2+H2y+4AAACFAQAAEwAAAAAA&#10;AAAAAAAAAAAAAAAAW0NvbnRlbnRfVHlwZXNdLnhtbFBLAQItABQABgAIAAAAIQBa9CxbvwAAABUB&#10;AAALAAAAAAAAAAAAAAAAAB8BAABfcmVscy8ucmVsc1BLAQItABQABgAIAAAAIQCIUt5gyAAAAN0A&#10;AAAPAAAAAAAAAAAAAAAAAAcCAABkcnMvZG93bnJldi54bWxQSwUGAAAAAAMAAwC3AAAA/AIAAAAA&#10;" path="m,175260l,,1950973,r,175260l,175260xe" stroked="f">
                  <v:path arrowok="t" textboxrect="0,0,1950973,175260"/>
                </v:shape>
                <v:shape id="Shape 3" o:spid="_x0000_s1028" style="position:absolute;top:1752;width:59399;height:1753;visibility:visible;mso-wrap-style:square;v-text-anchor:top" coordsize="5939917,1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b3KxQAAAN0AAAAPAAAAZHJzL2Rvd25yZXYueG1sRI9BawIx&#10;FITvBf9DeEIvRbN6sMtqFBUET4XaUvT23Dx3w25elk3U9N83BcHjMDPfMItVtK24Ue+NYwWTcQaC&#10;uHTacKXg+2s3ykH4gKyxdUwKfsnDajl4WWCh3Z0/6XYIlUgQ9gUqqEPoCil9WZNFP3YdcfIurrcY&#10;kuwrqXu8J7ht5TTLZtKi4bRQY0fbmsrmcLUKfo7X1sTGvuG5Ojd4yszHJm6Veh3G9RxEoBie4Ud7&#10;rxXMpvk7/L9JT0Au/wAAAP//AwBQSwECLQAUAAYACAAAACEA2+H2y+4AAACFAQAAEwAAAAAAAAAA&#10;AAAAAAAAAAAAW0NvbnRlbnRfVHlwZXNdLnhtbFBLAQItABQABgAIAAAAIQBa9CxbvwAAABUBAAAL&#10;AAAAAAAAAAAAAAAAAB8BAABfcmVscy8ucmVsc1BLAQItABQABgAIAAAAIQA2pb3KxQAAAN0AAAAP&#10;AAAAAAAAAAAAAAAAAAcCAABkcnMvZG93bnJldi54bWxQSwUGAAAAAAMAAwC3AAAA+QIAAAAA&#10;" path="m,175336l,,5939917,r,175336l,175336xe" stroked="f">
                  <v:path arrowok="t" textboxrect="0,0,5939917,175336"/>
                </v:shape>
                <v:shape id="Shape 4" o:spid="_x0000_s1029" style="position:absolute;top:3505;width:59399;height:1802;visibility:visible;mso-wrap-style:square;v-text-anchor:top" coordsize="5939917,18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fCvQAAAN0AAAAPAAAAZHJzL2Rvd25yZXYueG1sRE9LCsIw&#10;EN0L3iGM4E5TP0ipRhFRcOPCzwGGZmyLzaQmsdbbm4Xg8vH+q01natGS85VlBZNxAoI4t7riQsHt&#10;ehilIHxA1lhbJgUf8rBZ93srzLR985naSyhEDGGfoYIyhCaT0uclGfRj2xBH7m6dwRChK6R2+I7h&#10;ppbTJFlIgxXHhhIb2pWUPy4vo6AJet9p115PH3/zz+ecZVrPlBoOuu0SRKAu/MU/91ErWEzTODe+&#10;iU9Arr8AAAD//wMAUEsBAi0AFAAGAAgAAAAhANvh9svuAAAAhQEAABMAAAAAAAAAAAAAAAAAAAAA&#10;AFtDb250ZW50X1R5cGVzXS54bWxQSwECLQAUAAYACAAAACEAWvQsW78AAAAVAQAACwAAAAAAAAAA&#10;AAAAAAAfAQAAX3JlbHMvLnJlbHNQSwECLQAUAAYACAAAACEA40+Hwr0AAADdAAAADwAAAAAAAAAA&#10;AAAAAAAHAgAAZHJzL2Rvd25yZXYueG1sUEsFBgAAAAADAAMAtwAAAPECAAAAAA==&#10;" path="m,l,180136r5939917,l5939917,,,xe" stroked="f">
                  <v:path arrowok="t" textboxrect="0,0,5939917,180136"/>
                </v:shape>
                <v:shape id="Shape 5" o:spid="_x0000_s1030" style="position:absolute;top:5261;width:23959;height:1753;visibility:visible;mso-wrap-style:square;v-text-anchor:top" coordsize="239598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SQxQAAAN0AAAAPAAAAZHJzL2Rvd25yZXYueG1sRI9Pa8JA&#10;FMTvBb/D8oTe6kYFq9FVpFCwB/vHBHJ9ZJ9JMPt2ya4xfnu3UOhxmJnfMJvdYFrRU+cbywqmkwQE&#10;cWl1w5WCPHt/WYLwAVlja5kU3MnDbjt62mCq7Y1/qD+FSkQI+xQV1CG4VEpf1mTQT6wjjt7ZdgZD&#10;lF0ldYe3CDetnCXJQhpsOC7U6OitpvJyuhoFx4+sCJ9Ff79+02tuKHP+a+6Ueh4P+zWIQEP4D/+1&#10;D1rBYrZcwe+b+ATk9gEAAP//AwBQSwECLQAUAAYACAAAACEA2+H2y+4AAACFAQAAEwAAAAAAAAAA&#10;AAAAAAAAAAAAW0NvbnRlbnRfVHlwZXNdLnhtbFBLAQItABQABgAIAAAAIQBa9CxbvwAAABUBAAAL&#10;AAAAAAAAAAAAAAAAAB8BAABfcmVscy8ucmVsc1BLAQItABQABgAIAAAAIQDAwoSQxQAAAN0AAAAP&#10;AAAAAAAAAAAAAAAAAAcCAABkcnMvZG93bnJldi54bWxQSwUGAAAAAAMAAwC3AAAA+QIAAAAA&#10;" path="m,175260l,,2395983,r,175260l,175260xe" stroked="f">
                  <v:path arrowok="t" textboxrect="0,0,2395983,175260"/>
                </v:shape>
                <v:shape id="Shape 6" o:spid="_x0000_s1031" style="position:absolute;left:43333;top:5261;width:16065;height:1753;visibility:visible;mso-wrap-style:square;v-text-anchor:top" coordsize="16065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kjwwAAAN0AAAAPAAAAZHJzL2Rvd25yZXYueG1sRE9ba8Iw&#10;FH4f+B/CGextphOR2TWVIa4MBGEqssdDc9Z0a05Kk172782D4OPHd882k23EQJ2vHSt4mScgiEun&#10;a64UnE8fz68gfEDW2DgmBf/kYZPPHjJMtRv5i4ZjqEQMYZ+iAhNCm0rpS0MW/dy1xJH7cZ3FEGFX&#10;Sd3hGMNtIxdJspIWa44NBlvaGir/jr1VsDuY7/6yXONvYRye9HK/C8VeqafH6f0NRKAp3MU396dW&#10;sFqs4/74Jj4BmV8BAAD//wMAUEsBAi0AFAAGAAgAAAAhANvh9svuAAAAhQEAABMAAAAAAAAAAAAA&#10;AAAAAAAAAFtDb250ZW50X1R5cGVzXS54bWxQSwECLQAUAAYACAAAACEAWvQsW78AAAAVAQAACwAA&#10;AAAAAAAAAAAAAAAfAQAAX3JlbHMvLnJlbHNQSwECLQAUAAYACAAAACEAjCfZI8MAAADdAAAADwAA&#10;AAAAAAAAAAAAAAAHAgAAZHJzL2Rvd25yZXYueG1sUEsFBgAAAAADAAMAtwAAAPcCAAAAAA==&#10;" path="m,175260l,,1606550,r,175260l,175260xe" stroked="f">
                  <v:path arrowok="t" textboxrect="0,0,1606550,175260"/>
                </v:shape>
                <v:shape id="Shape 7" o:spid="_x0000_s1032" style="position:absolute;top:7014;width:59399;height:1752;visibility:visible;mso-wrap-style:square;v-text-anchor:top" coordsize="59399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JzxAAAAN0AAAAPAAAAZHJzL2Rvd25yZXYueG1sRI9BawIx&#10;FITvgv8hPMGbJisq7dYopbTQi4eqeH5snpulm5dtku5u/70pFHocZuYbZncYXSt6CrHxrKFYKhDE&#10;lTcN1xou57fFA4iYkA22nknDD0U47KeTHZbGD/xB/SnVIkM4lqjBptSVUsbKksO49B1x9m4+OExZ&#10;hlqagEOGu1aulNpKhw3nBYsdvViqPk/fTsO1t+tXdd18xWYISt7w2BfmqPV8Nj4/gUg0pv/wX/vd&#10;aNiuHgv4fZOfgNzfAQAA//8DAFBLAQItABQABgAIAAAAIQDb4fbL7gAAAIUBAAATAAAAAAAAAAAA&#10;AAAAAAAAAABbQ29udGVudF9UeXBlc10ueG1sUEsBAi0AFAAGAAgAAAAhAFr0LFu/AAAAFQEAAAsA&#10;AAAAAAAAAAAAAAAAHwEAAF9yZWxzLy5yZWxzUEsBAi0AFAAGAAgAAAAhAEMWQnPEAAAA3QAAAA8A&#10;AAAAAAAAAAAAAAAABwIAAGRycy9kb3ducmV2LnhtbFBLBQYAAAAAAwADALcAAAD4AgAAAAA=&#10;" path="m,175260l,,5939917,r,175260l,175260xe" stroked="f">
                  <v:path arrowok="t" textboxrect="0,0,5939917,175260"/>
                </v:shape>
                <v:shape id="Shape 8" o:spid="_x0000_s1033" style="position:absolute;top:8766;width:59399;height:1799;visibility:visible;mso-wrap-style:square;v-text-anchor:top" coordsize="5939917,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wKxQAAAN0AAAAPAAAAZHJzL2Rvd25yZXYueG1sRI9BawIx&#10;FITvQv9DeAUvUrNdROzWKK0oePDi6g94bF43q5uXbRJ1/femUPA4zMw3zHzZ21ZcyYfGsYL3cQaC&#10;uHK64VrB8bB5m4EIEVlj65gU3CnAcvEymGOh3Y33dC1jLRKEQ4EKTIxdIWWoDFkMY9cRJ+/HeYsx&#10;SV9L7fGW4LaVeZZNpcWG04LBjlaGqnN5sQr85qDvo34/+p0cv3e7U9nEtVkpNXztvz5BROrjM/zf&#10;3moF0/wjh7836QnIxQMAAP//AwBQSwECLQAUAAYACAAAACEA2+H2y+4AAACFAQAAEwAAAAAAAAAA&#10;AAAAAAAAAAAAW0NvbnRlbnRfVHlwZXNdLnhtbFBLAQItABQABgAIAAAAIQBa9CxbvwAAABUBAAAL&#10;AAAAAAAAAAAAAAAAAB8BAABfcmVscy8ucmVsc1BLAQItABQABgAIAAAAIQA9xZwKxQAAAN0AAAAP&#10;AAAAAAAAAAAAAAAAAAcCAABkcnMvZG93bnJldi54bWxQSwUGAAAAAAMAAwC3AAAA+QIAAAAA&#10;" path="m,l,179832r5939917,l5939917,,,xe" stroked="f">
                  <v:path arrowok="t" textboxrect="0,0,5939917,179832"/>
                </v:shape>
                <v:shape id="Shape 9" o:spid="_x0000_s1034" style="position:absolute;top:10519;width:21826;height:1798;visibility:visible;mso-wrap-style:square;v-text-anchor:top" coordsize="2182623,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rXwgAAAN0AAAAPAAAAZHJzL2Rvd25yZXYueG1sRI/dagIx&#10;EIXvC32HMAXvatJVpLs1SlsUBK+0fYBhM90s3UyWTfbHtzeC4OXh/Hyc9XZyjRioC7VnDW9zBYK4&#10;9KbmSsPvz/71HUSIyAYbz6ThQgG2m+enNRbGj3yi4RwrkUY4FKjBxtgWUobSksMw9y1x8v585zAm&#10;2VXSdDimcdfITKmVdFhzIlhs6dtS+X/uXeLuRt8Oivuex+MyM6fcfqlc69nL9PkBItIUH+F7+2A0&#10;rLJ8Abc36QnIzRUAAP//AwBQSwECLQAUAAYACAAAACEA2+H2y+4AAACFAQAAEwAAAAAAAAAAAAAA&#10;AAAAAAAAW0NvbnRlbnRfVHlwZXNdLnhtbFBLAQItABQABgAIAAAAIQBa9CxbvwAAABUBAAALAAAA&#10;AAAAAAAAAAAAAB8BAABfcmVscy8ucmVsc1BLAQItABQABgAIAAAAIQAD5zrXwgAAAN0AAAAPAAAA&#10;AAAAAAAAAAAAAAcCAABkcnMvZG93bnJldi54bWxQSwUGAAAAAAMAAwC3AAAA9gIAAAAA&#10;" path="m,l,179831r2182623,l2182623,,,xe" stroked="f">
                  <v:path arrowok="t" textboxrect="0,0,2182623,179831"/>
                </v:shape>
                <w10:wrap anchorx="page"/>
              </v:group>
            </w:pict>
          </mc:Fallback>
        </mc:AlternateContent>
      </w:r>
      <w:r w:rsidRPr="000F661D">
        <w:rPr>
          <w:rFonts w:ascii="Times New Roman" w:eastAsia="Times New Roman" w:hAnsi="Times New Roman" w:cs="Times New Roman"/>
          <w:color w:val="000000"/>
          <w:sz w:val="24"/>
          <w:szCs w:val="24"/>
        </w:rPr>
        <w:t>Озелененные территории общего пользования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w:t>
      </w:r>
      <w:r w:rsidRPr="000F661D">
        <w:rPr>
          <w:rFonts w:ascii="Times New Roman" w:eastAsia="Times New Roman" w:hAnsi="Times New Roman" w:cs="Times New Roman"/>
          <w:color w:val="000000"/>
          <w:sz w:val="24"/>
          <w:szCs w:val="24"/>
        </w:rPr>
        <w:tab/>
        <w:t>отдыха,</w:t>
      </w:r>
      <w:r w:rsidRPr="000F661D">
        <w:rPr>
          <w:rFonts w:ascii="Times New Roman" w:eastAsia="Times New Roman" w:hAnsi="Times New Roman" w:cs="Times New Roman"/>
          <w:color w:val="000000"/>
          <w:sz w:val="24"/>
          <w:szCs w:val="24"/>
        </w:rPr>
        <w:tab/>
        <w:t>культурно-просветительской,</w:t>
      </w:r>
      <w:r w:rsidRPr="000F661D">
        <w:rPr>
          <w:rFonts w:ascii="Times New Roman" w:eastAsia="Times New Roman" w:hAnsi="Times New Roman" w:cs="Times New Roman"/>
          <w:color w:val="000000"/>
          <w:sz w:val="24"/>
          <w:szCs w:val="24"/>
        </w:rPr>
        <w:tab/>
        <w:t>физкультурно-оздоровительной деятельности. Доля озеленения парков культуры и отдыха, тематических парков, скверов должна составлять не менее 70 %.</w:t>
      </w:r>
    </w:p>
    <w:p w14:paraId="3D979202" w14:textId="77777777" w:rsidR="00DE046D" w:rsidRPr="000F661D" w:rsidRDefault="00DE046D" w:rsidP="000F661D">
      <w:pPr>
        <w:spacing w:line="240" w:lineRule="auto"/>
        <w:rPr>
          <w:rFonts w:ascii="Times New Roman" w:eastAsia="Times New Roman" w:hAnsi="Times New Roman" w:cs="Times New Roman"/>
          <w:sz w:val="24"/>
          <w:szCs w:val="24"/>
        </w:rPr>
      </w:pPr>
    </w:p>
    <w:p w14:paraId="7AC93848" w14:textId="77777777" w:rsidR="00DE046D" w:rsidRPr="000F661D" w:rsidRDefault="00DE046D" w:rsidP="000F661D">
      <w:pPr>
        <w:widowControl w:val="0"/>
        <w:spacing w:line="240" w:lineRule="auto"/>
        <w:ind w:left="1" w:right="-13"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w:t>
      </w:r>
    </w:p>
    <w:p w14:paraId="14810F08" w14:textId="77777777" w:rsidR="00DE046D" w:rsidRPr="000F661D" w:rsidRDefault="00DE046D" w:rsidP="000F661D">
      <w:pPr>
        <w:widowControl w:val="0"/>
        <w:spacing w:line="240" w:lineRule="auto"/>
        <w:ind w:left="1" w:right="-52"/>
        <w:rPr>
          <w:rFonts w:ascii="Times New Roman" w:eastAsia="Times New Roman" w:hAnsi="Times New Roman" w:cs="Times New Roman"/>
          <w:color w:val="000000"/>
          <w:sz w:val="24"/>
          <w:szCs w:val="24"/>
        </w:rPr>
      </w:pPr>
      <w:bookmarkStart w:id="9" w:name="_page_11_0"/>
      <w:bookmarkEnd w:id="8"/>
      <w:r w:rsidRPr="000F661D">
        <w:rPr>
          <w:rFonts w:ascii="Times New Roman" w:eastAsia="Times New Roman" w:hAnsi="Times New Roman" w:cs="Times New Roman"/>
          <w:color w:val="000000"/>
          <w:sz w:val="24"/>
          <w:szCs w:val="24"/>
        </w:rPr>
        <w:t>околоводной рекреации и другие публичные территории, в т.ч крытые общественные пространства (зимние сады).</w:t>
      </w:r>
    </w:p>
    <w:p w14:paraId="362A5689" w14:textId="77777777" w:rsidR="00DE046D" w:rsidRPr="000F661D" w:rsidRDefault="00DE046D" w:rsidP="000F661D">
      <w:pPr>
        <w:spacing w:line="240" w:lineRule="auto"/>
        <w:rPr>
          <w:rFonts w:ascii="Times New Roman" w:eastAsia="Times New Roman" w:hAnsi="Times New Roman" w:cs="Times New Roman"/>
          <w:sz w:val="24"/>
          <w:szCs w:val="24"/>
        </w:rPr>
      </w:pPr>
    </w:p>
    <w:p w14:paraId="11469B31" w14:textId="77777777" w:rsidR="00DE046D" w:rsidRPr="000F661D" w:rsidRDefault="00DE046D" w:rsidP="000F661D">
      <w:pPr>
        <w:widowControl w:val="0"/>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0F661D">
        <w:rPr>
          <w:rFonts w:ascii="Times New Roman" w:eastAsia="Times New Roman" w:hAnsi="Times New Roman" w:cs="Times New Roman"/>
          <w:color w:val="000000"/>
          <w:sz w:val="24"/>
          <w:szCs w:val="24"/>
        </w:rPr>
        <w:t>мототранспортных</w:t>
      </w:r>
      <w:proofErr w:type="spellEnd"/>
      <w:r w:rsidRPr="000F661D">
        <w:rPr>
          <w:rFonts w:ascii="Times New Roman" w:eastAsia="Times New Roman" w:hAnsi="Times New Roman" w:cs="Times New Roman"/>
          <w:color w:val="000000"/>
          <w:sz w:val="24"/>
          <w:szCs w:val="24"/>
        </w:rPr>
        <w:t xml:space="preserve">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14:paraId="5CBC5CF9" w14:textId="77777777" w:rsidR="00DE046D" w:rsidRPr="000F661D" w:rsidRDefault="00DE046D" w:rsidP="000F661D">
      <w:pPr>
        <w:spacing w:line="240" w:lineRule="auto"/>
        <w:rPr>
          <w:rFonts w:ascii="Times New Roman" w:eastAsia="Times New Roman" w:hAnsi="Times New Roman" w:cs="Times New Roman"/>
          <w:sz w:val="24"/>
          <w:szCs w:val="24"/>
        </w:rPr>
      </w:pPr>
    </w:p>
    <w:p w14:paraId="4147A2CF" w14:textId="77777777" w:rsidR="00DE046D" w:rsidRPr="000F661D" w:rsidRDefault="00DE046D" w:rsidP="000F661D">
      <w:pPr>
        <w:widowControl w:val="0"/>
        <w:tabs>
          <w:tab w:val="left" w:pos="1255"/>
          <w:tab w:val="left" w:pos="2473"/>
          <w:tab w:val="left" w:pos="3677"/>
          <w:tab w:val="left" w:pos="4929"/>
          <w:tab w:val="left" w:pos="6673"/>
          <w:tab w:val="left" w:pos="7802"/>
        </w:tabs>
        <w:spacing w:line="240" w:lineRule="auto"/>
        <w:ind w:left="1" w:right="-17"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w:t>
      </w:r>
      <w:r w:rsidRPr="000F661D">
        <w:rPr>
          <w:rFonts w:ascii="Times New Roman" w:eastAsia="Times New Roman" w:hAnsi="Times New Roman" w:cs="Times New Roman"/>
          <w:color w:val="000000"/>
          <w:sz w:val="24"/>
          <w:szCs w:val="24"/>
        </w:rPr>
        <w:tab/>
        <w:t>объектам</w:t>
      </w:r>
      <w:r w:rsidRPr="000F661D">
        <w:rPr>
          <w:rFonts w:ascii="Times New Roman" w:eastAsia="Times New Roman" w:hAnsi="Times New Roman" w:cs="Times New Roman"/>
          <w:color w:val="000000"/>
          <w:sz w:val="24"/>
          <w:szCs w:val="24"/>
        </w:rPr>
        <w:tab/>
        <w:t>местного</w:t>
      </w:r>
      <w:r w:rsidRPr="000F661D">
        <w:rPr>
          <w:rFonts w:ascii="Times New Roman" w:eastAsia="Times New Roman" w:hAnsi="Times New Roman" w:cs="Times New Roman"/>
          <w:color w:val="000000"/>
          <w:sz w:val="24"/>
          <w:szCs w:val="24"/>
        </w:rPr>
        <w:tab/>
        <w:t>значения,</w:t>
      </w:r>
      <w:r w:rsidRPr="000F661D">
        <w:rPr>
          <w:rFonts w:ascii="Times New Roman" w:eastAsia="Times New Roman" w:hAnsi="Times New Roman" w:cs="Times New Roman"/>
          <w:color w:val="000000"/>
          <w:sz w:val="24"/>
          <w:szCs w:val="24"/>
        </w:rPr>
        <w:tab/>
        <w:t>нормирование</w:t>
      </w:r>
      <w:r w:rsidRPr="000F661D">
        <w:rPr>
          <w:rFonts w:ascii="Times New Roman" w:eastAsia="Times New Roman" w:hAnsi="Times New Roman" w:cs="Times New Roman"/>
          <w:color w:val="000000"/>
          <w:sz w:val="24"/>
          <w:szCs w:val="24"/>
        </w:rPr>
        <w:tab/>
        <w:t>которых</w:t>
      </w:r>
      <w:r w:rsidRPr="000F661D">
        <w:rPr>
          <w:rFonts w:ascii="Times New Roman" w:eastAsia="Times New Roman" w:hAnsi="Times New Roman" w:cs="Times New Roman"/>
          <w:color w:val="000000"/>
          <w:sz w:val="24"/>
          <w:szCs w:val="24"/>
        </w:rPr>
        <w:tab/>
        <w:t>предусмотрено действующим законодательством.</w:t>
      </w:r>
    </w:p>
    <w:p w14:paraId="743DBDAE" w14:textId="77777777" w:rsidR="00DE046D" w:rsidRPr="000F661D" w:rsidRDefault="00DE046D" w:rsidP="000F661D">
      <w:pPr>
        <w:spacing w:line="240" w:lineRule="auto"/>
        <w:rPr>
          <w:rFonts w:ascii="Times New Roman" w:eastAsia="Times New Roman" w:hAnsi="Times New Roman" w:cs="Times New Roman"/>
          <w:sz w:val="24"/>
          <w:szCs w:val="24"/>
        </w:rPr>
      </w:pPr>
    </w:p>
    <w:p w14:paraId="7FA2BE48" w14:textId="77777777" w:rsidR="00DE046D" w:rsidRPr="000F661D" w:rsidRDefault="00DE046D" w:rsidP="000F661D">
      <w:pPr>
        <w:pStyle w:val="7"/>
        <w:spacing w:before="0" w:after="0" w:line="240" w:lineRule="auto"/>
        <w:rPr>
          <w:rFonts w:ascii="Times New Roman" w:hAnsi="Times New Roman" w:cs="Times New Roman"/>
          <w:sz w:val="24"/>
          <w:szCs w:val="24"/>
        </w:rPr>
      </w:pPr>
      <w:bookmarkStart w:id="10" w:name="_1.3_ОБЩИЕ_ПОЛОЖЕНИЯ"/>
      <w:bookmarkEnd w:id="10"/>
      <w:r w:rsidRPr="000F661D">
        <w:rPr>
          <w:rFonts w:ascii="Times New Roman" w:hAnsi="Times New Roman" w:cs="Times New Roman"/>
          <w:sz w:val="24"/>
          <w:szCs w:val="24"/>
        </w:rPr>
        <w:t>1.3</w:t>
      </w:r>
      <w:r w:rsidRPr="000F661D">
        <w:rPr>
          <w:rFonts w:ascii="Times New Roman" w:hAnsi="Times New Roman" w:cs="Times New Roman"/>
          <w:sz w:val="24"/>
          <w:szCs w:val="24"/>
        </w:rPr>
        <w:tab/>
        <w:t>ОБЩИЕ ПОЛОЖЕНИЯ</w:t>
      </w:r>
    </w:p>
    <w:p w14:paraId="216ADCF3" w14:textId="77777777" w:rsidR="00DE046D" w:rsidRPr="000F661D" w:rsidRDefault="00DE046D" w:rsidP="000F661D">
      <w:pPr>
        <w:widowControl w:val="0"/>
        <w:spacing w:line="240" w:lineRule="auto"/>
        <w:ind w:left="567"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Области нормирования приняты с учетом РНГП Красноярского края.</w:t>
      </w:r>
    </w:p>
    <w:p w14:paraId="1BAB1572" w14:textId="77777777" w:rsidR="00DE046D" w:rsidRPr="000F661D" w:rsidRDefault="00DE046D" w:rsidP="000F661D">
      <w:pPr>
        <w:spacing w:line="240" w:lineRule="auto"/>
        <w:rPr>
          <w:rFonts w:ascii="Times New Roman" w:eastAsia="Times New Roman" w:hAnsi="Times New Roman" w:cs="Times New Roman"/>
          <w:sz w:val="24"/>
          <w:szCs w:val="24"/>
        </w:rPr>
      </w:pPr>
    </w:p>
    <w:p w14:paraId="0D626E9D" w14:textId="77777777" w:rsidR="00DE046D" w:rsidRPr="000F661D" w:rsidRDefault="00DE046D" w:rsidP="000F661D">
      <w:pPr>
        <w:widowControl w:val="0"/>
        <w:spacing w:line="240" w:lineRule="auto"/>
        <w:ind w:left="1" w:right="-47"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обеспеченности объектами местного значения выражены в виде:</w:t>
      </w:r>
    </w:p>
    <w:p w14:paraId="143A395B" w14:textId="77777777" w:rsidR="00DE046D" w:rsidRPr="000F661D" w:rsidRDefault="00DE046D" w:rsidP="000F661D">
      <w:pPr>
        <w:widowControl w:val="0"/>
        <w:spacing w:line="240" w:lineRule="auto"/>
        <w:ind w:left="1" w:right="-58"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удельной мощности какого-либо вида инфраструктуры, приходящейся на единицу населения или единицу площади;</w:t>
      </w:r>
    </w:p>
    <w:p w14:paraId="18B71401" w14:textId="77777777" w:rsidR="00DE046D" w:rsidRPr="000F661D" w:rsidRDefault="00DE046D" w:rsidP="000F661D">
      <w:pPr>
        <w:widowControl w:val="0"/>
        <w:spacing w:line="240" w:lineRule="auto"/>
        <w:ind w:left="1" w:right="-48"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удельных показателей потребления населением коммунальных ресурсов для объектов коммунальной инфраструктуры;</w:t>
      </w:r>
    </w:p>
    <w:p w14:paraId="428729D4" w14:textId="77777777" w:rsidR="00DE046D" w:rsidRPr="000F661D" w:rsidRDefault="00DE046D" w:rsidP="000F661D">
      <w:pPr>
        <w:widowControl w:val="0"/>
        <w:spacing w:line="240" w:lineRule="auto"/>
        <w:ind w:left="1" w:right="-51"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удельного размера земельного участка, приходящегося на единицу мощности объекта определенного вида;</w:t>
      </w:r>
    </w:p>
    <w:p w14:paraId="565C7E16"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интенсивности использования территории.</w:t>
      </w:r>
    </w:p>
    <w:p w14:paraId="355DE431" w14:textId="77777777" w:rsidR="00DE046D" w:rsidRPr="000F661D" w:rsidRDefault="00DE046D" w:rsidP="000F661D">
      <w:pPr>
        <w:widowControl w:val="0"/>
        <w:spacing w:line="240" w:lineRule="auto"/>
        <w:ind w:left="1" w:right="-16"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6E07E93D" w14:textId="77777777" w:rsidR="00DE046D" w:rsidRPr="000F661D" w:rsidRDefault="00DE046D" w:rsidP="000F661D">
      <w:pPr>
        <w:spacing w:line="240" w:lineRule="auto"/>
        <w:rPr>
          <w:rFonts w:ascii="Times New Roman" w:eastAsia="Times New Roman" w:hAnsi="Times New Roman" w:cs="Times New Roman"/>
          <w:sz w:val="24"/>
          <w:szCs w:val="24"/>
        </w:rPr>
      </w:pPr>
    </w:p>
    <w:p w14:paraId="408BC744" w14:textId="77777777" w:rsidR="00DE046D" w:rsidRPr="000F661D" w:rsidRDefault="00DE046D" w:rsidP="000F661D">
      <w:pPr>
        <w:widowControl w:val="0"/>
        <w:tabs>
          <w:tab w:val="left" w:pos="1927"/>
          <w:tab w:val="left" w:pos="3349"/>
          <w:tab w:val="left" w:pos="4979"/>
          <w:tab w:val="left" w:pos="6589"/>
          <w:tab w:val="left" w:pos="7584"/>
        </w:tabs>
        <w:spacing w:line="240" w:lineRule="auto"/>
        <w:ind w:left="1" w:right="-16"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w:t>
      </w:r>
      <w:r w:rsidRPr="000F661D">
        <w:rPr>
          <w:rFonts w:ascii="Times New Roman" w:eastAsia="Times New Roman" w:hAnsi="Times New Roman" w:cs="Times New Roman"/>
          <w:color w:val="000000"/>
          <w:sz w:val="24"/>
          <w:szCs w:val="24"/>
        </w:rPr>
        <w:tab/>
        <w:t>показатели</w:t>
      </w:r>
      <w:r w:rsidRPr="000F661D">
        <w:rPr>
          <w:rFonts w:ascii="Times New Roman" w:eastAsia="Times New Roman" w:hAnsi="Times New Roman" w:cs="Times New Roman"/>
          <w:color w:val="000000"/>
          <w:sz w:val="24"/>
          <w:szCs w:val="24"/>
        </w:rPr>
        <w:tab/>
        <w:t>максимально</w:t>
      </w:r>
      <w:r w:rsidRPr="000F661D">
        <w:rPr>
          <w:rFonts w:ascii="Times New Roman" w:eastAsia="Times New Roman" w:hAnsi="Times New Roman" w:cs="Times New Roman"/>
          <w:color w:val="000000"/>
          <w:sz w:val="24"/>
          <w:szCs w:val="24"/>
        </w:rPr>
        <w:tab/>
        <w:t>допустимого</w:t>
      </w:r>
      <w:r w:rsidRPr="000F661D">
        <w:rPr>
          <w:rFonts w:ascii="Times New Roman" w:eastAsia="Times New Roman" w:hAnsi="Times New Roman" w:cs="Times New Roman"/>
          <w:color w:val="000000"/>
          <w:sz w:val="24"/>
          <w:szCs w:val="24"/>
        </w:rPr>
        <w:tab/>
        <w:t>уровня</w:t>
      </w:r>
      <w:r w:rsidRPr="000F661D">
        <w:rPr>
          <w:rFonts w:ascii="Times New Roman" w:eastAsia="Times New Roman" w:hAnsi="Times New Roman" w:cs="Times New Roman"/>
          <w:color w:val="000000"/>
          <w:sz w:val="24"/>
          <w:szCs w:val="24"/>
        </w:rPr>
        <w:tab/>
        <w:t>территориальной доступности объектов местного значения выражены в виде транспортной и пешеходной доступности.</w:t>
      </w:r>
    </w:p>
    <w:p w14:paraId="4D684A27" w14:textId="77777777" w:rsidR="00DE046D" w:rsidRPr="000F661D" w:rsidRDefault="00DE046D" w:rsidP="000F661D">
      <w:pPr>
        <w:spacing w:line="240" w:lineRule="auto"/>
        <w:rPr>
          <w:rFonts w:ascii="Times New Roman" w:eastAsia="Times New Roman" w:hAnsi="Times New Roman" w:cs="Times New Roman"/>
          <w:sz w:val="24"/>
          <w:szCs w:val="24"/>
        </w:rPr>
      </w:pPr>
    </w:p>
    <w:p w14:paraId="34F19AD4" w14:textId="77777777" w:rsidR="00DE046D" w:rsidRPr="000F661D" w:rsidRDefault="00DE046D" w:rsidP="000F661D">
      <w:pPr>
        <w:widowControl w:val="0"/>
        <w:tabs>
          <w:tab w:val="left" w:pos="1486"/>
          <w:tab w:val="left" w:pos="2689"/>
          <w:tab w:val="left" w:pos="4025"/>
          <w:tab w:val="left" w:pos="5524"/>
          <w:tab w:val="left" w:pos="7061"/>
          <w:tab w:val="left" w:pos="8641"/>
        </w:tabs>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для объектов местного значения установлены с учетом предельных</w:t>
      </w:r>
      <w:r w:rsidRPr="000F661D">
        <w:rPr>
          <w:rFonts w:ascii="Times New Roman" w:eastAsia="Times New Roman" w:hAnsi="Times New Roman" w:cs="Times New Roman"/>
          <w:color w:val="000000"/>
          <w:sz w:val="24"/>
          <w:szCs w:val="24"/>
        </w:rPr>
        <w:tab/>
        <w:t>значений</w:t>
      </w:r>
      <w:r w:rsidRPr="000F661D">
        <w:rPr>
          <w:rFonts w:ascii="Times New Roman" w:eastAsia="Times New Roman" w:hAnsi="Times New Roman" w:cs="Times New Roman"/>
          <w:color w:val="000000"/>
          <w:sz w:val="24"/>
          <w:szCs w:val="24"/>
        </w:rPr>
        <w:tab/>
        <w:t>расчетных</w:t>
      </w:r>
      <w:r w:rsidRPr="000F661D">
        <w:rPr>
          <w:rFonts w:ascii="Times New Roman" w:eastAsia="Times New Roman" w:hAnsi="Times New Roman" w:cs="Times New Roman"/>
          <w:color w:val="000000"/>
          <w:sz w:val="24"/>
          <w:szCs w:val="24"/>
        </w:rPr>
        <w:tab/>
        <w:t>показателей</w:t>
      </w:r>
      <w:r w:rsidRPr="000F661D">
        <w:rPr>
          <w:rFonts w:ascii="Times New Roman" w:eastAsia="Times New Roman" w:hAnsi="Times New Roman" w:cs="Times New Roman"/>
          <w:color w:val="000000"/>
          <w:sz w:val="24"/>
          <w:szCs w:val="24"/>
        </w:rPr>
        <w:tab/>
        <w:t>минимально</w:t>
      </w:r>
      <w:r w:rsidRPr="000F661D">
        <w:rPr>
          <w:rFonts w:ascii="Times New Roman" w:eastAsia="Times New Roman" w:hAnsi="Times New Roman" w:cs="Times New Roman"/>
          <w:color w:val="000000"/>
          <w:sz w:val="24"/>
          <w:szCs w:val="24"/>
        </w:rPr>
        <w:tab/>
        <w:t>допустимого</w:t>
      </w:r>
      <w:r w:rsidRPr="000F661D">
        <w:rPr>
          <w:rFonts w:ascii="Times New Roman" w:eastAsia="Times New Roman" w:hAnsi="Times New Roman" w:cs="Times New Roman"/>
          <w:color w:val="000000"/>
          <w:sz w:val="24"/>
          <w:szCs w:val="24"/>
        </w:rPr>
        <w:tab/>
        <w:t>уровня обеспеченности объектами местного значения муниципального района и сельских поселений, входящих в его состав, расчетных показателей максимально допустимого уровня территориальной доступности указанных объектов, установленных РНГП Красноярского края.</w:t>
      </w:r>
    </w:p>
    <w:p w14:paraId="33CD76A1" w14:textId="77777777" w:rsidR="00DE046D" w:rsidRPr="000F661D" w:rsidRDefault="00DE046D" w:rsidP="000F661D">
      <w:pPr>
        <w:spacing w:line="240" w:lineRule="auto"/>
        <w:rPr>
          <w:rFonts w:ascii="Times New Roman" w:eastAsia="Times New Roman" w:hAnsi="Times New Roman" w:cs="Times New Roman"/>
          <w:sz w:val="24"/>
          <w:szCs w:val="24"/>
        </w:rPr>
      </w:pPr>
    </w:p>
    <w:p w14:paraId="6C4CE07E" w14:textId="77777777" w:rsidR="00DE046D" w:rsidRPr="000F661D" w:rsidRDefault="00DE046D" w:rsidP="000F661D">
      <w:pPr>
        <w:widowControl w:val="0"/>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Значения расчетных показателей установлены с учетом потребностей населения муниципального района и сельских поселений, входящих в его состав, выявленных в результате социологического исследования общественного мнения относительно </w:t>
      </w:r>
      <w:r w:rsidRPr="000F661D">
        <w:rPr>
          <w:rFonts w:ascii="Times New Roman" w:eastAsia="Times New Roman" w:hAnsi="Times New Roman" w:cs="Times New Roman"/>
          <w:color w:val="000000"/>
          <w:sz w:val="24"/>
          <w:szCs w:val="24"/>
        </w:rPr>
        <w:lastRenderedPageBreak/>
        <w:t xml:space="preserve">градостроительной ситуации, проведенного при подготовке настоящих МНГП. </w:t>
      </w:r>
    </w:p>
    <w:p w14:paraId="5C4D3217" w14:textId="77777777" w:rsidR="00DE046D" w:rsidRPr="000F661D" w:rsidRDefault="00DE046D" w:rsidP="000F661D">
      <w:pPr>
        <w:widowControl w:val="0"/>
        <w:spacing w:line="240" w:lineRule="auto"/>
        <w:ind w:left="567"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установлены дифференцированно по различным критериям:</w:t>
      </w:r>
    </w:p>
    <w:p w14:paraId="188780FD" w14:textId="77777777" w:rsidR="00DE046D" w:rsidRPr="000F661D" w:rsidRDefault="00DE046D" w:rsidP="000F661D">
      <w:pPr>
        <w:widowControl w:val="0"/>
        <w:spacing w:line="240" w:lineRule="auto"/>
        <w:ind w:left="708" w:right="5854"/>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 xml:space="preserve">численность населения; </w:t>
      </w: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тип жилой застройки;</w:t>
      </w:r>
    </w:p>
    <w:p w14:paraId="216C1B37"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степень благоустройства жилой застройки;</w:t>
      </w:r>
    </w:p>
    <w:p w14:paraId="4B5CD463"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способ градостроительного преобразования территории.</w:t>
      </w:r>
    </w:p>
    <w:p w14:paraId="434CB7C6"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bookmarkStart w:id="11" w:name="_page_12_0"/>
      <w:bookmarkEnd w:id="9"/>
      <w:r w:rsidRPr="000F661D">
        <w:rPr>
          <w:rFonts w:ascii="Times New Roman" w:eastAsia="Times New Roman" w:hAnsi="Times New Roman" w:cs="Times New Roman"/>
          <w:color w:val="000000"/>
          <w:sz w:val="24"/>
          <w:szCs w:val="24"/>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14:paraId="713310A7"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p>
    <w:p w14:paraId="4F12BBD2" w14:textId="77777777" w:rsidR="00DE046D" w:rsidRPr="000F661D" w:rsidRDefault="00DE046D" w:rsidP="000F661D">
      <w:pPr>
        <w:spacing w:line="240" w:lineRule="auto"/>
        <w:rPr>
          <w:rFonts w:ascii="Times New Roman" w:hAnsi="Times New Roman" w:cs="Times New Roman"/>
          <w:sz w:val="24"/>
          <w:szCs w:val="24"/>
        </w:rPr>
        <w:sectPr w:rsidR="00DE046D" w:rsidRPr="000F661D" w:rsidSect="00D94E5C">
          <w:pgSz w:w="11906" w:h="16838"/>
          <w:pgMar w:top="1134" w:right="753" w:bottom="0" w:left="1701" w:header="0" w:footer="0" w:gutter="0"/>
          <w:cols w:space="708"/>
        </w:sectPr>
      </w:pPr>
      <w:bookmarkStart w:id="12" w:name="_page_13_0"/>
      <w:bookmarkEnd w:id="11"/>
    </w:p>
    <w:p w14:paraId="1CBC4986"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13" w:name="_1.4_РАСЧЕТНЫЕ_ПОКАЗАТЕЛИ"/>
      <w:bookmarkEnd w:id="13"/>
      <w:r w:rsidRPr="000F661D">
        <w:rPr>
          <w:rFonts w:ascii="Times New Roman" w:hAnsi="Times New Roman" w:cs="Times New Roman"/>
          <w:i/>
          <w:iCs/>
          <w:sz w:val="24"/>
          <w:szCs w:val="24"/>
        </w:rPr>
        <w:lastRenderedPageBreak/>
        <w:t>1.4</w:t>
      </w:r>
      <w:r w:rsidRPr="000F661D">
        <w:rPr>
          <w:rFonts w:ascii="Times New Roman" w:hAnsi="Times New Roman" w:cs="Times New Roman"/>
          <w:i/>
          <w:iCs/>
          <w:sz w:val="24"/>
          <w:szCs w:val="24"/>
        </w:rPr>
        <w:tab/>
        <w:t>РАСЧЕТНЫЕ ПОКАЗАТЕЛИ МИНИМАЛЬНО ДОПУСТИМОГО УРОВНЯ ОБЕСПЕЧЕННОСТИ ОБЪЕКТАМИ МЕСТНОГО ЗНАЧЕНИЯ ЕМЕЛЬЯНОВСКОГО МУНИЦИПАЛЬНОГО РАЙОНА, СЕЛЬСКИХ ПОСЕЛЕНИЙ, ВХОДЯЩИХ В ЕГО СОСТАВ, И РАСЧЕТНЫЕ ПОКАЗАТЕЛИ МАКСИМАЛЬНО ДОПУСТИМОГО УРОВНЯ ТЕРРИТОРИАЛЬНОЙ ДОСТУПНОСТИ ТАКИХ ОБЪЕКТОВ ДЛЯ НАСЕЛЕНИЯ МУНИЦИПАЛЬНОГО РАЙОНА, СЕЛЬСКТХ ПОСЕЛЕНИЯ, ВХОДЯЩИХ В ЕГО СОСТАВ</w:t>
      </w:r>
    </w:p>
    <w:p w14:paraId="7E5D522C" w14:textId="77777777" w:rsidR="00DE046D" w:rsidRPr="000F661D" w:rsidRDefault="00DE046D" w:rsidP="000F661D">
      <w:pPr>
        <w:spacing w:line="240" w:lineRule="auto"/>
        <w:rPr>
          <w:rFonts w:ascii="Times New Roman" w:eastAsia="Times New Roman" w:hAnsi="Times New Roman" w:cs="Times New Roman"/>
          <w:sz w:val="24"/>
          <w:szCs w:val="24"/>
        </w:rPr>
      </w:pPr>
    </w:p>
    <w:p w14:paraId="5D266089"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14" w:name="_1.4.1_В_области"/>
      <w:bookmarkEnd w:id="14"/>
      <w:r w:rsidRPr="000F661D">
        <w:rPr>
          <w:rFonts w:ascii="Times New Roman" w:hAnsi="Times New Roman" w:cs="Times New Roman"/>
          <w:sz w:val="24"/>
          <w:szCs w:val="24"/>
        </w:rPr>
        <w:t>1.4.1 В области образования</w:t>
      </w:r>
    </w:p>
    <w:p w14:paraId="24526008" w14:textId="77777777" w:rsidR="00DE046D" w:rsidRPr="000F661D" w:rsidRDefault="00DE046D" w:rsidP="000F661D">
      <w:pPr>
        <w:spacing w:line="240" w:lineRule="auto"/>
        <w:rPr>
          <w:rFonts w:ascii="Times New Roman" w:eastAsia="Times New Roman" w:hAnsi="Times New Roman" w:cs="Times New Roman"/>
          <w:sz w:val="24"/>
          <w:szCs w:val="24"/>
        </w:rPr>
      </w:pPr>
    </w:p>
    <w:p w14:paraId="073ADAD7" w14:textId="77777777" w:rsidR="00DE046D" w:rsidRPr="000F661D" w:rsidRDefault="00DE046D" w:rsidP="000F661D">
      <w:pPr>
        <w:widowControl w:val="0"/>
        <w:spacing w:line="240" w:lineRule="auto"/>
        <w:ind w:left="1" w:right="-52"/>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1 – Расчетные показатели для объектов местного значения муниципального района в области образования</w:t>
      </w:r>
    </w:p>
    <w:tbl>
      <w:tblPr>
        <w:tblStyle w:val="af4"/>
        <w:tblW w:w="0" w:type="auto"/>
        <w:tblInd w:w="1" w:type="dxa"/>
        <w:tblLook w:val="04A0" w:firstRow="1" w:lastRow="0" w:firstColumn="1" w:lastColumn="0" w:noHBand="0" w:noVBand="1"/>
      </w:tblPr>
      <w:tblGrid>
        <w:gridCol w:w="2546"/>
        <w:gridCol w:w="2977"/>
        <w:gridCol w:w="3824"/>
      </w:tblGrid>
      <w:tr w:rsidR="00DE046D" w:rsidRPr="000F661D" w14:paraId="02AEA2D8" w14:textId="77777777" w:rsidTr="00D94E5C">
        <w:tc>
          <w:tcPr>
            <w:tcW w:w="2546" w:type="dxa"/>
            <w:vAlign w:val="center"/>
          </w:tcPr>
          <w:p w14:paraId="77EA2BF7" w14:textId="77777777" w:rsidR="00DE046D" w:rsidRPr="000F661D" w:rsidRDefault="00DE046D" w:rsidP="000F661D">
            <w:pPr>
              <w:pStyle w:val="Default"/>
              <w:jc w:val="center"/>
            </w:pPr>
            <w:r w:rsidRPr="000F661D">
              <w:rPr>
                <w:b/>
                <w:bCs/>
              </w:rPr>
              <w:t>Наименование вида объекта</w:t>
            </w:r>
          </w:p>
        </w:tc>
        <w:tc>
          <w:tcPr>
            <w:tcW w:w="2977" w:type="dxa"/>
            <w:vAlign w:val="center"/>
          </w:tcPr>
          <w:p w14:paraId="6DA595F8" w14:textId="77777777" w:rsidR="00DE046D" w:rsidRPr="000F661D" w:rsidRDefault="00DE046D" w:rsidP="000F661D">
            <w:pPr>
              <w:pStyle w:val="Default"/>
              <w:jc w:val="center"/>
            </w:pPr>
            <w:r w:rsidRPr="000F661D">
              <w:rPr>
                <w:b/>
                <w:bCs/>
              </w:rPr>
              <w:t>Наименование нормируемого расчетного показателя,</w:t>
            </w:r>
          </w:p>
          <w:p w14:paraId="04773306" w14:textId="77777777" w:rsidR="00DE046D" w:rsidRPr="000F661D" w:rsidRDefault="00DE046D" w:rsidP="000F661D">
            <w:pPr>
              <w:pStyle w:val="Default"/>
              <w:jc w:val="center"/>
            </w:pPr>
            <w:r w:rsidRPr="000F661D">
              <w:rPr>
                <w:b/>
                <w:bCs/>
              </w:rPr>
              <w:t>единица измерения</w:t>
            </w:r>
          </w:p>
        </w:tc>
        <w:tc>
          <w:tcPr>
            <w:tcW w:w="3824" w:type="dxa"/>
            <w:vAlign w:val="center"/>
          </w:tcPr>
          <w:p w14:paraId="6BED1E41"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435112BE" w14:textId="77777777" w:rsidTr="00D94E5C">
        <w:tc>
          <w:tcPr>
            <w:tcW w:w="2546" w:type="dxa"/>
            <w:vAlign w:val="center"/>
          </w:tcPr>
          <w:p w14:paraId="00A9FC6F" w14:textId="77777777" w:rsidR="00DE046D" w:rsidRPr="000F661D" w:rsidRDefault="00DE046D" w:rsidP="000F661D">
            <w:pPr>
              <w:pStyle w:val="Default"/>
              <w:jc w:val="center"/>
            </w:pPr>
            <w:r w:rsidRPr="000F661D">
              <w:t>1</w:t>
            </w:r>
          </w:p>
        </w:tc>
        <w:tc>
          <w:tcPr>
            <w:tcW w:w="2977" w:type="dxa"/>
            <w:vAlign w:val="center"/>
          </w:tcPr>
          <w:p w14:paraId="1445D824" w14:textId="77777777" w:rsidR="00DE046D" w:rsidRPr="000F661D" w:rsidRDefault="00DE046D" w:rsidP="000F661D">
            <w:pPr>
              <w:pStyle w:val="Default"/>
              <w:jc w:val="center"/>
            </w:pPr>
            <w:r w:rsidRPr="000F661D">
              <w:t>2</w:t>
            </w:r>
          </w:p>
        </w:tc>
        <w:tc>
          <w:tcPr>
            <w:tcW w:w="3824" w:type="dxa"/>
            <w:vAlign w:val="center"/>
          </w:tcPr>
          <w:p w14:paraId="56818ED3" w14:textId="77777777" w:rsidR="00DE046D" w:rsidRPr="000F661D" w:rsidRDefault="00DE046D" w:rsidP="000F661D">
            <w:pPr>
              <w:pStyle w:val="Default"/>
              <w:jc w:val="center"/>
            </w:pPr>
            <w:r w:rsidRPr="000F661D">
              <w:t>3</w:t>
            </w:r>
          </w:p>
        </w:tc>
      </w:tr>
      <w:tr w:rsidR="00DE046D" w:rsidRPr="000F661D" w14:paraId="24ECFC0B" w14:textId="77777777" w:rsidTr="00D94E5C">
        <w:tc>
          <w:tcPr>
            <w:tcW w:w="2546" w:type="dxa"/>
          </w:tcPr>
          <w:p w14:paraId="1848EA21" w14:textId="77777777" w:rsidR="00DE046D" w:rsidRPr="000F661D" w:rsidRDefault="00DE046D" w:rsidP="000F661D">
            <w:pPr>
              <w:pStyle w:val="Default"/>
            </w:pPr>
            <w:r w:rsidRPr="000F661D">
              <w:t xml:space="preserve">Центры психолого-педагогической, медицинской и </w:t>
            </w:r>
          </w:p>
          <w:p w14:paraId="404AA511" w14:textId="77777777" w:rsidR="00DE046D" w:rsidRPr="000F661D" w:rsidRDefault="00DE046D" w:rsidP="000F661D">
            <w:pPr>
              <w:pStyle w:val="Default"/>
            </w:pPr>
            <w:r w:rsidRPr="000F661D">
              <w:t xml:space="preserve">социальной помощи </w:t>
            </w:r>
          </w:p>
        </w:tc>
        <w:tc>
          <w:tcPr>
            <w:tcW w:w="2977" w:type="dxa"/>
          </w:tcPr>
          <w:p w14:paraId="0AAB560B" w14:textId="77777777" w:rsidR="00DE046D" w:rsidRPr="000F661D" w:rsidRDefault="00DE046D" w:rsidP="000F661D">
            <w:pPr>
              <w:pStyle w:val="Default"/>
            </w:pPr>
            <w:r w:rsidRPr="000F661D">
              <w:t xml:space="preserve">Уровень обеспеченности, </w:t>
            </w:r>
          </w:p>
          <w:p w14:paraId="6A10A7CE" w14:textId="77777777" w:rsidR="00DE046D" w:rsidRPr="000F661D" w:rsidRDefault="00DE046D" w:rsidP="000F661D">
            <w:pPr>
              <w:pStyle w:val="Default"/>
            </w:pPr>
            <w:r w:rsidRPr="000F661D">
              <w:t xml:space="preserve">объект на муниципальный район </w:t>
            </w:r>
          </w:p>
        </w:tc>
        <w:tc>
          <w:tcPr>
            <w:tcW w:w="3824" w:type="dxa"/>
          </w:tcPr>
          <w:p w14:paraId="1C027270" w14:textId="77777777" w:rsidR="00DE046D" w:rsidRPr="000F661D" w:rsidRDefault="00DE046D" w:rsidP="000F661D">
            <w:pPr>
              <w:pStyle w:val="Default"/>
            </w:pPr>
            <w:r w:rsidRPr="000F661D">
              <w:t xml:space="preserve">1 </w:t>
            </w:r>
          </w:p>
        </w:tc>
      </w:tr>
      <w:tr w:rsidR="00DE046D" w:rsidRPr="000F661D" w14:paraId="34E43292" w14:textId="77777777" w:rsidTr="00D94E5C">
        <w:trPr>
          <w:trHeight w:val="210"/>
        </w:trPr>
        <w:tc>
          <w:tcPr>
            <w:tcW w:w="2546" w:type="dxa"/>
            <w:vMerge w:val="restart"/>
          </w:tcPr>
          <w:p w14:paraId="328E052B" w14:textId="77777777" w:rsidR="00DE046D" w:rsidRPr="000F661D" w:rsidRDefault="00DE046D" w:rsidP="000F661D">
            <w:pPr>
              <w:pStyle w:val="Default"/>
            </w:pPr>
            <w:r w:rsidRPr="000F661D">
              <w:t xml:space="preserve">Дошкольные образовательные организации [9] </w:t>
            </w:r>
          </w:p>
          <w:p w14:paraId="0D690DED" w14:textId="77777777" w:rsidR="00DE046D" w:rsidRPr="000F661D" w:rsidRDefault="00DE046D" w:rsidP="000F661D">
            <w:pPr>
              <w:widowControl w:val="0"/>
              <w:ind w:right="-52"/>
              <w:rPr>
                <w:rFonts w:ascii="Times New Roman" w:eastAsia="Times New Roman" w:hAnsi="Times New Roman" w:cs="Times New Roman"/>
                <w:b/>
                <w:bCs/>
                <w:color w:val="000000"/>
                <w:sz w:val="24"/>
                <w:szCs w:val="24"/>
              </w:rPr>
            </w:pPr>
          </w:p>
        </w:tc>
        <w:tc>
          <w:tcPr>
            <w:tcW w:w="2977" w:type="dxa"/>
          </w:tcPr>
          <w:p w14:paraId="124805A2" w14:textId="77777777" w:rsidR="00DE046D" w:rsidRPr="000F661D" w:rsidRDefault="00DE046D" w:rsidP="000F661D">
            <w:pPr>
              <w:pStyle w:val="Default"/>
            </w:pPr>
            <w:r w:rsidRPr="000F661D">
              <w:t xml:space="preserve">Уровень обеспеченности, мест на 100 детей в возрасте от 1 до 7 лет </w:t>
            </w:r>
          </w:p>
        </w:tc>
        <w:tc>
          <w:tcPr>
            <w:tcW w:w="3824" w:type="dxa"/>
          </w:tcPr>
          <w:p w14:paraId="700CC4BB" w14:textId="77777777" w:rsidR="00DE046D" w:rsidRPr="000F661D" w:rsidRDefault="00DE046D" w:rsidP="000F661D">
            <w:pPr>
              <w:pStyle w:val="Default"/>
            </w:pPr>
            <w:r w:rsidRPr="000F661D">
              <w:t xml:space="preserve">65 </w:t>
            </w:r>
          </w:p>
        </w:tc>
      </w:tr>
      <w:tr w:rsidR="00DE046D" w:rsidRPr="000F661D" w14:paraId="290F8269" w14:textId="77777777" w:rsidTr="00D94E5C">
        <w:trPr>
          <w:trHeight w:val="255"/>
        </w:trPr>
        <w:tc>
          <w:tcPr>
            <w:tcW w:w="2546" w:type="dxa"/>
            <w:vMerge/>
          </w:tcPr>
          <w:p w14:paraId="3174CF9A" w14:textId="77777777" w:rsidR="00DE046D" w:rsidRPr="000F661D" w:rsidRDefault="00DE046D" w:rsidP="000F661D">
            <w:pPr>
              <w:pStyle w:val="Default"/>
            </w:pPr>
          </w:p>
        </w:tc>
        <w:tc>
          <w:tcPr>
            <w:tcW w:w="2977" w:type="dxa"/>
          </w:tcPr>
          <w:p w14:paraId="694D0223" w14:textId="77777777" w:rsidR="00DE046D" w:rsidRPr="000F661D" w:rsidRDefault="00DE046D" w:rsidP="000F661D">
            <w:pPr>
              <w:pStyle w:val="Default"/>
            </w:pPr>
            <w:r w:rsidRPr="000F661D">
              <w:t xml:space="preserve">Уровень обеспеченности, мест на 1000 человек </w:t>
            </w:r>
          </w:p>
        </w:tc>
        <w:tc>
          <w:tcPr>
            <w:tcW w:w="3824" w:type="dxa"/>
          </w:tcPr>
          <w:p w14:paraId="4A57E596" w14:textId="77777777" w:rsidR="00DE046D" w:rsidRPr="000F661D" w:rsidRDefault="00DE046D" w:rsidP="000F661D">
            <w:pPr>
              <w:widowControl w:val="0"/>
              <w:ind w:right="-52"/>
              <w:rPr>
                <w:rFonts w:ascii="Times New Roman" w:eastAsia="Times New Roman" w:hAnsi="Times New Roman" w:cs="Times New Roman"/>
                <w:bCs/>
                <w:color w:val="000000"/>
                <w:sz w:val="24"/>
                <w:szCs w:val="24"/>
              </w:rPr>
            </w:pPr>
            <w:r w:rsidRPr="000F661D">
              <w:rPr>
                <w:rFonts w:ascii="Times New Roman" w:eastAsia="Times New Roman" w:hAnsi="Times New Roman" w:cs="Times New Roman"/>
                <w:bCs/>
                <w:color w:val="000000"/>
                <w:sz w:val="24"/>
                <w:szCs w:val="24"/>
              </w:rPr>
              <w:t>44</w:t>
            </w:r>
          </w:p>
        </w:tc>
      </w:tr>
      <w:tr w:rsidR="00DE046D" w:rsidRPr="000F661D" w14:paraId="48B91482" w14:textId="77777777" w:rsidTr="00D94E5C">
        <w:trPr>
          <w:trHeight w:val="122"/>
        </w:trPr>
        <w:tc>
          <w:tcPr>
            <w:tcW w:w="2546" w:type="dxa"/>
            <w:vMerge/>
          </w:tcPr>
          <w:p w14:paraId="530AC498" w14:textId="77777777" w:rsidR="00DE046D" w:rsidRPr="000F661D" w:rsidRDefault="00DE046D" w:rsidP="000F661D">
            <w:pPr>
              <w:pStyle w:val="Default"/>
            </w:pPr>
          </w:p>
        </w:tc>
        <w:tc>
          <w:tcPr>
            <w:tcW w:w="2977" w:type="dxa"/>
          </w:tcPr>
          <w:p w14:paraId="5F24DBE0" w14:textId="77777777" w:rsidR="00DE046D" w:rsidRPr="000F661D" w:rsidRDefault="00DE046D" w:rsidP="000F661D">
            <w:pPr>
              <w:pStyle w:val="Default"/>
            </w:pPr>
            <w:r w:rsidRPr="000F661D">
              <w:t xml:space="preserve">Размер земельного участка, кв. м на 1 место [2,8] </w:t>
            </w:r>
          </w:p>
        </w:tc>
        <w:tc>
          <w:tcPr>
            <w:tcW w:w="3824" w:type="dxa"/>
          </w:tcPr>
          <w:p w14:paraId="2414065B" w14:textId="77777777" w:rsidR="00DE046D" w:rsidRPr="000F661D" w:rsidRDefault="00DE046D" w:rsidP="000F661D">
            <w:pPr>
              <w:pStyle w:val="Default"/>
            </w:pPr>
            <w:r w:rsidRPr="000F661D">
              <w:t xml:space="preserve">Для отдельно стоящих дошкольных образовательных организаций вместимостью: </w:t>
            </w:r>
          </w:p>
          <w:p w14:paraId="2F448CB4" w14:textId="77777777" w:rsidR="00DE046D" w:rsidRPr="000F661D" w:rsidRDefault="00DE046D" w:rsidP="000F661D">
            <w:pPr>
              <w:pStyle w:val="Default"/>
            </w:pPr>
            <w:r w:rsidRPr="000F661D">
              <w:t xml:space="preserve">до 100 мест – 44; </w:t>
            </w:r>
          </w:p>
          <w:p w14:paraId="73D69F58" w14:textId="77777777" w:rsidR="00DE046D" w:rsidRPr="000F661D" w:rsidRDefault="00DE046D" w:rsidP="000F661D">
            <w:pPr>
              <w:pStyle w:val="Default"/>
            </w:pPr>
            <w:r w:rsidRPr="000F661D">
              <w:t xml:space="preserve">от 101 места – 38; </w:t>
            </w:r>
          </w:p>
          <w:p w14:paraId="0BABD787" w14:textId="77777777" w:rsidR="00DE046D" w:rsidRPr="000F661D" w:rsidRDefault="00DE046D" w:rsidP="000F661D">
            <w:pPr>
              <w:pStyle w:val="Default"/>
            </w:pPr>
            <w:r w:rsidRPr="000F661D">
              <w:t xml:space="preserve">в комплексе дошкольных образовательных организаций свыше 500 мест – 30. </w:t>
            </w:r>
          </w:p>
          <w:p w14:paraId="5A780087" w14:textId="77777777" w:rsidR="00DE046D" w:rsidRPr="000F661D" w:rsidRDefault="00DE046D" w:rsidP="000F661D">
            <w:pPr>
              <w:pStyle w:val="Default"/>
            </w:pPr>
            <w:r w:rsidRPr="000F661D">
              <w:t xml:space="preserve">Для встроенных и встроенно-пристроенных дошкольных образовательных организаций – 14 </w:t>
            </w:r>
          </w:p>
        </w:tc>
      </w:tr>
      <w:tr w:rsidR="00DE046D" w:rsidRPr="000F661D" w14:paraId="1D8E9189" w14:textId="77777777" w:rsidTr="00D94E5C">
        <w:trPr>
          <w:trHeight w:val="210"/>
        </w:trPr>
        <w:tc>
          <w:tcPr>
            <w:tcW w:w="2546" w:type="dxa"/>
            <w:vMerge/>
          </w:tcPr>
          <w:p w14:paraId="7F54946B" w14:textId="77777777" w:rsidR="00DE046D" w:rsidRPr="000F661D" w:rsidRDefault="00DE046D" w:rsidP="000F661D">
            <w:pPr>
              <w:pStyle w:val="Default"/>
            </w:pPr>
          </w:p>
        </w:tc>
        <w:tc>
          <w:tcPr>
            <w:tcW w:w="2977" w:type="dxa"/>
          </w:tcPr>
          <w:p w14:paraId="6ACEBADD" w14:textId="77777777" w:rsidR="00DE046D" w:rsidRPr="000F661D" w:rsidRDefault="00DE046D" w:rsidP="000F661D">
            <w:pPr>
              <w:pStyle w:val="Default"/>
            </w:pPr>
            <w:r w:rsidRPr="000F661D">
              <w:t xml:space="preserve">Территориальная доступность, минут (метров) </w:t>
            </w:r>
          </w:p>
        </w:tc>
        <w:tc>
          <w:tcPr>
            <w:tcW w:w="3824" w:type="dxa"/>
          </w:tcPr>
          <w:p w14:paraId="17E3A301" w14:textId="77777777" w:rsidR="00DE046D" w:rsidRPr="000F661D" w:rsidRDefault="00DE046D" w:rsidP="000F661D">
            <w:pPr>
              <w:pStyle w:val="Default"/>
            </w:pPr>
            <w:r w:rsidRPr="000F661D">
              <w:t xml:space="preserve">Для населенных пунктов с численностью населения более 2 тыс. человек в зависимости от типа жилой застройки: </w:t>
            </w:r>
          </w:p>
          <w:p w14:paraId="12F11470" w14:textId="77777777" w:rsidR="00DE046D" w:rsidRPr="000F661D" w:rsidRDefault="00DE046D" w:rsidP="000F661D">
            <w:pPr>
              <w:pStyle w:val="Default"/>
            </w:pPr>
            <w:r w:rsidRPr="000F661D">
              <w:t xml:space="preserve">пешеходная доступность при многоквартирной застройке – 7 (500); </w:t>
            </w:r>
          </w:p>
          <w:p w14:paraId="45A9D392" w14:textId="77777777" w:rsidR="00DE046D" w:rsidRPr="000F661D" w:rsidRDefault="00DE046D" w:rsidP="000F661D">
            <w:pPr>
              <w:pStyle w:val="Default"/>
            </w:pPr>
            <w:r w:rsidRPr="000F661D">
              <w:t xml:space="preserve">транспортная доступность при индивидуальной застройке – 5. </w:t>
            </w:r>
          </w:p>
          <w:p w14:paraId="1F265B70" w14:textId="77777777" w:rsidR="00DE046D" w:rsidRPr="000F661D" w:rsidRDefault="00DE046D" w:rsidP="000F661D">
            <w:pPr>
              <w:pStyle w:val="Default"/>
            </w:pPr>
            <w:r w:rsidRPr="000F661D">
              <w:t xml:space="preserve">Для населенных пунктов с численностью населения до 2 тыс. человек транспортная доступность – 30 </w:t>
            </w:r>
          </w:p>
        </w:tc>
      </w:tr>
      <w:tr w:rsidR="00DE046D" w:rsidRPr="000F661D" w14:paraId="39595FDB" w14:textId="77777777" w:rsidTr="00D94E5C">
        <w:trPr>
          <w:trHeight w:val="167"/>
        </w:trPr>
        <w:tc>
          <w:tcPr>
            <w:tcW w:w="2546" w:type="dxa"/>
            <w:vMerge w:val="restart"/>
          </w:tcPr>
          <w:p w14:paraId="0171F0F1" w14:textId="77777777" w:rsidR="00DE046D" w:rsidRPr="000F661D" w:rsidRDefault="00DE046D" w:rsidP="000F661D">
            <w:pPr>
              <w:pStyle w:val="Default"/>
              <w:rPr>
                <w:rFonts w:eastAsia="Times New Roman"/>
                <w:b/>
                <w:bCs/>
              </w:rPr>
            </w:pPr>
            <w:r w:rsidRPr="000F661D">
              <w:t>Общеобразовательные организации [1, 9]</w:t>
            </w:r>
          </w:p>
        </w:tc>
        <w:tc>
          <w:tcPr>
            <w:tcW w:w="2977" w:type="dxa"/>
          </w:tcPr>
          <w:p w14:paraId="0B34FB8F" w14:textId="77777777" w:rsidR="00DE046D" w:rsidRPr="000F661D" w:rsidRDefault="00DE046D" w:rsidP="000F661D">
            <w:pPr>
              <w:pStyle w:val="Default"/>
            </w:pPr>
            <w:r w:rsidRPr="000F661D">
              <w:t xml:space="preserve">Уровень обеспеченности, мест на 100 детей в возрасте от 7 до 17 лет </w:t>
            </w:r>
          </w:p>
        </w:tc>
        <w:tc>
          <w:tcPr>
            <w:tcW w:w="3824" w:type="dxa"/>
          </w:tcPr>
          <w:p w14:paraId="0AA364A9" w14:textId="77777777" w:rsidR="00DE046D" w:rsidRPr="000F661D" w:rsidRDefault="00DE046D" w:rsidP="000F661D">
            <w:pPr>
              <w:pStyle w:val="Default"/>
            </w:pPr>
            <w:r w:rsidRPr="000F661D">
              <w:t xml:space="preserve">95 </w:t>
            </w:r>
          </w:p>
        </w:tc>
      </w:tr>
      <w:tr w:rsidR="00DE046D" w:rsidRPr="000F661D" w14:paraId="09225EBE" w14:textId="77777777" w:rsidTr="00D94E5C">
        <w:trPr>
          <w:trHeight w:val="165"/>
        </w:trPr>
        <w:tc>
          <w:tcPr>
            <w:tcW w:w="2546" w:type="dxa"/>
            <w:vMerge/>
          </w:tcPr>
          <w:p w14:paraId="34BF1616" w14:textId="77777777" w:rsidR="00DE046D" w:rsidRPr="000F661D" w:rsidRDefault="00DE046D" w:rsidP="000F661D">
            <w:pPr>
              <w:pStyle w:val="Default"/>
            </w:pPr>
          </w:p>
        </w:tc>
        <w:tc>
          <w:tcPr>
            <w:tcW w:w="2977" w:type="dxa"/>
          </w:tcPr>
          <w:p w14:paraId="21BF0ABB" w14:textId="77777777" w:rsidR="00DE046D" w:rsidRPr="000F661D" w:rsidRDefault="00DE046D" w:rsidP="000F661D">
            <w:pPr>
              <w:pStyle w:val="Default"/>
              <w:rPr>
                <w:highlight w:val="yellow"/>
              </w:rPr>
            </w:pPr>
            <w:r w:rsidRPr="000F661D">
              <w:t xml:space="preserve">Уровень обеспеченности, </w:t>
            </w:r>
            <w:r w:rsidRPr="000F661D">
              <w:lastRenderedPageBreak/>
              <w:t xml:space="preserve">мест на 1000 человек </w:t>
            </w:r>
          </w:p>
        </w:tc>
        <w:tc>
          <w:tcPr>
            <w:tcW w:w="3824" w:type="dxa"/>
          </w:tcPr>
          <w:p w14:paraId="390B7F60" w14:textId="77777777" w:rsidR="00DE046D" w:rsidRPr="000F661D" w:rsidRDefault="00DE046D" w:rsidP="000F661D">
            <w:pPr>
              <w:pStyle w:val="Default"/>
              <w:rPr>
                <w:rFonts w:eastAsia="Times New Roman"/>
                <w:b/>
                <w:bCs/>
              </w:rPr>
            </w:pPr>
            <w:r w:rsidRPr="000F661D">
              <w:lastRenderedPageBreak/>
              <w:t>135</w:t>
            </w:r>
          </w:p>
        </w:tc>
      </w:tr>
      <w:tr w:rsidR="00DE046D" w:rsidRPr="000F661D" w14:paraId="788F6CAC" w14:textId="77777777" w:rsidTr="00D94E5C">
        <w:trPr>
          <w:trHeight w:val="180"/>
        </w:trPr>
        <w:tc>
          <w:tcPr>
            <w:tcW w:w="2546" w:type="dxa"/>
            <w:vMerge/>
          </w:tcPr>
          <w:p w14:paraId="069962D6" w14:textId="77777777" w:rsidR="00DE046D" w:rsidRPr="000F661D" w:rsidRDefault="00DE046D" w:rsidP="000F661D">
            <w:pPr>
              <w:pStyle w:val="Default"/>
            </w:pPr>
          </w:p>
        </w:tc>
        <w:tc>
          <w:tcPr>
            <w:tcW w:w="2977" w:type="dxa"/>
          </w:tcPr>
          <w:p w14:paraId="45716DFB" w14:textId="77777777" w:rsidR="00DE046D" w:rsidRPr="000F661D" w:rsidRDefault="00DE046D" w:rsidP="000F661D">
            <w:pPr>
              <w:pStyle w:val="Default"/>
            </w:pPr>
            <w:r w:rsidRPr="000F661D">
              <w:t xml:space="preserve">Размер земельного участка, кв. м на 1 место [3,4,5,8] </w:t>
            </w:r>
          </w:p>
        </w:tc>
        <w:tc>
          <w:tcPr>
            <w:tcW w:w="3824" w:type="dxa"/>
          </w:tcPr>
          <w:p w14:paraId="2B94FF8A" w14:textId="77777777" w:rsidR="00DE046D" w:rsidRPr="000F661D" w:rsidRDefault="00DE046D" w:rsidP="000F661D">
            <w:pPr>
              <w:pStyle w:val="Default"/>
            </w:pPr>
            <w:r w:rsidRPr="000F661D">
              <w:t xml:space="preserve">При вместимости общеобразовательной организации: </w:t>
            </w:r>
          </w:p>
          <w:p w14:paraId="0E1C244E" w14:textId="77777777" w:rsidR="00DE046D" w:rsidRPr="000F661D" w:rsidRDefault="00DE046D" w:rsidP="000F661D">
            <w:pPr>
              <w:pStyle w:val="Default"/>
            </w:pPr>
            <w:r w:rsidRPr="000F661D">
              <w:t xml:space="preserve">свыше 30 до 170 мест – 80; </w:t>
            </w:r>
          </w:p>
          <w:p w14:paraId="68A98FA3" w14:textId="77777777" w:rsidR="00DE046D" w:rsidRPr="000F661D" w:rsidRDefault="00DE046D" w:rsidP="000F661D">
            <w:pPr>
              <w:pStyle w:val="Default"/>
            </w:pPr>
            <w:r w:rsidRPr="000F661D">
              <w:t xml:space="preserve">от 170 до 340 мест – 55; </w:t>
            </w:r>
          </w:p>
          <w:p w14:paraId="4BF84F1C" w14:textId="77777777" w:rsidR="00DE046D" w:rsidRPr="000F661D" w:rsidRDefault="00DE046D" w:rsidP="000F661D">
            <w:pPr>
              <w:pStyle w:val="Default"/>
            </w:pPr>
            <w:r w:rsidRPr="000F661D">
              <w:t xml:space="preserve">от 340 до 510 мест – 40; </w:t>
            </w:r>
          </w:p>
          <w:p w14:paraId="0FFFB86C" w14:textId="77777777" w:rsidR="00DE046D" w:rsidRPr="000F661D" w:rsidRDefault="00DE046D" w:rsidP="000F661D">
            <w:pPr>
              <w:pStyle w:val="Default"/>
            </w:pPr>
            <w:r w:rsidRPr="000F661D">
              <w:t xml:space="preserve">от 510 до 660 мест – 35; </w:t>
            </w:r>
          </w:p>
          <w:p w14:paraId="6052B324" w14:textId="77777777" w:rsidR="00DE046D" w:rsidRPr="000F661D" w:rsidRDefault="00DE046D" w:rsidP="000F661D">
            <w:pPr>
              <w:pStyle w:val="Default"/>
            </w:pPr>
            <w:r w:rsidRPr="000F661D">
              <w:t xml:space="preserve">от 660 до 1000 мест – 28; </w:t>
            </w:r>
          </w:p>
          <w:p w14:paraId="5FAF56D9" w14:textId="77777777" w:rsidR="00DE046D" w:rsidRPr="000F661D" w:rsidRDefault="00DE046D" w:rsidP="000F661D">
            <w:pPr>
              <w:pStyle w:val="Default"/>
            </w:pPr>
            <w:r w:rsidRPr="000F661D">
              <w:t xml:space="preserve">от 1000 до 1500 мест – 24; </w:t>
            </w:r>
          </w:p>
          <w:p w14:paraId="64A3BCD0" w14:textId="77777777" w:rsidR="00DE046D" w:rsidRPr="000F661D" w:rsidRDefault="00DE046D" w:rsidP="000F661D">
            <w:pPr>
              <w:pStyle w:val="Default"/>
            </w:pPr>
            <w:r w:rsidRPr="000F661D">
              <w:t>свыше 1500 мест – 22</w:t>
            </w:r>
          </w:p>
        </w:tc>
      </w:tr>
      <w:tr w:rsidR="00DE046D" w:rsidRPr="000F661D" w14:paraId="32C152F1" w14:textId="77777777" w:rsidTr="00D94E5C">
        <w:trPr>
          <w:trHeight w:val="152"/>
        </w:trPr>
        <w:tc>
          <w:tcPr>
            <w:tcW w:w="2546" w:type="dxa"/>
            <w:vMerge/>
          </w:tcPr>
          <w:p w14:paraId="3148FF04" w14:textId="77777777" w:rsidR="00DE046D" w:rsidRPr="000F661D" w:rsidRDefault="00DE046D" w:rsidP="000F661D">
            <w:pPr>
              <w:pStyle w:val="Default"/>
            </w:pPr>
          </w:p>
        </w:tc>
        <w:tc>
          <w:tcPr>
            <w:tcW w:w="2977" w:type="dxa"/>
          </w:tcPr>
          <w:p w14:paraId="586C1218" w14:textId="77777777" w:rsidR="00DE046D" w:rsidRPr="000F661D" w:rsidRDefault="00DE046D" w:rsidP="000F661D">
            <w:pPr>
              <w:pStyle w:val="Default"/>
            </w:pPr>
            <w:r w:rsidRPr="000F661D">
              <w:t xml:space="preserve">Территориальная доступность, минут (метров) </w:t>
            </w:r>
          </w:p>
        </w:tc>
        <w:tc>
          <w:tcPr>
            <w:tcW w:w="3824" w:type="dxa"/>
          </w:tcPr>
          <w:p w14:paraId="44FF1429" w14:textId="77777777" w:rsidR="00DE046D" w:rsidRPr="000F661D" w:rsidRDefault="00DE046D" w:rsidP="000F661D">
            <w:pPr>
              <w:pStyle w:val="Default"/>
            </w:pPr>
            <w:r w:rsidRPr="000F661D">
              <w:t xml:space="preserve">Для населенных пунктов с численностью населения более 2 тыс. человек в зависимости от типа жилой застройки и характера освоения территории: </w:t>
            </w:r>
          </w:p>
          <w:p w14:paraId="08B542E3" w14:textId="77777777" w:rsidR="00DE046D" w:rsidRPr="000F661D" w:rsidRDefault="00DE046D" w:rsidP="000F661D">
            <w:pPr>
              <w:pStyle w:val="Default"/>
            </w:pPr>
            <w:r w:rsidRPr="000F661D">
              <w:t xml:space="preserve">а) при многоквартирной жилой застройке: </w:t>
            </w:r>
          </w:p>
          <w:p w14:paraId="2CD3B7B6" w14:textId="77777777" w:rsidR="00DE046D" w:rsidRPr="000F661D" w:rsidRDefault="00DE046D" w:rsidP="000F661D">
            <w:pPr>
              <w:pStyle w:val="Default"/>
            </w:pPr>
            <w:r w:rsidRPr="000F661D">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 </w:t>
            </w:r>
          </w:p>
          <w:p w14:paraId="513B9244" w14:textId="77777777" w:rsidR="00DE046D" w:rsidRPr="000F661D" w:rsidRDefault="00DE046D" w:rsidP="000F661D">
            <w:pPr>
              <w:pStyle w:val="Default"/>
            </w:pPr>
            <w:r w:rsidRPr="000F661D">
              <w:t xml:space="preserve">– транспортная доступность для основного общего и среднего общего образования в случае развития застроенных территорий, в т.ч. уплотнения – 10. </w:t>
            </w:r>
          </w:p>
          <w:p w14:paraId="756709AD" w14:textId="77777777" w:rsidR="00DE046D" w:rsidRPr="000F661D" w:rsidRDefault="00DE046D" w:rsidP="000F661D">
            <w:pPr>
              <w:pStyle w:val="Default"/>
            </w:pPr>
            <w:r w:rsidRPr="000F661D">
              <w:t xml:space="preserve">б) при индивидуальной жилой застройке транспортная доступность – 10. </w:t>
            </w:r>
          </w:p>
          <w:p w14:paraId="0CEB1CEC" w14:textId="77777777" w:rsidR="00DE046D" w:rsidRPr="000F661D" w:rsidRDefault="00DE046D" w:rsidP="000F661D">
            <w:pPr>
              <w:pStyle w:val="Default"/>
            </w:pPr>
            <w:r w:rsidRPr="000F661D">
              <w:t xml:space="preserve">Для населенных пунктов с численностью населения до 2 тыс. человек транспортная доступность – 30 </w:t>
            </w:r>
          </w:p>
        </w:tc>
      </w:tr>
      <w:tr w:rsidR="00DE046D" w:rsidRPr="000F661D" w14:paraId="23ABFAF2" w14:textId="77777777" w:rsidTr="00D94E5C">
        <w:trPr>
          <w:trHeight w:val="690"/>
        </w:trPr>
        <w:tc>
          <w:tcPr>
            <w:tcW w:w="2546" w:type="dxa"/>
            <w:vMerge w:val="restart"/>
          </w:tcPr>
          <w:p w14:paraId="3D97ACC9" w14:textId="77777777" w:rsidR="00DE046D" w:rsidRPr="000F661D" w:rsidRDefault="00DE046D" w:rsidP="000F661D">
            <w:pPr>
              <w:pStyle w:val="Default"/>
            </w:pPr>
            <w:r w:rsidRPr="000F661D">
              <w:t xml:space="preserve">Организации дополнительного образования [6] </w:t>
            </w:r>
          </w:p>
        </w:tc>
        <w:tc>
          <w:tcPr>
            <w:tcW w:w="2977" w:type="dxa"/>
          </w:tcPr>
          <w:p w14:paraId="7ECC6E90" w14:textId="77777777" w:rsidR="00DE046D" w:rsidRPr="000F661D" w:rsidRDefault="00DE046D" w:rsidP="000F661D">
            <w:pPr>
              <w:pStyle w:val="Default"/>
            </w:pPr>
            <w:r w:rsidRPr="000F661D">
              <w:t xml:space="preserve">Уровень обеспеченности, мест на 100 детей в возрасте от 5 до 18 лет </w:t>
            </w:r>
          </w:p>
        </w:tc>
        <w:tc>
          <w:tcPr>
            <w:tcW w:w="3824" w:type="dxa"/>
          </w:tcPr>
          <w:p w14:paraId="03BA7876" w14:textId="77777777" w:rsidR="00DE046D" w:rsidRPr="000F661D" w:rsidRDefault="00DE046D" w:rsidP="000F661D">
            <w:pPr>
              <w:pStyle w:val="Default"/>
            </w:pPr>
            <w:r w:rsidRPr="000F661D">
              <w:t xml:space="preserve">75 </w:t>
            </w:r>
          </w:p>
        </w:tc>
      </w:tr>
      <w:tr w:rsidR="00DE046D" w:rsidRPr="000F661D" w14:paraId="6410B00C" w14:textId="77777777" w:rsidTr="00D94E5C">
        <w:trPr>
          <w:trHeight w:val="150"/>
        </w:trPr>
        <w:tc>
          <w:tcPr>
            <w:tcW w:w="2546" w:type="dxa"/>
            <w:vMerge/>
          </w:tcPr>
          <w:p w14:paraId="17C6D29C" w14:textId="77777777" w:rsidR="00DE046D" w:rsidRPr="000F661D" w:rsidRDefault="00DE046D" w:rsidP="000F661D">
            <w:pPr>
              <w:widowControl w:val="0"/>
              <w:ind w:right="-52"/>
              <w:rPr>
                <w:rFonts w:ascii="Times New Roman" w:eastAsia="Times New Roman" w:hAnsi="Times New Roman" w:cs="Times New Roman"/>
                <w:b/>
                <w:bCs/>
                <w:color w:val="000000"/>
                <w:sz w:val="24"/>
                <w:szCs w:val="24"/>
              </w:rPr>
            </w:pPr>
          </w:p>
        </w:tc>
        <w:tc>
          <w:tcPr>
            <w:tcW w:w="2977" w:type="dxa"/>
          </w:tcPr>
          <w:p w14:paraId="418A6318" w14:textId="77777777" w:rsidR="00DE046D" w:rsidRPr="000F661D" w:rsidRDefault="00DE046D" w:rsidP="000F661D">
            <w:pPr>
              <w:pStyle w:val="Default"/>
            </w:pPr>
            <w:r w:rsidRPr="000F661D">
              <w:t xml:space="preserve">Размер земельного участка, кв. м на 1 место [7] </w:t>
            </w:r>
          </w:p>
        </w:tc>
        <w:tc>
          <w:tcPr>
            <w:tcW w:w="3824" w:type="dxa"/>
          </w:tcPr>
          <w:p w14:paraId="750860F0" w14:textId="77777777" w:rsidR="00DE046D" w:rsidRPr="000F661D" w:rsidRDefault="00DE046D" w:rsidP="000F661D">
            <w:pPr>
              <w:pStyle w:val="Default"/>
            </w:pPr>
            <w:r w:rsidRPr="000F661D">
              <w:t xml:space="preserve">Для встроенных объектов в первые этажи многоквартирных домов – 7,5. </w:t>
            </w:r>
          </w:p>
          <w:p w14:paraId="5D7BD37E" w14:textId="77777777" w:rsidR="00DE046D" w:rsidRPr="000F661D" w:rsidRDefault="00DE046D" w:rsidP="000F661D">
            <w:pPr>
              <w:pStyle w:val="Default"/>
            </w:pPr>
            <w:r w:rsidRPr="000F661D">
              <w:t xml:space="preserve">Для отдельно стоящих объектов вместимостью: </w:t>
            </w:r>
          </w:p>
          <w:p w14:paraId="726D6FCC" w14:textId="77777777" w:rsidR="00DE046D" w:rsidRPr="000F661D" w:rsidRDefault="00DE046D" w:rsidP="000F661D">
            <w:pPr>
              <w:pStyle w:val="Default"/>
            </w:pPr>
            <w:r w:rsidRPr="000F661D">
              <w:t xml:space="preserve">до 500 мест – 15; </w:t>
            </w:r>
          </w:p>
          <w:p w14:paraId="6B66DBF1" w14:textId="77777777" w:rsidR="00DE046D" w:rsidRPr="000F661D" w:rsidRDefault="00DE046D" w:rsidP="000F661D">
            <w:pPr>
              <w:pStyle w:val="Default"/>
            </w:pPr>
            <w:r w:rsidRPr="000F661D">
              <w:t xml:space="preserve">более 500 мест – 12 </w:t>
            </w:r>
          </w:p>
        </w:tc>
      </w:tr>
      <w:tr w:rsidR="00DE046D" w:rsidRPr="000F661D" w14:paraId="6D260FBF" w14:textId="77777777" w:rsidTr="00D94E5C">
        <w:trPr>
          <w:trHeight w:val="180"/>
        </w:trPr>
        <w:tc>
          <w:tcPr>
            <w:tcW w:w="2546" w:type="dxa"/>
            <w:vMerge/>
          </w:tcPr>
          <w:p w14:paraId="6F3EB42B" w14:textId="77777777" w:rsidR="00DE046D" w:rsidRPr="000F661D" w:rsidRDefault="00DE046D" w:rsidP="000F661D">
            <w:pPr>
              <w:widowControl w:val="0"/>
              <w:ind w:right="-52"/>
              <w:rPr>
                <w:rFonts w:ascii="Times New Roman" w:eastAsia="Times New Roman" w:hAnsi="Times New Roman" w:cs="Times New Roman"/>
                <w:b/>
                <w:bCs/>
                <w:color w:val="000000"/>
                <w:sz w:val="24"/>
                <w:szCs w:val="24"/>
              </w:rPr>
            </w:pPr>
          </w:p>
        </w:tc>
        <w:tc>
          <w:tcPr>
            <w:tcW w:w="2977" w:type="dxa"/>
          </w:tcPr>
          <w:p w14:paraId="5392C078" w14:textId="77777777" w:rsidR="00DE046D" w:rsidRPr="000F661D" w:rsidRDefault="00DE046D" w:rsidP="000F661D">
            <w:pPr>
              <w:pStyle w:val="Default"/>
            </w:pPr>
            <w:r w:rsidRPr="000F661D">
              <w:t xml:space="preserve">Территориальная доступность, минут (метров) </w:t>
            </w:r>
          </w:p>
        </w:tc>
        <w:tc>
          <w:tcPr>
            <w:tcW w:w="3824" w:type="dxa"/>
          </w:tcPr>
          <w:p w14:paraId="3FEE9655" w14:textId="77777777" w:rsidR="00DE046D" w:rsidRPr="000F661D" w:rsidRDefault="00DE046D" w:rsidP="000F661D">
            <w:pPr>
              <w:pStyle w:val="Default"/>
            </w:pPr>
            <w:r w:rsidRPr="000F661D">
              <w:t xml:space="preserve">Для населенных пунктов с численностью населения более 2 тыс. человек в зависимости от типа жилой застройки: </w:t>
            </w:r>
          </w:p>
          <w:p w14:paraId="3F0A1372" w14:textId="77777777" w:rsidR="00DE046D" w:rsidRPr="000F661D" w:rsidRDefault="00DE046D" w:rsidP="000F661D">
            <w:pPr>
              <w:pStyle w:val="Default"/>
            </w:pPr>
            <w:r w:rsidRPr="000F661D">
              <w:t xml:space="preserve">пешеходная доступность при многоквартирной застройке – 12 (800); </w:t>
            </w:r>
          </w:p>
          <w:p w14:paraId="0098CAB8" w14:textId="77777777" w:rsidR="00DE046D" w:rsidRPr="000F661D" w:rsidRDefault="00DE046D" w:rsidP="000F661D">
            <w:pPr>
              <w:pStyle w:val="Default"/>
            </w:pPr>
            <w:r w:rsidRPr="000F661D">
              <w:lastRenderedPageBreak/>
              <w:t xml:space="preserve">транспортная доступность при индивидуальной застройке – 10. </w:t>
            </w:r>
          </w:p>
          <w:p w14:paraId="00A5A135" w14:textId="77777777" w:rsidR="00DE046D" w:rsidRPr="000F661D" w:rsidRDefault="00DE046D" w:rsidP="000F661D">
            <w:pPr>
              <w:pStyle w:val="Default"/>
            </w:pPr>
            <w:r w:rsidRPr="000F661D">
              <w:t xml:space="preserve">Для населенных пунктов с численностью населения до 2 тыс. человек транспортная доступность – 30 </w:t>
            </w:r>
          </w:p>
        </w:tc>
      </w:tr>
    </w:tbl>
    <w:p w14:paraId="6836FF24" w14:textId="77777777" w:rsidR="00DE046D" w:rsidRPr="000F661D" w:rsidRDefault="00DE046D" w:rsidP="000F661D">
      <w:pPr>
        <w:widowControl w:val="0"/>
        <w:spacing w:line="240" w:lineRule="auto"/>
        <w:ind w:right="-20"/>
        <w:rPr>
          <w:rFonts w:ascii="Times New Roman" w:eastAsia="Times New Roman" w:hAnsi="Times New Roman" w:cs="Times New Roman"/>
          <w:color w:val="000000"/>
          <w:sz w:val="24"/>
          <w:szCs w:val="24"/>
        </w:rPr>
      </w:pPr>
      <w:bookmarkStart w:id="15" w:name="_page_14_0"/>
      <w:bookmarkEnd w:id="12"/>
      <w:r w:rsidRPr="000F661D">
        <w:rPr>
          <w:rFonts w:ascii="Times New Roman" w:eastAsia="Times New Roman" w:hAnsi="Times New Roman" w:cs="Times New Roman"/>
          <w:color w:val="000000"/>
          <w:sz w:val="24"/>
          <w:szCs w:val="24"/>
        </w:rPr>
        <w:lastRenderedPageBreak/>
        <w:t>Примечания:</w:t>
      </w:r>
    </w:p>
    <w:p w14:paraId="20E6F733" w14:textId="77777777" w:rsidR="00DE046D" w:rsidRPr="000F661D" w:rsidRDefault="00DE046D" w:rsidP="000F661D">
      <w:pPr>
        <w:widowControl w:val="0"/>
        <w:spacing w:line="240" w:lineRule="auto"/>
        <w:ind w:left="1" w:right="-13"/>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14:paraId="57A62150" w14:textId="77777777" w:rsidR="00DE046D" w:rsidRPr="000F661D" w:rsidRDefault="00DE046D" w:rsidP="000F661D">
      <w:pPr>
        <w:widowControl w:val="0"/>
        <w:spacing w:line="240" w:lineRule="auto"/>
        <w:ind w:left="1" w:right="-1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2. 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w:t>
      </w:r>
    </w:p>
    <w:p w14:paraId="1B58E656" w14:textId="77777777" w:rsidR="00DE046D" w:rsidRPr="000F661D" w:rsidRDefault="00DE046D" w:rsidP="000F661D">
      <w:pPr>
        <w:widowControl w:val="0"/>
        <w:spacing w:line="240" w:lineRule="auto"/>
        <w:ind w:left="1" w:right="-45"/>
        <w:rPr>
          <w:rFonts w:ascii="Times New Roman" w:eastAsia="Times New Roman" w:hAnsi="Times New Roman" w:cs="Times New Roman"/>
          <w:color w:val="000000"/>
          <w:sz w:val="24"/>
          <w:szCs w:val="24"/>
        </w:rPr>
      </w:pPr>
      <w:bookmarkStart w:id="16" w:name="_page_15_0"/>
      <w:bookmarkEnd w:id="15"/>
      <w:r w:rsidRPr="000F661D">
        <w:rPr>
          <w:rFonts w:ascii="Times New Roman" w:eastAsia="Times New Roman" w:hAnsi="Times New Roman" w:cs="Times New Roman"/>
          <w:color w:val="000000"/>
          <w:sz w:val="24"/>
          <w:szCs w:val="24"/>
        </w:rPr>
        <w:t>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w:t>
      </w:r>
    </w:p>
    <w:p w14:paraId="3C8936C7" w14:textId="77777777" w:rsidR="00DE046D" w:rsidRPr="000F661D" w:rsidRDefault="00DE046D" w:rsidP="000F661D">
      <w:pPr>
        <w:widowControl w:val="0"/>
        <w:spacing w:line="240" w:lineRule="auto"/>
        <w:ind w:left="1" w:right="-1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w:t>
      </w:r>
    </w:p>
    <w:p w14:paraId="77073958" w14:textId="77777777" w:rsidR="00DE046D" w:rsidRPr="000F661D" w:rsidRDefault="00DE046D" w:rsidP="000F661D">
      <w:pPr>
        <w:widowControl w:val="0"/>
        <w:spacing w:line="240" w:lineRule="auto"/>
        <w:ind w:left="1" w:right="-9"/>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6B2FE8FD" w14:textId="77777777" w:rsidR="00DE046D" w:rsidRPr="000F661D" w:rsidRDefault="00DE046D" w:rsidP="000F661D">
      <w:pPr>
        <w:widowControl w:val="0"/>
        <w:spacing w:line="240" w:lineRule="auto"/>
        <w:ind w:left="1" w:right="-39"/>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14:paraId="280A3436" w14:textId="77777777" w:rsidR="00DE046D" w:rsidRPr="000F661D" w:rsidRDefault="00DE046D" w:rsidP="000F661D">
      <w:pPr>
        <w:widowControl w:val="0"/>
        <w:tabs>
          <w:tab w:val="left" w:pos="1233"/>
          <w:tab w:val="left" w:pos="6275"/>
          <w:tab w:val="left" w:pos="6575"/>
        </w:tabs>
        <w:spacing w:line="240" w:lineRule="auto"/>
        <w:ind w:left="1" w:right="-15"/>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6. При определении единовременной вместимости здания организации дополнительного образования необходимо</w:t>
      </w:r>
      <w:r w:rsidRPr="000F661D">
        <w:rPr>
          <w:rFonts w:ascii="Times New Roman" w:eastAsia="Times New Roman" w:hAnsi="Times New Roman" w:cs="Times New Roman"/>
          <w:color w:val="000000"/>
          <w:sz w:val="24"/>
          <w:szCs w:val="24"/>
        </w:rPr>
        <w:tab/>
        <w:t>учитывать особенности образовательного процесса</w:t>
      </w:r>
      <w:r w:rsidRPr="000F661D">
        <w:rPr>
          <w:rFonts w:ascii="Times New Roman" w:eastAsia="Times New Roman" w:hAnsi="Times New Roman" w:cs="Times New Roman"/>
          <w:color w:val="000000"/>
          <w:sz w:val="24"/>
          <w:szCs w:val="24"/>
        </w:rPr>
        <w:tab/>
        <w:t>–</w:t>
      </w:r>
      <w:r w:rsidRPr="000F661D">
        <w:rPr>
          <w:rFonts w:ascii="Times New Roman" w:eastAsia="Times New Roman" w:hAnsi="Times New Roman" w:cs="Times New Roman"/>
          <w:color w:val="000000"/>
          <w:sz w:val="24"/>
          <w:szCs w:val="24"/>
        </w:rPr>
        <w:tab/>
        <w:t>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2A81D0AA" w14:textId="77777777" w:rsidR="00DE046D" w:rsidRPr="000F661D" w:rsidRDefault="00DE046D" w:rsidP="000F661D">
      <w:pPr>
        <w:widowControl w:val="0"/>
        <w:spacing w:line="240" w:lineRule="auto"/>
        <w:ind w:left="1" w:right="-45"/>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7. Размер земельного участка организаций дополнительного образования необходимо определять из расчета единовременной вместимости здания.</w:t>
      </w:r>
    </w:p>
    <w:p w14:paraId="512EC374" w14:textId="77777777" w:rsidR="00DE046D" w:rsidRPr="000F661D" w:rsidRDefault="00DE046D" w:rsidP="000F661D">
      <w:pPr>
        <w:widowControl w:val="0"/>
        <w:spacing w:line="240" w:lineRule="auto"/>
        <w:ind w:left="1" w:right="-1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8. 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14:paraId="0A0D0DBD" w14:textId="77777777" w:rsidR="00DE046D" w:rsidRPr="000F661D" w:rsidRDefault="00DE046D" w:rsidP="000F661D">
      <w:pPr>
        <w:widowControl w:val="0"/>
        <w:spacing w:line="240" w:lineRule="auto"/>
        <w:ind w:left="1" w:right="-1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
    <w:p w14:paraId="31D4C1E9" w14:textId="77777777" w:rsidR="00DE046D" w:rsidRPr="000F661D" w:rsidRDefault="00DE046D" w:rsidP="000F661D">
      <w:pPr>
        <w:widowControl w:val="0"/>
        <w:spacing w:line="240" w:lineRule="auto"/>
        <w:ind w:left="1"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N = 1000 × (Д × O)/(Ч × 100), где:</w:t>
      </w:r>
    </w:p>
    <w:p w14:paraId="4A1FCE9A" w14:textId="77777777" w:rsidR="00DE046D" w:rsidRPr="000F661D" w:rsidRDefault="00DE046D" w:rsidP="000F661D">
      <w:pPr>
        <w:widowControl w:val="0"/>
        <w:spacing w:line="240" w:lineRule="auto"/>
        <w:ind w:left="1" w:right="211"/>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N – уровень обеспеченности дошкольными образовательными (общеобразовательными организациями), Д – численность детей в возрасте от 1 до 6 лет включительно (от 7 до 17 </w:t>
      </w:r>
      <w:r w:rsidRPr="000F661D">
        <w:rPr>
          <w:rFonts w:ascii="Times New Roman" w:eastAsia="Times New Roman" w:hAnsi="Times New Roman" w:cs="Times New Roman"/>
          <w:color w:val="000000"/>
          <w:sz w:val="24"/>
          <w:szCs w:val="24"/>
        </w:rPr>
        <w:lastRenderedPageBreak/>
        <w:t>лет включительно), тыс. человек;</w:t>
      </w:r>
    </w:p>
    <w:p w14:paraId="4145C44F" w14:textId="77777777" w:rsidR="00DE046D" w:rsidRPr="000F661D" w:rsidRDefault="00DE046D" w:rsidP="000F661D">
      <w:pPr>
        <w:widowControl w:val="0"/>
        <w:tabs>
          <w:tab w:val="left" w:pos="1485"/>
          <w:tab w:val="left" w:pos="2876"/>
          <w:tab w:val="left" w:pos="3782"/>
          <w:tab w:val="left" w:pos="5365"/>
          <w:tab w:val="left" w:pos="6513"/>
          <w:tab w:val="left" w:pos="8128"/>
        </w:tabs>
        <w:spacing w:line="240" w:lineRule="auto"/>
        <w:ind w:left="1" w:right="-17"/>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O – уровень охвата детей в возрасте от 1 до 6 лет включительно (от 7 до 17 лет включительно) общим образованием.</w:t>
      </w:r>
      <w:r w:rsidRPr="000F661D">
        <w:rPr>
          <w:rFonts w:ascii="Times New Roman" w:eastAsia="Times New Roman" w:hAnsi="Times New Roman" w:cs="Times New Roman"/>
          <w:color w:val="000000"/>
          <w:sz w:val="24"/>
          <w:szCs w:val="24"/>
        </w:rPr>
        <w:tab/>
        <w:t>Принимается</w:t>
      </w:r>
      <w:r w:rsidRPr="000F661D">
        <w:rPr>
          <w:rFonts w:ascii="Times New Roman" w:eastAsia="Times New Roman" w:hAnsi="Times New Roman" w:cs="Times New Roman"/>
          <w:color w:val="000000"/>
          <w:sz w:val="24"/>
          <w:szCs w:val="24"/>
        </w:rPr>
        <w:tab/>
        <w:t>равным</w:t>
      </w:r>
      <w:r w:rsidRPr="000F661D">
        <w:rPr>
          <w:rFonts w:ascii="Times New Roman" w:eastAsia="Times New Roman" w:hAnsi="Times New Roman" w:cs="Times New Roman"/>
          <w:color w:val="000000"/>
          <w:sz w:val="24"/>
          <w:szCs w:val="24"/>
        </w:rPr>
        <w:tab/>
        <w:t>установленным</w:t>
      </w:r>
      <w:r w:rsidRPr="000F661D">
        <w:rPr>
          <w:rFonts w:ascii="Times New Roman" w:eastAsia="Times New Roman" w:hAnsi="Times New Roman" w:cs="Times New Roman"/>
          <w:color w:val="000000"/>
          <w:sz w:val="24"/>
          <w:szCs w:val="24"/>
        </w:rPr>
        <w:tab/>
        <w:t>значениям</w:t>
      </w:r>
      <w:r w:rsidRPr="000F661D">
        <w:rPr>
          <w:rFonts w:ascii="Times New Roman" w:eastAsia="Times New Roman" w:hAnsi="Times New Roman" w:cs="Times New Roman"/>
          <w:color w:val="000000"/>
          <w:sz w:val="24"/>
          <w:szCs w:val="24"/>
        </w:rPr>
        <w:tab/>
        <w:t>обеспеченности</w:t>
      </w:r>
      <w:r w:rsidRPr="000F661D">
        <w:rPr>
          <w:rFonts w:ascii="Times New Roman" w:eastAsia="Times New Roman" w:hAnsi="Times New Roman" w:cs="Times New Roman"/>
          <w:color w:val="000000"/>
          <w:sz w:val="24"/>
          <w:szCs w:val="24"/>
        </w:rPr>
        <w:tab/>
        <w:t>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2C88E6CA" w14:textId="77777777" w:rsidR="00DE046D" w:rsidRPr="000F661D" w:rsidRDefault="00DE046D" w:rsidP="000F661D">
      <w:pPr>
        <w:widowControl w:val="0"/>
        <w:spacing w:line="240" w:lineRule="auto"/>
        <w:ind w:left="1"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Ч – общая численность населения.</w:t>
      </w:r>
    </w:p>
    <w:p w14:paraId="1B0A8FED" w14:textId="77777777" w:rsidR="00DE046D" w:rsidRPr="000F661D" w:rsidRDefault="00DE046D" w:rsidP="000F661D">
      <w:pPr>
        <w:widowControl w:val="0"/>
        <w:spacing w:line="240" w:lineRule="auto"/>
        <w:ind w:left="1" w:right="-20"/>
        <w:rPr>
          <w:rFonts w:ascii="Times New Roman" w:eastAsia="Times New Roman" w:hAnsi="Times New Roman" w:cs="Times New Roman"/>
          <w:color w:val="000000"/>
          <w:sz w:val="24"/>
          <w:szCs w:val="24"/>
        </w:rPr>
      </w:pPr>
    </w:p>
    <w:p w14:paraId="7F4047F1"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17" w:name="_1.4.2_В_области"/>
      <w:bookmarkEnd w:id="17"/>
      <w:r w:rsidRPr="000F661D">
        <w:rPr>
          <w:rFonts w:ascii="Times New Roman" w:hAnsi="Times New Roman" w:cs="Times New Roman"/>
          <w:sz w:val="24"/>
          <w:szCs w:val="24"/>
        </w:rPr>
        <w:t>1.4.2 В области физической культуры и массового</w:t>
      </w:r>
    </w:p>
    <w:p w14:paraId="6014E860" w14:textId="77777777" w:rsidR="00DE046D" w:rsidRPr="000F661D" w:rsidRDefault="00DE046D" w:rsidP="000F661D">
      <w:pPr>
        <w:spacing w:line="240" w:lineRule="auto"/>
        <w:rPr>
          <w:rFonts w:ascii="Times New Roman" w:eastAsia="Times New Roman" w:hAnsi="Times New Roman" w:cs="Times New Roman"/>
          <w:sz w:val="24"/>
          <w:szCs w:val="24"/>
        </w:rPr>
      </w:pPr>
    </w:p>
    <w:p w14:paraId="1D23A696" w14:textId="77777777" w:rsidR="00DE046D" w:rsidRPr="000F661D" w:rsidRDefault="00DE046D" w:rsidP="000F661D">
      <w:pPr>
        <w:widowControl w:val="0"/>
        <w:spacing w:line="240" w:lineRule="auto"/>
        <w:ind w:left="1" w:right="-20"/>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2 – Единовременная пропускная способность объектов спорта</w:t>
      </w:r>
    </w:p>
    <w:tbl>
      <w:tblPr>
        <w:tblStyle w:val="af4"/>
        <w:tblW w:w="0" w:type="auto"/>
        <w:tblInd w:w="1" w:type="dxa"/>
        <w:tblLook w:val="04A0" w:firstRow="1" w:lastRow="0" w:firstColumn="1" w:lastColumn="0" w:noHBand="0" w:noVBand="1"/>
      </w:tblPr>
      <w:tblGrid>
        <w:gridCol w:w="2262"/>
        <w:gridCol w:w="4678"/>
        <w:gridCol w:w="2404"/>
      </w:tblGrid>
      <w:tr w:rsidR="00DE046D" w:rsidRPr="000F661D" w14:paraId="5AEAC206" w14:textId="77777777" w:rsidTr="00D94E5C">
        <w:tc>
          <w:tcPr>
            <w:tcW w:w="2262" w:type="dxa"/>
            <w:vAlign w:val="center"/>
          </w:tcPr>
          <w:p w14:paraId="7BBA77B2" w14:textId="77777777" w:rsidR="00DE046D" w:rsidRPr="000F661D" w:rsidRDefault="00DE046D" w:rsidP="000F661D">
            <w:pPr>
              <w:pStyle w:val="Default"/>
              <w:jc w:val="center"/>
            </w:pPr>
            <w:r w:rsidRPr="000F661D">
              <w:rPr>
                <w:b/>
                <w:bCs/>
              </w:rPr>
              <w:t>Наименование вида объекта</w:t>
            </w:r>
          </w:p>
        </w:tc>
        <w:tc>
          <w:tcPr>
            <w:tcW w:w="4678" w:type="dxa"/>
            <w:vAlign w:val="center"/>
          </w:tcPr>
          <w:p w14:paraId="3B8ED223" w14:textId="77777777" w:rsidR="00DE046D" w:rsidRPr="000F661D" w:rsidRDefault="00DE046D" w:rsidP="000F661D">
            <w:pPr>
              <w:pStyle w:val="Default"/>
              <w:jc w:val="center"/>
            </w:pPr>
            <w:r w:rsidRPr="000F661D">
              <w:rPr>
                <w:b/>
                <w:bCs/>
              </w:rPr>
              <w:t>Наименование нормируемого расчетного показателя,</w:t>
            </w:r>
          </w:p>
          <w:p w14:paraId="712066E6" w14:textId="77777777" w:rsidR="00DE046D" w:rsidRPr="000F661D" w:rsidRDefault="00DE046D" w:rsidP="000F661D">
            <w:pPr>
              <w:pStyle w:val="Default"/>
              <w:jc w:val="center"/>
            </w:pPr>
            <w:r w:rsidRPr="000F661D">
              <w:rPr>
                <w:b/>
                <w:bCs/>
              </w:rPr>
              <w:t>единица измерения</w:t>
            </w:r>
          </w:p>
        </w:tc>
        <w:tc>
          <w:tcPr>
            <w:tcW w:w="2404" w:type="dxa"/>
            <w:vAlign w:val="center"/>
          </w:tcPr>
          <w:p w14:paraId="03186BC3"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04FA8D95" w14:textId="77777777" w:rsidTr="00D94E5C">
        <w:tc>
          <w:tcPr>
            <w:tcW w:w="2262" w:type="dxa"/>
            <w:vAlign w:val="center"/>
          </w:tcPr>
          <w:p w14:paraId="7B224422" w14:textId="77777777" w:rsidR="00DE046D" w:rsidRPr="000F661D" w:rsidRDefault="00DE046D" w:rsidP="000F661D">
            <w:pPr>
              <w:pStyle w:val="Default"/>
              <w:jc w:val="center"/>
            </w:pPr>
            <w:r w:rsidRPr="000F661D">
              <w:t>1</w:t>
            </w:r>
          </w:p>
        </w:tc>
        <w:tc>
          <w:tcPr>
            <w:tcW w:w="4678" w:type="dxa"/>
            <w:vAlign w:val="center"/>
          </w:tcPr>
          <w:p w14:paraId="6C9CC908" w14:textId="77777777" w:rsidR="00DE046D" w:rsidRPr="000F661D" w:rsidRDefault="00DE046D" w:rsidP="000F661D">
            <w:pPr>
              <w:pStyle w:val="Default"/>
              <w:jc w:val="center"/>
            </w:pPr>
            <w:r w:rsidRPr="000F661D">
              <w:t>2</w:t>
            </w:r>
          </w:p>
        </w:tc>
        <w:tc>
          <w:tcPr>
            <w:tcW w:w="2404" w:type="dxa"/>
            <w:vAlign w:val="center"/>
          </w:tcPr>
          <w:p w14:paraId="55D91B56" w14:textId="77777777" w:rsidR="00DE046D" w:rsidRPr="000F661D" w:rsidRDefault="00DE046D" w:rsidP="000F661D">
            <w:pPr>
              <w:pStyle w:val="Default"/>
              <w:jc w:val="center"/>
            </w:pPr>
            <w:r w:rsidRPr="000F661D">
              <w:t>3</w:t>
            </w:r>
          </w:p>
        </w:tc>
      </w:tr>
      <w:tr w:rsidR="00DE046D" w:rsidRPr="000F661D" w14:paraId="08EDF23A" w14:textId="77777777" w:rsidTr="00D94E5C">
        <w:tc>
          <w:tcPr>
            <w:tcW w:w="2262" w:type="dxa"/>
          </w:tcPr>
          <w:p w14:paraId="1B1650B8" w14:textId="77777777" w:rsidR="00DE046D" w:rsidRPr="000F661D" w:rsidRDefault="00DE046D" w:rsidP="000F661D">
            <w:pPr>
              <w:pStyle w:val="Default"/>
            </w:pPr>
            <w:r w:rsidRPr="000F661D">
              <w:t xml:space="preserve">Спортивные сооружения </w:t>
            </w:r>
          </w:p>
        </w:tc>
        <w:tc>
          <w:tcPr>
            <w:tcW w:w="4678" w:type="dxa"/>
            <w:vAlign w:val="center"/>
          </w:tcPr>
          <w:p w14:paraId="4223502D" w14:textId="77777777" w:rsidR="00DE046D" w:rsidRPr="000F661D" w:rsidRDefault="00DE046D" w:rsidP="000F661D">
            <w:pPr>
              <w:pStyle w:val="Default"/>
            </w:pPr>
            <w:r w:rsidRPr="000F661D">
              <w:t>Емельяновского муниципальный район</w:t>
            </w:r>
          </w:p>
        </w:tc>
        <w:tc>
          <w:tcPr>
            <w:tcW w:w="2404" w:type="dxa"/>
            <w:vAlign w:val="center"/>
          </w:tcPr>
          <w:p w14:paraId="5FC7A410" w14:textId="77777777" w:rsidR="00DE046D" w:rsidRPr="000F661D" w:rsidRDefault="00DE046D" w:rsidP="000F661D">
            <w:pPr>
              <w:pStyle w:val="Default"/>
            </w:pPr>
            <w:r w:rsidRPr="000F661D">
              <w:t>100</w:t>
            </w:r>
          </w:p>
        </w:tc>
      </w:tr>
    </w:tbl>
    <w:p w14:paraId="2B724A94" w14:textId="77777777" w:rsidR="00DE046D" w:rsidRPr="000F661D" w:rsidRDefault="00DE046D" w:rsidP="000F661D">
      <w:pPr>
        <w:spacing w:line="240" w:lineRule="auto"/>
        <w:rPr>
          <w:rFonts w:ascii="Times New Roman" w:eastAsia="Times New Roman" w:hAnsi="Times New Roman" w:cs="Times New Roman"/>
          <w:b/>
          <w:bCs/>
          <w:color w:val="000000"/>
          <w:sz w:val="24"/>
          <w:szCs w:val="24"/>
        </w:rPr>
      </w:pPr>
      <w:bookmarkStart w:id="18" w:name="_page_16_0"/>
      <w:bookmarkEnd w:id="16"/>
    </w:p>
    <w:p w14:paraId="5AA3C962" w14:textId="77777777" w:rsidR="00DE046D" w:rsidRPr="000F661D" w:rsidRDefault="00DE046D" w:rsidP="000F661D">
      <w:pPr>
        <w:spacing w:line="240" w:lineRule="auto"/>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3 – Расчетные показатели для объектов местного значения муниципального района в области физической культуры и спорта</w:t>
      </w:r>
    </w:p>
    <w:tbl>
      <w:tblPr>
        <w:tblStyle w:val="af4"/>
        <w:tblW w:w="0" w:type="auto"/>
        <w:tblLook w:val="04A0" w:firstRow="1" w:lastRow="0" w:firstColumn="1" w:lastColumn="0" w:noHBand="0" w:noVBand="1"/>
      </w:tblPr>
      <w:tblGrid>
        <w:gridCol w:w="562"/>
        <w:gridCol w:w="2048"/>
        <w:gridCol w:w="2126"/>
        <w:gridCol w:w="4814"/>
      </w:tblGrid>
      <w:tr w:rsidR="00DE046D" w:rsidRPr="000F661D" w14:paraId="2D3EABCF" w14:textId="77777777" w:rsidTr="00D94E5C">
        <w:tc>
          <w:tcPr>
            <w:tcW w:w="562" w:type="dxa"/>
            <w:vAlign w:val="center"/>
          </w:tcPr>
          <w:p w14:paraId="5871A897" w14:textId="77777777" w:rsidR="00DE046D" w:rsidRPr="000F661D" w:rsidRDefault="00DE046D" w:rsidP="000F661D">
            <w:pPr>
              <w:pStyle w:val="Default"/>
              <w:jc w:val="center"/>
            </w:pPr>
            <w:r w:rsidRPr="000F661D">
              <w:rPr>
                <w:b/>
                <w:bCs/>
              </w:rPr>
              <w:t>№ п/п</w:t>
            </w:r>
          </w:p>
        </w:tc>
        <w:tc>
          <w:tcPr>
            <w:tcW w:w="1843" w:type="dxa"/>
            <w:vAlign w:val="center"/>
          </w:tcPr>
          <w:p w14:paraId="1B5D8997" w14:textId="77777777" w:rsidR="00DE046D" w:rsidRPr="000F661D" w:rsidRDefault="00DE046D" w:rsidP="000F661D">
            <w:pPr>
              <w:pStyle w:val="Default"/>
              <w:jc w:val="center"/>
            </w:pPr>
            <w:r w:rsidRPr="000F661D">
              <w:rPr>
                <w:b/>
                <w:bCs/>
              </w:rPr>
              <w:t>Наименование вида объекта</w:t>
            </w:r>
          </w:p>
        </w:tc>
        <w:tc>
          <w:tcPr>
            <w:tcW w:w="2126" w:type="dxa"/>
            <w:vAlign w:val="center"/>
          </w:tcPr>
          <w:p w14:paraId="6E742C6F"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4814" w:type="dxa"/>
            <w:vAlign w:val="center"/>
          </w:tcPr>
          <w:p w14:paraId="79D9A292" w14:textId="77777777" w:rsidR="00DE046D" w:rsidRPr="000F661D" w:rsidRDefault="00DE046D" w:rsidP="000F661D">
            <w:pPr>
              <w:pStyle w:val="Default"/>
              <w:jc w:val="center"/>
            </w:pPr>
            <w:r w:rsidRPr="000F661D">
              <w:rPr>
                <w:b/>
                <w:bCs/>
              </w:rPr>
              <w:t>Значение расчетного показателя [1]</w:t>
            </w:r>
          </w:p>
        </w:tc>
      </w:tr>
      <w:tr w:rsidR="00DE046D" w:rsidRPr="000F661D" w14:paraId="186BD60C" w14:textId="77777777" w:rsidTr="00D94E5C">
        <w:trPr>
          <w:trHeight w:val="720"/>
        </w:trPr>
        <w:tc>
          <w:tcPr>
            <w:tcW w:w="562" w:type="dxa"/>
            <w:vMerge w:val="restart"/>
          </w:tcPr>
          <w:p w14:paraId="5851E5E9" w14:textId="77777777" w:rsidR="00DE046D" w:rsidRPr="000F661D" w:rsidRDefault="00DE046D" w:rsidP="000F661D">
            <w:pP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w:t>
            </w:r>
          </w:p>
        </w:tc>
        <w:tc>
          <w:tcPr>
            <w:tcW w:w="1843" w:type="dxa"/>
            <w:vMerge w:val="restart"/>
          </w:tcPr>
          <w:p w14:paraId="58EE00F2" w14:textId="77777777" w:rsidR="00DE046D" w:rsidRPr="000F661D" w:rsidRDefault="00DE046D" w:rsidP="000F661D">
            <w:pPr>
              <w:pStyle w:val="Default"/>
            </w:pPr>
            <w:r w:rsidRPr="000F661D">
              <w:t xml:space="preserve">Плавательные бассейны (крытые и открытые общего пользования) [2, 3, 4,6] </w:t>
            </w:r>
          </w:p>
        </w:tc>
        <w:tc>
          <w:tcPr>
            <w:tcW w:w="2126" w:type="dxa"/>
          </w:tcPr>
          <w:p w14:paraId="3DA733EF" w14:textId="77777777" w:rsidR="00DE046D" w:rsidRPr="000F661D" w:rsidRDefault="00DE046D" w:rsidP="000F661D">
            <w:pPr>
              <w:pStyle w:val="Default"/>
            </w:pPr>
            <w:r w:rsidRPr="000F661D">
              <w:t xml:space="preserve">Уровень обеспеченности, объектов </w:t>
            </w:r>
          </w:p>
        </w:tc>
        <w:tc>
          <w:tcPr>
            <w:tcW w:w="4814" w:type="dxa"/>
          </w:tcPr>
          <w:p w14:paraId="52802081" w14:textId="77777777" w:rsidR="00DE046D" w:rsidRPr="000F661D" w:rsidRDefault="00DE046D" w:rsidP="000F661D">
            <w:pPr>
              <w:pStyle w:val="Default"/>
            </w:pPr>
            <w:r w:rsidRPr="000F661D">
              <w:t xml:space="preserve">1 </w:t>
            </w:r>
          </w:p>
        </w:tc>
      </w:tr>
      <w:tr w:rsidR="00DE046D" w:rsidRPr="000F661D" w14:paraId="1B0E572A" w14:textId="77777777" w:rsidTr="00D94E5C">
        <w:trPr>
          <w:trHeight w:val="240"/>
        </w:trPr>
        <w:tc>
          <w:tcPr>
            <w:tcW w:w="562" w:type="dxa"/>
            <w:vMerge/>
          </w:tcPr>
          <w:p w14:paraId="7BFF5463" w14:textId="77777777" w:rsidR="00DE046D" w:rsidRPr="000F661D" w:rsidRDefault="00DE046D" w:rsidP="000F661D">
            <w:pPr>
              <w:rPr>
                <w:rFonts w:ascii="Times New Roman" w:eastAsia="Times New Roman" w:hAnsi="Times New Roman" w:cs="Times New Roman"/>
                <w:sz w:val="24"/>
                <w:szCs w:val="24"/>
              </w:rPr>
            </w:pPr>
          </w:p>
        </w:tc>
        <w:tc>
          <w:tcPr>
            <w:tcW w:w="1843" w:type="dxa"/>
            <w:vMerge/>
          </w:tcPr>
          <w:p w14:paraId="0D55457E" w14:textId="77777777" w:rsidR="00DE046D" w:rsidRPr="000F661D" w:rsidRDefault="00DE046D" w:rsidP="000F661D">
            <w:pPr>
              <w:pStyle w:val="Default"/>
            </w:pPr>
          </w:p>
        </w:tc>
        <w:tc>
          <w:tcPr>
            <w:tcW w:w="2126" w:type="dxa"/>
          </w:tcPr>
          <w:p w14:paraId="1B579910" w14:textId="77777777" w:rsidR="00DE046D" w:rsidRPr="000F661D" w:rsidRDefault="00DE046D" w:rsidP="000F661D">
            <w:pPr>
              <w:pStyle w:val="Default"/>
            </w:pPr>
            <w:r w:rsidRPr="000F661D">
              <w:t xml:space="preserve">Уровень обеспеченности, кв. м зеркала воды </w:t>
            </w:r>
          </w:p>
        </w:tc>
        <w:tc>
          <w:tcPr>
            <w:tcW w:w="4814" w:type="dxa"/>
          </w:tcPr>
          <w:p w14:paraId="0A97CDB0" w14:textId="77777777" w:rsidR="00DE046D" w:rsidRPr="000F661D" w:rsidRDefault="00DE046D" w:rsidP="000F661D">
            <w:pPr>
              <w:pStyle w:val="Default"/>
            </w:pPr>
            <w:r w:rsidRPr="000F661D">
              <w:t>при численности населения, человек</w:t>
            </w:r>
          </w:p>
          <w:p w14:paraId="7CBA885D" w14:textId="77777777" w:rsidR="00DE046D" w:rsidRPr="000F661D" w:rsidRDefault="00DE046D" w:rsidP="000F661D">
            <w:pPr>
              <w:pStyle w:val="Default"/>
            </w:pPr>
            <w:r w:rsidRPr="000F661D">
              <w:t xml:space="preserve">свыше 5000 – 400 </w:t>
            </w:r>
          </w:p>
        </w:tc>
      </w:tr>
      <w:tr w:rsidR="00DE046D" w:rsidRPr="000F661D" w14:paraId="60D25641" w14:textId="77777777" w:rsidTr="00D94E5C">
        <w:trPr>
          <w:trHeight w:val="195"/>
        </w:trPr>
        <w:tc>
          <w:tcPr>
            <w:tcW w:w="562" w:type="dxa"/>
            <w:vMerge/>
          </w:tcPr>
          <w:p w14:paraId="1032B802" w14:textId="77777777" w:rsidR="00DE046D" w:rsidRPr="000F661D" w:rsidRDefault="00DE046D" w:rsidP="000F661D">
            <w:pPr>
              <w:rPr>
                <w:rFonts w:ascii="Times New Roman" w:eastAsia="Times New Roman" w:hAnsi="Times New Roman" w:cs="Times New Roman"/>
                <w:sz w:val="24"/>
                <w:szCs w:val="24"/>
              </w:rPr>
            </w:pPr>
          </w:p>
        </w:tc>
        <w:tc>
          <w:tcPr>
            <w:tcW w:w="1843" w:type="dxa"/>
            <w:vMerge/>
          </w:tcPr>
          <w:p w14:paraId="04C9DEBA" w14:textId="77777777" w:rsidR="00DE046D" w:rsidRPr="000F661D" w:rsidRDefault="00DE046D" w:rsidP="000F661D">
            <w:pPr>
              <w:pStyle w:val="Default"/>
            </w:pPr>
          </w:p>
        </w:tc>
        <w:tc>
          <w:tcPr>
            <w:tcW w:w="2126" w:type="dxa"/>
          </w:tcPr>
          <w:p w14:paraId="4F72294F" w14:textId="77777777" w:rsidR="00DE046D" w:rsidRPr="000F661D" w:rsidRDefault="00DE046D" w:rsidP="000F661D">
            <w:pPr>
              <w:pStyle w:val="Default"/>
            </w:pPr>
            <w:r w:rsidRPr="000F661D">
              <w:t xml:space="preserve">Уровень обеспеченности, единовременной пропускной способности </w:t>
            </w:r>
          </w:p>
        </w:tc>
        <w:tc>
          <w:tcPr>
            <w:tcW w:w="4814" w:type="dxa"/>
          </w:tcPr>
          <w:p w14:paraId="69A7AE30" w14:textId="77777777" w:rsidR="00DE046D" w:rsidRPr="000F661D" w:rsidRDefault="00DE046D" w:rsidP="000F661D">
            <w:pPr>
              <w:pStyle w:val="Default"/>
            </w:pPr>
            <w:r w:rsidRPr="000F661D">
              <w:t xml:space="preserve">48 </w:t>
            </w:r>
          </w:p>
        </w:tc>
      </w:tr>
      <w:tr w:rsidR="00DE046D" w:rsidRPr="000F661D" w14:paraId="46C9AE96" w14:textId="77777777" w:rsidTr="00D94E5C">
        <w:trPr>
          <w:trHeight w:val="195"/>
        </w:trPr>
        <w:tc>
          <w:tcPr>
            <w:tcW w:w="562" w:type="dxa"/>
            <w:vMerge/>
          </w:tcPr>
          <w:p w14:paraId="0043EE42" w14:textId="77777777" w:rsidR="00DE046D" w:rsidRPr="000F661D" w:rsidRDefault="00DE046D" w:rsidP="000F661D">
            <w:pPr>
              <w:rPr>
                <w:rFonts w:ascii="Times New Roman" w:eastAsia="Times New Roman" w:hAnsi="Times New Roman" w:cs="Times New Roman"/>
                <w:sz w:val="24"/>
                <w:szCs w:val="24"/>
              </w:rPr>
            </w:pPr>
          </w:p>
        </w:tc>
        <w:tc>
          <w:tcPr>
            <w:tcW w:w="1843" w:type="dxa"/>
            <w:vMerge/>
          </w:tcPr>
          <w:p w14:paraId="49180A01" w14:textId="77777777" w:rsidR="00DE046D" w:rsidRPr="000F661D" w:rsidRDefault="00DE046D" w:rsidP="000F661D">
            <w:pPr>
              <w:pStyle w:val="Default"/>
            </w:pPr>
          </w:p>
        </w:tc>
        <w:tc>
          <w:tcPr>
            <w:tcW w:w="2126" w:type="dxa"/>
          </w:tcPr>
          <w:p w14:paraId="3A44B2C3" w14:textId="77777777" w:rsidR="00DE046D" w:rsidRPr="000F661D" w:rsidRDefault="00DE046D" w:rsidP="000F661D">
            <w:pPr>
              <w:pStyle w:val="Default"/>
            </w:pPr>
            <w:r w:rsidRPr="000F661D">
              <w:t xml:space="preserve">Территориальная доступность, минут </w:t>
            </w:r>
          </w:p>
        </w:tc>
        <w:tc>
          <w:tcPr>
            <w:tcW w:w="4814" w:type="dxa"/>
          </w:tcPr>
          <w:p w14:paraId="788AC85D" w14:textId="77777777" w:rsidR="00DE046D" w:rsidRPr="000F661D" w:rsidRDefault="00DE046D" w:rsidP="000F661D">
            <w:pPr>
              <w:pStyle w:val="Default"/>
            </w:pPr>
            <w:r w:rsidRPr="000F661D">
              <w:t xml:space="preserve">Для городских населенных пунктов с численностью населения более 10 тыс. человек – пешеходная доступность – 20 (1350); </w:t>
            </w:r>
          </w:p>
          <w:p w14:paraId="7F359CB4" w14:textId="77777777" w:rsidR="00DE046D" w:rsidRPr="000F661D" w:rsidRDefault="00DE046D" w:rsidP="000F661D">
            <w:pPr>
              <w:pStyle w:val="Default"/>
            </w:pPr>
            <w:r w:rsidRPr="000F661D">
              <w:t xml:space="preserve">Для городских населенных пунктов с численностью населения менее 10 тыс. человек и для сельских населенных пунктов транспортная доступность – 30 </w:t>
            </w:r>
          </w:p>
        </w:tc>
      </w:tr>
      <w:tr w:rsidR="00DE046D" w:rsidRPr="000F661D" w14:paraId="23569755" w14:textId="77777777" w:rsidTr="00D94E5C">
        <w:trPr>
          <w:trHeight w:val="735"/>
        </w:trPr>
        <w:tc>
          <w:tcPr>
            <w:tcW w:w="562" w:type="dxa"/>
            <w:vMerge w:val="restart"/>
          </w:tcPr>
          <w:p w14:paraId="423B7A72" w14:textId="77777777" w:rsidR="00DE046D" w:rsidRPr="000F661D" w:rsidRDefault="00DE046D" w:rsidP="000F661D">
            <w:pPr>
              <w:pStyle w:val="Default"/>
            </w:pPr>
            <w:r w:rsidRPr="000F661D">
              <w:t xml:space="preserve">2 </w:t>
            </w:r>
          </w:p>
        </w:tc>
        <w:tc>
          <w:tcPr>
            <w:tcW w:w="1843" w:type="dxa"/>
            <w:vMerge w:val="restart"/>
          </w:tcPr>
          <w:p w14:paraId="7ED54BF7" w14:textId="77777777" w:rsidR="00DE046D" w:rsidRPr="000F661D" w:rsidRDefault="00DE046D" w:rsidP="000F661D">
            <w:pPr>
              <w:pStyle w:val="Default"/>
            </w:pPr>
            <w:r w:rsidRPr="000F661D">
              <w:t xml:space="preserve">Плоскостные спортивные сооружения (в том числе спортивные (игровые) площадки; спортивные поля, включая </w:t>
            </w:r>
            <w:r w:rsidRPr="000F661D">
              <w:lastRenderedPageBreak/>
              <w:t xml:space="preserve">футбольные поля) </w:t>
            </w:r>
          </w:p>
        </w:tc>
        <w:tc>
          <w:tcPr>
            <w:tcW w:w="2126" w:type="dxa"/>
          </w:tcPr>
          <w:p w14:paraId="57D039CA" w14:textId="77777777" w:rsidR="00DE046D" w:rsidRPr="000F661D" w:rsidRDefault="00DE046D" w:rsidP="000F661D">
            <w:pPr>
              <w:pStyle w:val="Default"/>
              <w:rPr>
                <w:rFonts w:eastAsia="Times New Roman"/>
              </w:rPr>
            </w:pPr>
            <w:r w:rsidRPr="000F661D">
              <w:lastRenderedPageBreak/>
              <w:t>Уровень обеспеченности, объектов</w:t>
            </w:r>
          </w:p>
        </w:tc>
        <w:tc>
          <w:tcPr>
            <w:tcW w:w="4814" w:type="dxa"/>
          </w:tcPr>
          <w:p w14:paraId="6A45EC59" w14:textId="77777777" w:rsidR="00DE046D" w:rsidRPr="000F661D" w:rsidRDefault="00DE046D" w:rsidP="000F661D">
            <w:pPr>
              <w:pStyle w:val="Default"/>
            </w:pPr>
            <w:r w:rsidRPr="000F661D">
              <w:t>Для групповых систем расселения (отдельных населенных пунктов), человек:</w:t>
            </w:r>
          </w:p>
          <w:p w14:paraId="1788F6BD" w14:textId="77777777" w:rsidR="00DE046D" w:rsidRPr="000F661D" w:rsidRDefault="00DE046D" w:rsidP="000F661D">
            <w:pPr>
              <w:pStyle w:val="Default"/>
            </w:pPr>
            <w:r w:rsidRPr="000F661D">
              <w:t>от 500 до 1000 – 2;</w:t>
            </w:r>
          </w:p>
          <w:p w14:paraId="7C6E736B" w14:textId="77777777" w:rsidR="00DE046D" w:rsidRPr="000F661D" w:rsidRDefault="00DE046D" w:rsidP="000F661D">
            <w:pPr>
              <w:pStyle w:val="Default"/>
            </w:pPr>
            <w:r w:rsidRPr="000F661D">
              <w:t>от 1000 до 2000 – 4;</w:t>
            </w:r>
          </w:p>
          <w:p w14:paraId="344ECA01" w14:textId="77777777" w:rsidR="00DE046D" w:rsidRPr="000F661D" w:rsidRDefault="00DE046D" w:rsidP="000F661D">
            <w:pPr>
              <w:pStyle w:val="Default"/>
            </w:pPr>
            <w:r w:rsidRPr="000F661D">
              <w:t>от 2000 до 5000 – 6;</w:t>
            </w:r>
          </w:p>
          <w:p w14:paraId="4DA86533" w14:textId="77777777" w:rsidR="00DE046D" w:rsidRPr="000F661D" w:rsidRDefault="00DE046D" w:rsidP="000F661D">
            <w:pPr>
              <w:pStyle w:val="Default"/>
            </w:pPr>
            <w:r w:rsidRPr="000F661D">
              <w:t>от 5000 до 10000 – 10</w:t>
            </w:r>
          </w:p>
          <w:p w14:paraId="503F3164" w14:textId="77777777" w:rsidR="00DE046D" w:rsidRPr="000F661D" w:rsidRDefault="00DE046D" w:rsidP="000F661D">
            <w:pPr>
              <w:pStyle w:val="Default"/>
            </w:pPr>
            <w:r w:rsidRPr="000F661D">
              <w:t xml:space="preserve">от 10000 до 20000 – 3 на 10 тыс. человек </w:t>
            </w:r>
          </w:p>
        </w:tc>
      </w:tr>
      <w:tr w:rsidR="00DE046D" w:rsidRPr="000F661D" w14:paraId="26D0D66A" w14:textId="77777777" w:rsidTr="00D94E5C">
        <w:trPr>
          <w:trHeight w:val="510"/>
        </w:trPr>
        <w:tc>
          <w:tcPr>
            <w:tcW w:w="562" w:type="dxa"/>
            <w:vMerge/>
          </w:tcPr>
          <w:p w14:paraId="4BF84EBA" w14:textId="77777777" w:rsidR="00DE046D" w:rsidRPr="000F661D" w:rsidRDefault="00DE046D" w:rsidP="000F661D">
            <w:pPr>
              <w:pStyle w:val="Default"/>
            </w:pPr>
          </w:p>
        </w:tc>
        <w:tc>
          <w:tcPr>
            <w:tcW w:w="1843" w:type="dxa"/>
            <w:vMerge/>
          </w:tcPr>
          <w:p w14:paraId="0FF10DEA" w14:textId="77777777" w:rsidR="00DE046D" w:rsidRPr="000F661D" w:rsidRDefault="00DE046D" w:rsidP="000F661D">
            <w:pPr>
              <w:pStyle w:val="Default"/>
            </w:pPr>
          </w:p>
        </w:tc>
        <w:tc>
          <w:tcPr>
            <w:tcW w:w="2126" w:type="dxa"/>
          </w:tcPr>
          <w:p w14:paraId="2DAF8368" w14:textId="77777777" w:rsidR="00DE046D" w:rsidRPr="000F661D" w:rsidRDefault="00DE046D" w:rsidP="000F661D">
            <w:pPr>
              <w:pStyle w:val="Default"/>
            </w:pPr>
            <w:r w:rsidRPr="000F661D">
              <w:t xml:space="preserve">Уровень обеспеченности, </w:t>
            </w:r>
            <w:r w:rsidRPr="000F661D">
              <w:lastRenderedPageBreak/>
              <w:t>кв. м</w:t>
            </w:r>
          </w:p>
        </w:tc>
        <w:tc>
          <w:tcPr>
            <w:tcW w:w="4814" w:type="dxa"/>
          </w:tcPr>
          <w:p w14:paraId="4150E581" w14:textId="77777777" w:rsidR="00DE046D" w:rsidRPr="000F661D" w:rsidRDefault="00DE046D" w:rsidP="000F661D">
            <w:pPr>
              <w:pStyle w:val="Default"/>
            </w:pPr>
            <w:r w:rsidRPr="000F661D">
              <w:lastRenderedPageBreak/>
              <w:t>Для групповых систем расселения (отдельных населенных пунктов), человек:</w:t>
            </w:r>
          </w:p>
          <w:p w14:paraId="57814C98" w14:textId="77777777" w:rsidR="00DE046D" w:rsidRPr="000F661D" w:rsidRDefault="00DE046D" w:rsidP="000F661D">
            <w:pPr>
              <w:pStyle w:val="Default"/>
            </w:pPr>
            <w:r w:rsidRPr="000F661D">
              <w:lastRenderedPageBreak/>
              <w:t>от 1000 до 2000 – 3200;</w:t>
            </w:r>
          </w:p>
          <w:p w14:paraId="16644F0B" w14:textId="77777777" w:rsidR="00DE046D" w:rsidRPr="000F661D" w:rsidRDefault="00DE046D" w:rsidP="000F661D">
            <w:pPr>
              <w:pStyle w:val="Default"/>
            </w:pPr>
            <w:r w:rsidRPr="000F661D">
              <w:t>от 2000 до 5000 – 4800;</w:t>
            </w:r>
          </w:p>
          <w:p w14:paraId="21391B16" w14:textId="77777777" w:rsidR="00DE046D" w:rsidRPr="000F661D" w:rsidRDefault="00DE046D" w:rsidP="000F661D">
            <w:pPr>
              <w:pStyle w:val="Default"/>
            </w:pPr>
            <w:r w:rsidRPr="000F661D">
              <w:t>от 5000 до 10000 – 8000</w:t>
            </w:r>
          </w:p>
        </w:tc>
      </w:tr>
      <w:tr w:rsidR="00DE046D" w:rsidRPr="000F661D" w14:paraId="551E596D" w14:textId="77777777" w:rsidTr="00D94E5C">
        <w:trPr>
          <w:trHeight w:val="390"/>
        </w:trPr>
        <w:tc>
          <w:tcPr>
            <w:tcW w:w="562" w:type="dxa"/>
            <w:vMerge/>
          </w:tcPr>
          <w:p w14:paraId="34BE558F" w14:textId="77777777" w:rsidR="00DE046D" w:rsidRPr="000F661D" w:rsidRDefault="00DE046D" w:rsidP="000F661D">
            <w:pPr>
              <w:pStyle w:val="Default"/>
            </w:pPr>
          </w:p>
        </w:tc>
        <w:tc>
          <w:tcPr>
            <w:tcW w:w="1843" w:type="dxa"/>
            <w:vMerge/>
          </w:tcPr>
          <w:p w14:paraId="04E51982" w14:textId="77777777" w:rsidR="00DE046D" w:rsidRPr="000F661D" w:rsidRDefault="00DE046D" w:rsidP="000F661D">
            <w:pPr>
              <w:pStyle w:val="Default"/>
            </w:pPr>
          </w:p>
        </w:tc>
        <w:tc>
          <w:tcPr>
            <w:tcW w:w="2126" w:type="dxa"/>
          </w:tcPr>
          <w:p w14:paraId="6410396F" w14:textId="77777777" w:rsidR="00DE046D" w:rsidRPr="000F661D" w:rsidRDefault="00DE046D" w:rsidP="000F661D">
            <w:pPr>
              <w:pStyle w:val="Default"/>
            </w:pPr>
            <w:r w:rsidRPr="000F661D">
              <w:t>Уровень обеспеченности, единовременной пропускной способности</w:t>
            </w:r>
          </w:p>
        </w:tc>
        <w:tc>
          <w:tcPr>
            <w:tcW w:w="4814" w:type="dxa"/>
          </w:tcPr>
          <w:p w14:paraId="5D7853C7" w14:textId="77777777" w:rsidR="00DE046D" w:rsidRPr="000F661D" w:rsidRDefault="00DE046D" w:rsidP="000F661D">
            <w:pPr>
              <w:pStyle w:val="Default"/>
            </w:pPr>
            <w:r w:rsidRPr="000F661D">
              <w:t>Для групповых систем расселения (отдельных населенных пунктов), человек:</w:t>
            </w:r>
          </w:p>
          <w:p w14:paraId="6C32EE2E" w14:textId="77777777" w:rsidR="00DE046D" w:rsidRPr="000F661D" w:rsidRDefault="00DE046D" w:rsidP="000F661D">
            <w:pPr>
              <w:pStyle w:val="Default"/>
            </w:pPr>
            <w:r w:rsidRPr="000F661D">
              <w:t xml:space="preserve">от 500 до 1000 – 70; </w:t>
            </w:r>
          </w:p>
          <w:p w14:paraId="78E84255" w14:textId="77777777" w:rsidR="00DE046D" w:rsidRPr="000F661D" w:rsidRDefault="00DE046D" w:rsidP="000F661D">
            <w:pPr>
              <w:pStyle w:val="Default"/>
            </w:pPr>
            <w:r w:rsidRPr="000F661D">
              <w:t>от 1000 до 2000 – 160;</w:t>
            </w:r>
          </w:p>
          <w:p w14:paraId="0145BF2D" w14:textId="77777777" w:rsidR="00DE046D" w:rsidRPr="000F661D" w:rsidRDefault="00DE046D" w:rsidP="000F661D">
            <w:pPr>
              <w:pStyle w:val="Default"/>
            </w:pPr>
            <w:r w:rsidRPr="000F661D">
              <w:t>от 2000 до 5000 – 240;</w:t>
            </w:r>
          </w:p>
          <w:p w14:paraId="6BC3E468" w14:textId="77777777" w:rsidR="00DE046D" w:rsidRPr="000F661D" w:rsidRDefault="00DE046D" w:rsidP="000F661D">
            <w:pPr>
              <w:pStyle w:val="Default"/>
            </w:pPr>
            <w:r w:rsidRPr="000F661D">
              <w:t>от 5000 до 10000 – 400</w:t>
            </w:r>
          </w:p>
        </w:tc>
      </w:tr>
      <w:tr w:rsidR="00DE046D" w:rsidRPr="000F661D" w14:paraId="22109F1F" w14:textId="77777777" w:rsidTr="00D94E5C">
        <w:trPr>
          <w:trHeight w:val="405"/>
        </w:trPr>
        <w:tc>
          <w:tcPr>
            <w:tcW w:w="562" w:type="dxa"/>
            <w:vMerge/>
          </w:tcPr>
          <w:p w14:paraId="08598258" w14:textId="77777777" w:rsidR="00DE046D" w:rsidRPr="000F661D" w:rsidRDefault="00DE046D" w:rsidP="000F661D">
            <w:pPr>
              <w:pStyle w:val="Default"/>
            </w:pPr>
          </w:p>
        </w:tc>
        <w:tc>
          <w:tcPr>
            <w:tcW w:w="1843" w:type="dxa"/>
            <w:vMerge/>
          </w:tcPr>
          <w:p w14:paraId="6CEA11FA" w14:textId="77777777" w:rsidR="00DE046D" w:rsidRPr="000F661D" w:rsidRDefault="00DE046D" w:rsidP="000F661D">
            <w:pPr>
              <w:pStyle w:val="Default"/>
            </w:pPr>
          </w:p>
        </w:tc>
        <w:tc>
          <w:tcPr>
            <w:tcW w:w="2126" w:type="dxa"/>
          </w:tcPr>
          <w:p w14:paraId="6AC0A3DF" w14:textId="77777777" w:rsidR="00DE046D" w:rsidRPr="000F661D" w:rsidRDefault="00DE046D" w:rsidP="000F661D">
            <w:pPr>
              <w:pStyle w:val="Default"/>
            </w:pPr>
            <w:r w:rsidRPr="000F661D">
              <w:t>Территориальная доступность, минут (метров</w:t>
            </w:r>
          </w:p>
        </w:tc>
        <w:tc>
          <w:tcPr>
            <w:tcW w:w="4814" w:type="dxa"/>
          </w:tcPr>
          <w:p w14:paraId="7B5B8C2F" w14:textId="77777777" w:rsidR="00DE046D" w:rsidRPr="000F661D" w:rsidRDefault="00DE046D" w:rsidP="000F661D">
            <w:pPr>
              <w:pStyle w:val="Default"/>
            </w:pPr>
            <w:r w:rsidRPr="000F661D">
              <w:t>Для населенных пунктов с численностью населения более 2 тыс. человек пешеходная доступность в зависимости от типа жилой застройки:</w:t>
            </w:r>
          </w:p>
          <w:p w14:paraId="021DCFAE" w14:textId="77777777" w:rsidR="00DE046D" w:rsidRPr="000F661D" w:rsidRDefault="00DE046D" w:rsidP="000F661D">
            <w:pPr>
              <w:pStyle w:val="Default"/>
            </w:pPr>
            <w:r w:rsidRPr="000F661D">
              <w:t>многоквартирная – 10 (700);</w:t>
            </w:r>
          </w:p>
          <w:p w14:paraId="4CB4E934" w14:textId="77777777" w:rsidR="00DE046D" w:rsidRPr="000F661D" w:rsidRDefault="00DE046D" w:rsidP="000F661D">
            <w:pPr>
              <w:pStyle w:val="Default"/>
            </w:pPr>
            <w:r w:rsidRPr="000F661D">
              <w:t>индивидуальная – 15 (1000).</w:t>
            </w:r>
          </w:p>
          <w:p w14:paraId="53634310" w14:textId="77777777" w:rsidR="00DE046D" w:rsidRPr="000F661D" w:rsidRDefault="00DE046D" w:rsidP="000F661D">
            <w:pPr>
              <w:pStyle w:val="Default"/>
            </w:pPr>
            <w:r w:rsidRPr="000F661D">
              <w:t>Для населенных пунктов с численностью населения менее 2 тыс. человек транспортная доступность – 30</w:t>
            </w:r>
          </w:p>
        </w:tc>
      </w:tr>
      <w:tr w:rsidR="00DE046D" w:rsidRPr="000F661D" w14:paraId="4473606B" w14:textId="77777777" w:rsidTr="00D94E5C">
        <w:trPr>
          <w:trHeight w:val="1175"/>
        </w:trPr>
        <w:tc>
          <w:tcPr>
            <w:tcW w:w="562" w:type="dxa"/>
            <w:vMerge w:val="restart"/>
          </w:tcPr>
          <w:p w14:paraId="72B527B9" w14:textId="77777777" w:rsidR="00DE046D" w:rsidRPr="000F661D" w:rsidRDefault="00DE046D" w:rsidP="000F661D">
            <w:pPr>
              <w:pStyle w:val="Default"/>
            </w:pPr>
            <w:r w:rsidRPr="000F661D">
              <w:t>3</w:t>
            </w:r>
          </w:p>
        </w:tc>
        <w:tc>
          <w:tcPr>
            <w:tcW w:w="1843" w:type="dxa"/>
            <w:vMerge w:val="restart"/>
          </w:tcPr>
          <w:p w14:paraId="2AC1DEA4" w14:textId="77777777" w:rsidR="00DE046D" w:rsidRPr="000F661D" w:rsidRDefault="00DE046D" w:rsidP="000F661D">
            <w:pPr>
              <w:pStyle w:val="Default"/>
            </w:pPr>
            <w:r w:rsidRPr="000F661D">
              <w:t>Спортивные залы [5,6]</w:t>
            </w:r>
          </w:p>
        </w:tc>
        <w:tc>
          <w:tcPr>
            <w:tcW w:w="2126" w:type="dxa"/>
          </w:tcPr>
          <w:p w14:paraId="6A870BEC" w14:textId="77777777" w:rsidR="00DE046D" w:rsidRPr="000F661D" w:rsidRDefault="00DE046D" w:rsidP="000F661D">
            <w:pPr>
              <w:pStyle w:val="Default"/>
            </w:pPr>
            <w:r w:rsidRPr="000F661D">
              <w:t>Уровень обеспеченности, объектов</w:t>
            </w:r>
          </w:p>
        </w:tc>
        <w:tc>
          <w:tcPr>
            <w:tcW w:w="4814" w:type="dxa"/>
          </w:tcPr>
          <w:p w14:paraId="59E14E79" w14:textId="77777777" w:rsidR="00DE046D" w:rsidRPr="000F661D" w:rsidRDefault="00DE046D" w:rsidP="000F661D">
            <w:pPr>
              <w:pStyle w:val="Default"/>
            </w:pPr>
            <w:r w:rsidRPr="000F661D">
              <w:t>Для групповых систем расселения (отдельных населенных пунктов), человек:</w:t>
            </w:r>
          </w:p>
          <w:p w14:paraId="338C6DD2" w14:textId="77777777" w:rsidR="00DE046D" w:rsidRPr="000F661D" w:rsidRDefault="00DE046D" w:rsidP="000F661D">
            <w:pPr>
              <w:pStyle w:val="Default"/>
            </w:pPr>
            <w:r w:rsidRPr="000F661D">
              <w:t>от 1000 до 2000 – 1;</w:t>
            </w:r>
          </w:p>
          <w:p w14:paraId="2D5DE06A" w14:textId="77777777" w:rsidR="00DE046D" w:rsidRPr="000F661D" w:rsidRDefault="00DE046D" w:rsidP="000F661D">
            <w:pPr>
              <w:pStyle w:val="Default"/>
            </w:pPr>
            <w:r w:rsidRPr="000F661D">
              <w:t>от 2000 до 5000 – 2;</w:t>
            </w:r>
          </w:p>
          <w:p w14:paraId="05771528" w14:textId="77777777" w:rsidR="00DE046D" w:rsidRPr="000F661D" w:rsidRDefault="00DE046D" w:rsidP="000F661D">
            <w:pPr>
              <w:pStyle w:val="Default"/>
            </w:pPr>
            <w:r w:rsidRPr="000F661D">
              <w:t>от 5000 до 10000 – 3</w:t>
            </w:r>
          </w:p>
        </w:tc>
      </w:tr>
      <w:tr w:rsidR="00DE046D" w:rsidRPr="000F661D" w14:paraId="6B42567E" w14:textId="77777777" w:rsidTr="00D94E5C">
        <w:trPr>
          <w:trHeight w:val="120"/>
        </w:trPr>
        <w:tc>
          <w:tcPr>
            <w:tcW w:w="562" w:type="dxa"/>
            <w:vMerge/>
          </w:tcPr>
          <w:p w14:paraId="1946CE40" w14:textId="77777777" w:rsidR="00DE046D" w:rsidRPr="000F661D" w:rsidRDefault="00DE046D" w:rsidP="000F661D">
            <w:pPr>
              <w:pStyle w:val="Default"/>
            </w:pPr>
          </w:p>
        </w:tc>
        <w:tc>
          <w:tcPr>
            <w:tcW w:w="1843" w:type="dxa"/>
            <w:vMerge/>
          </w:tcPr>
          <w:p w14:paraId="4C633DDF" w14:textId="77777777" w:rsidR="00DE046D" w:rsidRPr="000F661D" w:rsidRDefault="00DE046D" w:rsidP="000F661D">
            <w:pPr>
              <w:pStyle w:val="Default"/>
            </w:pPr>
          </w:p>
        </w:tc>
        <w:tc>
          <w:tcPr>
            <w:tcW w:w="2126" w:type="dxa"/>
          </w:tcPr>
          <w:p w14:paraId="16497EF0" w14:textId="77777777" w:rsidR="00DE046D" w:rsidRPr="000F661D" w:rsidRDefault="00DE046D" w:rsidP="000F661D">
            <w:pPr>
              <w:pStyle w:val="Default"/>
            </w:pPr>
            <w:r w:rsidRPr="000F661D">
              <w:t>Уровень обеспеченности, кв. м</w:t>
            </w:r>
          </w:p>
        </w:tc>
        <w:tc>
          <w:tcPr>
            <w:tcW w:w="4814" w:type="dxa"/>
          </w:tcPr>
          <w:p w14:paraId="1C977862" w14:textId="77777777" w:rsidR="00DE046D" w:rsidRPr="000F661D" w:rsidRDefault="00DE046D" w:rsidP="000F661D">
            <w:pPr>
              <w:pStyle w:val="Default"/>
            </w:pPr>
            <w:r w:rsidRPr="000F661D">
              <w:t>Для групповых систем расселения (отдельных населенных пунктов), человек:</w:t>
            </w:r>
          </w:p>
          <w:p w14:paraId="79F20E1B" w14:textId="77777777" w:rsidR="00DE046D" w:rsidRPr="000F661D" w:rsidRDefault="00DE046D" w:rsidP="000F661D">
            <w:pPr>
              <w:pStyle w:val="Default"/>
            </w:pPr>
            <w:r w:rsidRPr="000F661D">
              <w:t>от 1000 до 2000 – 288;</w:t>
            </w:r>
          </w:p>
          <w:p w14:paraId="56141F16" w14:textId="77777777" w:rsidR="00DE046D" w:rsidRPr="000F661D" w:rsidRDefault="00DE046D" w:rsidP="000F661D">
            <w:pPr>
              <w:pStyle w:val="Default"/>
            </w:pPr>
            <w:r w:rsidRPr="000F661D">
              <w:t>от 2000 до 5000 – 828;</w:t>
            </w:r>
          </w:p>
          <w:p w14:paraId="5CF983CE" w14:textId="77777777" w:rsidR="00DE046D" w:rsidRPr="000F661D" w:rsidRDefault="00DE046D" w:rsidP="000F661D">
            <w:pPr>
              <w:pStyle w:val="Default"/>
            </w:pPr>
            <w:r w:rsidRPr="000F661D">
              <w:t>от 5000 до 10000 – 1368</w:t>
            </w:r>
          </w:p>
        </w:tc>
      </w:tr>
      <w:tr w:rsidR="00DE046D" w:rsidRPr="000F661D" w14:paraId="689E8AE3" w14:textId="77777777" w:rsidTr="00D94E5C">
        <w:trPr>
          <w:trHeight w:val="95"/>
        </w:trPr>
        <w:tc>
          <w:tcPr>
            <w:tcW w:w="562" w:type="dxa"/>
            <w:vMerge/>
          </w:tcPr>
          <w:p w14:paraId="6AFD05C0" w14:textId="77777777" w:rsidR="00DE046D" w:rsidRPr="000F661D" w:rsidRDefault="00DE046D" w:rsidP="000F661D">
            <w:pPr>
              <w:pStyle w:val="Default"/>
            </w:pPr>
          </w:p>
        </w:tc>
        <w:tc>
          <w:tcPr>
            <w:tcW w:w="1843" w:type="dxa"/>
            <w:vMerge/>
          </w:tcPr>
          <w:p w14:paraId="07D278D6" w14:textId="77777777" w:rsidR="00DE046D" w:rsidRPr="000F661D" w:rsidRDefault="00DE046D" w:rsidP="000F661D">
            <w:pPr>
              <w:pStyle w:val="Default"/>
            </w:pPr>
          </w:p>
        </w:tc>
        <w:tc>
          <w:tcPr>
            <w:tcW w:w="2126" w:type="dxa"/>
          </w:tcPr>
          <w:p w14:paraId="30725461" w14:textId="77777777" w:rsidR="00DE046D" w:rsidRPr="000F661D" w:rsidRDefault="00DE046D" w:rsidP="000F661D">
            <w:pPr>
              <w:pStyle w:val="Default"/>
            </w:pPr>
            <w:r w:rsidRPr="000F661D">
              <w:t>Уровень обеспеченности, единовременной пропускной способности</w:t>
            </w:r>
          </w:p>
        </w:tc>
        <w:tc>
          <w:tcPr>
            <w:tcW w:w="4814" w:type="dxa"/>
          </w:tcPr>
          <w:p w14:paraId="2D1BCE47" w14:textId="77777777" w:rsidR="00DE046D" w:rsidRPr="000F661D" w:rsidRDefault="00DE046D" w:rsidP="000F661D">
            <w:pPr>
              <w:pStyle w:val="Default"/>
            </w:pPr>
            <w:r w:rsidRPr="000F661D">
              <w:t>Для групповых систем расселения (отдельных населенных пунктов), человек:</w:t>
            </w:r>
          </w:p>
          <w:p w14:paraId="1EC546BF" w14:textId="77777777" w:rsidR="00DE046D" w:rsidRPr="000F661D" w:rsidRDefault="00DE046D" w:rsidP="000F661D">
            <w:pPr>
              <w:pStyle w:val="Default"/>
            </w:pPr>
            <w:r w:rsidRPr="000F661D">
              <w:t>от 1000 до 2000 – 25;</w:t>
            </w:r>
          </w:p>
          <w:p w14:paraId="1137D5C5" w14:textId="77777777" w:rsidR="00DE046D" w:rsidRPr="000F661D" w:rsidRDefault="00DE046D" w:rsidP="000F661D">
            <w:pPr>
              <w:pStyle w:val="Default"/>
            </w:pPr>
            <w:r w:rsidRPr="000F661D">
              <w:t>от 2000 до 5000 – 60;</w:t>
            </w:r>
          </w:p>
          <w:p w14:paraId="2610ABE1" w14:textId="77777777" w:rsidR="00DE046D" w:rsidRPr="000F661D" w:rsidRDefault="00DE046D" w:rsidP="000F661D">
            <w:pPr>
              <w:pStyle w:val="Default"/>
            </w:pPr>
            <w:r w:rsidRPr="000F661D">
              <w:t>от 5000 до 10000 – 95</w:t>
            </w:r>
          </w:p>
        </w:tc>
      </w:tr>
      <w:tr w:rsidR="00DE046D" w:rsidRPr="000F661D" w14:paraId="00EFA9D0" w14:textId="77777777" w:rsidTr="00D94E5C">
        <w:trPr>
          <w:trHeight w:val="120"/>
        </w:trPr>
        <w:tc>
          <w:tcPr>
            <w:tcW w:w="562" w:type="dxa"/>
            <w:vMerge/>
          </w:tcPr>
          <w:p w14:paraId="2543107E" w14:textId="77777777" w:rsidR="00DE046D" w:rsidRPr="000F661D" w:rsidRDefault="00DE046D" w:rsidP="000F661D">
            <w:pPr>
              <w:pStyle w:val="Default"/>
            </w:pPr>
          </w:p>
        </w:tc>
        <w:tc>
          <w:tcPr>
            <w:tcW w:w="1843" w:type="dxa"/>
            <w:vMerge/>
          </w:tcPr>
          <w:p w14:paraId="18DC6613" w14:textId="77777777" w:rsidR="00DE046D" w:rsidRPr="000F661D" w:rsidRDefault="00DE046D" w:rsidP="000F661D">
            <w:pPr>
              <w:pStyle w:val="Default"/>
            </w:pPr>
          </w:p>
        </w:tc>
        <w:tc>
          <w:tcPr>
            <w:tcW w:w="2126" w:type="dxa"/>
          </w:tcPr>
          <w:p w14:paraId="5A44B87F" w14:textId="77777777" w:rsidR="00DE046D" w:rsidRPr="000F661D" w:rsidRDefault="00DE046D" w:rsidP="000F661D">
            <w:pPr>
              <w:pStyle w:val="Default"/>
            </w:pPr>
            <w:r w:rsidRPr="000F661D">
              <w:t>Территориальная доступность, минут (метров)</w:t>
            </w:r>
          </w:p>
        </w:tc>
        <w:tc>
          <w:tcPr>
            <w:tcW w:w="4814" w:type="dxa"/>
          </w:tcPr>
          <w:p w14:paraId="1966D8EC" w14:textId="77777777" w:rsidR="00DE046D" w:rsidRPr="000F661D" w:rsidRDefault="00DE046D" w:rsidP="000F661D">
            <w:pPr>
              <w:pStyle w:val="Default"/>
            </w:pPr>
            <w:r w:rsidRPr="000F661D">
              <w:t>Для населенных пунктов с численностью населения:</w:t>
            </w:r>
          </w:p>
          <w:p w14:paraId="199CA815" w14:textId="77777777" w:rsidR="00DE046D" w:rsidRPr="000F661D" w:rsidRDefault="00DE046D" w:rsidP="000F661D">
            <w:pPr>
              <w:pStyle w:val="Default"/>
            </w:pPr>
            <w:r w:rsidRPr="000F661D">
              <w:t>более 5 тыс. человек пешеходная доступность в зависимости от типа жилой застройки:</w:t>
            </w:r>
          </w:p>
          <w:p w14:paraId="29E8F902" w14:textId="77777777" w:rsidR="00DE046D" w:rsidRPr="000F661D" w:rsidRDefault="00DE046D" w:rsidP="000F661D">
            <w:pPr>
              <w:pStyle w:val="Default"/>
            </w:pPr>
            <w:r w:rsidRPr="000F661D">
              <w:t>многоквартирная – 20 (1350);</w:t>
            </w:r>
          </w:p>
          <w:p w14:paraId="69A59139" w14:textId="77777777" w:rsidR="00DE046D" w:rsidRPr="000F661D" w:rsidRDefault="00DE046D" w:rsidP="000F661D">
            <w:pPr>
              <w:pStyle w:val="Default"/>
            </w:pPr>
            <w:r w:rsidRPr="000F661D">
              <w:t>индивидуальная – 30 (2000);</w:t>
            </w:r>
          </w:p>
          <w:p w14:paraId="0FC12D33" w14:textId="77777777" w:rsidR="00DE046D" w:rsidRPr="000F661D" w:rsidRDefault="00DE046D" w:rsidP="000F661D">
            <w:pPr>
              <w:pStyle w:val="Default"/>
            </w:pPr>
            <w:r w:rsidRPr="000F661D">
              <w:t>менее 5 тыс. человек транспортная доступность – 30</w:t>
            </w:r>
          </w:p>
        </w:tc>
      </w:tr>
      <w:tr w:rsidR="00DE046D" w:rsidRPr="000F661D" w14:paraId="3AE7179D" w14:textId="77777777" w:rsidTr="00D94E5C">
        <w:tc>
          <w:tcPr>
            <w:tcW w:w="562" w:type="dxa"/>
          </w:tcPr>
          <w:p w14:paraId="05525174" w14:textId="77777777" w:rsidR="00DE046D" w:rsidRPr="000F661D" w:rsidRDefault="00DE046D" w:rsidP="000F661D">
            <w:pPr>
              <w:pStyle w:val="Default"/>
            </w:pPr>
            <w:r w:rsidRPr="000F661D">
              <w:t>4</w:t>
            </w:r>
          </w:p>
        </w:tc>
        <w:tc>
          <w:tcPr>
            <w:tcW w:w="1843" w:type="dxa"/>
          </w:tcPr>
          <w:p w14:paraId="420B8E28" w14:textId="77777777" w:rsidR="00DE046D" w:rsidRPr="000F661D" w:rsidRDefault="00DE046D" w:rsidP="000F661D">
            <w:pPr>
              <w:pStyle w:val="Default"/>
            </w:pPr>
            <w:r w:rsidRPr="000F661D">
              <w:t xml:space="preserve">Лыжные базы [6] </w:t>
            </w:r>
          </w:p>
        </w:tc>
        <w:tc>
          <w:tcPr>
            <w:tcW w:w="2126" w:type="dxa"/>
          </w:tcPr>
          <w:p w14:paraId="505970A6" w14:textId="77777777" w:rsidR="00DE046D" w:rsidRPr="000F661D" w:rsidRDefault="00DE046D" w:rsidP="000F661D">
            <w:pPr>
              <w:pStyle w:val="Default"/>
            </w:pPr>
            <w:r w:rsidRPr="000F661D">
              <w:t xml:space="preserve">Уровень обеспеченности, объектов </w:t>
            </w:r>
          </w:p>
        </w:tc>
        <w:tc>
          <w:tcPr>
            <w:tcW w:w="4814" w:type="dxa"/>
          </w:tcPr>
          <w:p w14:paraId="12438246" w14:textId="77777777" w:rsidR="00DE046D" w:rsidRPr="000F661D" w:rsidRDefault="00DE046D" w:rsidP="000F661D">
            <w:pPr>
              <w:pStyle w:val="Default"/>
            </w:pPr>
            <w:r w:rsidRPr="000F661D">
              <w:t>Для групповых систем расселения (отдельных населенных пунктов), человек:</w:t>
            </w:r>
          </w:p>
          <w:p w14:paraId="42E97578" w14:textId="77777777" w:rsidR="00DE046D" w:rsidRPr="000F661D" w:rsidRDefault="00DE046D" w:rsidP="000F661D">
            <w:pPr>
              <w:pStyle w:val="Default"/>
            </w:pPr>
            <w:r w:rsidRPr="000F661D">
              <w:t>от 5000 до 10000 – 1;</w:t>
            </w:r>
          </w:p>
          <w:p w14:paraId="114C65B9" w14:textId="77777777" w:rsidR="00DE046D" w:rsidRPr="000F661D" w:rsidRDefault="00DE046D" w:rsidP="000F661D">
            <w:pPr>
              <w:pStyle w:val="Default"/>
            </w:pPr>
            <w:r w:rsidRPr="000F661D">
              <w:t xml:space="preserve">от 10000 до 20000 – 1 на 10 тыс. человек </w:t>
            </w:r>
          </w:p>
        </w:tc>
      </w:tr>
      <w:tr w:rsidR="00DE046D" w:rsidRPr="000F661D" w14:paraId="47E261DC" w14:textId="77777777" w:rsidTr="00D94E5C">
        <w:tc>
          <w:tcPr>
            <w:tcW w:w="562" w:type="dxa"/>
          </w:tcPr>
          <w:p w14:paraId="4E81BEB9" w14:textId="77777777" w:rsidR="00DE046D" w:rsidRPr="000F661D" w:rsidRDefault="00DE046D" w:rsidP="000F661D">
            <w:pPr>
              <w:pStyle w:val="Default"/>
            </w:pPr>
            <w:r w:rsidRPr="000F661D">
              <w:t>5</w:t>
            </w:r>
          </w:p>
        </w:tc>
        <w:tc>
          <w:tcPr>
            <w:tcW w:w="1843" w:type="dxa"/>
          </w:tcPr>
          <w:p w14:paraId="627E8D21" w14:textId="77777777" w:rsidR="00DE046D" w:rsidRPr="000F661D" w:rsidRDefault="00DE046D" w:rsidP="000F661D">
            <w:pPr>
              <w:pStyle w:val="Default"/>
            </w:pPr>
            <w:r w:rsidRPr="000F661D">
              <w:t xml:space="preserve">Сооружения для </w:t>
            </w:r>
          </w:p>
          <w:p w14:paraId="2BF92798" w14:textId="77777777" w:rsidR="00DE046D" w:rsidRPr="000F661D" w:rsidRDefault="00DE046D" w:rsidP="000F661D">
            <w:pPr>
              <w:pStyle w:val="Default"/>
            </w:pPr>
            <w:r w:rsidRPr="000F661D">
              <w:t xml:space="preserve">стрелковых видов спорта (в том числе тир, стрельбище, стенд) [6] </w:t>
            </w:r>
          </w:p>
        </w:tc>
        <w:tc>
          <w:tcPr>
            <w:tcW w:w="2126" w:type="dxa"/>
          </w:tcPr>
          <w:p w14:paraId="1070CEAF" w14:textId="77777777" w:rsidR="00DE046D" w:rsidRPr="000F661D" w:rsidRDefault="00DE046D" w:rsidP="000F661D">
            <w:pPr>
              <w:pStyle w:val="Default"/>
            </w:pPr>
            <w:r w:rsidRPr="000F661D">
              <w:t>Уровень обеспеченности, объектов</w:t>
            </w:r>
          </w:p>
        </w:tc>
        <w:tc>
          <w:tcPr>
            <w:tcW w:w="4814" w:type="dxa"/>
          </w:tcPr>
          <w:p w14:paraId="52B5C898" w14:textId="77777777" w:rsidR="00DE046D" w:rsidRPr="000F661D" w:rsidRDefault="00DE046D" w:rsidP="000F661D">
            <w:pPr>
              <w:pStyle w:val="Default"/>
            </w:pPr>
            <w:r w:rsidRPr="000F661D">
              <w:t>Для групповых систем расселения (отдельных населенных пунктов), человек:</w:t>
            </w:r>
          </w:p>
          <w:p w14:paraId="22DD51D4" w14:textId="77777777" w:rsidR="00DE046D" w:rsidRPr="000F661D" w:rsidRDefault="00DE046D" w:rsidP="000F661D">
            <w:pPr>
              <w:pStyle w:val="Default"/>
            </w:pPr>
            <w:r w:rsidRPr="000F661D">
              <w:t xml:space="preserve">от 5000 до 10000 – 1; </w:t>
            </w:r>
          </w:p>
          <w:p w14:paraId="1F98E6FE" w14:textId="77777777" w:rsidR="00DE046D" w:rsidRPr="000F661D" w:rsidRDefault="00DE046D" w:rsidP="000F661D">
            <w:pPr>
              <w:pStyle w:val="Default"/>
            </w:pPr>
          </w:p>
        </w:tc>
      </w:tr>
      <w:tr w:rsidR="00DE046D" w:rsidRPr="000F661D" w14:paraId="40E55CA0" w14:textId="77777777" w:rsidTr="00D94E5C">
        <w:tc>
          <w:tcPr>
            <w:tcW w:w="562" w:type="dxa"/>
          </w:tcPr>
          <w:p w14:paraId="52D1089E" w14:textId="77777777" w:rsidR="00DE046D" w:rsidRPr="000F661D" w:rsidRDefault="00DE046D" w:rsidP="000F661D">
            <w:pPr>
              <w:pStyle w:val="Default"/>
            </w:pPr>
            <w:r w:rsidRPr="000F661D">
              <w:t>6</w:t>
            </w:r>
          </w:p>
        </w:tc>
        <w:tc>
          <w:tcPr>
            <w:tcW w:w="1843" w:type="dxa"/>
          </w:tcPr>
          <w:p w14:paraId="38446B1E" w14:textId="77777777" w:rsidR="00DE046D" w:rsidRPr="000F661D" w:rsidRDefault="00DE046D" w:rsidP="000F661D">
            <w:pPr>
              <w:pStyle w:val="Default"/>
            </w:pPr>
            <w:r w:rsidRPr="000F661D">
              <w:t xml:space="preserve">Объекты городской и </w:t>
            </w:r>
            <w:r w:rsidRPr="000F661D">
              <w:lastRenderedPageBreak/>
              <w:t xml:space="preserve">рекреационной инфраструктуры, приспособленные для занятий физической культурой и спортом (за исключением дорожек велосипедных) </w:t>
            </w:r>
          </w:p>
        </w:tc>
        <w:tc>
          <w:tcPr>
            <w:tcW w:w="2126" w:type="dxa"/>
          </w:tcPr>
          <w:p w14:paraId="33CE2FF2" w14:textId="77777777" w:rsidR="00DE046D" w:rsidRPr="000F661D" w:rsidRDefault="00DE046D" w:rsidP="000F661D">
            <w:pPr>
              <w:pStyle w:val="Default"/>
            </w:pPr>
            <w:r w:rsidRPr="000F661D">
              <w:lastRenderedPageBreak/>
              <w:t xml:space="preserve">Уровень обеспеченности, </w:t>
            </w:r>
            <w:r w:rsidRPr="000F661D">
              <w:lastRenderedPageBreak/>
              <w:t>объектов</w:t>
            </w:r>
          </w:p>
        </w:tc>
        <w:tc>
          <w:tcPr>
            <w:tcW w:w="4814" w:type="dxa"/>
          </w:tcPr>
          <w:p w14:paraId="08122CC9" w14:textId="77777777" w:rsidR="00DE046D" w:rsidRPr="000F661D" w:rsidRDefault="00DE046D" w:rsidP="000F661D">
            <w:pPr>
              <w:pStyle w:val="Default"/>
            </w:pPr>
            <w:r w:rsidRPr="000F661D">
              <w:lastRenderedPageBreak/>
              <w:t xml:space="preserve">На групповую систему расселения (отдельных населенных пунктов) с </w:t>
            </w:r>
            <w:r w:rsidRPr="000F661D">
              <w:lastRenderedPageBreak/>
              <w:t xml:space="preserve">численностью населения, человек: </w:t>
            </w:r>
          </w:p>
          <w:p w14:paraId="3C4CD4A4" w14:textId="77777777" w:rsidR="00DE046D" w:rsidRPr="000F661D" w:rsidRDefault="00DE046D" w:rsidP="000F661D">
            <w:pPr>
              <w:pStyle w:val="Default"/>
            </w:pPr>
            <w:r w:rsidRPr="000F661D">
              <w:t xml:space="preserve">от 200 до 10 000 – 1; </w:t>
            </w:r>
          </w:p>
          <w:p w14:paraId="6A866534" w14:textId="77777777" w:rsidR="00DE046D" w:rsidRPr="000F661D" w:rsidRDefault="00DE046D" w:rsidP="000F661D">
            <w:pPr>
              <w:pStyle w:val="Default"/>
            </w:pPr>
            <w:r w:rsidRPr="000F661D">
              <w:t xml:space="preserve">свыше 10 000 – 1 на 10 тыс. человек </w:t>
            </w:r>
          </w:p>
        </w:tc>
      </w:tr>
    </w:tbl>
    <w:p w14:paraId="3A1F2CB5" w14:textId="77777777" w:rsidR="00DE046D" w:rsidRPr="000F661D" w:rsidRDefault="00DE046D" w:rsidP="000F661D">
      <w:pPr>
        <w:spacing w:line="240" w:lineRule="auto"/>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lastRenderedPageBreak/>
        <w:t>Примечания:</w:t>
      </w:r>
    </w:p>
    <w:p w14:paraId="5902F9A3" w14:textId="77777777" w:rsidR="00DE046D" w:rsidRPr="000F661D" w:rsidRDefault="00DE046D" w:rsidP="000F661D">
      <w:pPr>
        <w:spacing w:line="240" w:lineRule="auto"/>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 Значение расчетного показателя обеспеченности включает в себя объекты всех форм собственности.</w:t>
      </w:r>
    </w:p>
    <w:p w14:paraId="622FD2E8" w14:textId="77777777" w:rsidR="00DE046D" w:rsidRPr="000F661D" w:rsidRDefault="00DE046D" w:rsidP="000F661D">
      <w:pPr>
        <w:spacing w:line="240" w:lineRule="auto"/>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 В 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14:paraId="5FBAEF50" w14:textId="77777777" w:rsidR="00DE046D" w:rsidRPr="000F661D" w:rsidRDefault="00DE046D" w:rsidP="000F661D">
      <w:pPr>
        <w:spacing w:line="240" w:lineRule="auto"/>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14:paraId="217BB285" w14:textId="77777777" w:rsidR="00DE046D" w:rsidRPr="000F661D" w:rsidRDefault="00DE046D" w:rsidP="000F661D">
      <w:pPr>
        <w:spacing w:line="240" w:lineRule="auto"/>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14:paraId="217C65B8" w14:textId="77777777" w:rsidR="00DE046D" w:rsidRPr="000F661D" w:rsidRDefault="00DE046D" w:rsidP="000F661D">
      <w:pPr>
        <w:spacing w:line="240" w:lineRule="auto"/>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 К объектам местного значения муниципального района относятся спортивные залы площадью не более 1008 кв. м.</w:t>
      </w:r>
    </w:p>
    <w:p w14:paraId="3C570FAC" w14:textId="77777777" w:rsidR="00DE046D" w:rsidRPr="000F661D" w:rsidRDefault="00DE046D" w:rsidP="000F661D">
      <w:pPr>
        <w:spacing w:line="240" w:lineRule="auto"/>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14:paraId="73010C6D" w14:textId="77777777" w:rsidR="00DE046D" w:rsidRPr="000F661D" w:rsidRDefault="00DE046D" w:rsidP="000F661D">
      <w:pPr>
        <w:spacing w:line="240" w:lineRule="auto"/>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Ко всей таблице:</w:t>
      </w:r>
    </w:p>
    <w:p w14:paraId="558FF240" w14:textId="71036BFB" w:rsidR="00DE046D" w:rsidRPr="000F661D" w:rsidRDefault="00DE046D" w:rsidP="000F661D">
      <w:pPr>
        <w:spacing w:line="240" w:lineRule="auto"/>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bookmarkStart w:id="19" w:name="_page_18_0"/>
      <w:bookmarkEnd w:id="18"/>
    </w:p>
    <w:p w14:paraId="0E4D6150" w14:textId="77777777" w:rsidR="00DE046D" w:rsidRPr="000F661D" w:rsidRDefault="00DE046D" w:rsidP="000F661D">
      <w:pPr>
        <w:spacing w:line="240" w:lineRule="auto"/>
        <w:rPr>
          <w:rFonts w:ascii="Times New Roman" w:hAnsi="Times New Roman" w:cs="Times New Roman"/>
          <w:sz w:val="24"/>
          <w:szCs w:val="24"/>
        </w:rPr>
      </w:pPr>
      <w:bookmarkStart w:id="20" w:name="_page_21_0"/>
      <w:bookmarkEnd w:id="19"/>
    </w:p>
    <w:p w14:paraId="499AE84B" w14:textId="43ACD203" w:rsidR="00DE046D" w:rsidRPr="000F661D" w:rsidRDefault="00DE046D" w:rsidP="000F661D">
      <w:pPr>
        <w:pStyle w:val="6"/>
        <w:spacing w:before="0" w:after="0" w:line="240" w:lineRule="auto"/>
        <w:rPr>
          <w:rFonts w:ascii="Times New Roman" w:hAnsi="Times New Roman" w:cs="Times New Roman"/>
          <w:i/>
          <w:iCs/>
          <w:sz w:val="24"/>
          <w:szCs w:val="24"/>
        </w:rPr>
      </w:pPr>
      <w:r w:rsidRPr="000F661D">
        <w:rPr>
          <w:rFonts w:ascii="Times New Roman" w:hAnsi="Times New Roman" w:cs="Times New Roman"/>
          <w:sz w:val="24"/>
          <w:szCs w:val="24"/>
        </w:rPr>
        <w:t xml:space="preserve">1.4.3 В области молодежной политики </w:t>
      </w:r>
    </w:p>
    <w:p w14:paraId="56CE61DB" w14:textId="77777777" w:rsidR="00DE046D" w:rsidRPr="000F661D" w:rsidRDefault="00DE046D" w:rsidP="000F661D">
      <w:pPr>
        <w:spacing w:line="240" w:lineRule="auto"/>
        <w:rPr>
          <w:rFonts w:ascii="Times New Roman" w:eastAsia="Times New Roman" w:hAnsi="Times New Roman" w:cs="Times New Roman"/>
          <w:sz w:val="24"/>
          <w:szCs w:val="24"/>
        </w:rPr>
      </w:pPr>
    </w:p>
    <w:p w14:paraId="468CFBE1" w14:textId="77777777" w:rsidR="00DE046D" w:rsidRPr="000F661D" w:rsidRDefault="00DE046D" w:rsidP="000F661D">
      <w:pPr>
        <w:widowControl w:val="0"/>
        <w:spacing w:line="240" w:lineRule="auto"/>
        <w:ind w:left="1" w:right="-53"/>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4 – Расчетные показатели для объектов местного значения муниципального района в области молодежной политики</w:t>
      </w:r>
    </w:p>
    <w:tbl>
      <w:tblPr>
        <w:tblStyle w:val="af4"/>
        <w:tblW w:w="0" w:type="auto"/>
        <w:tblLook w:val="04A0" w:firstRow="1" w:lastRow="0" w:firstColumn="1" w:lastColumn="0" w:noHBand="0" w:noVBand="1"/>
      </w:tblPr>
      <w:tblGrid>
        <w:gridCol w:w="562"/>
        <w:gridCol w:w="2074"/>
        <w:gridCol w:w="2126"/>
        <w:gridCol w:w="4814"/>
      </w:tblGrid>
      <w:tr w:rsidR="00DE046D" w:rsidRPr="000F661D" w14:paraId="0BA9F730" w14:textId="77777777" w:rsidTr="00D94E5C">
        <w:tc>
          <w:tcPr>
            <w:tcW w:w="562" w:type="dxa"/>
            <w:vAlign w:val="center"/>
          </w:tcPr>
          <w:p w14:paraId="29A7C11A" w14:textId="77777777" w:rsidR="00DE046D" w:rsidRPr="000F661D" w:rsidRDefault="00DE046D" w:rsidP="000F661D">
            <w:pPr>
              <w:pStyle w:val="Default"/>
              <w:jc w:val="center"/>
            </w:pPr>
            <w:r w:rsidRPr="000F661D">
              <w:rPr>
                <w:b/>
                <w:bCs/>
              </w:rPr>
              <w:t>№ п/п</w:t>
            </w:r>
          </w:p>
        </w:tc>
        <w:tc>
          <w:tcPr>
            <w:tcW w:w="1843" w:type="dxa"/>
            <w:vAlign w:val="center"/>
          </w:tcPr>
          <w:p w14:paraId="23A7DE89" w14:textId="77777777" w:rsidR="00DE046D" w:rsidRPr="000F661D" w:rsidRDefault="00DE046D" w:rsidP="000F661D">
            <w:pPr>
              <w:pStyle w:val="Default"/>
              <w:jc w:val="center"/>
            </w:pPr>
            <w:r w:rsidRPr="000F661D">
              <w:rPr>
                <w:b/>
                <w:bCs/>
              </w:rPr>
              <w:t>Наименование вида объекта</w:t>
            </w:r>
          </w:p>
        </w:tc>
        <w:tc>
          <w:tcPr>
            <w:tcW w:w="2126" w:type="dxa"/>
            <w:vAlign w:val="center"/>
          </w:tcPr>
          <w:p w14:paraId="7A10EA4F"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4814" w:type="dxa"/>
            <w:vAlign w:val="center"/>
          </w:tcPr>
          <w:p w14:paraId="75F9CFE8"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12C4EE8C" w14:textId="77777777" w:rsidTr="00D94E5C">
        <w:tc>
          <w:tcPr>
            <w:tcW w:w="562" w:type="dxa"/>
            <w:vAlign w:val="center"/>
          </w:tcPr>
          <w:p w14:paraId="127CA250" w14:textId="77777777" w:rsidR="00DE046D" w:rsidRPr="000F661D" w:rsidRDefault="00DE046D" w:rsidP="000F661D">
            <w:pPr>
              <w:pStyle w:val="Default"/>
              <w:jc w:val="center"/>
              <w:rPr>
                <w:b/>
                <w:bCs/>
              </w:rPr>
            </w:pPr>
            <w:r w:rsidRPr="000F661D">
              <w:rPr>
                <w:b/>
                <w:bCs/>
              </w:rPr>
              <w:t>1</w:t>
            </w:r>
          </w:p>
        </w:tc>
        <w:tc>
          <w:tcPr>
            <w:tcW w:w="1843" w:type="dxa"/>
            <w:vAlign w:val="center"/>
          </w:tcPr>
          <w:p w14:paraId="526BA18A" w14:textId="77777777" w:rsidR="00DE046D" w:rsidRPr="000F661D" w:rsidRDefault="00DE046D" w:rsidP="000F661D">
            <w:pPr>
              <w:pStyle w:val="Default"/>
              <w:jc w:val="center"/>
              <w:rPr>
                <w:b/>
                <w:bCs/>
              </w:rPr>
            </w:pPr>
            <w:r w:rsidRPr="000F661D">
              <w:rPr>
                <w:b/>
                <w:bCs/>
              </w:rPr>
              <w:t>2</w:t>
            </w:r>
          </w:p>
        </w:tc>
        <w:tc>
          <w:tcPr>
            <w:tcW w:w="2126" w:type="dxa"/>
            <w:vAlign w:val="center"/>
          </w:tcPr>
          <w:p w14:paraId="06211A1B" w14:textId="77777777" w:rsidR="00DE046D" w:rsidRPr="000F661D" w:rsidRDefault="00DE046D" w:rsidP="000F661D">
            <w:pPr>
              <w:pStyle w:val="Default"/>
              <w:jc w:val="center"/>
              <w:rPr>
                <w:b/>
                <w:bCs/>
              </w:rPr>
            </w:pPr>
            <w:r w:rsidRPr="000F661D">
              <w:rPr>
                <w:b/>
                <w:bCs/>
              </w:rPr>
              <w:t>3</w:t>
            </w:r>
          </w:p>
        </w:tc>
        <w:tc>
          <w:tcPr>
            <w:tcW w:w="4814" w:type="dxa"/>
            <w:vAlign w:val="center"/>
          </w:tcPr>
          <w:p w14:paraId="3EF331A9" w14:textId="77777777" w:rsidR="00DE046D" w:rsidRPr="000F661D" w:rsidRDefault="00DE046D" w:rsidP="000F661D">
            <w:pPr>
              <w:pStyle w:val="Default"/>
              <w:jc w:val="center"/>
              <w:rPr>
                <w:b/>
                <w:bCs/>
              </w:rPr>
            </w:pPr>
            <w:r w:rsidRPr="000F661D">
              <w:rPr>
                <w:b/>
                <w:bCs/>
              </w:rPr>
              <w:t>4</w:t>
            </w:r>
          </w:p>
        </w:tc>
      </w:tr>
      <w:tr w:rsidR="00DE046D" w:rsidRPr="000F661D" w14:paraId="29C3D853" w14:textId="77777777" w:rsidTr="00D94E5C">
        <w:trPr>
          <w:trHeight w:val="720"/>
        </w:trPr>
        <w:tc>
          <w:tcPr>
            <w:tcW w:w="562" w:type="dxa"/>
            <w:vMerge w:val="restart"/>
          </w:tcPr>
          <w:p w14:paraId="280035A5" w14:textId="77777777" w:rsidR="00DE046D" w:rsidRPr="000F661D" w:rsidRDefault="00DE046D" w:rsidP="000F661D">
            <w:pP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w:t>
            </w:r>
          </w:p>
        </w:tc>
        <w:tc>
          <w:tcPr>
            <w:tcW w:w="1843" w:type="dxa"/>
            <w:vMerge w:val="restart"/>
          </w:tcPr>
          <w:p w14:paraId="2B16CB0B" w14:textId="77777777" w:rsidR="00DE046D" w:rsidRPr="000F661D" w:rsidRDefault="00DE046D" w:rsidP="000F661D">
            <w:pPr>
              <w:pStyle w:val="Default"/>
            </w:pPr>
            <w:r w:rsidRPr="000F661D">
              <w:t xml:space="preserve">Учреждения по работе с детьми и молодежью (дом молодежи, молодежный центр, молодежный клуб и иные учреждения, предоставляющие </w:t>
            </w:r>
            <w:r w:rsidRPr="000F661D">
              <w:lastRenderedPageBreak/>
              <w:t xml:space="preserve">социальные услуги молодежи) </w:t>
            </w:r>
          </w:p>
        </w:tc>
        <w:tc>
          <w:tcPr>
            <w:tcW w:w="2126" w:type="dxa"/>
          </w:tcPr>
          <w:p w14:paraId="24781F24" w14:textId="77777777" w:rsidR="00DE046D" w:rsidRPr="000F661D" w:rsidRDefault="00DE046D" w:rsidP="000F661D">
            <w:pPr>
              <w:pStyle w:val="Default"/>
            </w:pPr>
            <w:r w:rsidRPr="000F661D">
              <w:lastRenderedPageBreak/>
              <w:t xml:space="preserve">Уровень обеспеченности, кв. м общей площади на 1000 человек </w:t>
            </w:r>
          </w:p>
        </w:tc>
        <w:tc>
          <w:tcPr>
            <w:tcW w:w="4814" w:type="dxa"/>
          </w:tcPr>
          <w:p w14:paraId="2F4F801F" w14:textId="77777777" w:rsidR="00DE046D" w:rsidRPr="000F661D" w:rsidRDefault="00DE046D" w:rsidP="000F661D">
            <w:pPr>
              <w:pStyle w:val="Default"/>
            </w:pPr>
            <w:r w:rsidRPr="000F661D">
              <w:t xml:space="preserve">Для групповых систем расселения (отдельных населенных пунктов) с учетом зоны урбанизации территории: </w:t>
            </w:r>
          </w:p>
          <w:p w14:paraId="17F2E926" w14:textId="77777777" w:rsidR="00DE046D" w:rsidRPr="000F661D" w:rsidRDefault="00DE046D" w:rsidP="000F661D">
            <w:pPr>
              <w:pStyle w:val="Default"/>
            </w:pPr>
            <w:r w:rsidRPr="000F661D">
              <w:t xml:space="preserve"> 42 </w:t>
            </w:r>
          </w:p>
          <w:p w14:paraId="5CE72002" w14:textId="77777777" w:rsidR="00DE046D" w:rsidRPr="000F661D" w:rsidRDefault="00DE046D" w:rsidP="000F661D">
            <w:pPr>
              <w:pStyle w:val="Default"/>
            </w:pPr>
            <w:r w:rsidRPr="000F661D">
              <w:t xml:space="preserve"> </w:t>
            </w:r>
          </w:p>
        </w:tc>
      </w:tr>
      <w:tr w:rsidR="00DE046D" w:rsidRPr="000F661D" w14:paraId="1BA73612" w14:textId="77777777" w:rsidTr="00D94E5C">
        <w:trPr>
          <w:trHeight w:val="240"/>
        </w:trPr>
        <w:tc>
          <w:tcPr>
            <w:tcW w:w="562" w:type="dxa"/>
            <w:vMerge/>
          </w:tcPr>
          <w:p w14:paraId="594EBBB2" w14:textId="77777777" w:rsidR="00DE046D" w:rsidRPr="000F661D" w:rsidRDefault="00DE046D" w:rsidP="000F661D">
            <w:pPr>
              <w:rPr>
                <w:rFonts w:ascii="Times New Roman" w:eastAsia="Times New Roman" w:hAnsi="Times New Roman" w:cs="Times New Roman"/>
                <w:sz w:val="24"/>
                <w:szCs w:val="24"/>
              </w:rPr>
            </w:pPr>
          </w:p>
        </w:tc>
        <w:tc>
          <w:tcPr>
            <w:tcW w:w="1843" w:type="dxa"/>
            <w:vMerge/>
          </w:tcPr>
          <w:p w14:paraId="3C8389CF" w14:textId="77777777" w:rsidR="00DE046D" w:rsidRPr="000F661D" w:rsidRDefault="00DE046D" w:rsidP="000F661D">
            <w:pPr>
              <w:pStyle w:val="Default"/>
            </w:pPr>
          </w:p>
        </w:tc>
        <w:tc>
          <w:tcPr>
            <w:tcW w:w="2126" w:type="dxa"/>
          </w:tcPr>
          <w:p w14:paraId="1D4AA47E" w14:textId="77777777" w:rsidR="00DE046D" w:rsidRPr="000F661D" w:rsidRDefault="00DE046D" w:rsidP="000F661D">
            <w:pPr>
              <w:pStyle w:val="Default"/>
            </w:pPr>
            <w:r w:rsidRPr="000F661D">
              <w:t xml:space="preserve">Размер земельного участка, га для отдельно стоящего здания </w:t>
            </w:r>
          </w:p>
        </w:tc>
        <w:tc>
          <w:tcPr>
            <w:tcW w:w="4814" w:type="dxa"/>
          </w:tcPr>
          <w:p w14:paraId="53952487" w14:textId="77777777" w:rsidR="00DE046D" w:rsidRPr="000F661D" w:rsidRDefault="00DE046D" w:rsidP="000F661D">
            <w:pPr>
              <w:pStyle w:val="Default"/>
            </w:pPr>
            <w:r w:rsidRPr="000F661D">
              <w:t xml:space="preserve">0,3 </w:t>
            </w:r>
          </w:p>
        </w:tc>
      </w:tr>
      <w:tr w:rsidR="00DE046D" w:rsidRPr="000F661D" w14:paraId="798069E1" w14:textId="77777777" w:rsidTr="00D94E5C">
        <w:trPr>
          <w:trHeight w:val="470"/>
        </w:trPr>
        <w:tc>
          <w:tcPr>
            <w:tcW w:w="562" w:type="dxa"/>
            <w:vMerge/>
          </w:tcPr>
          <w:p w14:paraId="78D22102" w14:textId="77777777" w:rsidR="00DE046D" w:rsidRPr="000F661D" w:rsidRDefault="00DE046D" w:rsidP="000F661D">
            <w:pPr>
              <w:rPr>
                <w:rFonts w:ascii="Times New Roman" w:eastAsia="Times New Roman" w:hAnsi="Times New Roman" w:cs="Times New Roman"/>
                <w:sz w:val="24"/>
                <w:szCs w:val="24"/>
              </w:rPr>
            </w:pPr>
          </w:p>
        </w:tc>
        <w:tc>
          <w:tcPr>
            <w:tcW w:w="1843" w:type="dxa"/>
            <w:vMerge/>
          </w:tcPr>
          <w:p w14:paraId="30494D14" w14:textId="77777777" w:rsidR="00DE046D" w:rsidRPr="000F661D" w:rsidRDefault="00DE046D" w:rsidP="000F661D">
            <w:pPr>
              <w:pStyle w:val="Default"/>
            </w:pPr>
          </w:p>
        </w:tc>
        <w:tc>
          <w:tcPr>
            <w:tcW w:w="2126" w:type="dxa"/>
          </w:tcPr>
          <w:p w14:paraId="071EBBC8" w14:textId="77777777" w:rsidR="00DE046D" w:rsidRPr="000F661D" w:rsidRDefault="00DE046D" w:rsidP="000F661D">
            <w:pPr>
              <w:pStyle w:val="Default"/>
            </w:pPr>
            <w:r w:rsidRPr="000F661D">
              <w:t xml:space="preserve">Территориальная доступность, минут (метров) </w:t>
            </w:r>
          </w:p>
        </w:tc>
        <w:tc>
          <w:tcPr>
            <w:tcW w:w="4814" w:type="dxa"/>
          </w:tcPr>
          <w:p w14:paraId="41168E05" w14:textId="77777777" w:rsidR="00DE046D" w:rsidRPr="000F661D" w:rsidRDefault="00DE046D" w:rsidP="000F661D">
            <w:pPr>
              <w:pStyle w:val="Default"/>
            </w:pPr>
            <w:r w:rsidRPr="000F661D">
              <w:t xml:space="preserve">Транспортная доступность для групповых систем расселения – 30. </w:t>
            </w:r>
          </w:p>
          <w:p w14:paraId="19532FA8" w14:textId="77777777" w:rsidR="00DE046D" w:rsidRPr="000F661D" w:rsidRDefault="00DE046D" w:rsidP="000F661D">
            <w:pPr>
              <w:pStyle w:val="Default"/>
            </w:pPr>
            <w:r w:rsidRPr="000F661D">
              <w:t xml:space="preserve">Для населенных пунктов, не относящихся к групповым системам расселения, с учетом типологии жилой застройки: </w:t>
            </w:r>
          </w:p>
          <w:p w14:paraId="275811B4" w14:textId="77777777" w:rsidR="00DE046D" w:rsidRPr="000F661D" w:rsidRDefault="00DE046D" w:rsidP="000F661D">
            <w:pPr>
              <w:pStyle w:val="Default"/>
            </w:pPr>
            <w:r w:rsidRPr="000F661D">
              <w:t xml:space="preserve">– пешеходная доступность при многоквартирной застройке – 7 (500); </w:t>
            </w:r>
          </w:p>
          <w:p w14:paraId="78ABFFC7" w14:textId="77777777" w:rsidR="00DE046D" w:rsidRPr="000F661D" w:rsidRDefault="00DE046D" w:rsidP="000F661D">
            <w:pPr>
              <w:pStyle w:val="Default"/>
            </w:pPr>
            <w:r w:rsidRPr="000F661D">
              <w:t xml:space="preserve">– транспортная доступность при индивидуальной застройке – 5 </w:t>
            </w:r>
          </w:p>
        </w:tc>
      </w:tr>
    </w:tbl>
    <w:p w14:paraId="728E739C" w14:textId="77777777" w:rsidR="00DE046D" w:rsidRPr="000F661D" w:rsidRDefault="00DE046D" w:rsidP="000F661D">
      <w:pPr>
        <w:spacing w:line="240" w:lineRule="auto"/>
        <w:rPr>
          <w:rFonts w:ascii="Times New Roman" w:hAnsi="Times New Roman" w:cs="Times New Roman"/>
          <w:sz w:val="24"/>
          <w:szCs w:val="24"/>
        </w:rPr>
      </w:pPr>
    </w:p>
    <w:p w14:paraId="5DF60F85"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21" w:name="_1.4.4_В_области"/>
      <w:bookmarkEnd w:id="21"/>
      <w:r w:rsidRPr="000F661D">
        <w:rPr>
          <w:rFonts w:ascii="Times New Roman" w:hAnsi="Times New Roman" w:cs="Times New Roman"/>
          <w:sz w:val="24"/>
          <w:szCs w:val="24"/>
        </w:rPr>
        <w:t>1.4.4 В области архивного дела</w:t>
      </w:r>
    </w:p>
    <w:p w14:paraId="43BE583A" w14:textId="77777777" w:rsidR="00DE046D" w:rsidRPr="000F661D" w:rsidRDefault="00DE046D" w:rsidP="000F661D">
      <w:pPr>
        <w:widowControl w:val="0"/>
        <w:spacing w:line="240" w:lineRule="auto"/>
        <w:ind w:left="1" w:right="-53"/>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5 – Расчетные показатели для объектов местного значения муниципального района области архивного дела</w:t>
      </w:r>
    </w:p>
    <w:tbl>
      <w:tblPr>
        <w:tblStyle w:val="af4"/>
        <w:tblW w:w="0" w:type="auto"/>
        <w:tblLook w:val="04A0" w:firstRow="1" w:lastRow="0" w:firstColumn="1" w:lastColumn="0" w:noHBand="0" w:noVBand="1"/>
      </w:tblPr>
      <w:tblGrid>
        <w:gridCol w:w="562"/>
        <w:gridCol w:w="1843"/>
        <w:gridCol w:w="3686"/>
        <w:gridCol w:w="3254"/>
      </w:tblGrid>
      <w:tr w:rsidR="00DE046D" w:rsidRPr="000F661D" w14:paraId="4E5DEAA0" w14:textId="77777777" w:rsidTr="00D94E5C">
        <w:tc>
          <w:tcPr>
            <w:tcW w:w="562" w:type="dxa"/>
            <w:vAlign w:val="center"/>
          </w:tcPr>
          <w:p w14:paraId="784B8D06" w14:textId="77777777" w:rsidR="00DE046D" w:rsidRPr="000F661D" w:rsidRDefault="00DE046D" w:rsidP="000F661D">
            <w:pPr>
              <w:pStyle w:val="Default"/>
              <w:jc w:val="center"/>
            </w:pPr>
            <w:r w:rsidRPr="000F661D">
              <w:rPr>
                <w:b/>
                <w:bCs/>
              </w:rPr>
              <w:t>№ п/п</w:t>
            </w:r>
          </w:p>
        </w:tc>
        <w:tc>
          <w:tcPr>
            <w:tcW w:w="1843" w:type="dxa"/>
            <w:vAlign w:val="center"/>
          </w:tcPr>
          <w:p w14:paraId="056E04DC" w14:textId="77777777" w:rsidR="00DE046D" w:rsidRPr="000F661D" w:rsidRDefault="00DE046D" w:rsidP="000F661D">
            <w:pPr>
              <w:pStyle w:val="Default"/>
              <w:jc w:val="center"/>
            </w:pPr>
            <w:r w:rsidRPr="000F661D">
              <w:rPr>
                <w:b/>
                <w:bCs/>
              </w:rPr>
              <w:t>Наименование вида объекта</w:t>
            </w:r>
          </w:p>
        </w:tc>
        <w:tc>
          <w:tcPr>
            <w:tcW w:w="3686" w:type="dxa"/>
            <w:vAlign w:val="center"/>
          </w:tcPr>
          <w:p w14:paraId="68BD3221"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3254" w:type="dxa"/>
            <w:vAlign w:val="center"/>
          </w:tcPr>
          <w:p w14:paraId="3D38FD65"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2473198D" w14:textId="77777777" w:rsidTr="00D94E5C">
        <w:tc>
          <w:tcPr>
            <w:tcW w:w="562" w:type="dxa"/>
            <w:vAlign w:val="center"/>
          </w:tcPr>
          <w:p w14:paraId="03FEDB4A" w14:textId="77777777" w:rsidR="00DE046D" w:rsidRPr="000F661D" w:rsidRDefault="00DE046D" w:rsidP="000F661D">
            <w:pPr>
              <w:pStyle w:val="Default"/>
              <w:jc w:val="center"/>
              <w:rPr>
                <w:b/>
                <w:bCs/>
              </w:rPr>
            </w:pPr>
            <w:r w:rsidRPr="000F661D">
              <w:rPr>
                <w:b/>
                <w:bCs/>
              </w:rPr>
              <w:t>1</w:t>
            </w:r>
          </w:p>
        </w:tc>
        <w:tc>
          <w:tcPr>
            <w:tcW w:w="1843" w:type="dxa"/>
            <w:vAlign w:val="center"/>
          </w:tcPr>
          <w:p w14:paraId="632F4D38" w14:textId="77777777" w:rsidR="00DE046D" w:rsidRPr="000F661D" w:rsidRDefault="00DE046D" w:rsidP="000F661D">
            <w:pPr>
              <w:pStyle w:val="Default"/>
              <w:jc w:val="center"/>
              <w:rPr>
                <w:b/>
                <w:bCs/>
              </w:rPr>
            </w:pPr>
            <w:r w:rsidRPr="000F661D">
              <w:rPr>
                <w:b/>
                <w:bCs/>
              </w:rPr>
              <w:t>2</w:t>
            </w:r>
          </w:p>
        </w:tc>
        <w:tc>
          <w:tcPr>
            <w:tcW w:w="3686" w:type="dxa"/>
            <w:vAlign w:val="center"/>
          </w:tcPr>
          <w:p w14:paraId="28B2450C" w14:textId="77777777" w:rsidR="00DE046D" w:rsidRPr="000F661D" w:rsidRDefault="00DE046D" w:rsidP="000F661D">
            <w:pPr>
              <w:pStyle w:val="Default"/>
              <w:jc w:val="center"/>
              <w:rPr>
                <w:b/>
                <w:bCs/>
              </w:rPr>
            </w:pPr>
            <w:r w:rsidRPr="000F661D">
              <w:rPr>
                <w:b/>
                <w:bCs/>
              </w:rPr>
              <w:t>3</w:t>
            </w:r>
          </w:p>
        </w:tc>
        <w:tc>
          <w:tcPr>
            <w:tcW w:w="3254" w:type="dxa"/>
            <w:vAlign w:val="center"/>
          </w:tcPr>
          <w:p w14:paraId="5A0F9FD2" w14:textId="77777777" w:rsidR="00DE046D" w:rsidRPr="000F661D" w:rsidRDefault="00DE046D" w:rsidP="000F661D">
            <w:pPr>
              <w:pStyle w:val="Default"/>
              <w:jc w:val="center"/>
              <w:rPr>
                <w:b/>
                <w:bCs/>
              </w:rPr>
            </w:pPr>
            <w:r w:rsidRPr="000F661D">
              <w:rPr>
                <w:b/>
                <w:bCs/>
              </w:rPr>
              <w:t>4</w:t>
            </w:r>
          </w:p>
        </w:tc>
      </w:tr>
      <w:tr w:rsidR="00DE046D" w:rsidRPr="000F661D" w14:paraId="0C6A2C0A" w14:textId="77777777" w:rsidTr="00D94E5C">
        <w:tc>
          <w:tcPr>
            <w:tcW w:w="562" w:type="dxa"/>
          </w:tcPr>
          <w:p w14:paraId="6EA7FD07" w14:textId="77777777" w:rsidR="00DE046D" w:rsidRPr="000F661D" w:rsidRDefault="00DE046D" w:rsidP="000F661D">
            <w:pPr>
              <w:pStyle w:val="Default"/>
            </w:pPr>
            <w:r w:rsidRPr="000F661D">
              <w:t xml:space="preserve">1 </w:t>
            </w:r>
          </w:p>
        </w:tc>
        <w:tc>
          <w:tcPr>
            <w:tcW w:w="1843" w:type="dxa"/>
          </w:tcPr>
          <w:p w14:paraId="3DA2E855" w14:textId="77777777" w:rsidR="00DE046D" w:rsidRPr="000F661D" w:rsidRDefault="00DE046D" w:rsidP="000F661D">
            <w:pPr>
              <w:pStyle w:val="Default"/>
            </w:pPr>
            <w:r w:rsidRPr="000F661D">
              <w:t xml:space="preserve">Архивы </w:t>
            </w:r>
          </w:p>
        </w:tc>
        <w:tc>
          <w:tcPr>
            <w:tcW w:w="3686" w:type="dxa"/>
          </w:tcPr>
          <w:p w14:paraId="2DB7E936" w14:textId="77777777" w:rsidR="00DE046D" w:rsidRPr="000F661D" w:rsidRDefault="00DE046D" w:rsidP="000F661D">
            <w:pPr>
              <w:pStyle w:val="Default"/>
            </w:pPr>
            <w:r w:rsidRPr="000F661D">
              <w:t xml:space="preserve">Уровень обеспеченности, объектов на муниципальный район </w:t>
            </w:r>
          </w:p>
        </w:tc>
        <w:tc>
          <w:tcPr>
            <w:tcW w:w="3254" w:type="dxa"/>
          </w:tcPr>
          <w:p w14:paraId="037A786A" w14:textId="77777777" w:rsidR="00DE046D" w:rsidRPr="000F661D" w:rsidRDefault="00DE046D" w:rsidP="000F661D">
            <w:pPr>
              <w:pStyle w:val="Default"/>
            </w:pPr>
            <w:r w:rsidRPr="000F661D">
              <w:t xml:space="preserve">1 </w:t>
            </w:r>
          </w:p>
        </w:tc>
      </w:tr>
    </w:tbl>
    <w:p w14:paraId="60283194" w14:textId="77777777" w:rsidR="00DE046D" w:rsidRPr="000F661D" w:rsidRDefault="00DE046D" w:rsidP="000F661D">
      <w:pPr>
        <w:spacing w:line="240" w:lineRule="auto"/>
        <w:rPr>
          <w:rFonts w:ascii="Times New Roman" w:hAnsi="Times New Roman" w:cs="Times New Roman"/>
          <w:sz w:val="24"/>
          <w:szCs w:val="24"/>
        </w:rPr>
      </w:pPr>
    </w:p>
    <w:p w14:paraId="0102F295" w14:textId="0165E703" w:rsidR="00DE046D" w:rsidRPr="000F661D" w:rsidRDefault="00DE046D" w:rsidP="000F661D">
      <w:pPr>
        <w:pStyle w:val="6"/>
        <w:spacing w:before="0" w:after="0" w:line="240" w:lineRule="auto"/>
        <w:rPr>
          <w:rFonts w:ascii="Times New Roman" w:hAnsi="Times New Roman" w:cs="Times New Roman"/>
          <w:sz w:val="24"/>
          <w:szCs w:val="24"/>
        </w:rPr>
      </w:pPr>
      <w:r w:rsidRPr="000F661D">
        <w:rPr>
          <w:rFonts w:ascii="Times New Roman" w:hAnsi="Times New Roman" w:cs="Times New Roman"/>
          <w:sz w:val="24"/>
          <w:szCs w:val="24"/>
        </w:rPr>
        <w:t xml:space="preserve">1.4.5 В области культуры и искусства </w:t>
      </w:r>
    </w:p>
    <w:p w14:paraId="6920DC3F" w14:textId="77777777" w:rsidR="00DE046D" w:rsidRPr="000F661D" w:rsidRDefault="00DE046D" w:rsidP="000F661D">
      <w:pPr>
        <w:widowControl w:val="0"/>
        <w:spacing w:line="240" w:lineRule="auto"/>
        <w:ind w:left="720" w:right="-59" w:hanging="719"/>
        <w:rPr>
          <w:rFonts w:ascii="Times New Roman" w:eastAsia="Times New Roman" w:hAnsi="Times New Roman" w:cs="Times New Roman"/>
          <w:b/>
          <w:bCs/>
          <w:iCs/>
          <w:color w:val="000000"/>
          <w:sz w:val="24"/>
          <w:szCs w:val="24"/>
        </w:rPr>
      </w:pPr>
    </w:p>
    <w:p w14:paraId="2CAE5DD7" w14:textId="77777777" w:rsidR="00DE046D" w:rsidRPr="000F661D" w:rsidRDefault="00DE046D" w:rsidP="000F661D">
      <w:pPr>
        <w:widowControl w:val="0"/>
        <w:spacing w:line="240" w:lineRule="auto"/>
        <w:ind w:left="1" w:right="-53"/>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6 – Расчетные показатели для объектов местного значения муниципального района в области культуры и искусства</w:t>
      </w:r>
    </w:p>
    <w:tbl>
      <w:tblPr>
        <w:tblStyle w:val="af4"/>
        <w:tblW w:w="0" w:type="auto"/>
        <w:tblLook w:val="04A0" w:firstRow="1" w:lastRow="0" w:firstColumn="1" w:lastColumn="0" w:noHBand="0" w:noVBand="1"/>
      </w:tblPr>
      <w:tblGrid>
        <w:gridCol w:w="562"/>
        <w:gridCol w:w="1901"/>
        <w:gridCol w:w="3260"/>
        <w:gridCol w:w="3680"/>
      </w:tblGrid>
      <w:tr w:rsidR="00DE046D" w:rsidRPr="000F661D" w14:paraId="2DE65BD2" w14:textId="77777777" w:rsidTr="00D94E5C">
        <w:tc>
          <w:tcPr>
            <w:tcW w:w="562" w:type="dxa"/>
            <w:vAlign w:val="center"/>
          </w:tcPr>
          <w:p w14:paraId="3852D733" w14:textId="77777777" w:rsidR="00DE046D" w:rsidRPr="000F661D" w:rsidRDefault="00DE046D" w:rsidP="000F661D">
            <w:pPr>
              <w:pStyle w:val="Default"/>
              <w:jc w:val="center"/>
            </w:pPr>
            <w:bookmarkStart w:id="22" w:name="_page_22_0"/>
            <w:bookmarkEnd w:id="20"/>
            <w:r w:rsidRPr="000F661D">
              <w:rPr>
                <w:b/>
                <w:bCs/>
              </w:rPr>
              <w:t>№ п/п</w:t>
            </w:r>
          </w:p>
        </w:tc>
        <w:tc>
          <w:tcPr>
            <w:tcW w:w="1843" w:type="dxa"/>
            <w:vAlign w:val="center"/>
          </w:tcPr>
          <w:p w14:paraId="5D168E0D" w14:textId="77777777" w:rsidR="00DE046D" w:rsidRPr="000F661D" w:rsidRDefault="00DE046D" w:rsidP="000F661D">
            <w:pPr>
              <w:pStyle w:val="Default"/>
              <w:jc w:val="center"/>
            </w:pPr>
            <w:r w:rsidRPr="000F661D">
              <w:rPr>
                <w:b/>
                <w:bCs/>
              </w:rPr>
              <w:t>Наименование вида объекта</w:t>
            </w:r>
          </w:p>
        </w:tc>
        <w:tc>
          <w:tcPr>
            <w:tcW w:w="3260" w:type="dxa"/>
            <w:vAlign w:val="center"/>
          </w:tcPr>
          <w:p w14:paraId="45547059"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3680" w:type="dxa"/>
            <w:vAlign w:val="center"/>
          </w:tcPr>
          <w:p w14:paraId="5366E830"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4DD166F6" w14:textId="77777777" w:rsidTr="00D94E5C">
        <w:tc>
          <w:tcPr>
            <w:tcW w:w="562" w:type="dxa"/>
            <w:vAlign w:val="center"/>
          </w:tcPr>
          <w:p w14:paraId="795D4DB8" w14:textId="77777777" w:rsidR="00DE046D" w:rsidRPr="000F661D" w:rsidRDefault="00DE046D" w:rsidP="000F661D">
            <w:pPr>
              <w:pStyle w:val="Default"/>
              <w:jc w:val="center"/>
              <w:rPr>
                <w:b/>
                <w:bCs/>
              </w:rPr>
            </w:pPr>
            <w:r w:rsidRPr="000F661D">
              <w:rPr>
                <w:b/>
                <w:bCs/>
              </w:rPr>
              <w:t>1</w:t>
            </w:r>
          </w:p>
        </w:tc>
        <w:tc>
          <w:tcPr>
            <w:tcW w:w="1843" w:type="dxa"/>
            <w:vAlign w:val="center"/>
          </w:tcPr>
          <w:p w14:paraId="0B7B8229" w14:textId="77777777" w:rsidR="00DE046D" w:rsidRPr="000F661D" w:rsidRDefault="00DE046D" w:rsidP="000F661D">
            <w:pPr>
              <w:pStyle w:val="Default"/>
              <w:jc w:val="center"/>
              <w:rPr>
                <w:b/>
                <w:bCs/>
              </w:rPr>
            </w:pPr>
            <w:r w:rsidRPr="000F661D">
              <w:rPr>
                <w:b/>
                <w:bCs/>
              </w:rPr>
              <w:t>2</w:t>
            </w:r>
          </w:p>
        </w:tc>
        <w:tc>
          <w:tcPr>
            <w:tcW w:w="3260" w:type="dxa"/>
            <w:vAlign w:val="center"/>
          </w:tcPr>
          <w:p w14:paraId="1C3D0B2E" w14:textId="77777777" w:rsidR="00DE046D" w:rsidRPr="000F661D" w:rsidRDefault="00DE046D" w:rsidP="000F661D">
            <w:pPr>
              <w:pStyle w:val="Default"/>
              <w:jc w:val="center"/>
              <w:rPr>
                <w:b/>
                <w:bCs/>
              </w:rPr>
            </w:pPr>
            <w:r w:rsidRPr="000F661D">
              <w:rPr>
                <w:b/>
                <w:bCs/>
              </w:rPr>
              <w:t>3</w:t>
            </w:r>
          </w:p>
        </w:tc>
        <w:tc>
          <w:tcPr>
            <w:tcW w:w="3680" w:type="dxa"/>
            <w:vAlign w:val="center"/>
          </w:tcPr>
          <w:p w14:paraId="6CE2A499" w14:textId="77777777" w:rsidR="00DE046D" w:rsidRPr="000F661D" w:rsidRDefault="00DE046D" w:rsidP="000F661D">
            <w:pPr>
              <w:pStyle w:val="Default"/>
              <w:jc w:val="center"/>
              <w:rPr>
                <w:b/>
                <w:bCs/>
              </w:rPr>
            </w:pPr>
            <w:r w:rsidRPr="000F661D">
              <w:rPr>
                <w:b/>
                <w:bCs/>
              </w:rPr>
              <w:t>4</w:t>
            </w:r>
          </w:p>
        </w:tc>
      </w:tr>
      <w:tr w:rsidR="00DE046D" w:rsidRPr="000F661D" w14:paraId="2CF0E59C" w14:textId="77777777" w:rsidTr="00D94E5C">
        <w:trPr>
          <w:trHeight w:val="2040"/>
        </w:trPr>
        <w:tc>
          <w:tcPr>
            <w:tcW w:w="562" w:type="dxa"/>
            <w:vMerge w:val="restart"/>
          </w:tcPr>
          <w:p w14:paraId="7567BC10" w14:textId="77777777" w:rsidR="00DE046D" w:rsidRPr="000F661D" w:rsidRDefault="00DE046D" w:rsidP="000F661D">
            <w:pPr>
              <w:pStyle w:val="Default"/>
            </w:pPr>
            <w:r w:rsidRPr="000F661D">
              <w:t xml:space="preserve">1 </w:t>
            </w:r>
          </w:p>
        </w:tc>
        <w:tc>
          <w:tcPr>
            <w:tcW w:w="1843" w:type="dxa"/>
            <w:vMerge w:val="restart"/>
          </w:tcPr>
          <w:p w14:paraId="27A6A3B5" w14:textId="77777777" w:rsidR="00DE046D" w:rsidRPr="000F661D" w:rsidRDefault="00DE046D" w:rsidP="000F661D">
            <w:pPr>
              <w:pStyle w:val="Default"/>
            </w:pPr>
            <w:r w:rsidRPr="000F661D">
              <w:t xml:space="preserve">Общедоступные библиотеки [1, 2, 3, 4]: </w:t>
            </w:r>
          </w:p>
        </w:tc>
        <w:tc>
          <w:tcPr>
            <w:tcW w:w="3260" w:type="dxa"/>
          </w:tcPr>
          <w:p w14:paraId="3EE30DD4" w14:textId="77777777" w:rsidR="00DE046D" w:rsidRPr="000F661D" w:rsidRDefault="00DE046D" w:rsidP="000F661D">
            <w:pPr>
              <w:pStyle w:val="Default"/>
            </w:pPr>
            <w:r w:rsidRPr="000F661D">
              <w:t>Уровень обеспеченности, объектов</w:t>
            </w:r>
          </w:p>
        </w:tc>
        <w:tc>
          <w:tcPr>
            <w:tcW w:w="3680" w:type="dxa"/>
          </w:tcPr>
          <w:p w14:paraId="279644E6" w14:textId="77777777" w:rsidR="00DE046D" w:rsidRPr="000F661D" w:rsidRDefault="00DE046D" w:rsidP="000F661D">
            <w:pPr>
              <w:pStyle w:val="Default"/>
            </w:pPr>
            <w:r w:rsidRPr="000F661D">
              <w:t>Для групповых систем расселения (отдельных населенных пунктов), человек:</w:t>
            </w:r>
          </w:p>
          <w:p w14:paraId="4ADDFEF3" w14:textId="77777777" w:rsidR="00DE046D" w:rsidRPr="000F661D" w:rsidRDefault="00DE046D" w:rsidP="000F661D">
            <w:pPr>
              <w:pStyle w:val="Default"/>
            </w:pPr>
            <w:r w:rsidRPr="000F661D">
              <w:t>до 500 - 1 на центр групповой системы расселения;</w:t>
            </w:r>
          </w:p>
          <w:p w14:paraId="418A907C" w14:textId="77777777" w:rsidR="00DE046D" w:rsidRPr="000F661D" w:rsidRDefault="00DE046D" w:rsidP="000F661D">
            <w:pPr>
              <w:pStyle w:val="Default"/>
            </w:pPr>
            <w:r w:rsidRPr="000F661D">
              <w:t>от 500 до 1000 - 1 на 500 человек;</w:t>
            </w:r>
          </w:p>
          <w:p w14:paraId="7BD5C793" w14:textId="77777777" w:rsidR="00DE046D" w:rsidRPr="000F661D" w:rsidRDefault="00DE046D" w:rsidP="000F661D">
            <w:pPr>
              <w:pStyle w:val="Default"/>
            </w:pPr>
            <w:r w:rsidRPr="000F661D">
              <w:t>от 1000 до 2000 - 1 на 1 тыс. человек;</w:t>
            </w:r>
          </w:p>
          <w:p w14:paraId="53564D22" w14:textId="77777777" w:rsidR="00DE046D" w:rsidRPr="000F661D" w:rsidRDefault="00DE046D" w:rsidP="000F661D">
            <w:pPr>
              <w:pStyle w:val="Default"/>
            </w:pPr>
            <w:r w:rsidRPr="000F661D">
              <w:t>от 2000 до 5000 - 1 на 2 тыс. человек;</w:t>
            </w:r>
          </w:p>
          <w:p w14:paraId="30D9FF93" w14:textId="77777777" w:rsidR="00DE046D" w:rsidRPr="000F661D" w:rsidRDefault="00DE046D" w:rsidP="000F661D">
            <w:pPr>
              <w:pStyle w:val="Default"/>
            </w:pPr>
            <w:r w:rsidRPr="000F661D">
              <w:t>от 5000 до 10000 - 1 на 2 тыс. человек</w:t>
            </w:r>
          </w:p>
          <w:p w14:paraId="362E654C" w14:textId="77777777" w:rsidR="00DE046D" w:rsidRPr="000F661D" w:rsidRDefault="00DE046D" w:rsidP="000F661D">
            <w:pPr>
              <w:pStyle w:val="Default"/>
            </w:pPr>
            <w:r w:rsidRPr="000F661D">
              <w:t>от 10000 до 20000 – 1 на 5 тыс. человек</w:t>
            </w:r>
          </w:p>
        </w:tc>
      </w:tr>
      <w:tr w:rsidR="00DE046D" w:rsidRPr="000F661D" w14:paraId="4D8C5282" w14:textId="77777777" w:rsidTr="00D94E5C">
        <w:trPr>
          <w:trHeight w:val="255"/>
        </w:trPr>
        <w:tc>
          <w:tcPr>
            <w:tcW w:w="562" w:type="dxa"/>
            <w:vMerge/>
          </w:tcPr>
          <w:p w14:paraId="30A552B6" w14:textId="77777777" w:rsidR="00DE046D" w:rsidRPr="000F661D" w:rsidRDefault="00DE046D" w:rsidP="000F661D">
            <w:pPr>
              <w:pStyle w:val="Default"/>
            </w:pPr>
          </w:p>
        </w:tc>
        <w:tc>
          <w:tcPr>
            <w:tcW w:w="1843" w:type="dxa"/>
            <w:vMerge/>
          </w:tcPr>
          <w:p w14:paraId="5162DD11" w14:textId="77777777" w:rsidR="00DE046D" w:rsidRPr="000F661D" w:rsidRDefault="00DE046D" w:rsidP="000F661D">
            <w:pPr>
              <w:pStyle w:val="Default"/>
            </w:pPr>
          </w:p>
        </w:tc>
        <w:tc>
          <w:tcPr>
            <w:tcW w:w="3260" w:type="dxa"/>
          </w:tcPr>
          <w:p w14:paraId="58C7C3EB" w14:textId="77777777" w:rsidR="00DE046D" w:rsidRPr="000F661D" w:rsidRDefault="00DE046D" w:rsidP="000F661D">
            <w:pPr>
              <w:pStyle w:val="Default"/>
            </w:pPr>
            <w:r w:rsidRPr="000F661D">
              <w:t xml:space="preserve">Территориальная доступность, минут </w:t>
            </w:r>
          </w:p>
        </w:tc>
        <w:tc>
          <w:tcPr>
            <w:tcW w:w="3680" w:type="dxa"/>
          </w:tcPr>
          <w:p w14:paraId="02B3FA0C" w14:textId="77777777" w:rsidR="00DE046D" w:rsidRPr="000F661D" w:rsidRDefault="00DE046D" w:rsidP="000F661D">
            <w:pPr>
              <w:pStyle w:val="Default"/>
            </w:pPr>
            <w:r w:rsidRPr="000F661D">
              <w:t xml:space="preserve">Транспортная доступность – 30 </w:t>
            </w:r>
          </w:p>
        </w:tc>
      </w:tr>
      <w:tr w:rsidR="00DE046D" w:rsidRPr="000F661D" w14:paraId="29ED6888" w14:textId="77777777" w:rsidTr="00D94E5C">
        <w:tc>
          <w:tcPr>
            <w:tcW w:w="562" w:type="dxa"/>
          </w:tcPr>
          <w:p w14:paraId="1B462F41" w14:textId="77777777" w:rsidR="00DE046D" w:rsidRPr="000F661D" w:rsidRDefault="00DE046D" w:rsidP="000F661D">
            <w:pPr>
              <w:pStyle w:val="Default"/>
            </w:pPr>
            <w:r w:rsidRPr="000F661D">
              <w:t xml:space="preserve">2 </w:t>
            </w:r>
          </w:p>
        </w:tc>
        <w:tc>
          <w:tcPr>
            <w:tcW w:w="1843" w:type="dxa"/>
          </w:tcPr>
          <w:p w14:paraId="6E8F9BEA" w14:textId="77777777" w:rsidR="00DE046D" w:rsidRPr="000F661D" w:rsidRDefault="00DE046D" w:rsidP="000F661D">
            <w:pPr>
              <w:pStyle w:val="Default"/>
            </w:pPr>
            <w:r w:rsidRPr="000F661D">
              <w:t xml:space="preserve">Детские библиотеки </w:t>
            </w:r>
          </w:p>
        </w:tc>
        <w:tc>
          <w:tcPr>
            <w:tcW w:w="3260" w:type="dxa"/>
          </w:tcPr>
          <w:p w14:paraId="165D4EE8" w14:textId="77777777" w:rsidR="00DE046D" w:rsidRPr="000F661D" w:rsidRDefault="00DE046D" w:rsidP="000F661D">
            <w:pPr>
              <w:pStyle w:val="Default"/>
            </w:pPr>
            <w:r w:rsidRPr="000F661D">
              <w:t xml:space="preserve">Уровень обеспеченности, объектов на муниципальный район </w:t>
            </w:r>
          </w:p>
        </w:tc>
        <w:tc>
          <w:tcPr>
            <w:tcW w:w="3680" w:type="dxa"/>
          </w:tcPr>
          <w:p w14:paraId="14A8C72B" w14:textId="77777777" w:rsidR="00DE046D" w:rsidRPr="000F661D" w:rsidRDefault="00DE046D" w:rsidP="000F661D">
            <w:pPr>
              <w:pStyle w:val="Default"/>
            </w:pPr>
            <w:r w:rsidRPr="000F661D">
              <w:t xml:space="preserve">1 [5, 6] </w:t>
            </w:r>
          </w:p>
        </w:tc>
      </w:tr>
      <w:tr w:rsidR="00DE046D" w:rsidRPr="000F661D" w14:paraId="0624B2C1" w14:textId="77777777" w:rsidTr="00D94E5C">
        <w:trPr>
          <w:trHeight w:val="255"/>
        </w:trPr>
        <w:tc>
          <w:tcPr>
            <w:tcW w:w="562" w:type="dxa"/>
            <w:vMerge w:val="restart"/>
          </w:tcPr>
          <w:p w14:paraId="13CFEDD2" w14:textId="77777777" w:rsidR="00DE046D" w:rsidRPr="000F661D" w:rsidRDefault="00DE046D" w:rsidP="000F661D">
            <w:pPr>
              <w:pStyle w:val="Default"/>
            </w:pPr>
            <w:r w:rsidRPr="000F661D">
              <w:t xml:space="preserve">3 </w:t>
            </w:r>
          </w:p>
        </w:tc>
        <w:tc>
          <w:tcPr>
            <w:tcW w:w="1843" w:type="dxa"/>
            <w:vMerge w:val="restart"/>
          </w:tcPr>
          <w:p w14:paraId="2AE33E8C" w14:textId="77777777" w:rsidR="00DE046D" w:rsidRPr="000F661D" w:rsidRDefault="00DE046D" w:rsidP="000F661D">
            <w:pPr>
              <w:pStyle w:val="Default"/>
            </w:pPr>
            <w:r w:rsidRPr="000F661D">
              <w:t xml:space="preserve">Музеи </w:t>
            </w:r>
          </w:p>
        </w:tc>
        <w:tc>
          <w:tcPr>
            <w:tcW w:w="3260" w:type="dxa"/>
          </w:tcPr>
          <w:p w14:paraId="6AE34F9B" w14:textId="77777777" w:rsidR="00DE046D" w:rsidRPr="000F661D" w:rsidRDefault="00DE046D" w:rsidP="000F661D">
            <w:pPr>
              <w:pStyle w:val="Default"/>
            </w:pPr>
            <w:r w:rsidRPr="000F661D">
              <w:t xml:space="preserve">Уровень обеспеченности, объектов на муниципальный район </w:t>
            </w:r>
          </w:p>
        </w:tc>
        <w:tc>
          <w:tcPr>
            <w:tcW w:w="3680" w:type="dxa"/>
          </w:tcPr>
          <w:p w14:paraId="2D71E9D7" w14:textId="77777777" w:rsidR="00DE046D" w:rsidRPr="000F661D" w:rsidRDefault="00DE046D" w:rsidP="000F661D">
            <w:pPr>
              <w:pStyle w:val="Default"/>
            </w:pPr>
            <w:r w:rsidRPr="000F661D">
              <w:t xml:space="preserve">Краеведческие музеи – 1 [6, 7] </w:t>
            </w:r>
          </w:p>
        </w:tc>
      </w:tr>
      <w:tr w:rsidR="00DE046D" w:rsidRPr="000F661D" w14:paraId="77D06848" w14:textId="77777777" w:rsidTr="00D94E5C">
        <w:trPr>
          <w:trHeight w:val="195"/>
        </w:trPr>
        <w:tc>
          <w:tcPr>
            <w:tcW w:w="562" w:type="dxa"/>
            <w:vMerge/>
          </w:tcPr>
          <w:p w14:paraId="48EA3AD4" w14:textId="77777777" w:rsidR="00DE046D" w:rsidRPr="000F661D" w:rsidRDefault="00DE046D" w:rsidP="000F661D">
            <w:pPr>
              <w:pStyle w:val="Default"/>
            </w:pPr>
          </w:p>
        </w:tc>
        <w:tc>
          <w:tcPr>
            <w:tcW w:w="1843" w:type="dxa"/>
            <w:vMerge/>
          </w:tcPr>
          <w:p w14:paraId="5CDFB101" w14:textId="77777777" w:rsidR="00DE046D" w:rsidRPr="000F661D" w:rsidRDefault="00DE046D" w:rsidP="000F661D">
            <w:pPr>
              <w:pStyle w:val="Default"/>
            </w:pPr>
          </w:p>
        </w:tc>
        <w:tc>
          <w:tcPr>
            <w:tcW w:w="3260" w:type="dxa"/>
          </w:tcPr>
          <w:p w14:paraId="0C9652FA" w14:textId="77777777" w:rsidR="00DE046D" w:rsidRPr="000F661D" w:rsidRDefault="00DE046D" w:rsidP="000F661D">
            <w:pPr>
              <w:pStyle w:val="Default"/>
            </w:pPr>
            <w:r w:rsidRPr="000F661D">
              <w:t xml:space="preserve">Размер земельного участка, га </w:t>
            </w:r>
          </w:p>
        </w:tc>
        <w:tc>
          <w:tcPr>
            <w:tcW w:w="3680" w:type="dxa"/>
          </w:tcPr>
          <w:p w14:paraId="7DF9EB9A" w14:textId="77777777" w:rsidR="00DE046D" w:rsidRPr="000F661D" w:rsidRDefault="00DE046D" w:rsidP="000F661D">
            <w:pPr>
              <w:pStyle w:val="Default"/>
            </w:pPr>
            <w:r w:rsidRPr="000F661D">
              <w:t xml:space="preserve">0,5 </w:t>
            </w:r>
          </w:p>
        </w:tc>
      </w:tr>
      <w:tr w:rsidR="00DE046D" w:rsidRPr="000F661D" w14:paraId="5389DD36" w14:textId="77777777" w:rsidTr="00D94E5C">
        <w:trPr>
          <w:trHeight w:val="315"/>
        </w:trPr>
        <w:tc>
          <w:tcPr>
            <w:tcW w:w="562" w:type="dxa"/>
            <w:vMerge w:val="restart"/>
          </w:tcPr>
          <w:p w14:paraId="113D7D62" w14:textId="77777777" w:rsidR="00DE046D" w:rsidRPr="000F661D" w:rsidRDefault="00DE046D" w:rsidP="000F661D">
            <w:pPr>
              <w:pStyle w:val="Default"/>
            </w:pPr>
            <w:r w:rsidRPr="000F661D">
              <w:lastRenderedPageBreak/>
              <w:t xml:space="preserve">4 </w:t>
            </w:r>
          </w:p>
        </w:tc>
        <w:tc>
          <w:tcPr>
            <w:tcW w:w="1843" w:type="dxa"/>
            <w:vMerge w:val="restart"/>
          </w:tcPr>
          <w:p w14:paraId="7EFFC960" w14:textId="77777777" w:rsidR="00DE046D" w:rsidRPr="000F661D" w:rsidRDefault="00DE046D" w:rsidP="000F661D">
            <w:pPr>
              <w:pStyle w:val="Default"/>
            </w:pPr>
            <w:r w:rsidRPr="000F661D">
              <w:t xml:space="preserve">Объект культурно-досугового (клубного) типа </w:t>
            </w:r>
          </w:p>
        </w:tc>
        <w:tc>
          <w:tcPr>
            <w:tcW w:w="3260" w:type="dxa"/>
          </w:tcPr>
          <w:p w14:paraId="35DD7198" w14:textId="77777777" w:rsidR="00DE046D" w:rsidRPr="000F661D" w:rsidRDefault="00DE046D" w:rsidP="000F661D">
            <w:pPr>
              <w:pStyle w:val="Default"/>
            </w:pPr>
          </w:p>
        </w:tc>
        <w:tc>
          <w:tcPr>
            <w:tcW w:w="3680" w:type="dxa"/>
          </w:tcPr>
          <w:p w14:paraId="0B5BA8AB" w14:textId="77777777" w:rsidR="00DE046D" w:rsidRPr="000F661D" w:rsidRDefault="00DE046D" w:rsidP="000F661D">
            <w:pPr>
              <w:pStyle w:val="Default"/>
            </w:pPr>
            <w:r w:rsidRPr="000F661D">
              <w:t xml:space="preserve">Для групповых систем расселения (отдельных населенных пунктов) с численностью населения, человек [2, 3, 8, 9]: </w:t>
            </w:r>
          </w:p>
          <w:p w14:paraId="5662506E" w14:textId="77777777" w:rsidR="00DE046D" w:rsidRPr="000F661D" w:rsidRDefault="00DE046D" w:rsidP="000F661D">
            <w:pPr>
              <w:pStyle w:val="Default"/>
            </w:pPr>
            <w:r w:rsidRPr="000F661D">
              <w:t>до 500 – 100;</w:t>
            </w:r>
          </w:p>
          <w:p w14:paraId="14B48187" w14:textId="77777777" w:rsidR="00DE046D" w:rsidRPr="000F661D" w:rsidRDefault="00DE046D" w:rsidP="000F661D">
            <w:pPr>
              <w:pStyle w:val="Default"/>
            </w:pPr>
            <w:r w:rsidRPr="000F661D">
              <w:t>500–1000 – 110;</w:t>
            </w:r>
          </w:p>
          <w:p w14:paraId="6BD9CB4B" w14:textId="77777777" w:rsidR="00DE046D" w:rsidRPr="000F661D" w:rsidRDefault="00DE046D" w:rsidP="000F661D">
            <w:pPr>
              <w:pStyle w:val="Default"/>
            </w:pPr>
            <w:r w:rsidRPr="000F661D">
              <w:t>1000–2000 – 100;</w:t>
            </w:r>
          </w:p>
          <w:p w14:paraId="1D58DF61" w14:textId="77777777" w:rsidR="00DE046D" w:rsidRPr="000F661D" w:rsidRDefault="00DE046D" w:rsidP="000F661D">
            <w:pPr>
              <w:pStyle w:val="Default"/>
            </w:pPr>
            <w:r w:rsidRPr="000F661D">
              <w:t>2000–5000 – 90;</w:t>
            </w:r>
          </w:p>
          <w:p w14:paraId="757E4BB3" w14:textId="77777777" w:rsidR="00DE046D" w:rsidRPr="000F661D" w:rsidRDefault="00DE046D" w:rsidP="000F661D">
            <w:pPr>
              <w:pStyle w:val="Default"/>
            </w:pPr>
            <w:r w:rsidRPr="000F661D">
              <w:t>5000-10000 – 70;</w:t>
            </w:r>
          </w:p>
          <w:p w14:paraId="092B0C77" w14:textId="77777777" w:rsidR="00DE046D" w:rsidRPr="000F661D" w:rsidRDefault="00DE046D" w:rsidP="000F661D">
            <w:pPr>
              <w:pStyle w:val="Default"/>
            </w:pPr>
            <w:r w:rsidRPr="000F661D">
              <w:t>10000-2000 – 60</w:t>
            </w:r>
          </w:p>
        </w:tc>
      </w:tr>
      <w:tr w:rsidR="00DE046D" w:rsidRPr="000F661D" w14:paraId="0653E3D2" w14:textId="77777777" w:rsidTr="00D94E5C">
        <w:trPr>
          <w:trHeight w:val="375"/>
        </w:trPr>
        <w:tc>
          <w:tcPr>
            <w:tcW w:w="562" w:type="dxa"/>
            <w:vMerge/>
          </w:tcPr>
          <w:p w14:paraId="6AF8525B" w14:textId="77777777" w:rsidR="00DE046D" w:rsidRPr="000F661D" w:rsidRDefault="00DE046D" w:rsidP="000F661D">
            <w:pPr>
              <w:pStyle w:val="Default"/>
            </w:pPr>
          </w:p>
        </w:tc>
        <w:tc>
          <w:tcPr>
            <w:tcW w:w="1843" w:type="dxa"/>
            <w:vMerge/>
          </w:tcPr>
          <w:p w14:paraId="537C62EC" w14:textId="77777777" w:rsidR="00DE046D" w:rsidRPr="000F661D" w:rsidRDefault="00DE046D" w:rsidP="000F661D">
            <w:pPr>
              <w:pStyle w:val="Default"/>
            </w:pPr>
          </w:p>
        </w:tc>
        <w:tc>
          <w:tcPr>
            <w:tcW w:w="3260" w:type="dxa"/>
          </w:tcPr>
          <w:p w14:paraId="65EBC6EE" w14:textId="77777777" w:rsidR="00DE046D" w:rsidRPr="000F661D" w:rsidRDefault="00DE046D" w:rsidP="000F661D">
            <w:pPr>
              <w:pStyle w:val="Default"/>
            </w:pPr>
            <w:r w:rsidRPr="000F661D">
              <w:t xml:space="preserve">Территориальная доступность, минут </w:t>
            </w:r>
          </w:p>
        </w:tc>
        <w:tc>
          <w:tcPr>
            <w:tcW w:w="3680" w:type="dxa"/>
          </w:tcPr>
          <w:p w14:paraId="213B9871" w14:textId="77777777" w:rsidR="00DE046D" w:rsidRPr="000F661D" w:rsidRDefault="00DE046D" w:rsidP="000F661D">
            <w:pPr>
              <w:pStyle w:val="Default"/>
            </w:pPr>
            <w:r w:rsidRPr="000F661D">
              <w:t xml:space="preserve">Транспортная доступность – 30 </w:t>
            </w:r>
          </w:p>
        </w:tc>
      </w:tr>
      <w:tr w:rsidR="00DE046D" w:rsidRPr="000F661D" w14:paraId="25C139A9" w14:textId="77777777" w:rsidTr="00D94E5C">
        <w:tc>
          <w:tcPr>
            <w:tcW w:w="562" w:type="dxa"/>
          </w:tcPr>
          <w:p w14:paraId="5B57AEAD" w14:textId="77777777" w:rsidR="00DE046D" w:rsidRPr="000F661D" w:rsidRDefault="00DE046D" w:rsidP="000F661D">
            <w:pPr>
              <w:pStyle w:val="Default"/>
            </w:pPr>
            <w:r w:rsidRPr="000F661D">
              <w:t xml:space="preserve">5 </w:t>
            </w:r>
          </w:p>
        </w:tc>
        <w:tc>
          <w:tcPr>
            <w:tcW w:w="1843" w:type="dxa"/>
          </w:tcPr>
          <w:p w14:paraId="4DD51650" w14:textId="77777777" w:rsidR="00DE046D" w:rsidRPr="000F661D" w:rsidRDefault="00DE046D" w:rsidP="000F661D">
            <w:pPr>
              <w:pStyle w:val="Default"/>
            </w:pPr>
            <w:r w:rsidRPr="000F661D">
              <w:t xml:space="preserve">Центры культурного развития </w:t>
            </w:r>
          </w:p>
        </w:tc>
        <w:tc>
          <w:tcPr>
            <w:tcW w:w="3260" w:type="dxa"/>
          </w:tcPr>
          <w:p w14:paraId="02C5D162" w14:textId="77777777" w:rsidR="00DE046D" w:rsidRPr="000F661D" w:rsidRDefault="00DE046D" w:rsidP="000F661D">
            <w:pPr>
              <w:pStyle w:val="Default"/>
            </w:pPr>
            <w:r w:rsidRPr="000F661D">
              <w:t xml:space="preserve">Уровень обеспеченности, </w:t>
            </w:r>
          </w:p>
          <w:p w14:paraId="79FE59AA" w14:textId="77777777" w:rsidR="00DE046D" w:rsidRPr="000F661D" w:rsidRDefault="00DE046D" w:rsidP="000F661D">
            <w:pPr>
              <w:pStyle w:val="Default"/>
            </w:pPr>
            <w:r w:rsidRPr="000F661D">
              <w:t xml:space="preserve">объектов на муниципальный район </w:t>
            </w:r>
          </w:p>
        </w:tc>
        <w:tc>
          <w:tcPr>
            <w:tcW w:w="3680" w:type="dxa"/>
          </w:tcPr>
          <w:p w14:paraId="2DC2D063" w14:textId="77777777" w:rsidR="00DE046D" w:rsidRPr="000F661D" w:rsidRDefault="00DE046D" w:rsidP="000F661D">
            <w:pPr>
              <w:pStyle w:val="Default"/>
            </w:pPr>
            <w:r w:rsidRPr="000F661D">
              <w:t xml:space="preserve">1 </w:t>
            </w:r>
          </w:p>
        </w:tc>
      </w:tr>
    </w:tbl>
    <w:p w14:paraId="00CDDE1E" w14:textId="77777777" w:rsidR="00DE046D" w:rsidRPr="000F661D" w:rsidRDefault="00DE046D" w:rsidP="000F661D">
      <w:pPr>
        <w:pStyle w:val="Default"/>
      </w:pPr>
      <w:r w:rsidRPr="000F661D">
        <w:t xml:space="preserve">Примечания: </w:t>
      </w:r>
    </w:p>
    <w:p w14:paraId="74CED094" w14:textId="77777777" w:rsidR="00DE046D" w:rsidRPr="000F661D" w:rsidRDefault="00DE046D" w:rsidP="000F661D">
      <w:pPr>
        <w:pStyle w:val="Default"/>
      </w:pPr>
      <w:r w:rsidRPr="000F661D">
        <w:t xml:space="preserve">1. В составе общедоступных библиотек рекомендуется размещать детские отделения. </w:t>
      </w:r>
    </w:p>
    <w:p w14:paraId="3D24BA00" w14:textId="77777777" w:rsidR="00DE046D" w:rsidRPr="000F661D" w:rsidRDefault="00DE046D" w:rsidP="000F661D">
      <w:pPr>
        <w:pStyle w:val="Default"/>
      </w:pPr>
      <w:r w:rsidRPr="000F661D">
        <w:t xml:space="preserve">2. Обязательно размещение объекта культурно-досугового (клубного) типа, общедоступной библиотеки в центре групповой системы расселения. </w:t>
      </w:r>
    </w:p>
    <w:p w14:paraId="45005729" w14:textId="77777777" w:rsidR="00DE046D" w:rsidRPr="000F661D" w:rsidRDefault="00DE046D" w:rsidP="000F661D">
      <w:pPr>
        <w:pStyle w:val="Default"/>
      </w:pPr>
      <w:r w:rsidRPr="000F661D">
        <w:t xml:space="preserve">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 </w:t>
      </w:r>
    </w:p>
    <w:p w14:paraId="391C8C79" w14:textId="77777777" w:rsidR="00DE046D" w:rsidRPr="000F661D" w:rsidRDefault="00DE046D" w:rsidP="000F661D">
      <w:pPr>
        <w:pStyle w:val="Default"/>
      </w:pPr>
      <w:r w:rsidRPr="000F661D">
        <w:t xml:space="preserve">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 </w:t>
      </w:r>
    </w:p>
    <w:p w14:paraId="1745C9DD" w14:textId="77777777" w:rsidR="00DE046D" w:rsidRPr="000F661D" w:rsidRDefault="00DE046D" w:rsidP="000F661D">
      <w:pPr>
        <w:pStyle w:val="Default"/>
      </w:pPr>
      <w:r w:rsidRPr="000F661D">
        <w:t xml:space="preserve">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 </w:t>
      </w:r>
    </w:p>
    <w:p w14:paraId="6B5DD6D5" w14:textId="77777777" w:rsidR="00DE046D" w:rsidRPr="000F661D" w:rsidRDefault="00DE046D" w:rsidP="000F661D">
      <w:pPr>
        <w:pStyle w:val="Default"/>
      </w:pPr>
      <w:r w:rsidRPr="000F661D">
        <w:t xml:space="preserve">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 </w:t>
      </w:r>
    </w:p>
    <w:p w14:paraId="0A07A863" w14:textId="77777777" w:rsidR="00DE046D" w:rsidRPr="000F661D" w:rsidRDefault="00DE046D" w:rsidP="000F661D">
      <w:pPr>
        <w:pStyle w:val="Default"/>
        <w:pageBreakBefore/>
        <w:rPr>
          <w:color w:val="auto"/>
        </w:rPr>
      </w:pPr>
      <w:r w:rsidRPr="000F661D">
        <w:lastRenderedPageBreak/>
        <w:t xml:space="preserve">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w:t>
      </w:r>
      <w:r w:rsidRPr="000F661D">
        <w:rPr>
          <w:color w:val="auto"/>
        </w:rPr>
        <w:t xml:space="preserve">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 </w:t>
      </w:r>
    </w:p>
    <w:p w14:paraId="62D38CF1" w14:textId="77777777" w:rsidR="00DE046D" w:rsidRPr="000F661D" w:rsidRDefault="00DE046D" w:rsidP="000F661D">
      <w:pPr>
        <w:pStyle w:val="Default"/>
        <w:rPr>
          <w:color w:val="auto"/>
        </w:rPr>
      </w:pPr>
      <w:r w:rsidRPr="000F661D">
        <w:rPr>
          <w:color w:val="auto"/>
        </w:rPr>
        <w:t xml:space="preserve">9. В составе объектов культурно-досугового (клубного) типа рекомендуется размещать кинозалы. </w:t>
      </w:r>
    </w:p>
    <w:p w14:paraId="68D2F57B" w14:textId="77777777" w:rsidR="00DE046D" w:rsidRPr="000F661D" w:rsidRDefault="00DE046D" w:rsidP="000F661D">
      <w:pPr>
        <w:pStyle w:val="Default"/>
      </w:pPr>
      <w:r w:rsidRPr="000F661D">
        <w:t xml:space="preserve">собственности. </w:t>
      </w:r>
    </w:p>
    <w:p w14:paraId="00205A29" w14:textId="77777777" w:rsidR="00DE046D" w:rsidRPr="000F661D" w:rsidRDefault="00DE046D" w:rsidP="000F661D">
      <w:pPr>
        <w:spacing w:line="240" w:lineRule="auto"/>
        <w:rPr>
          <w:rFonts w:ascii="Times New Roman" w:hAnsi="Times New Roman" w:cs="Times New Roman"/>
          <w:sz w:val="24"/>
          <w:szCs w:val="24"/>
        </w:rPr>
      </w:pPr>
    </w:p>
    <w:p w14:paraId="742F8EA3"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23" w:name="_1.4.6_В_области"/>
      <w:bookmarkStart w:id="24" w:name="_page_23_0"/>
      <w:bookmarkEnd w:id="22"/>
      <w:bookmarkEnd w:id="23"/>
      <w:r w:rsidRPr="000F661D">
        <w:rPr>
          <w:rFonts w:ascii="Times New Roman" w:hAnsi="Times New Roman" w:cs="Times New Roman"/>
          <w:sz w:val="24"/>
          <w:szCs w:val="24"/>
        </w:rPr>
        <w:t>1.4.6 В области охраны правопорядка</w:t>
      </w:r>
    </w:p>
    <w:p w14:paraId="5F8008D0" w14:textId="77777777" w:rsidR="00DE046D" w:rsidRPr="000F661D" w:rsidRDefault="00DE046D" w:rsidP="000F661D">
      <w:pPr>
        <w:widowControl w:val="0"/>
        <w:spacing w:line="240" w:lineRule="auto"/>
        <w:ind w:left="1" w:right="41"/>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7 – Расчетные показатели для объектов местного значения муниципального района в области охраны правопорядка</w:t>
      </w:r>
    </w:p>
    <w:tbl>
      <w:tblPr>
        <w:tblStyle w:val="af4"/>
        <w:tblW w:w="0" w:type="auto"/>
        <w:tblLook w:val="04A0" w:firstRow="1" w:lastRow="0" w:firstColumn="1" w:lastColumn="0" w:noHBand="0" w:noVBand="1"/>
      </w:tblPr>
      <w:tblGrid>
        <w:gridCol w:w="562"/>
        <w:gridCol w:w="1843"/>
        <w:gridCol w:w="3686"/>
        <w:gridCol w:w="3254"/>
      </w:tblGrid>
      <w:tr w:rsidR="00DE046D" w:rsidRPr="000F661D" w14:paraId="2323C26A" w14:textId="77777777" w:rsidTr="00D94E5C">
        <w:tc>
          <w:tcPr>
            <w:tcW w:w="562" w:type="dxa"/>
            <w:vAlign w:val="center"/>
          </w:tcPr>
          <w:p w14:paraId="4DDEF6B1" w14:textId="77777777" w:rsidR="00DE046D" w:rsidRPr="000F661D" w:rsidRDefault="00DE046D" w:rsidP="000F661D">
            <w:pPr>
              <w:pStyle w:val="Default"/>
              <w:jc w:val="center"/>
            </w:pPr>
            <w:r w:rsidRPr="000F661D">
              <w:rPr>
                <w:b/>
                <w:bCs/>
              </w:rPr>
              <w:t>№ п/п</w:t>
            </w:r>
          </w:p>
        </w:tc>
        <w:tc>
          <w:tcPr>
            <w:tcW w:w="1843" w:type="dxa"/>
            <w:vAlign w:val="center"/>
          </w:tcPr>
          <w:p w14:paraId="7DAACA0D" w14:textId="77777777" w:rsidR="00DE046D" w:rsidRPr="000F661D" w:rsidRDefault="00DE046D" w:rsidP="000F661D">
            <w:pPr>
              <w:pStyle w:val="Default"/>
              <w:jc w:val="center"/>
            </w:pPr>
            <w:r w:rsidRPr="000F661D">
              <w:rPr>
                <w:b/>
                <w:bCs/>
              </w:rPr>
              <w:t>Наименование вида объекта</w:t>
            </w:r>
          </w:p>
        </w:tc>
        <w:tc>
          <w:tcPr>
            <w:tcW w:w="3686" w:type="dxa"/>
            <w:vAlign w:val="center"/>
          </w:tcPr>
          <w:p w14:paraId="1C164831"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3254" w:type="dxa"/>
            <w:vAlign w:val="center"/>
          </w:tcPr>
          <w:p w14:paraId="1DDC2FD5"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1A2912F3" w14:textId="77777777" w:rsidTr="00D94E5C">
        <w:tc>
          <w:tcPr>
            <w:tcW w:w="562" w:type="dxa"/>
            <w:vAlign w:val="center"/>
          </w:tcPr>
          <w:p w14:paraId="2DE633A7" w14:textId="77777777" w:rsidR="00DE046D" w:rsidRPr="000F661D" w:rsidRDefault="00DE046D" w:rsidP="000F661D">
            <w:pPr>
              <w:pStyle w:val="Default"/>
              <w:jc w:val="center"/>
              <w:rPr>
                <w:b/>
                <w:bCs/>
              </w:rPr>
            </w:pPr>
            <w:r w:rsidRPr="000F661D">
              <w:rPr>
                <w:b/>
                <w:bCs/>
              </w:rPr>
              <w:t>1</w:t>
            </w:r>
          </w:p>
        </w:tc>
        <w:tc>
          <w:tcPr>
            <w:tcW w:w="1843" w:type="dxa"/>
            <w:vAlign w:val="center"/>
          </w:tcPr>
          <w:p w14:paraId="73584AA8" w14:textId="77777777" w:rsidR="00DE046D" w:rsidRPr="000F661D" w:rsidRDefault="00DE046D" w:rsidP="000F661D">
            <w:pPr>
              <w:pStyle w:val="Default"/>
              <w:jc w:val="center"/>
              <w:rPr>
                <w:b/>
                <w:bCs/>
              </w:rPr>
            </w:pPr>
            <w:r w:rsidRPr="000F661D">
              <w:rPr>
                <w:b/>
                <w:bCs/>
              </w:rPr>
              <w:t>2</w:t>
            </w:r>
          </w:p>
        </w:tc>
        <w:tc>
          <w:tcPr>
            <w:tcW w:w="3686" w:type="dxa"/>
            <w:vAlign w:val="center"/>
          </w:tcPr>
          <w:p w14:paraId="1D3509B1" w14:textId="77777777" w:rsidR="00DE046D" w:rsidRPr="000F661D" w:rsidRDefault="00DE046D" w:rsidP="000F661D">
            <w:pPr>
              <w:pStyle w:val="Default"/>
              <w:jc w:val="center"/>
              <w:rPr>
                <w:b/>
                <w:bCs/>
              </w:rPr>
            </w:pPr>
            <w:r w:rsidRPr="000F661D">
              <w:rPr>
                <w:b/>
                <w:bCs/>
              </w:rPr>
              <w:t>3</w:t>
            </w:r>
          </w:p>
        </w:tc>
        <w:tc>
          <w:tcPr>
            <w:tcW w:w="3254" w:type="dxa"/>
            <w:vAlign w:val="center"/>
          </w:tcPr>
          <w:p w14:paraId="16C18C1E" w14:textId="77777777" w:rsidR="00DE046D" w:rsidRPr="000F661D" w:rsidRDefault="00DE046D" w:rsidP="000F661D">
            <w:pPr>
              <w:pStyle w:val="Default"/>
              <w:jc w:val="center"/>
              <w:rPr>
                <w:b/>
                <w:bCs/>
              </w:rPr>
            </w:pPr>
            <w:r w:rsidRPr="000F661D">
              <w:rPr>
                <w:b/>
                <w:bCs/>
              </w:rPr>
              <w:t>4</w:t>
            </w:r>
          </w:p>
        </w:tc>
      </w:tr>
      <w:tr w:rsidR="00DE046D" w:rsidRPr="000F661D" w14:paraId="1D7A2F98" w14:textId="77777777" w:rsidTr="00D94E5C">
        <w:trPr>
          <w:trHeight w:val="225"/>
        </w:trPr>
        <w:tc>
          <w:tcPr>
            <w:tcW w:w="562" w:type="dxa"/>
            <w:vMerge w:val="restart"/>
          </w:tcPr>
          <w:p w14:paraId="34C8A2A9" w14:textId="77777777" w:rsidR="00DE046D" w:rsidRPr="000F661D" w:rsidRDefault="00DE046D" w:rsidP="000F661D">
            <w:pPr>
              <w:pStyle w:val="Default"/>
            </w:pPr>
            <w:r w:rsidRPr="000F661D">
              <w:t xml:space="preserve">1 </w:t>
            </w:r>
          </w:p>
        </w:tc>
        <w:tc>
          <w:tcPr>
            <w:tcW w:w="1843" w:type="dxa"/>
            <w:vMerge w:val="restart"/>
          </w:tcPr>
          <w:p w14:paraId="1014F195" w14:textId="77777777" w:rsidR="00DE046D" w:rsidRPr="000F661D" w:rsidRDefault="00DE046D" w:rsidP="000F661D">
            <w:pPr>
              <w:pStyle w:val="Default"/>
            </w:pPr>
            <w:r w:rsidRPr="000F661D">
              <w:t>Участковые пункты полиции</w:t>
            </w:r>
          </w:p>
        </w:tc>
        <w:tc>
          <w:tcPr>
            <w:tcW w:w="3686" w:type="dxa"/>
          </w:tcPr>
          <w:p w14:paraId="0E849FD9" w14:textId="77777777" w:rsidR="00DE046D" w:rsidRPr="000F661D" w:rsidRDefault="00DE046D" w:rsidP="000F661D">
            <w:pPr>
              <w:pStyle w:val="Default"/>
            </w:pPr>
            <w:r w:rsidRPr="000F661D">
              <w:t xml:space="preserve">Уровень обеспеченности </w:t>
            </w:r>
          </w:p>
        </w:tc>
        <w:tc>
          <w:tcPr>
            <w:tcW w:w="3254" w:type="dxa"/>
          </w:tcPr>
          <w:p w14:paraId="10F4FC96" w14:textId="77777777" w:rsidR="00DE046D" w:rsidRPr="000F661D" w:rsidRDefault="00DE046D" w:rsidP="000F661D">
            <w:pPr>
              <w:pStyle w:val="Default"/>
            </w:pPr>
            <w:r w:rsidRPr="000F661D">
              <w:t xml:space="preserve">Для городских населенных пунктов с численностью населения: </w:t>
            </w:r>
          </w:p>
          <w:p w14:paraId="218AB52D" w14:textId="77777777" w:rsidR="00DE046D" w:rsidRPr="000F661D" w:rsidRDefault="00DE046D" w:rsidP="000F661D">
            <w:pPr>
              <w:pStyle w:val="Default"/>
            </w:pPr>
            <w:r w:rsidRPr="000F661D">
              <w:t xml:space="preserve">свыше 10 тыс. человек – 1 объект на 6 тыс. человек. </w:t>
            </w:r>
          </w:p>
          <w:p w14:paraId="6155390A" w14:textId="77777777" w:rsidR="00DE046D" w:rsidRPr="000F661D" w:rsidRDefault="00DE046D" w:rsidP="000F661D">
            <w:pPr>
              <w:pStyle w:val="Default"/>
            </w:pPr>
            <w:r w:rsidRPr="000F661D">
              <w:t xml:space="preserve">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 </w:t>
            </w:r>
          </w:p>
        </w:tc>
      </w:tr>
      <w:tr w:rsidR="00DE046D" w:rsidRPr="000F661D" w14:paraId="7BDFFC11" w14:textId="77777777" w:rsidTr="00D94E5C">
        <w:trPr>
          <w:trHeight w:val="225"/>
        </w:trPr>
        <w:tc>
          <w:tcPr>
            <w:tcW w:w="562" w:type="dxa"/>
            <w:vMerge/>
          </w:tcPr>
          <w:p w14:paraId="73809077" w14:textId="77777777" w:rsidR="00DE046D" w:rsidRPr="000F661D" w:rsidRDefault="00DE046D" w:rsidP="000F661D">
            <w:pPr>
              <w:pStyle w:val="Default"/>
            </w:pPr>
          </w:p>
        </w:tc>
        <w:tc>
          <w:tcPr>
            <w:tcW w:w="1843" w:type="dxa"/>
            <w:vMerge/>
          </w:tcPr>
          <w:p w14:paraId="2633128E" w14:textId="77777777" w:rsidR="00DE046D" w:rsidRPr="000F661D" w:rsidRDefault="00DE046D" w:rsidP="000F661D">
            <w:pPr>
              <w:pStyle w:val="Default"/>
            </w:pPr>
          </w:p>
        </w:tc>
        <w:tc>
          <w:tcPr>
            <w:tcW w:w="3686" w:type="dxa"/>
          </w:tcPr>
          <w:p w14:paraId="105B85AA" w14:textId="77777777" w:rsidR="00DE046D" w:rsidRPr="000F661D" w:rsidRDefault="00DE046D" w:rsidP="000F661D">
            <w:pPr>
              <w:pStyle w:val="Default"/>
            </w:pPr>
            <w:r w:rsidRPr="000F661D">
              <w:t xml:space="preserve">Территориальная доступность, минут (метров) </w:t>
            </w:r>
          </w:p>
        </w:tc>
        <w:tc>
          <w:tcPr>
            <w:tcW w:w="3254" w:type="dxa"/>
          </w:tcPr>
          <w:p w14:paraId="22238774" w14:textId="77777777" w:rsidR="00DE046D" w:rsidRPr="000F661D" w:rsidRDefault="00DE046D" w:rsidP="000F661D">
            <w:pPr>
              <w:pStyle w:val="Default"/>
            </w:pPr>
            <w:r w:rsidRPr="000F661D">
              <w:t xml:space="preserve">Для городских населенных пунктов с учетом типологии жилой застройки: </w:t>
            </w:r>
          </w:p>
          <w:p w14:paraId="48102590" w14:textId="77777777" w:rsidR="00DE046D" w:rsidRPr="000F661D" w:rsidRDefault="00DE046D" w:rsidP="000F661D">
            <w:pPr>
              <w:pStyle w:val="Default"/>
            </w:pPr>
            <w:r w:rsidRPr="000F661D">
              <w:t xml:space="preserve">пешеходная доступность при многоквартирной застройке – 15(1000); </w:t>
            </w:r>
          </w:p>
          <w:p w14:paraId="2E7DD689" w14:textId="77777777" w:rsidR="00DE046D" w:rsidRPr="000F661D" w:rsidRDefault="00DE046D" w:rsidP="000F661D">
            <w:pPr>
              <w:pStyle w:val="Default"/>
            </w:pPr>
            <w:r w:rsidRPr="000F661D">
              <w:t xml:space="preserve">транспортная доступность при индивидуальной застройке – 30. </w:t>
            </w:r>
          </w:p>
          <w:p w14:paraId="2C9C1BB7" w14:textId="77777777" w:rsidR="00DE046D" w:rsidRPr="000F661D" w:rsidRDefault="00DE046D" w:rsidP="000F661D">
            <w:pPr>
              <w:pStyle w:val="Default"/>
            </w:pPr>
            <w:r w:rsidRPr="000F661D">
              <w:t xml:space="preserve">Для сельских населенных пунктов транспортная доступность – 30 </w:t>
            </w:r>
          </w:p>
        </w:tc>
      </w:tr>
    </w:tbl>
    <w:p w14:paraId="5AD6080B" w14:textId="77777777" w:rsidR="00DE046D" w:rsidRPr="000F661D" w:rsidRDefault="00DE046D" w:rsidP="000F661D">
      <w:pPr>
        <w:spacing w:line="240" w:lineRule="auto"/>
        <w:rPr>
          <w:rFonts w:ascii="Times New Roman" w:hAnsi="Times New Roman" w:cs="Times New Roman"/>
          <w:sz w:val="24"/>
          <w:szCs w:val="24"/>
        </w:rPr>
      </w:pPr>
    </w:p>
    <w:p w14:paraId="5FFF6F2D" w14:textId="77777777" w:rsidR="00DE046D" w:rsidRPr="000F661D" w:rsidRDefault="00DE046D" w:rsidP="000F661D">
      <w:pPr>
        <w:spacing w:line="240" w:lineRule="auto"/>
        <w:rPr>
          <w:rFonts w:ascii="Times New Roman" w:hAnsi="Times New Roman" w:cs="Times New Roman"/>
          <w:sz w:val="24"/>
          <w:szCs w:val="24"/>
        </w:rPr>
      </w:pPr>
    </w:p>
    <w:p w14:paraId="655901BD" w14:textId="77777777" w:rsidR="00DE046D" w:rsidRPr="000F661D" w:rsidRDefault="00DE046D" w:rsidP="000F661D">
      <w:pPr>
        <w:spacing w:line="240" w:lineRule="auto"/>
        <w:rPr>
          <w:rFonts w:ascii="Times New Roman" w:hAnsi="Times New Roman" w:cs="Times New Roman"/>
          <w:sz w:val="24"/>
          <w:szCs w:val="24"/>
        </w:rPr>
      </w:pPr>
    </w:p>
    <w:p w14:paraId="22A49B2F" w14:textId="77777777" w:rsidR="00DE046D" w:rsidRPr="000F661D" w:rsidRDefault="00DE046D" w:rsidP="000F661D">
      <w:pPr>
        <w:spacing w:line="240" w:lineRule="auto"/>
        <w:rPr>
          <w:rFonts w:ascii="Times New Roman" w:hAnsi="Times New Roman" w:cs="Times New Roman"/>
          <w:sz w:val="24"/>
          <w:szCs w:val="24"/>
        </w:rPr>
      </w:pPr>
    </w:p>
    <w:p w14:paraId="1FE226A7" w14:textId="77777777" w:rsidR="00DE046D" w:rsidRPr="000F661D" w:rsidRDefault="00DE046D" w:rsidP="000F661D">
      <w:pPr>
        <w:spacing w:line="240" w:lineRule="auto"/>
        <w:rPr>
          <w:rFonts w:ascii="Times New Roman" w:hAnsi="Times New Roman" w:cs="Times New Roman"/>
          <w:sz w:val="24"/>
          <w:szCs w:val="24"/>
        </w:rPr>
      </w:pPr>
    </w:p>
    <w:p w14:paraId="41F1A092" w14:textId="77777777" w:rsidR="00DE046D" w:rsidRPr="000F661D" w:rsidRDefault="00DE046D" w:rsidP="000F661D">
      <w:pPr>
        <w:spacing w:line="240" w:lineRule="auto"/>
        <w:rPr>
          <w:rFonts w:ascii="Times New Roman" w:hAnsi="Times New Roman" w:cs="Times New Roman"/>
          <w:sz w:val="24"/>
          <w:szCs w:val="24"/>
        </w:rPr>
      </w:pPr>
    </w:p>
    <w:bookmarkEnd w:id="24"/>
    <w:p w14:paraId="6DA9DAF3" w14:textId="77777777" w:rsidR="00DE046D" w:rsidRPr="000F661D" w:rsidRDefault="00DE046D" w:rsidP="000F661D">
      <w:pPr>
        <w:widowControl w:val="0"/>
        <w:spacing w:line="240" w:lineRule="auto"/>
        <w:ind w:left="4898" w:right="-20"/>
        <w:rPr>
          <w:rFonts w:ascii="Times New Roman" w:eastAsia="Times New Roman" w:hAnsi="Times New Roman" w:cs="Times New Roman"/>
          <w:color w:val="000000"/>
          <w:sz w:val="24"/>
          <w:szCs w:val="24"/>
        </w:rPr>
        <w:sectPr w:rsidR="00DE046D" w:rsidRPr="000F661D" w:rsidSect="00D94E5C">
          <w:pgSz w:w="11906" w:h="16838"/>
          <w:pgMar w:top="1134" w:right="753" w:bottom="0" w:left="1701" w:header="0" w:footer="0" w:gutter="0"/>
          <w:cols w:space="708"/>
        </w:sectPr>
      </w:pPr>
    </w:p>
    <w:p w14:paraId="28419B48"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25" w:name="_1.4.7_В_области"/>
      <w:bookmarkStart w:id="26" w:name="_page_24_0"/>
      <w:bookmarkEnd w:id="25"/>
      <w:r w:rsidRPr="000F661D">
        <w:rPr>
          <w:rFonts w:ascii="Times New Roman" w:hAnsi="Times New Roman" w:cs="Times New Roman"/>
          <w:sz w:val="24"/>
          <w:szCs w:val="24"/>
        </w:rPr>
        <w:lastRenderedPageBreak/>
        <w:t>1.4.7</w:t>
      </w:r>
      <w:r w:rsidRPr="000F661D">
        <w:rPr>
          <w:rFonts w:ascii="Times New Roman" w:hAnsi="Times New Roman" w:cs="Times New Roman"/>
          <w:sz w:val="24"/>
          <w:szCs w:val="24"/>
        </w:rPr>
        <w:tab/>
        <w:t>В области жилищного строительства</w:t>
      </w:r>
    </w:p>
    <w:p w14:paraId="77EEEE7F" w14:textId="77777777" w:rsidR="00DE046D" w:rsidRPr="000F661D" w:rsidRDefault="00DE046D" w:rsidP="000F661D">
      <w:pPr>
        <w:widowControl w:val="0"/>
        <w:spacing w:line="240" w:lineRule="auto"/>
        <w:ind w:left="720" w:right="1487" w:hanging="720"/>
        <w:rPr>
          <w:rFonts w:ascii="Times New Roman" w:eastAsia="Times New Roman" w:hAnsi="Times New Roman" w:cs="Times New Roman"/>
          <w:b/>
          <w:bCs/>
          <w:iCs/>
          <w:color w:val="000000"/>
          <w:sz w:val="24"/>
          <w:szCs w:val="24"/>
        </w:rPr>
      </w:pPr>
      <w:r w:rsidRPr="000F661D">
        <w:rPr>
          <w:rFonts w:ascii="Times New Roman" w:eastAsia="Times New Roman" w:hAnsi="Times New Roman" w:cs="Times New Roman"/>
          <w:b/>
          <w:bCs/>
          <w:iCs/>
          <w:color w:val="000000"/>
          <w:sz w:val="24"/>
          <w:szCs w:val="24"/>
        </w:rPr>
        <w:t>Таблица 8 – Расчетные показатели для объектов местного значения в области жилищного строительства</w:t>
      </w:r>
    </w:p>
    <w:tbl>
      <w:tblPr>
        <w:tblStyle w:val="af4"/>
        <w:tblW w:w="0" w:type="auto"/>
        <w:tblInd w:w="-5" w:type="dxa"/>
        <w:tblLook w:val="04A0" w:firstRow="1" w:lastRow="0" w:firstColumn="1" w:lastColumn="0" w:noHBand="0" w:noVBand="1"/>
      </w:tblPr>
      <w:tblGrid>
        <w:gridCol w:w="560"/>
        <w:gridCol w:w="1822"/>
        <w:gridCol w:w="2266"/>
        <w:gridCol w:w="1810"/>
        <w:gridCol w:w="1417"/>
        <w:gridCol w:w="3748"/>
        <w:gridCol w:w="3735"/>
      </w:tblGrid>
      <w:tr w:rsidR="00DE046D" w:rsidRPr="000F661D" w14:paraId="2E77989F" w14:textId="77777777" w:rsidTr="00D94E5C">
        <w:tc>
          <w:tcPr>
            <w:tcW w:w="503" w:type="dxa"/>
            <w:vAlign w:val="center"/>
          </w:tcPr>
          <w:p w14:paraId="24407A12" w14:textId="77777777" w:rsidR="00DE046D" w:rsidRPr="000F661D" w:rsidRDefault="00DE046D" w:rsidP="000F661D">
            <w:pPr>
              <w:pStyle w:val="Default"/>
              <w:jc w:val="center"/>
            </w:pPr>
            <w:bookmarkStart w:id="27" w:name="_Hlk168953091"/>
            <w:r w:rsidRPr="000F661D">
              <w:rPr>
                <w:b/>
                <w:bCs/>
              </w:rPr>
              <w:t>№</w:t>
            </w:r>
          </w:p>
          <w:p w14:paraId="5897C8CC" w14:textId="77777777" w:rsidR="00DE046D" w:rsidRPr="000F661D" w:rsidRDefault="00DE046D" w:rsidP="000F661D">
            <w:pPr>
              <w:pStyle w:val="Default"/>
              <w:jc w:val="center"/>
            </w:pPr>
            <w:r w:rsidRPr="000F661D">
              <w:rPr>
                <w:b/>
                <w:bCs/>
              </w:rPr>
              <w:t>п/п</w:t>
            </w:r>
          </w:p>
        </w:tc>
        <w:tc>
          <w:tcPr>
            <w:tcW w:w="1559" w:type="dxa"/>
            <w:vAlign w:val="center"/>
          </w:tcPr>
          <w:p w14:paraId="51FF2628" w14:textId="77777777" w:rsidR="00DE046D" w:rsidRPr="000F661D" w:rsidRDefault="00DE046D" w:rsidP="000F661D">
            <w:pPr>
              <w:pStyle w:val="Default"/>
              <w:jc w:val="center"/>
            </w:pPr>
            <w:r w:rsidRPr="000F661D">
              <w:rPr>
                <w:b/>
                <w:bCs/>
              </w:rPr>
              <w:t>Наименование вида объекта</w:t>
            </w:r>
          </w:p>
        </w:tc>
        <w:tc>
          <w:tcPr>
            <w:tcW w:w="4092" w:type="dxa"/>
            <w:gridSpan w:val="2"/>
            <w:vAlign w:val="center"/>
          </w:tcPr>
          <w:p w14:paraId="4467A386"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8978" w:type="dxa"/>
            <w:gridSpan w:val="3"/>
            <w:vAlign w:val="center"/>
          </w:tcPr>
          <w:p w14:paraId="56F92119"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34F4791F" w14:textId="77777777" w:rsidTr="00D94E5C">
        <w:tc>
          <w:tcPr>
            <w:tcW w:w="503" w:type="dxa"/>
            <w:vAlign w:val="center"/>
          </w:tcPr>
          <w:p w14:paraId="3D26CBC0" w14:textId="77777777" w:rsidR="00DE046D" w:rsidRPr="000F661D" w:rsidRDefault="00DE046D" w:rsidP="000F661D">
            <w:pPr>
              <w:pStyle w:val="Default"/>
              <w:jc w:val="center"/>
            </w:pPr>
            <w:r w:rsidRPr="000F661D">
              <w:t>1</w:t>
            </w:r>
          </w:p>
        </w:tc>
        <w:tc>
          <w:tcPr>
            <w:tcW w:w="1559" w:type="dxa"/>
            <w:vAlign w:val="center"/>
          </w:tcPr>
          <w:p w14:paraId="1463633D" w14:textId="77777777" w:rsidR="00DE046D" w:rsidRPr="000F661D" w:rsidRDefault="00DE046D" w:rsidP="000F661D">
            <w:pPr>
              <w:pStyle w:val="Default"/>
              <w:jc w:val="center"/>
            </w:pPr>
            <w:r w:rsidRPr="000F661D">
              <w:t>2</w:t>
            </w:r>
          </w:p>
        </w:tc>
        <w:tc>
          <w:tcPr>
            <w:tcW w:w="4092" w:type="dxa"/>
            <w:gridSpan w:val="2"/>
            <w:vAlign w:val="center"/>
          </w:tcPr>
          <w:p w14:paraId="43E2D082" w14:textId="77777777" w:rsidR="00DE046D" w:rsidRPr="000F661D" w:rsidRDefault="00DE046D" w:rsidP="000F661D">
            <w:pPr>
              <w:pStyle w:val="Default"/>
              <w:jc w:val="center"/>
            </w:pPr>
            <w:r w:rsidRPr="000F661D">
              <w:t>3</w:t>
            </w:r>
          </w:p>
        </w:tc>
        <w:tc>
          <w:tcPr>
            <w:tcW w:w="8978" w:type="dxa"/>
            <w:gridSpan w:val="3"/>
            <w:vAlign w:val="center"/>
          </w:tcPr>
          <w:p w14:paraId="6F65F1A7" w14:textId="77777777" w:rsidR="00DE046D" w:rsidRPr="000F661D" w:rsidRDefault="00DE046D" w:rsidP="000F661D">
            <w:pPr>
              <w:pStyle w:val="Default"/>
              <w:jc w:val="center"/>
            </w:pPr>
            <w:r w:rsidRPr="000F661D">
              <w:t>4</w:t>
            </w:r>
          </w:p>
        </w:tc>
      </w:tr>
      <w:tr w:rsidR="00DE046D" w:rsidRPr="000F661D" w14:paraId="5961966F" w14:textId="77777777" w:rsidTr="00D94E5C">
        <w:trPr>
          <w:trHeight w:val="180"/>
        </w:trPr>
        <w:tc>
          <w:tcPr>
            <w:tcW w:w="503" w:type="dxa"/>
            <w:vMerge w:val="restart"/>
          </w:tcPr>
          <w:p w14:paraId="21D77201" w14:textId="77777777" w:rsidR="00DE046D" w:rsidRPr="000F661D" w:rsidRDefault="00DE046D" w:rsidP="000F661D">
            <w:pPr>
              <w:pStyle w:val="Default"/>
            </w:pPr>
            <w:r w:rsidRPr="000F661D">
              <w:t xml:space="preserve">1 </w:t>
            </w:r>
          </w:p>
        </w:tc>
        <w:tc>
          <w:tcPr>
            <w:tcW w:w="1559" w:type="dxa"/>
            <w:vMerge w:val="restart"/>
          </w:tcPr>
          <w:p w14:paraId="613D5EBD" w14:textId="77777777" w:rsidR="00DE046D" w:rsidRPr="000F661D" w:rsidRDefault="00DE046D" w:rsidP="000F661D">
            <w:pPr>
              <w:pStyle w:val="Default"/>
            </w:pPr>
            <w:r w:rsidRPr="000F661D">
              <w:t xml:space="preserve">Объекты жилищного строительства </w:t>
            </w:r>
          </w:p>
        </w:tc>
        <w:tc>
          <w:tcPr>
            <w:tcW w:w="2280" w:type="dxa"/>
            <w:vMerge w:val="restart"/>
          </w:tcPr>
          <w:p w14:paraId="0A68525A" w14:textId="77777777" w:rsidR="00DE046D" w:rsidRPr="000F661D" w:rsidRDefault="00DE046D" w:rsidP="000F661D">
            <w:pPr>
              <w:pStyle w:val="Default"/>
            </w:pPr>
            <w:r w:rsidRPr="000F661D">
              <w:t xml:space="preserve">Минимальный размер земельного участка в зависимости от характера освоения территории, кв. м на 100 кв. м общей площади </w:t>
            </w:r>
          </w:p>
          <w:p w14:paraId="5F2C0A6E" w14:textId="77777777" w:rsidR="00DE046D" w:rsidRPr="000F661D" w:rsidRDefault="00DE046D" w:rsidP="000F661D">
            <w:pPr>
              <w:pStyle w:val="Default"/>
            </w:pPr>
            <w:r w:rsidRPr="000F661D">
              <w:t xml:space="preserve">жилого здания </w:t>
            </w:r>
          </w:p>
          <w:p w14:paraId="3798FF98" w14:textId="77777777" w:rsidR="00DE046D" w:rsidRPr="000F661D" w:rsidRDefault="00DE046D" w:rsidP="000F661D">
            <w:pPr>
              <w:pStyle w:val="Default"/>
            </w:pPr>
            <w:r w:rsidRPr="000F661D">
              <w:t xml:space="preserve">[1, 2, 6] </w:t>
            </w:r>
          </w:p>
        </w:tc>
        <w:tc>
          <w:tcPr>
            <w:tcW w:w="1812" w:type="dxa"/>
            <w:vMerge w:val="restart"/>
            <w:vAlign w:val="center"/>
          </w:tcPr>
          <w:p w14:paraId="039237B3" w14:textId="77777777" w:rsidR="00DE046D" w:rsidRPr="000F661D" w:rsidRDefault="00DE046D" w:rsidP="000F661D">
            <w:pPr>
              <w:pStyle w:val="Default"/>
              <w:jc w:val="center"/>
            </w:pPr>
            <w:r w:rsidRPr="000F661D">
              <w:t>Тип жилой застройки</w:t>
            </w:r>
          </w:p>
        </w:tc>
        <w:tc>
          <w:tcPr>
            <w:tcW w:w="1380" w:type="dxa"/>
            <w:vMerge w:val="restart"/>
            <w:vAlign w:val="center"/>
          </w:tcPr>
          <w:p w14:paraId="1B6F7A76" w14:textId="77777777" w:rsidR="00DE046D" w:rsidRPr="000F661D" w:rsidRDefault="00DE046D" w:rsidP="000F661D">
            <w:pPr>
              <w:pStyle w:val="Default"/>
              <w:jc w:val="center"/>
            </w:pPr>
            <w:r w:rsidRPr="000F661D">
              <w:t>Количество этажей</w:t>
            </w:r>
          </w:p>
        </w:tc>
        <w:tc>
          <w:tcPr>
            <w:tcW w:w="7598" w:type="dxa"/>
            <w:gridSpan w:val="2"/>
            <w:vAlign w:val="center"/>
          </w:tcPr>
          <w:p w14:paraId="1EB9CFB2" w14:textId="77777777" w:rsidR="00DE046D" w:rsidRPr="000F661D" w:rsidRDefault="00DE046D" w:rsidP="000F661D">
            <w:pPr>
              <w:pStyle w:val="Default"/>
              <w:jc w:val="center"/>
            </w:pPr>
            <w:r w:rsidRPr="000F661D">
              <w:t>Минимальный размер земельного участка кв. м на 100 кв. м общей площади жилого здания</w:t>
            </w:r>
          </w:p>
        </w:tc>
      </w:tr>
      <w:tr w:rsidR="00DE046D" w:rsidRPr="000F661D" w14:paraId="1D73B22D" w14:textId="77777777" w:rsidTr="00D94E5C">
        <w:trPr>
          <w:trHeight w:val="495"/>
        </w:trPr>
        <w:tc>
          <w:tcPr>
            <w:tcW w:w="503" w:type="dxa"/>
            <w:vMerge/>
          </w:tcPr>
          <w:p w14:paraId="0FD51810" w14:textId="77777777" w:rsidR="00DE046D" w:rsidRPr="000F661D" w:rsidRDefault="00DE046D" w:rsidP="000F661D">
            <w:pPr>
              <w:pStyle w:val="Default"/>
            </w:pPr>
          </w:p>
        </w:tc>
        <w:tc>
          <w:tcPr>
            <w:tcW w:w="1559" w:type="dxa"/>
            <w:vMerge/>
          </w:tcPr>
          <w:p w14:paraId="7D08DB53" w14:textId="77777777" w:rsidR="00DE046D" w:rsidRPr="000F661D" w:rsidRDefault="00DE046D" w:rsidP="000F661D">
            <w:pPr>
              <w:pStyle w:val="Default"/>
            </w:pPr>
          </w:p>
        </w:tc>
        <w:tc>
          <w:tcPr>
            <w:tcW w:w="2280" w:type="dxa"/>
            <w:vMerge/>
          </w:tcPr>
          <w:p w14:paraId="57D30439" w14:textId="77777777" w:rsidR="00DE046D" w:rsidRPr="000F661D" w:rsidRDefault="00DE046D" w:rsidP="000F661D">
            <w:pPr>
              <w:pStyle w:val="Default"/>
            </w:pPr>
          </w:p>
        </w:tc>
        <w:tc>
          <w:tcPr>
            <w:tcW w:w="1812" w:type="dxa"/>
            <w:vMerge/>
          </w:tcPr>
          <w:p w14:paraId="5555EF53" w14:textId="77777777" w:rsidR="00DE046D" w:rsidRPr="000F661D" w:rsidRDefault="00DE046D" w:rsidP="000F661D">
            <w:pPr>
              <w:pStyle w:val="Default"/>
            </w:pPr>
          </w:p>
        </w:tc>
        <w:tc>
          <w:tcPr>
            <w:tcW w:w="1380" w:type="dxa"/>
            <w:vMerge/>
          </w:tcPr>
          <w:p w14:paraId="5CCB1D37" w14:textId="77777777" w:rsidR="00DE046D" w:rsidRPr="000F661D" w:rsidRDefault="00DE046D" w:rsidP="000F661D">
            <w:pPr>
              <w:pStyle w:val="Default"/>
              <w:jc w:val="center"/>
            </w:pPr>
          </w:p>
        </w:tc>
        <w:tc>
          <w:tcPr>
            <w:tcW w:w="3806" w:type="dxa"/>
            <w:vAlign w:val="center"/>
          </w:tcPr>
          <w:p w14:paraId="772CAD8E" w14:textId="77777777" w:rsidR="00DE046D" w:rsidRPr="000F661D" w:rsidRDefault="00DE046D" w:rsidP="000F661D">
            <w:pPr>
              <w:pStyle w:val="Default"/>
              <w:jc w:val="center"/>
            </w:pPr>
            <w:r w:rsidRPr="000F661D">
              <w:t>застройка на свободных территориях</w:t>
            </w:r>
          </w:p>
          <w:p w14:paraId="080B13FB" w14:textId="77777777" w:rsidR="00DE046D" w:rsidRPr="000F661D" w:rsidRDefault="00DE046D" w:rsidP="000F661D">
            <w:pPr>
              <w:pStyle w:val="Default"/>
              <w:jc w:val="center"/>
            </w:pPr>
            <w:r w:rsidRPr="000F661D">
              <w:t>[3]</w:t>
            </w:r>
          </w:p>
        </w:tc>
        <w:tc>
          <w:tcPr>
            <w:tcW w:w="3792" w:type="dxa"/>
            <w:vAlign w:val="center"/>
          </w:tcPr>
          <w:p w14:paraId="2C0A2D2C" w14:textId="77777777" w:rsidR="00DE046D" w:rsidRPr="000F661D" w:rsidRDefault="00DE046D" w:rsidP="000F661D">
            <w:pPr>
              <w:pStyle w:val="Default"/>
              <w:jc w:val="center"/>
            </w:pPr>
            <w:r w:rsidRPr="000F661D">
              <w:t>развитие застроенных территорий, в т.ч. уплотнение [4]</w:t>
            </w:r>
          </w:p>
        </w:tc>
      </w:tr>
      <w:tr w:rsidR="00DE046D" w:rsidRPr="000F661D" w14:paraId="67F707B6" w14:textId="77777777" w:rsidTr="00D94E5C">
        <w:trPr>
          <w:trHeight w:val="231"/>
        </w:trPr>
        <w:tc>
          <w:tcPr>
            <w:tcW w:w="503" w:type="dxa"/>
            <w:vMerge/>
          </w:tcPr>
          <w:p w14:paraId="7A871CDF"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9" w:type="dxa"/>
            <w:vMerge/>
          </w:tcPr>
          <w:p w14:paraId="2C6B7D84"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2280" w:type="dxa"/>
            <w:vMerge/>
          </w:tcPr>
          <w:p w14:paraId="32BAF703"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812" w:type="dxa"/>
            <w:vMerge w:val="restart"/>
            <w:vAlign w:val="center"/>
          </w:tcPr>
          <w:p w14:paraId="49A3018F" w14:textId="77777777" w:rsidR="00DE046D" w:rsidRPr="000F661D" w:rsidRDefault="00DE046D" w:rsidP="000F661D">
            <w:pPr>
              <w:pStyle w:val="Default"/>
              <w:jc w:val="center"/>
            </w:pPr>
            <w:r w:rsidRPr="000F661D">
              <w:t>малоэтажная застройка</w:t>
            </w:r>
          </w:p>
        </w:tc>
        <w:tc>
          <w:tcPr>
            <w:tcW w:w="1380" w:type="dxa"/>
            <w:vAlign w:val="center"/>
          </w:tcPr>
          <w:p w14:paraId="0D7FB221" w14:textId="77777777" w:rsidR="00DE046D" w:rsidRPr="000F661D" w:rsidRDefault="00DE046D" w:rsidP="000F661D">
            <w:pPr>
              <w:pStyle w:val="Default"/>
              <w:jc w:val="center"/>
            </w:pPr>
            <w:r w:rsidRPr="000F661D">
              <w:t>2</w:t>
            </w:r>
          </w:p>
        </w:tc>
        <w:tc>
          <w:tcPr>
            <w:tcW w:w="3806" w:type="dxa"/>
            <w:vAlign w:val="center"/>
          </w:tcPr>
          <w:p w14:paraId="76E15408" w14:textId="77777777" w:rsidR="00DE046D" w:rsidRPr="000F661D" w:rsidRDefault="00DE046D" w:rsidP="000F661D">
            <w:pPr>
              <w:pStyle w:val="Default"/>
              <w:jc w:val="center"/>
            </w:pPr>
            <w:r w:rsidRPr="000F661D">
              <w:t>132</w:t>
            </w:r>
          </w:p>
        </w:tc>
        <w:tc>
          <w:tcPr>
            <w:tcW w:w="3792" w:type="dxa"/>
            <w:vAlign w:val="center"/>
          </w:tcPr>
          <w:p w14:paraId="3D61B204" w14:textId="77777777" w:rsidR="00DE046D" w:rsidRPr="000F661D" w:rsidRDefault="00DE046D" w:rsidP="000F661D">
            <w:pPr>
              <w:pStyle w:val="Default"/>
              <w:jc w:val="center"/>
            </w:pPr>
            <w:r w:rsidRPr="000F661D">
              <w:t>153</w:t>
            </w:r>
          </w:p>
        </w:tc>
      </w:tr>
      <w:tr w:rsidR="00DE046D" w:rsidRPr="000F661D" w14:paraId="2CBBF2D2" w14:textId="77777777" w:rsidTr="00D94E5C">
        <w:trPr>
          <w:trHeight w:val="210"/>
        </w:trPr>
        <w:tc>
          <w:tcPr>
            <w:tcW w:w="503" w:type="dxa"/>
            <w:vMerge/>
          </w:tcPr>
          <w:p w14:paraId="0AEFBD2B"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9" w:type="dxa"/>
            <w:vMerge/>
          </w:tcPr>
          <w:p w14:paraId="2A38CB40"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2280" w:type="dxa"/>
            <w:vMerge/>
          </w:tcPr>
          <w:p w14:paraId="5FDA2BAB"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812" w:type="dxa"/>
            <w:vMerge/>
            <w:vAlign w:val="center"/>
          </w:tcPr>
          <w:p w14:paraId="4FCA1BA8" w14:textId="77777777" w:rsidR="00DE046D" w:rsidRPr="000F661D" w:rsidRDefault="00DE046D" w:rsidP="000F661D">
            <w:pPr>
              <w:widowControl w:val="0"/>
              <w:ind w:right="1487"/>
              <w:jc w:val="center"/>
              <w:rPr>
                <w:rFonts w:ascii="Times New Roman" w:eastAsia="Times New Roman" w:hAnsi="Times New Roman" w:cs="Times New Roman"/>
                <w:b/>
                <w:bCs/>
                <w:iCs/>
                <w:color w:val="000000"/>
                <w:sz w:val="24"/>
                <w:szCs w:val="24"/>
              </w:rPr>
            </w:pPr>
          </w:p>
        </w:tc>
        <w:tc>
          <w:tcPr>
            <w:tcW w:w="1380" w:type="dxa"/>
            <w:vAlign w:val="center"/>
          </w:tcPr>
          <w:p w14:paraId="1793E263" w14:textId="77777777" w:rsidR="00DE046D" w:rsidRPr="000F661D" w:rsidRDefault="00DE046D" w:rsidP="000F661D">
            <w:pPr>
              <w:pStyle w:val="Default"/>
              <w:jc w:val="center"/>
            </w:pPr>
            <w:r w:rsidRPr="000F661D">
              <w:t>3</w:t>
            </w:r>
          </w:p>
        </w:tc>
        <w:tc>
          <w:tcPr>
            <w:tcW w:w="3806" w:type="dxa"/>
            <w:vAlign w:val="center"/>
          </w:tcPr>
          <w:p w14:paraId="1F60A817" w14:textId="77777777" w:rsidR="00DE046D" w:rsidRPr="000F661D" w:rsidRDefault="00DE046D" w:rsidP="000F661D">
            <w:pPr>
              <w:pStyle w:val="Default"/>
              <w:jc w:val="center"/>
            </w:pPr>
            <w:r w:rsidRPr="000F661D">
              <w:t>106</w:t>
            </w:r>
          </w:p>
        </w:tc>
        <w:tc>
          <w:tcPr>
            <w:tcW w:w="3792" w:type="dxa"/>
            <w:vAlign w:val="center"/>
          </w:tcPr>
          <w:p w14:paraId="5A1D2FB4" w14:textId="77777777" w:rsidR="00DE046D" w:rsidRPr="000F661D" w:rsidRDefault="00DE046D" w:rsidP="000F661D">
            <w:pPr>
              <w:pStyle w:val="Default"/>
              <w:jc w:val="center"/>
            </w:pPr>
            <w:r w:rsidRPr="000F661D">
              <w:t>127</w:t>
            </w:r>
          </w:p>
        </w:tc>
      </w:tr>
      <w:tr w:rsidR="00DE046D" w:rsidRPr="000F661D" w14:paraId="46F22591" w14:textId="77777777" w:rsidTr="00D94E5C">
        <w:trPr>
          <w:trHeight w:val="225"/>
        </w:trPr>
        <w:tc>
          <w:tcPr>
            <w:tcW w:w="503" w:type="dxa"/>
            <w:vMerge/>
          </w:tcPr>
          <w:p w14:paraId="415F2161"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9" w:type="dxa"/>
            <w:vMerge/>
          </w:tcPr>
          <w:p w14:paraId="79905DD4"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2280" w:type="dxa"/>
            <w:vMerge/>
          </w:tcPr>
          <w:p w14:paraId="326C74D2"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812" w:type="dxa"/>
            <w:vMerge/>
            <w:vAlign w:val="center"/>
          </w:tcPr>
          <w:p w14:paraId="05CA57DC" w14:textId="77777777" w:rsidR="00DE046D" w:rsidRPr="000F661D" w:rsidRDefault="00DE046D" w:rsidP="000F661D">
            <w:pPr>
              <w:widowControl w:val="0"/>
              <w:ind w:right="1487"/>
              <w:jc w:val="center"/>
              <w:rPr>
                <w:rFonts w:ascii="Times New Roman" w:eastAsia="Times New Roman" w:hAnsi="Times New Roman" w:cs="Times New Roman"/>
                <w:b/>
                <w:bCs/>
                <w:iCs/>
                <w:color w:val="000000"/>
                <w:sz w:val="24"/>
                <w:szCs w:val="24"/>
              </w:rPr>
            </w:pPr>
          </w:p>
        </w:tc>
        <w:tc>
          <w:tcPr>
            <w:tcW w:w="1380" w:type="dxa"/>
            <w:vAlign w:val="center"/>
          </w:tcPr>
          <w:p w14:paraId="3E9955E8" w14:textId="77777777" w:rsidR="00DE046D" w:rsidRPr="000F661D" w:rsidRDefault="00DE046D" w:rsidP="000F661D">
            <w:pPr>
              <w:pStyle w:val="Default"/>
              <w:jc w:val="center"/>
            </w:pPr>
            <w:r w:rsidRPr="000F661D">
              <w:t>4</w:t>
            </w:r>
          </w:p>
        </w:tc>
        <w:tc>
          <w:tcPr>
            <w:tcW w:w="3806" w:type="dxa"/>
            <w:vAlign w:val="center"/>
          </w:tcPr>
          <w:p w14:paraId="1B818DF5" w14:textId="77777777" w:rsidR="00DE046D" w:rsidRPr="000F661D" w:rsidRDefault="00DE046D" w:rsidP="000F661D">
            <w:pPr>
              <w:pStyle w:val="Default"/>
              <w:jc w:val="center"/>
            </w:pPr>
            <w:r w:rsidRPr="000F661D">
              <w:t>90</w:t>
            </w:r>
          </w:p>
        </w:tc>
        <w:tc>
          <w:tcPr>
            <w:tcW w:w="3792" w:type="dxa"/>
            <w:vAlign w:val="center"/>
          </w:tcPr>
          <w:p w14:paraId="542FC053" w14:textId="77777777" w:rsidR="00DE046D" w:rsidRPr="000F661D" w:rsidRDefault="00DE046D" w:rsidP="000F661D">
            <w:pPr>
              <w:pStyle w:val="Default"/>
              <w:jc w:val="center"/>
            </w:pPr>
            <w:r w:rsidRPr="000F661D">
              <w:t>110</w:t>
            </w:r>
          </w:p>
        </w:tc>
      </w:tr>
      <w:tr w:rsidR="00DE046D" w:rsidRPr="000F661D" w14:paraId="0589B2C5" w14:textId="77777777" w:rsidTr="00D94E5C">
        <w:trPr>
          <w:trHeight w:val="240"/>
        </w:trPr>
        <w:tc>
          <w:tcPr>
            <w:tcW w:w="503" w:type="dxa"/>
            <w:vMerge/>
          </w:tcPr>
          <w:p w14:paraId="5297F75A"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9" w:type="dxa"/>
            <w:vMerge/>
          </w:tcPr>
          <w:p w14:paraId="2AF92312"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2280" w:type="dxa"/>
            <w:vMerge/>
          </w:tcPr>
          <w:p w14:paraId="32C3282E"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812" w:type="dxa"/>
            <w:vMerge w:val="restart"/>
            <w:vAlign w:val="center"/>
          </w:tcPr>
          <w:p w14:paraId="03E940DC" w14:textId="77777777" w:rsidR="00DE046D" w:rsidRPr="000F661D" w:rsidRDefault="00DE046D" w:rsidP="000F661D">
            <w:pPr>
              <w:pStyle w:val="Default"/>
              <w:jc w:val="center"/>
            </w:pPr>
            <w:proofErr w:type="spellStart"/>
            <w:r w:rsidRPr="000F661D">
              <w:t>среднеэтажная</w:t>
            </w:r>
            <w:proofErr w:type="spellEnd"/>
            <w:r w:rsidRPr="000F661D">
              <w:t xml:space="preserve"> застройка</w:t>
            </w:r>
          </w:p>
        </w:tc>
        <w:tc>
          <w:tcPr>
            <w:tcW w:w="1380" w:type="dxa"/>
            <w:vAlign w:val="center"/>
          </w:tcPr>
          <w:p w14:paraId="2669EABA" w14:textId="77777777" w:rsidR="00DE046D" w:rsidRPr="000F661D" w:rsidRDefault="00DE046D" w:rsidP="000F661D">
            <w:pPr>
              <w:pStyle w:val="Default"/>
              <w:jc w:val="center"/>
            </w:pPr>
            <w:r w:rsidRPr="000F661D">
              <w:t>5</w:t>
            </w:r>
          </w:p>
        </w:tc>
        <w:tc>
          <w:tcPr>
            <w:tcW w:w="3806" w:type="dxa"/>
            <w:vAlign w:val="center"/>
          </w:tcPr>
          <w:p w14:paraId="485E9AE4" w14:textId="77777777" w:rsidR="00DE046D" w:rsidRPr="000F661D" w:rsidRDefault="00DE046D" w:rsidP="000F661D">
            <w:pPr>
              <w:pStyle w:val="Default"/>
              <w:jc w:val="center"/>
            </w:pPr>
            <w:r w:rsidRPr="000F661D">
              <w:t>82</w:t>
            </w:r>
          </w:p>
        </w:tc>
        <w:tc>
          <w:tcPr>
            <w:tcW w:w="3792" w:type="dxa"/>
            <w:vAlign w:val="center"/>
          </w:tcPr>
          <w:p w14:paraId="7068F4F1" w14:textId="77777777" w:rsidR="00DE046D" w:rsidRPr="000F661D" w:rsidRDefault="00DE046D" w:rsidP="000F661D">
            <w:pPr>
              <w:pStyle w:val="Default"/>
              <w:jc w:val="center"/>
            </w:pPr>
            <w:r w:rsidRPr="000F661D">
              <w:t>102</w:t>
            </w:r>
          </w:p>
        </w:tc>
      </w:tr>
      <w:tr w:rsidR="00DE046D" w:rsidRPr="000F661D" w14:paraId="22BD9C2A" w14:textId="77777777" w:rsidTr="00D94E5C">
        <w:trPr>
          <w:trHeight w:val="285"/>
        </w:trPr>
        <w:tc>
          <w:tcPr>
            <w:tcW w:w="503" w:type="dxa"/>
            <w:vMerge/>
          </w:tcPr>
          <w:p w14:paraId="0E9BF4BB"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9" w:type="dxa"/>
            <w:vMerge/>
          </w:tcPr>
          <w:p w14:paraId="10085026"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2280" w:type="dxa"/>
            <w:vMerge/>
          </w:tcPr>
          <w:p w14:paraId="29F78DB5"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812" w:type="dxa"/>
            <w:vMerge/>
          </w:tcPr>
          <w:p w14:paraId="190432AC"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380" w:type="dxa"/>
            <w:vAlign w:val="center"/>
          </w:tcPr>
          <w:p w14:paraId="5118A2C3" w14:textId="77777777" w:rsidR="00DE046D" w:rsidRPr="000F661D" w:rsidRDefault="00DE046D" w:rsidP="000F661D">
            <w:pPr>
              <w:pStyle w:val="Default"/>
              <w:jc w:val="center"/>
            </w:pPr>
            <w:r w:rsidRPr="000F661D">
              <w:t>6</w:t>
            </w:r>
          </w:p>
        </w:tc>
        <w:tc>
          <w:tcPr>
            <w:tcW w:w="3806" w:type="dxa"/>
            <w:vAlign w:val="center"/>
          </w:tcPr>
          <w:p w14:paraId="3928E81C" w14:textId="77777777" w:rsidR="00DE046D" w:rsidRPr="000F661D" w:rsidRDefault="00DE046D" w:rsidP="000F661D">
            <w:pPr>
              <w:pStyle w:val="Default"/>
              <w:jc w:val="center"/>
            </w:pPr>
            <w:r w:rsidRPr="000F661D">
              <w:t>74</w:t>
            </w:r>
          </w:p>
        </w:tc>
        <w:tc>
          <w:tcPr>
            <w:tcW w:w="3792" w:type="dxa"/>
            <w:vAlign w:val="center"/>
          </w:tcPr>
          <w:p w14:paraId="715D48C5" w14:textId="77777777" w:rsidR="00DE046D" w:rsidRPr="000F661D" w:rsidRDefault="00DE046D" w:rsidP="000F661D">
            <w:pPr>
              <w:pStyle w:val="Default"/>
              <w:jc w:val="center"/>
            </w:pPr>
            <w:r w:rsidRPr="000F661D">
              <w:t>93</w:t>
            </w:r>
          </w:p>
        </w:tc>
      </w:tr>
    </w:tbl>
    <w:bookmarkEnd w:id="27"/>
    <w:p w14:paraId="5F1CAEA1" w14:textId="77777777" w:rsidR="00DE046D" w:rsidRPr="000F661D" w:rsidRDefault="00DE046D" w:rsidP="000F661D">
      <w:pPr>
        <w:pStyle w:val="Default"/>
      </w:pPr>
      <w:r w:rsidRPr="000F661D">
        <w:t>Примечания:</w:t>
      </w:r>
    </w:p>
    <w:p w14:paraId="6A64393E" w14:textId="77777777" w:rsidR="00DE046D" w:rsidRPr="000F661D" w:rsidRDefault="00DE046D" w:rsidP="000F661D">
      <w:pPr>
        <w:pStyle w:val="Default"/>
      </w:pPr>
      <w:r w:rsidRPr="000F661D">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2.4.7 Материалов по обоснованию настоящих МНГП.</w:t>
      </w:r>
    </w:p>
    <w:p w14:paraId="21F4E8CD" w14:textId="77777777" w:rsidR="00DE046D" w:rsidRPr="000F661D" w:rsidRDefault="00DE046D" w:rsidP="000F661D">
      <w:pPr>
        <w:pStyle w:val="Default"/>
      </w:pPr>
      <w:r w:rsidRPr="000F661D">
        <w:t xml:space="preserve">Определение максимальной общей площади жилого здания в границах земельного участка производится по формуле: </w:t>
      </w:r>
      <w:proofErr w:type="spellStart"/>
      <w:r w:rsidRPr="000F661D">
        <w:t>Sобщ_жил_зд</w:t>
      </w:r>
      <w:proofErr w:type="spellEnd"/>
      <w:r w:rsidRPr="000F661D">
        <w:t xml:space="preserve"> = </w:t>
      </w:r>
      <w:proofErr w:type="spellStart"/>
      <w:r w:rsidRPr="000F661D">
        <w:t>Sзу</w:t>
      </w:r>
      <w:proofErr w:type="spellEnd"/>
      <w:r w:rsidRPr="000F661D">
        <w:t xml:space="preserve"> * 100 / </w:t>
      </w:r>
      <w:proofErr w:type="spellStart"/>
      <w:r w:rsidRPr="000F661D">
        <w:t>Pзу</w:t>
      </w:r>
      <w:proofErr w:type="spellEnd"/>
      <w:r w:rsidRPr="000F661D">
        <w:t>.</w:t>
      </w:r>
    </w:p>
    <w:p w14:paraId="4B93BBD1" w14:textId="77777777" w:rsidR="00DE046D" w:rsidRPr="000F661D" w:rsidRDefault="00DE046D" w:rsidP="000F661D">
      <w:pPr>
        <w:pStyle w:val="Default"/>
      </w:pPr>
      <w:r w:rsidRPr="000F661D">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0F661D">
        <w:t>Sзу</w:t>
      </w:r>
      <w:proofErr w:type="spellEnd"/>
      <w:r w:rsidRPr="000F661D">
        <w:t xml:space="preserve"> = </w:t>
      </w:r>
      <w:proofErr w:type="spellStart"/>
      <w:r w:rsidRPr="000F661D">
        <w:t>Sобщ_жил_зд</w:t>
      </w:r>
      <w:proofErr w:type="spellEnd"/>
      <w:r w:rsidRPr="000F661D">
        <w:t xml:space="preserve"> * </w:t>
      </w:r>
      <w:proofErr w:type="spellStart"/>
      <w:r w:rsidRPr="000F661D">
        <w:t>Pзу</w:t>
      </w:r>
      <w:proofErr w:type="spellEnd"/>
      <w:r w:rsidRPr="000F661D">
        <w:t xml:space="preserve"> / 100.</w:t>
      </w:r>
    </w:p>
    <w:p w14:paraId="7D99155E" w14:textId="77777777" w:rsidR="00DE046D" w:rsidRPr="000F661D" w:rsidRDefault="00DE046D" w:rsidP="000F661D">
      <w:pPr>
        <w:pStyle w:val="Default"/>
      </w:pPr>
      <w:r w:rsidRPr="000F661D">
        <w:t xml:space="preserve">Где: </w:t>
      </w:r>
      <w:proofErr w:type="spellStart"/>
      <w:r w:rsidRPr="000F661D">
        <w:t>Sзу</w:t>
      </w:r>
      <w:proofErr w:type="spellEnd"/>
      <w:r w:rsidRPr="000F661D">
        <w:t xml:space="preserve"> – минимально допустимая площадь территории, необходимой для размещения многоквартирного жилого здания, кв. м;</w:t>
      </w:r>
    </w:p>
    <w:p w14:paraId="74D5AC2F" w14:textId="77777777" w:rsidR="00DE046D" w:rsidRPr="000F661D" w:rsidRDefault="00DE046D" w:rsidP="000F661D">
      <w:pPr>
        <w:pStyle w:val="Default"/>
      </w:pPr>
      <w:proofErr w:type="spellStart"/>
      <w:r w:rsidRPr="000F661D">
        <w:t>Sобщ_жил_зд</w:t>
      </w:r>
      <w:proofErr w:type="spellEnd"/>
      <w:r w:rsidRPr="000F661D">
        <w:t xml:space="preserve"> – общая площадь жилого здания, кв. м;</w:t>
      </w:r>
    </w:p>
    <w:p w14:paraId="443B7CC9" w14:textId="77777777" w:rsidR="00DE046D" w:rsidRPr="000F661D" w:rsidRDefault="00DE046D" w:rsidP="000F661D">
      <w:pPr>
        <w:pStyle w:val="Default"/>
      </w:pPr>
      <w:proofErr w:type="spellStart"/>
      <w:r w:rsidRPr="000F661D">
        <w:t>Рзу</w:t>
      </w:r>
      <w:proofErr w:type="spellEnd"/>
      <w:r w:rsidRPr="000F661D">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392F12A5" w14:textId="77777777" w:rsidR="00DE046D" w:rsidRPr="000F661D" w:rsidRDefault="00DE046D" w:rsidP="000F661D">
      <w:pPr>
        <w:pStyle w:val="Default"/>
      </w:pPr>
      <w:r w:rsidRPr="000F661D">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w:t>
      </w:r>
      <w:proofErr w:type="spellStart"/>
      <w:r w:rsidRPr="000F661D">
        <w:t>машино</w:t>
      </w:r>
      <w:proofErr w:type="spellEnd"/>
      <w:r w:rsidRPr="000F661D">
        <w:t>-местами в границах земельного участка.</w:t>
      </w:r>
    </w:p>
    <w:p w14:paraId="5DEB25CC" w14:textId="77777777" w:rsidR="00DE046D" w:rsidRPr="000F661D" w:rsidRDefault="00DE046D" w:rsidP="000F661D">
      <w:pPr>
        <w:pStyle w:val="Default"/>
      </w:pPr>
      <w:r w:rsidRPr="000F661D">
        <w:t>3. Застройка на свободных территориях – формирование новой жилой и общественно-жилой застройки на свободных территориях.</w:t>
      </w:r>
    </w:p>
    <w:p w14:paraId="2115E57E" w14:textId="77777777" w:rsidR="00DE046D" w:rsidRPr="000F661D" w:rsidRDefault="00DE046D" w:rsidP="000F661D">
      <w:pPr>
        <w:pStyle w:val="Default"/>
      </w:pPr>
      <w:r w:rsidRPr="000F661D">
        <w:t xml:space="preserve">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w:t>
      </w:r>
      <w:r w:rsidRPr="000F661D">
        <w:lastRenderedPageBreak/>
        <w:t>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6011D934" w14:textId="77777777" w:rsidR="00DE046D" w:rsidRPr="000F661D" w:rsidRDefault="00DE046D" w:rsidP="000F661D">
      <w:pPr>
        <w:autoSpaceDE w:val="0"/>
        <w:autoSpaceDN w:val="0"/>
        <w:adjustRightInd w:val="0"/>
        <w:spacing w:line="240" w:lineRule="auto"/>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Ко всей таблице: </w:t>
      </w:r>
    </w:p>
    <w:p w14:paraId="27C69634" w14:textId="77777777" w:rsidR="00DE046D" w:rsidRPr="000F661D" w:rsidRDefault="00DE046D" w:rsidP="000F661D">
      <w:pPr>
        <w:autoSpaceDE w:val="0"/>
        <w:autoSpaceDN w:val="0"/>
        <w:adjustRightInd w:val="0"/>
        <w:spacing w:line="240" w:lineRule="auto"/>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 </w:t>
      </w:r>
    </w:p>
    <w:p w14:paraId="087D1B77" w14:textId="77777777" w:rsidR="00DE046D" w:rsidRPr="000F661D" w:rsidRDefault="00DE046D" w:rsidP="000F661D">
      <w:pPr>
        <w:autoSpaceDE w:val="0"/>
        <w:autoSpaceDN w:val="0"/>
        <w:adjustRightInd w:val="0"/>
        <w:spacing w:line="240" w:lineRule="auto"/>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 </w:t>
      </w:r>
    </w:p>
    <w:p w14:paraId="42935E26" w14:textId="77777777" w:rsidR="00DE046D" w:rsidRPr="000F661D" w:rsidRDefault="00DE046D" w:rsidP="000F661D">
      <w:pPr>
        <w:pStyle w:val="Default"/>
      </w:pPr>
      <w:r w:rsidRPr="000F661D">
        <w:t>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 таблицы (Таблица 9) настоящих МНГП.</w:t>
      </w:r>
    </w:p>
    <w:p w14:paraId="2A8FC14E" w14:textId="77777777" w:rsidR="00DE046D" w:rsidRPr="000F661D" w:rsidRDefault="00DE046D" w:rsidP="000F661D">
      <w:pPr>
        <w:widowControl w:val="0"/>
        <w:spacing w:line="240" w:lineRule="auto"/>
        <w:ind w:right="-20"/>
        <w:rPr>
          <w:rFonts w:ascii="Times New Roman" w:eastAsia="Times New Roman" w:hAnsi="Times New Roman" w:cs="Times New Roman"/>
          <w:sz w:val="24"/>
          <w:szCs w:val="24"/>
        </w:rPr>
      </w:pPr>
      <w:bookmarkStart w:id="28" w:name="_page_25_0"/>
      <w:bookmarkEnd w:id="26"/>
    </w:p>
    <w:p w14:paraId="67F79D95" w14:textId="77777777" w:rsidR="00DE046D" w:rsidRPr="000F661D" w:rsidRDefault="00DE046D" w:rsidP="000F661D">
      <w:pPr>
        <w:widowControl w:val="0"/>
        <w:spacing w:line="240" w:lineRule="auto"/>
        <w:ind w:right="-20"/>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9 – Предельная расчетная плотность населения элемента планировочной структуры</w:t>
      </w:r>
    </w:p>
    <w:tbl>
      <w:tblPr>
        <w:tblStyle w:val="af4"/>
        <w:tblW w:w="0" w:type="auto"/>
        <w:tblInd w:w="-5" w:type="dxa"/>
        <w:tblLook w:val="04A0" w:firstRow="1" w:lastRow="0" w:firstColumn="1" w:lastColumn="0" w:noHBand="0" w:noVBand="1"/>
      </w:tblPr>
      <w:tblGrid>
        <w:gridCol w:w="560"/>
        <w:gridCol w:w="1822"/>
        <w:gridCol w:w="4064"/>
        <w:gridCol w:w="4445"/>
        <w:gridCol w:w="4467"/>
      </w:tblGrid>
      <w:tr w:rsidR="00DE046D" w:rsidRPr="000F661D" w14:paraId="36D7D7DF" w14:textId="77777777" w:rsidTr="00D94E5C">
        <w:tc>
          <w:tcPr>
            <w:tcW w:w="503" w:type="dxa"/>
            <w:vAlign w:val="center"/>
          </w:tcPr>
          <w:p w14:paraId="21654B93" w14:textId="77777777" w:rsidR="00DE046D" w:rsidRPr="000F661D" w:rsidRDefault="00DE046D" w:rsidP="000F661D">
            <w:pPr>
              <w:pStyle w:val="Default"/>
              <w:jc w:val="center"/>
            </w:pPr>
            <w:r w:rsidRPr="000F661D">
              <w:rPr>
                <w:b/>
                <w:bCs/>
              </w:rPr>
              <w:t>№</w:t>
            </w:r>
          </w:p>
          <w:p w14:paraId="46111633" w14:textId="77777777" w:rsidR="00DE046D" w:rsidRPr="000F661D" w:rsidRDefault="00DE046D" w:rsidP="000F661D">
            <w:pPr>
              <w:pStyle w:val="Default"/>
              <w:jc w:val="center"/>
            </w:pPr>
            <w:r w:rsidRPr="000F661D">
              <w:rPr>
                <w:b/>
                <w:bCs/>
              </w:rPr>
              <w:t>п/п</w:t>
            </w:r>
          </w:p>
        </w:tc>
        <w:tc>
          <w:tcPr>
            <w:tcW w:w="1558" w:type="dxa"/>
            <w:vAlign w:val="center"/>
          </w:tcPr>
          <w:p w14:paraId="188D8D87" w14:textId="77777777" w:rsidR="00DE046D" w:rsidRPr="000F661D" w:rsidRDefault="00DE046D" w:rsidP="000F661D">
            <w:pPr>
              <w:pStyle w:val="Default"/>
              <w:jc w:val="center"/>
            </w:pPr>
            <w:r w:rsidRPr="000F661D">
              <w:rPr>
                <w:b/>
                <w:bCs/>
              </w:rPr>
              <w:t>Наименование вида объекта</w:t>
            </w:r>
          </w:p>
        </w:tc>
        <w:tc>
          <w:tcPr>
            <w:tcW w:w="4091" w:type="dxa"/>
            <w:vAlign w:val="center"/>
          </w:tcPr>
          <w:p w14:paraId="097B3635"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8980" w:type="dxa"/>
            <w:gridSpan w:val="2"/>
            <w:vAlign w:val="center"/>
          </w:tcPr>
          <w:p w14:paraId="56DB51A4"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29BCDB3F" w14:textId="77777777" w:rsidTr="00D94E5C">
        <w:tc>
          <w:tcPr>
            <w:tcW w:w="503" w:type="dxa"/>
            <w:vAlign w:val="center"/>
          </w:tcPr>
          <w:p w14:paraId="118150F1" w14:textId="77777777" w:rsidR="00DE046D" w:rsidRPr="000F661D" w:rsidRDefault="00DE046D" w:rsidP="000F661D">
            <w:pPr>
              <w:pStyle w:val="Default"/>
              <w:jc w:val="center"/>
            </w:pPr>
            <w:r w:rsidRPr="000F661D">
              <w:t>1</w:t>
            </w:r>
          </w:p>
        </w:tc>
        <w:tc>
          <w:tcPr>
            <w:tcW w:w="1558" w:type="dxa"/>
            <w:vAlign w:val="center"/>
          </w:tcPr>
          <w:p w14:paraId="290AF99B" w14:textId="77777777" w:rsidR="00DE046D" w:rsidRPr="000F661D" w:rsidRDefault="00DE046D" w:rsidP="000F661D">
            <w:pPr>
              <w:pStyle w:val="Default"/>
              <w:jc w:val="center"/>
            </w:pPr>
            <w:r w:rsidRPr="000F661D">
              <w:t>2</w:t>
            </w:r>
          </w:p>
        </w:tc>
        <w:tc>
          <w:tcPr>
            <w:tcW w:w="4091" w:type="dxa"/>
            <w:vAlign w:val="center"/>
          </w:tcPr>
          <w:p w14:paraId="251670CC" w14:textId="77777777" w:rsidR="00DE046D" w:rsidRPr="000F661D" w:rsidRDefault="00DE046D" w:rsidP="000F661D">
            <w:pPr>
              <w:pStyle w:val="Default"/>
              <w:jc w:val="center"/>
            </w:pPr>
            <w:r w:rsidRPr="000F661D">
              <w:t>3</w:t>
            </w:r>
          </w:p>
        </w:tc>
        <w:tc>
          <w:tcPr>
            <w:tcW w:w="8980" w:type="dxa"/>
            <w:gridSpan w:val="2"/>
            <w:vAlign w:val="center"/>
          </w:tcPr>
          <w:p w14:paraId="68F21281" w14:textId="77777777" w:rsidR="00DE046D" w:rsidRPr="000F661D" w:rsidRDefault="00DE046D" w:rsidP="000F661D">
            <w:pPr>
              <w:pStyle w:val="Default"/>
              <w:jc w:val="center"/>
            </w:pPr>
            <w:r w:rsidRPr="000F661D">
              <w:t>4</w:t>
            </w:r>
          </w:p>
        </w:tc>
      </w:tr>
      <w:tr w:rsidR="00DE046D" w:rsidRPr="000F661D" w14:paraId="5CA545B8" w14:textId="77777777" w:rsidTr="00D94E5C">
        <w:trPr>
          <w:trHeight w:val="735"/>
        </w:trPr>
        <w:tc>
          <w:tcPr>
            <w:tcW w:w="503" w:type="dxa"/>
            <w:vMerge w:val="restart"/>
          </w:tcPr>
          <w:p w14:paraId="4D33C771" w14:textId="77777777" w:rsidR="00DE046D" w:rsidRPr="000F661D" w:rsidRDefault="00DE046D" w:rsidP="000F661D">
            <w:pPr>
              <w:pStyle w:val="Default"/>
            </w:pPr>
            <w:r w:rsidRPr="000F661D">
              <w:t xml:space="preserve">1 </w:t>
            </w:r>
          </w:p>
        </w:tc>
        <w:tc>
          <w:tcPr>
            <w:tcW w:w="1558" w:type="dxa"/>
            <w:vMerge w:val="restart"/>
          </w:tcPr>
          <w:p w14:paraId="567725CC" w14:textId="77777777" w:rsidR="00DE046D" w:rsidRPr="000F661D" w:rsidRDefault="00DE046D" w:rsidP="000F661D">
            <w:pPr>
              <w:pStyle w:val="Default"/>
            </w:pPr>
            <w:r w:rsidRPr="000F661D">
              <w:t>Плотность населения элемента планировочной структуры</w:t>
            </w:r>
          </w:p>
        </w:tc>
        <w:tc>
          <w:tcPr>
            <w:tcW w:w="4091" w:type="dxa"/>
          </w:tcPr>
          <w:p w14:paraId="33F1E498" w14:textId="77777777" w:rsidR="00DE046D" w:rsidRPr="000F661D" w:rsidRDefault="00DE046D" w:rsidP="000F661D">
            <w:pPr>
              <w:pStyle w:val="Default"/>
              <w:jc w:val="center"/>
            </w:pPr>
            <w:r w:rsidRPr="000F661D">
              <w:t xml:space="preserve">Площадь элемента </w:t>
            </w:r>
          </w:p>
          <w:p w14:paraId="61DB5AC2" w14:textId="77777777" w:rsidR="00DE046D" w:rsidRPr="000F661D" w:rsidRDefault="00DE046D" w:rsidP="000F661D">
            <w:pPr>
              <w:pStyle w:val="Default"/>
              <w:jc w:val="center"/>
            </w:pPr>
            <w:r w:rsidRPr="000F661D">
              <w:t xml:space="preserve">планировочной структуры </w:t>
            </w:r>
          </w:p>
        </w:tc>
        <w:tc>
          <w:tcPr>
            <w:tcW w:w="8980" w:type="dxa"/>
            <w:gridSpan w:val="2"/>
            <w:vAlign w:val="center"/>
          </w:tcPr>
          <w:p w14:paraId="37359F84" w14:textId="77777777" w:rsidR="00DE046D" w:rsidRPr="000F661D" w:rsidRDefault="00DE046D" w:rsidP="000F661D">
            <w:pPr>
              <w:pStyle w:val="Default"/>
              <w:jc w:val="center"/>
            </w:pPr>
            <w:r w:rsidRPr="000F661D">
              <w:t xml:space="preserve">Значение расчетного показателя </w:t>
            </w:r>
          </w:p>
          <w:p w14:paraId="1F355908" w14:textId="77777777" w:rsidR="00DE046D" w:rsidRPr="000F661D" w:rsidRDefault="00DE046D" w:rsidP="000F661D">
            <w:pPr>
              <w:pStyle w:val="Default"/>
              <w:jc w:val="center"/>
            </w:pPr>
          </w:p>
        </w:tc>
      </w:tr>
      <w:tr w:rsidR="00DE046D" w:rsidRPr="000F661D" w14:paraId="4135AD28" w14:textId="77777777" w:rsidTr="00D94E5C">
        <w:trPr>
          <w:trHeight w:val="231"/>
        </w:trPr>
        <w:tc>
          <w:tcPr>
            <w:tcW w:w="503" w:type="dxa"/>
            <w:vMerge/>
          </w:tcPr>
          <w:p w14:paraId="4B709E6D"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8" w:type="dxa"/>
            <w:vMerge/>
          </w:tcPr>
          <w:p w14:paraId="3A7A9BBB"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4091" w:type="dxa"/>
            <w:vMerge w:val="restart"/>
            <w:vAlign w:val="center"/>
          </w:tcPr>
          <w:p w14:paraId="0CB53080" w14:textId="77777777" w:rsidR="00DE046D" w:rsidRPr="000F661D" w:rsidRDefault="00DE046D" w:rsidP="000F661D">
            <w:pPr>
              <w:pStyle w:val="Default"/>
              <w:jc w:val="center"/>
            </w:pPr>
            <w:r w:rsidRPr="000F661D">
              <w:t>Площадь</w:t>
            </w:r>
          </w:p>
          <w:p w14:paraId="1E1250A1" w14:textId="77777777" w:rsidR="00DE046D" w:rsidRPr="000F661D" w:rsidRDefault="00DE046D" w:rsidP="000F661D">
            <w:pPr>
              <w:pStyle w:val="Default"/>
              <w:jc w:val="center"/>
            </w:pPr>
            <w:r w:rsidRPr="000F661D">
              <w:t>территории элемента</w:t>
            </w:r>
          </w:p>
          <w:p w14:paraId="3FABF7D2" w14:textId="77777777" w:rsidR="00DE046D" w:rsidRPr="000F661D" w:rsidRDefault="00DE046D" w:rsidP="000F661D">
            <w:pPr>
              <w:pStyle w:val="Default"/>
              <w:jc w:val="center"/>
            </w:pPr>
            <w:r w:rsidRPr="000F661D">
              <w:t>планировочной</w:t>
            </w:r>
          </w:p>
          <w:p w14:paraId="434F0A22" w14:textId="77777777" w:rsidR="00DE046D" w:rsidRPr="000F661D" w:rsidRDefault="00DE046D" w:rsidP="000F661D">
            <w:pPr>
              <w:pStyle w:val="Default"/>
              <w:jc w:val="center"/>
            </w:pPr>
            <w:r w:rsidRPr="000F661D">
              <w:t>структуры</w:t>
            </w:r>
          </w:p>
        </w:tc>
        <w:tc>
          <w:tcPr>
            <w:tcW w:w="8980" w:type="dxa"/>
            <w:gridSpan w:val="2"/>
            <w:vAlign w:val="center"/>
          </w:tcPr>
          <w:p w14:paraId="4A4481D5" w14:textId="77777777" w:rsidR="00DE046D" w:rsidRPr="000F661D" w:rsidRDefault="00DE046D" w:rsidP="000F661D">
            <w:pPr>
              <w:pStyle w:val="Default"/>
              <w:jc w:val="center"/>
            </w:pPr>
            <w:r w:rsidRPr="000F661D">
              <w:t>Предельная расчетная плотность населения территории многоквартирной жилой застройки, чел/ га [1, 2, 4]</w:t>
            </w:r>
          </w:p>
        </w:tc>
      </w:tr>
      <w:tr w:rsidR="00DE046D" w:rsidRPr="000F661D" w14:paraId="36CAF644" w14:textId="77777777" w:rsidTr="00D94E5C">
        <w:trPr>
          <w:trHeight w:val="470"/>
        </w:trPr>
        <w:tc>
          <w:tcPr>
            <w:tcW w:w="503" w:type="dxa"/>
            <w:vMerge/>
          </w:tcPr>
          <w:p w14:paraId="4340BD22"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8" w:type="dxa"/>
            <w:vMerge/>
          </w:tcPr>
          <w:p w14:paraId="25A4A6E2"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4091" w:type="dxa"/>
            <w:vMerge/>
          </w:tcPr>
          <w:p w14:paraId="38A2E44C" w14:textId="77777777" w:rsidR="00DE046D" w:rsidRPr="000F661D" w:rsidRDefault="00DE046D" w:rsidP="000F661D">
            <w:pPr>
              <w:widowControl w:val="0"/>
              <w:ind w:right="1487"/>
              <w:jc w:val="center"/>
              <w:rPr>
                <w:rFonts w:ascii="Times New Roman" w:eastAsia="Times New Roman" w:hAnsi="Times New Roman" w:cs="Times New Roman"/>
                <w:b/>
                <w:bCs/>
                <w:iCs/>
                <w:color w:val="000000"/>
                <w:sz w:val="24"/>
                <w:szCs w:val="24"/>
              </w:rPr>
            </w:pPr>
          </w:p>
        </w:tc>
        <w:tc>
          <w:tcPr>
            <w:tcW w:w="4480" w:type="dxa"/>
            <w:vAlign w:val="center"/>
          </w:tcPr>
          <w:p w14:paraId="5C1D1A4A" w14:textId="77777777" w:rsidR="00DE046D" w:rsidRPr="000F661D" w:rsidRDefault="00DE046D" w:rsidP="000F661D">
            <w:pPr>
              <w:pStyle w:val="Default"/>
              <w:jc w:val="center"/>
            </w:pPr>
            <w:r w:rsidRPr="000F661D">
              <w:t>Малоэтажная застройка</w:t>
            </w:r>
          </w:p>
        </w:tc>
        <w:tc>
          <w:tcPr>
            <w:tcW w:w="4500" w:type="dxa"/>
            <w:vAlign w:val="center"/>
          </w:tcPr>
          <w:p w14:paraId="63866B30" w14:textId="77777777" w:rsidR="00DE046D" w:rsidRPr="000F661D" w:rsidRDefault="00DE046D" w:rsidP="000F661D">
            <w:pPr>
              <w:pStyle w:val="Default"/>
              <w:jc w:val="center"/>
            </w:pPr>
            <w:proofErr w:type="spellStart"/>
            <w:r w:rsidRPr="000F661D">
              <w:t>Среднеэтажная</w:t>
            </w:r>
            <w:proofErr w:type="spellEnd"/>
            <w:r w:rsidRPr="000F661D">
              <w:t xml:space="preserve"> застройка</w:t>
            </w:r>
          </w:p>
        </w:tc>
      </w:tr>
      <w:tr w:rsidR="00DE046D" w:rsidRPr="000F661D" w14:paraId="1BDB91C4" w14:textId="77777777" w:rsidTr="00D94E5C">
        <w:trPr>
          <w:trHeight w:val="468"/>
        </w:trPr>
        <w:tc>
          <w:tcPr>
            <w:tcW w:w="503" w:type="dxa"/>
            <w:vMerge/>
          </w:tcPr>
          <w:p w14:paraId="235662C6"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8" w:type="dxa"/>
            <w:vMerge/>
          </w:tcPr>
          <w:p w14:paraId="44181820"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4091" w:type="dxa"/>
            <w:vAlign w:val="center"/>
          </w:tcPr>
          <w:p w14:paraId="6B62676D" w14:textId="77777777" w:rsidR="00DE046D" w:rsidRPr="000F661D" w:rsidRDefault="00DE046D" w:rsidP="000F661D">
            <w:pPr>
              <w:pStyle w:val="Default"/>
              <w:jc w:val="center"/>
            </w:pPr>
            <w:r w:rsidRPr="000F661D">
              <w:t>жилая группа до 1,5 га [3]</w:t>
            </w:r>
          </w:p>
        </w:tc>
        <w:tc>
          <w:tcPr>
            <w:tcW w:w="4480" w:type="dxa"/>
            <w:vAlign w:val="center"/>
          </w:tcPr>
          <w:p w14:paraId="3926BEB4" w14:textId="77777777" w:rsidR="00DE046D" w:rsidRPr="000F661D" w:rsidRDefault="00DE046D" w:rsidP="000F661D">
            <w:pPr>
              <w:pStyle w:val="Default"/>
              <w:jc w:val="center"/>
            </w:pPr>
            <w:r w:rsidRPr="000F661D">
              <w:t>370</w:t>
            </w:r>
          </w:p>
        </w:tc>
        <w:tc>
          <w:tcPr>
            <w:tcW w:w="4500" w:type="dxa"/>
            <w:vAlign w:val="center"/>
          </w:tcPr>
          <w:p w14:paraId="1E6ECDD8" w14:textId="77777777" w:rsidR="00DE046D" w:rsidRPr="000F661D" w:rsidRDefault="00DE046D" w:rsidP="000F661D">
            <w:pPr>
              <w:pStyle w:val="Default"/>
              <w:jc w:val="center"/>
            </w:pPr>
            <w:r w:rsidRPr="000F661D">
              <w:t>450</w:t>
            </w:r>
          </w:p>
        </w:tc>
      </w:tr>
      <w:tr w:rsidR="00DE046D" w:rsidRPr="000F661D" w14:paraId="0D4847AE" w14:textId="77777777" w:rsidTr="00D94E5C">
        <w:trPr>
          <w:trHeight w:val="204"/>
        </w:trPr>
        <w:tc>
          <w:tcPr>
            <w:tcW w:w="503" w:type="dxa"/>
            <w:vMerge/>
          </w:tcPr>
          <w:p w14:paraId="5173CBD1"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8" w:type="dxa"/>
            <w:vMerge/>
          </w:tcPr>
          <w:p w14:paraId="625EF2EE"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4091" w:type="dxa"/>
            <w:vAlign w:val="center"/>
          </w:tcPr>
          <w:p w14:paraId="6F9A84C7" w14:textId="77777777" w:rsidR="00DE046D" w:rsidRPr="000F661D" w:rsidRDefault="00DE046D" w:rsidP="000F661D">
            <w:pPr>
              <w:pStyle w:val="Default"/>
              <w:jc w:val="center"/>
            </w:pPr>
            <w:r w:rsidRPr="000F661D">
              <w:t xml:space="preserve">до 10 га </w:t>
            </w:r>
          </w:p>
        </w:tc>
        <w:tc>
          <w:tcPr>
            <w:tcW w:w="4480" w:type="dxa"/>
            <w:vAlign w:val="center"/>
          </w:tcPr>
          <w:p w14:paraId="15E4AADA" w14:textId="77777777" w:rsidR="00DE046D" w:rsidRPr="000F661D" w:rsidRDefault="00DE046D" w:rsidP="000F661D">
            <w:pPr>
              <w:pStyle w:val="Default"/>
              <w:jc w:val="center"/>
            </w:pPr>
            <w:r w:rsidRPr="000F661D">
              <w:t>250</w:t>
            </w:r>
          </w:p>
        </w:tc>
        <w:tc>
          <w:tcPr>
            <w:tcW w:w="4500" w:type="dxa"/>
            <w:vAlign w:val="center"/>
          </w:tcPr>
          <w:p w14:paraId="007B17AF" w14:textId="77777777" w:rsidR="00DE046D" w:rsidRPr="000F661D" w:rsidRDefault="00DE046D" w:rsidP="000F661D">
            <w:pPr>
              <w:pStyle w:val="Default"/>
              <w:jc w:val="center"/>
            </w:pPr>
            <w:r w:rsidRPr="000F661D">
              <w:t>290</w:t>
            </w:r>
          </w:p>
        </w:tc>
      </w:tr>
      <w:tr w:rsidR="00DE046D" w:rsidRPr="000F661D" w14:paraId="34A0AE2F" w14:textId="77777777" w:rsidTr="00D94E5C">
        <w:trPr>
          <w:trHeight w:val="208"/>
        </w:trPr>
        <w:tc>
          <w:tcPr>
            <w:tcW w:w="503" w:type="dxa"/>
            <w:vMerge/>
          </w:tcPr>
          <w:p w14:paraId="28F28D0B"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8" w:type="dxa"/>
            <w:vMerge/>
          </w:tcPr>
          <w:p w14:paraId="7C19B220"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4091" w:type="dxa"/>
            <w:vAlign w:val="center"/>
          </w:tcPr>
          <w:p w14:paraId="00D376FE" w14:textId="77777777" w:rsidR="00DE046D" w:rsidRPr="000F661D" w:rsidRDefault="00DE046D" w:rsidP="000F661D">
            <w:pPr>
              <w:pStyle w:val="Default"/>
              <w:jc w:val="center"/>
            </w:pPr>
            <w:r w:rsidRPr="000F661D">
              <w:t xml:space="preserve">от 10 до 40 га </w:t>
            </w:r>
          </w:p>
        </w:tc>
        <w:tc>
          <w:tcPr>
            <w:tcW w:w="4480" w:type="dxa"/>
            <w:vAlign w:val="center"/>
          </w:tcPr>
          <w:p w14:paraId="4B88A5CC" w14:textId="77777777" w:rsidR="00DE046D" w:rsidRPr="000F661D" w:rsidRDefault="00DE046D" w:rsidP="000F661D">
            <w:pPr>
              <w:pStyle w:val="Default"/>
              <w:jc w:val="center"/>
            </w:pPr>
            <w:r w:rsidRPr="000F661D">
              <w:t>210</w:t>
            </w:r>
          </w:p>
        </w:tc>
        <w:tc>
          <w:tcPr>
            <w:tcW w:w="4500" w:type="dxa"/>
            <w:vAlign w:val="center"/>
          </w:tcPr>
          <w:p w14:paraId="544D4D70" w14:textId="77777777" w:rsidR="00DE046D" w:rsidRPr="000F661D" w:rsidRDefault="00DE046D" w:rsidP="000F661D">
            <w:pPr>
              <w:pStyle w:val="Default"/>
              <w:jc w:val="center"/>
            </w:pPr>
            <w:r w:rsidRPr="000F661D">
              <w:t>230</w:t>
            </w:r>
          </w:p>
        </w:tc>
      </w:tr>
      <w:tr w:rsidR="00DE046D" w:rsidRPr="000F661D" w14:paraId="6631CEE3" w14:textId="77777777" w:rsidTr="00D94E5C">
        <w:trPr>
          <w:trHeight w:val="240"/>
        </w:trPr>
        <w:tc>
          <w:tcPr>
            <w:tcW w:w="503" w:type="dxa"/>
            <w:vMerge/>
          </w:tcPr>
          <w:p w14:paraId="13471B84"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8" w:type="dxa"/>
            <w:vMerge/>
          </w:tcPr>
          <w:p w14:paraId="29F753A6"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4091" w:type="dxa"/>
            <w:vAlign w:val="center"/>
          </w:tcPr>
          <w:p w14:paraId="1050BFBB" w14:textId="77777777" w:rsidR="00DE046D" w:rsidRPr="000F661D" w:rsidRDefault="00DE046D" w:rsidP="000F661D">
            <w:pPr>
              <w:pStyle w:val="Default"/>
              <w:jc w:val="center"/>
            </w:pPr>
            <w:r w:rsidRPr="000F661D">
              <w:t>от 40 до 90 га</w:t>
            </w:r>
          </w:p>
        </w:tc>
        <w:tc>
          <w:tcPr>
            <w:tcW w:w="4480" w:type="dxa"/>
            <w:vAlign w:val="center"/>
          </w:tcPr>
          <w:p w14:paraId="04D813CC" w14:textId="77777777" w:rsidR="00DE046D" w:rsidRPr="000F661D" w:rsidRDefault="00DE046D" w:rsidP="000F661D">
            <w:pPr>
              <w:pStyle w:val="Default"/>
              <w:jc w:val="center"/>
            </w:pPr>
            <w:r w:rsidRPr="000F661D">
              <w:t>140</w:t>
            </w:r>
          </w:p>
        </w:tc>
        <w:tc>
          <w:tcPr>
            <w:tcW w:w="4500" w:type="dxa"/>
            <w:vAlign w:val="center"/>
          </w:tcPr>
          <w:p w14:paraId="707C28B0" w14:textId="77777777" w:rsidR="00DE046D" w:rsidRPr="000F661D" w:rsidRDefault="00DE046D" w:rsidP="000F661D">
            <w:pPr>
              <w:pStyle w:val="Default"/>
              <w:jc w:val="center"/>
            </w:pPr>
            <w:r w:rsidRPr="000F661D">
              <w:t>190</w:t>
            </w:r>
          </w:p>
        </w:tc>
      </w:tr>
      <w:tr w:rsidR="00DE046D" w:rsidRPr="000F661D" w14:paraId="087F8587" w14:textId="77777777" w:rsidTr="00D94E5C">
        <w:trPr>
          <w:trHeight w:val="208"/>
        </w:trPr>
        <w:tc>
          <w:tcPr>
            <w:tcW w:w="503" w:type="dxa"/>
            <w:vMerge/>
          </w:tcPr>
          <w:p w14:paraId="1FDACA7C"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1558" w:type="dxa"/>
            <w:vMerge/>
          </w:tcPr>
          <w:p w14:paraId="2796BFBB" w14:textId="77777777" w:rsidR="00DE046D" w:rsidRPr="000F661D" w:rsidRDefault="00DE046D" w:rsidP="000F661D">
            <w:pPr>
              <w:widowControl w:val="0"/>
              <w:ind w:right="1487"/>
              <w:rPr>
                <w:rFonts w:ascii="Times New Roman" w:eastAsia="Times New Roman" w:hAnsi="Times New Roman" w:cs="Times New Roman"/>
                <w:b/>
                <w:bCs/>
                <w:iCs/>
                <w:color w:val="000000"/>
                <w:sz w:val="24"/>
                <w:szCs w:val="24"/>
              </w:rPr>
            </w:pPr>
          </w:p>
        </w:tc>
        <w:tc>
          <w:tcPr>
            <w:tcW w:w="4091" w:type="dxa"/>
            <w:vAlign w:val="center"/>
          </w:tcPr>
          <w:p w14:paraId="5D4623C0" w14:textId="77777777" w:rsidR="00DE046D" w:rsidRPr="000F661D" w:rsidRDefault="00DE046D" w:rsidP="000F661D">
            <w:pPr>
              <w:pStyle w:val="Default"/>
              <w:jc w:val="center"/>
            </w:pPr>
            <w:r w:rsidRPr="000F661D">
              <w:t>более 90 га</w:t>
            </w:r>
          </w:p>
        </w:tc>
        <w:tc>
          <w:tcPr>
            <w:tcW w:w="4480" w:type="dxa"/>
            <w:vAlign w:val="center"/>
          </w:tcPr>
          <w:p w14:paraId="66D66D24" w14:textId="77777777" w:rsidR="00DE046D" w:rsidRPr="000F661D" w:rsidRDefault="00DE046D" w:rsidP="000F661D">
            <w:pPr>
              <w:pStyle w:val="Default"/>
              <w:jc w:val="center"/>
            </w:pPr>
            <w:r w:rsidRPr="000F661D">
              <w:t>130</w:t>
            </w:r>
          </w:p>
        </w:tc>
        <w:tc>
          <w:tcPr>
            <w:tcW w:w="4500" w:type="dxa"/>
            <w:vAlign w:val="center"/>
          </w:tcPr>
          <w:p w14:paraId="4B25E99A" w14:textId="77777777" w:rsidR="00DE046D" w:rsidRPr="000F661D" w:rsidRDefault="00DE046D" w:rsidP="000F661D">
            <w:pPr>
              <w:pStyle w:val="Default"/>
              <w:jc w:val="center"/>
            </w:pPr>
            <w:r w:rsidRPr="000F661D">
              <w:t>170</w:t>
            </w:r>
          </w:p>
        </w:tc>
      </w:tr>
    </w:tbl>
    <w:p w14:paraId="1F323196" w14:textId="77777777" w:rsidR="00DE046D" w:rsidRPr="000F661D" w:rsidRDefault="00DE046D" w:rsidP="000F661D">
      <w:pPr>
        <w:widowControl w:val="0"/>
        <w:spacing w:line="240" w:lineRule="auto"/>
        <w:ind w:right="-20"/>
        <w:rPr>
          <w:rFonts w:ascii="Times New Roman" w:eastAsia="Times New Roman" w:hAnsi="Times New Roman" w:cs="Times New Roman"/>
          <w:b/>
          <w:bCs/>
          <w:color w:val="000000"/>
          <w:sz w:val="24"/>
          <w:szCs w:val="24"/>
        </w:rPr>
      </w:pPr>
    </w:p>
    <w:p w14:paraId="63A4FB0A" w14:textId="77777777" w:rsidR="00DE046D" w:rsidRPr="000F661D" w:rsidRDefault="00DE046D" w:rsidP="000F661D">
      <w:pPr>
        <w:widowControl w:val="0"/>
        <w:tabs>
          <w:tab w:val="left" w:pos="7787"/>
          <w:tab w:val="left" w:pos="13104"/>
        </w:tabs>
        <w:spacing w:line="240" w:lineRule="auto"/>
        <w:ind w:right="1681"/>
        <w:rPr>
          <w:rFonts w:ascii="Times New Roman" w:eastAsia="Times New Roman" w:hAnsi="Times New Roman" w:cs="Times New Roman"/>
          <w:color w:val="000000"/>
          <w:sz w:val="24"/>
          <w:szCs w:val="24"/>
        </w:rPr>
      </w:pPr>
      <w:bookmarkStart w:id="29" w:name="_page_26_0"/>
      <w:bookmarkEnd w:id="28"/>
      <w:r w:rsidRPr="000F661D">
        <w:rPr>
          <w:rFonts w:ascii="Times New Roman" w:eastAsia="Times New Roman" w:hAnsi="Times New Roman" w:cs="Times New Roman"/>
          <w:color w:val="000000"/>
          <w:sz w:val="24"/>
          <w:szCs w:val="24"/>
        </w:rPr>
        <w:t>Примечания:</w:t>
      </w:r>
    </w:p>
    <w:p w14:paraId="4B3FADA3" w14:textId="77777777" w:rsidR="00DE046D" w:rsidRPr="000F661D" w:rsidRDefault="00DE046D" w:rsidP="000F661D">
      <w:pPr>
        <w:widowControl w:val="0"/>
        <w:spacing w:line="240" w:lineRule="auto"/>
        <w:ind w:right="-19"/>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1. 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64F51B7B" w14:textId="77777777" w:rsidR="00DE046D" w:rsidRPr="000F661D" w:rsidRDefault="00DE046D" w:rsidP="000F661D">
      <w:pPr>
        <w:widowControl w:val="0"/>
        <w:spacing w:line="240" w:lineRule="auto"/>
        <w:ind w:right="-4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2. 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2A2C32A6" w14:textId="77777777" w:rsidR="00DE046D" w:rsidRPr="000F661D" w:rsidRDefault="00DE046D" w:rsidP="000F661D">
      <w:pPr>
        <w:widowControl w:val="0"/>
        <w:spacing w:line="240" w:lineRule="auto"/>
        <w:ind w:right="-48"/>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3. 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4. 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w:t>
      </w:r>
    </w:p>
    <w:p w14:paraId="7C9FD288" w14:textId="77777777" w:rsidR="00DE046D" w:rsidRPr="000F661D" w:rsidRDefault="00DE046D" w:rsidP="000F661D">
      <w:pPr>
        <w:widowControl w:val="0"/>
        <w:spacing w:line="240" w:lineRule="auto"/>
        <w:ind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 = (Р</w:t>
      </w:r>
      <w:r w:rsidRPr="000F661D">
        <w:rPr>
          <w:rFonts w:ascii="Times New Roman" w:eastAsia="Times New Roman" w:hAnsi="Times New Roman" w:cs="Times New Roman"/>
          <w:color w:val="000000"/>
          <w:position w:val="-3"/>
          <w:sz w:val="24"/>
          <w:szCs w:val="24"/>
        </w:rPr>
        <w:t xml:space="preserve">23 </w:t>
      </w:r>
      <w:r w:rsidRPr="000F661D">
        <w:rPr>
          <w:rFonts w:ascii="Times New Roman" w:eastAsia="Times New Roman" w:hAnsi="Times New Roman" w:cs="Times New Roman"/>
          <w:color w:val="000000"/>
          <w:sz w:val="24"/>
          <w:szCs w:val="24"/>
        </w:rPr>
        <w:t>х 23) / Н, где:</w:t>
      </w:r>
    </w:p>
    <w:p w14:paraId="1A5CAF82" w14:textId="77777777" w:rsidR="00DE046D" w:rsidRPr="000F661D" w:rsidRDefault="00DE046D" w:rsidP="000F661D">
      <w:pPr>
        <w:widowControl w:val="0"/>
        <w:spacing w:line="240" w:lineRule="auto"/>
        <w:ind w:right="7864"/>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w:t>
      </w:r>
      <w:r w:rsidRPr="000F661D">
        <w:rPr>
          <w:rFonts w:ascii="Times New Roman" w:eastAsia="Times New Roman" w:hAnsi="Times New Roman" w:cs="Times New Roman"/>
          <w:color w:val="000000"/>
          <w:position w:val="-3"/>
          <w:sz w:val="24"/>
          <w:szCs w:val="24"/>
        </w:rPr>
        <w:t xml:space="preserve">23 </w:t>
      </w:r>
      <w:r w:rsidRPr="000F661D">
        <w:rPr>
          <w:rFonts w:ascii="Times New Roman" w:eastAsia="Times New Roman" w:hAnsi="Times New Roman" w:cs="Times New Roman"/>
          <w:color w:val="000000"/>
          <w:sz w:val="24"/>
          <w:szCs w:val="24"/>
        </w:rPr>
        <w:t>– показатель плотности населения при 23 кв. м жилых помещений на 1 человека; Н – расчетная жилищная обеспеченность, кв. м жилых помещений на 1 человека</w:t>
      </w:r>
    </w:p>
    <w:p w14:paraId="70C5CAB1" w14:textId="77777777" w:rsidR="00DE046D" w:rsidRPr="000F661D" w:rsidRDefault="00DE046D" w:rsidP="000F661D">
      <w:pPr>
        <w:spacing w:line="240" w:lineRule="auto"/>
        <w:rPr>
          <w:rFonts w:ascii="Times New Roman" w:eastAsia="Times New Roman" w:hAnsi="Times New Roman" w:cs="Times New Roman"/>
          <w:sz w:val="24"/>
          <w:szCs w:val="24"/>
        </w:rPr>
      </w:pPr>
    </w:p>
    <w:p w14:paraId="6EFDD88A" w14:textId="77777777" w:rsidR="00DE046D" w:rsidRPr="000F661D" w:rsidRDefault="00DE046D" w:rsidP="000F661D">
      <w:pPr>
        <w:widowControl w:val="0"/>
        <w:spacing w:line="240" w:lineRule="auto"/>
        <w:ind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Ко всей таблице:</w:t>
      </w:r>
    </w:p>
    <w:p w14:paraId="1B692A3C" w14:textId="77777777" w:rsidR="00DE046D" w:rsidRPr="000F661D" w:rsidRDefault="00DE046D" w:rsidP="000F661D">
      <w:pPr>
        <w:widowControl w:val="0"/>
        <w:spacing w:line="240" w:lineRule="auto"/>
        <w:ind w:left="567"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Плотность населения установлена с учетом обеспеченности парковочными местами в соответствии с таблицей </w:t>
      </w:r>
      <w:hyperlink w:anchor="_page_29_0">
        <w:r w:rsidRPr="000F661D">
          <w:rPr>
            <w:rFonts w:ascii="Times New Roman" w:eastAsia="Times New Roman" w:hAnsi="Times New Roman" w:cs="Times New Roman"/>
            <w:color w:val="000000"/>
            <w:sz w:val="24"/>
            <w:szCs w:val="24"/>
          </w:rPr>
          <w:t xml:space="preserve">(Таблица 12) </w:t>
        </w:r>
      </w:hyperlink>
      <w:r w:rsidRPr="000F661D">
        <w:rPr>
          <w:rFonts w:ascii="Times New Roman" w:eastAsia="Times New Roman" w:hAnsi="Times New Roman" w:cs="Times New Roman"/>
          <w:color w:val="000000"/>
          <w:sz w:val="24"/>
          <w:szCs w:val="24"/>
        </w:rPr>
        <w:t>настоящих МНГП.</w:t>
      </w:r>
    </w:p>
    <w:p w14:paraId="2C85FC44" w14:textId="77777777" w:rsidR="00DE046D" w:rsidRPr="000F661D" w:rsidRDefault="00DE046D" w:rsidP="000F661D">
      <w:pPr>
        <w:widowControl w:val="0"/>
        <w:spacing w:line="240" w:lineRule="auto"/>
        <w:ind w:right="-47"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14:paraId="2B2B8696" w14:textId="77777777" w:rsidR="00DE046D" w:rsidRPr="000F661D" w:rsidRDefault="00DE046D" w:rsidP="000F661D">
      <w:pPr>
        <w:spacing w:line="240" w:lineRule="auto"/>
        <w:rPr>
          <w:rFonts w:ascii="Times New Roman" w:eastAsia="Times New Roman" w:hAnsi="Times New Roman" w:cs="Times New Roman"/>
          <w:sz w:val="24"/>
          <w:szCs w:val="24"/>
        </w:rPr>
      </w:pPr>
    </w:p>
    <w:bookmarkEnd w:id="29"/>
    <w:p w14:paraId="3FD6DFB7" w14:textId="77777777" w:rsidR="00DE046D" w:rsidRPr="000F661D" w:rsidRDefault="00DE046D" w:rsidP="000F661D">
      <w:pPr>
        <w:widowControl w:val="0"/>
        <w:spacing w:line="240" w:lineRule="auto"/>
        <w:ind w:left="7790" w:right="-20"/>
        <w:rPr>
          <w:rFonts w:ascii="Times New Roman" w:eastAsia="Times New Roman" w:hAnsi="Times New Roman" w:cs="Times New Roman"/>
          <w:color w:val="000000"/>
          <w:sz w:val="24"/>
          <w:szCs w:val="24"/>
        </w:rPr>
        <w:sectPr w:rsidR="00DE046D" w:rsidRPr="000F661D">
          <w:pgSz w:w="16838" w:h="11906" w:orient="landscape"/>
          <w:pgMar w:top="994" w:right="850" w:bottom="0" w:left="851" w:header="0" w:footer="0" w:gutter="0"/>
          <w:cols w:space="708"/>
        </w:sectPr>
      </w:pPr>
    </w:p>
    <w:p w14:paraId="3151444D" w14:textId="77777777" w:rsidR="00DE046D" w:rsidRPr="000F661D" w:rsidRDefault="00DE046D" w:rsidP="000F661D">
      <w:pPr>
        <w:pStyle w:val="6"/>
        <w:spacing w:before="0" w:after="0" w:line="240" w:lineRule="auto"/>
        <w:rPr>
          <w:rFonts w:ascii="Times New Roman" w:hAnsi="Times New Roman" w:cs="Times New Roman"/>
          <w:iCs/>
          <w:sz w:val="24"/>
          <w:szCs w:val="24"/>
        </w:rPr>
      </w:pPr>
      <w:r w:rsidRPr="000F661D">
        <w:rPr>
          <w:rFonts w:ascii="Times New Roman" w:hAnsi="Times New Roman" w:cs="Times New Roman"/>
          <w:sz w:val="24"/>
          <w:szCs w:val="24"/>
        </w:rPr>
        <w:lastRenderedPageBreak/>
        <w:t>1</w:t>
      </w:r>
      <w:bookmarkStart w:id="30" w:name="_page_27_0"/>
      <w:r w:rsidRPr="000F661D">
        <w:rPr>
          <w:rFonts w:ascii="Times New Roman" w:hAnsi="Times New Roman" w:cs="Times New Roman"/>
          <w:sz w:val="24"/>
          <w:szCs w:val="24"/>
        </w:rPr>
        <w:t>.4.8</w:t>
      </w:r>
      <w:r w:rsidRPr="000F661D">
        <w:rPr>
          <w:rFonts w:ascii="Times New Roman" w:hAnsi="Times New Roman" w:cs="Times New Roman"/>
          <w:sz w:val="24"/>
          <w:szCs w:val="24"/>
        </w:rPr>
        <w:tab/>
        <w:t xml:space="preserve">В области благоустройства и массового отдыха </w:t>
      </w:r>
    </w:p>
    <w:p w14:paraId="15B60921" w14:textId="77777777" w:rsidR="00DE046D" w:rsidRPr="000F661D" w:rsidRDefault="00DE046D" w:rsidP="000F661D">
      <w:pPr>
        <w:spacing w:line="240" w:lineRule="auto"/>
        <w:rPr>
          <w:rFonts w:ascii="Times New Roman" w:eastAsia="Times New Roman" w:hAnsi="Times New Roman" w:cs="Times New Roman"/>
          <w:sz w:val="24"/>
          <w:szCs w:val="24"/>
        </w:rPr>
      </w:pPr>
    </w:p>
    <w:p w14:paraId="0388F196" w14:textId="77777777" w:rsidR="00DE046D" w:rsidRPr="000F661D" w:rsidRDefault="00DE046D" w:rsidP="000F661D">
      <w:pPr>
        <w:widowControl w:val="0"/>
        <w:spacing w:line="240" w:lineRule="auto"/>
        <w:ind w:left="33" w:right="-53"/>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10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Style w:val="af4"/>
        <w:tblW w:w="0" w:type="auto"/>
        <w:tblLook w:val="04A0" w:firstRow="1" w:lastRow="0" w:firstColumn="1" w:lastColumn="0" w:noHBand="0" w:noVBand="1"/>
      </w:tblPr>
      <w:tblGrid>
        <w:gridCol w:w="562"/>
        <w:gridCol w:w="4536"/>
        <w:gridCol w:w="5529"/>
        <w:gridCol w:w="3935"/>
      </w:tblGrid>
      <w:tr w:rsidR="00DE046D" w:rsidRPr="000F661D" w14:paraId="21213D70" w14:textId="77777777" w:rsidTr="00D94E5C">
        <w:tc>
          <w:tcPr>
            <w:tcW w:w="562" w:type="dxa"/>
            <w:vAlign w:val="center"/>
          </w:tcPr>
          <w:p w14:paraId="37A8BC9E" w14:textId="77777777" w:rsidR="00DE046D" w:rsidRPr="000F661D" w:rsidRDefault="00DE046D" w:rsidP="000F661D">
            <w:pPr>
              <w:pStyle w:val="Default"/>
              <w:jc w:val="center"/>
              <w:rPr>
                <w:b/>
              </w:rPr>
            </w:pPr>
            <w:bookmarkStart w:id="31" w:name="_page_28_0"/>
            <w:bookmarkEnd w:id="30"/>
            <w:r w:rsidRPr="000F661D">
              <w:rPr>
                <w:b/>
                <w:bCs/>
              </w:rPr>
              <w:t>№ п/п</w:t>
            </w:r>
          </w:p>
        </w:tc>
        <w:tc>
          <w:tcPr>
            <w:tcW w:w="4536" w:type="dxa"/>
            <w:vAlign w:val="center"/>
          </w:tcPr>
          <w:p w14:paraId="5F58CAEB" w14:textId="77777777" w:rsidR="00DE046D" w:rsidRPr="000F661D" w:rsidRDefault="00DE046D" w:rsidP="000F661D">
            <w:pPr>
              <w:pStyle w:val="Default"/>
              <w:jc w:val="center"/>
              <w:rPr>
                <w:b/>
              </w:rPr>
            </w:pPr>
            <w:r w:rsidRPr="000F661D">
              <w:rPr>
                <w:b/>
                <w:bCs/>
              </w:rPr>
              <w:t>Наименование вида объекта</w:t>
            </w:r>
          </w:p>
        </w:tc>
        <w:tc>
          <w:tcPr>
            <w:tcW w:w="5529" w:type="dxa"/>
            <w:vAlign w:val="center"/>
          </w:tcPr>
          <w:p w14:paraId="6C6D8B2F" w14:textId="77777777" w:rsidR="00DE046D" w:rsidRPr="000F661D" w:rsidRDefault="00DE046D" w:rsidP="000F661D">
            <w:pPr>
              <w:pStyle w:val="Default"/>
              <w:jc w:val="center"/>
              <w:rPr>
                <w:b/>
              </w:rPr>
            </w:pPr>
            <w:r w:rsidRPr="000F661D">
              <w:rPr>
                <w:b/>
                <w:bCs/>
              </w:rPr>
              <w:t>Наименование нормируемого расчетного показателя, единица измерения</w:t>
            </w:r>
          </w:p>
        </w:tc>
        <w:tc>
          <w:tcPr>
            <w:tcW w:w="3935" w:type="dxa"/>
            <w:vAlign w:val="center"/>
          </w:tcPr>
          <w:p w14:paraId="418186E8" w14:textId="77777777" w:rsidR="00DE046D" w:rsidRPr="000F661D" w:rsidRDefault="00DE046D" w:rsidP="000F661D">
            <w:pPr>
              <w:pStyle w:val="Default"/>
              <w:jc w:val="center"/>
              <w:rPr>
                <w:b/>
              </w:rPr>
            </w:pPr>
            <w:r w:rsidRPr="000F661D">
              <w:rPr>
                <w:b/>
              </w:rPr>
              <w:t>Значение расчетного показателя</w:t>
            </w:r>
          </w:p>
        </w:tc>
      </w:tr>
      <w:tr w:rsidR="00DE046D" w:rsidRPr="000F661D" w14:paraId="2ADCF80B" w14:textId="77777777" w:rsidTr="00D94E5C">
        <w:tc>
          <w:tcPr>
            <w:tcW w:w="562" w:type="dxa"/>
            <w:vAlign w:val="center"/>
          </w:tcPr>
          <w:p w14:paraId="133EAC49" w14:textId="77777777" w:rsidR="00DE046D" w:rsidRPr="000F661D" w:rsidRDefault="00DE046D" w:rsidP="000F661D">
            <w:pPr>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w:t>
            </w:r>
          </w:p>
        </w:tc>
        <w:tc>
          <w:tcPr>
            <w:tcW w:w="4536" w:type="dxa"/>
            <w:vAlign w:val="center"/>
          </w:tcPr>
          <w:p w14:paraId="666421A4" w14:textId="77777777" w:rsidR="00DE046D" w:rsidRPr="000F661D" w:rsidRDefault="00DE046D" w:rsidP="000F661D">
            <w:pPr>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w:t>
            </w:r>
          </w:p>
        </w:tc>
        <w:tc>
          <w:tcPr>
            <w:tcW w:w="5529" w:type="dxa"/>
            <w:vAlign w:val="center"/>
          </w:tcPr>
          <w:p w14:paraId="2A6B8877" w14:textId="77777777" w:rsidR="00DE046D" w:rsidRPr="000F661D" w:rsidRDefault="00DE046D" w:rsidP="000F661D">
            <w:pPr>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w:t>
            </w:r>
          </w:p>
        </w:tc>
        <w:tc>
          <w:tcPr>
            <w:tcW w:w="3935" w:type="dxa"/>
            <w:vAlign w:val="center"/>
          </w:tcPr>
          <w:p w14:paraId="7A5F08AE" w14:textId="77777777" w:rsidR="00DE046D" w:rsidRPr="000F661D" w:rsidRDefault="00DE046D" w:rsidP="000F661D">
            <w:pPr>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w:t>
            </w:r>
          </w:p>
        </w:tc>
      </w:tr>
      <w:tr w:rsidR="00DE046D" w:rsidRPr="000F661D" w14:paraId="727F14F0" w14:textId="77777777" w:rsidTr="00D94E5C">
        <w:tc>
          <w:tcPr>
            <w:tcW w:w="562" w:type="dxa"/>
            <w:vAlign w:val="center"/>
          </w:tcPr>
          <w:p w14:paraId="7A248925" w14:textId="77777777" w:rsidR="00DE046D" w:rsidRPr="000F661D" w:rsidRDefault="00DE046D" w:rsidP="000F661D">
            <w:pPr>
              <w:pStyle w:val="Default"/>
              <w:jc w:val="center"/>
            </w:pPr>
            <w:r w:rsidRPr="000F661D">
              <w:t>1</w:t>
            </w:r>
          </w:p>
        </w:tc>
        <w:tc>
          <w:tcPr>
            <w:tcW w:w="4536" w:type="dxa"/>
          </w:tcPr>
          <w:p w14:paraId="66AE57C3" w14:textId="77777777" w:rsidR="00DE046D" w:rsidRPr="000F661D" w:rsidRDefault="00DE046D" w:rsidP="000F661D">
            <w:pPr>
              <w:pStyle w:val="Default"/>
            </w:pPr>
            <w:r w:rsidRPr="000F661D">
              <w:t xml:space="preserve">Озелененные территории общего пользования [1,2] </w:t>
            </w:r>
          </w:p>
        </w:tc>
        <w:tc>
          <w:tcPr>
            <w:tcW w:w="5529" w:type="dxa"/>
          </w:tcPr>
          <w:p w14:paraId="4969AF7A" w14:textId="77777777" w:rsidR="00DE046D" w:rsidRPr="000F661D" w:rsidRDefault="00DE046D" w:rsidP="000F661D">
            <w:pPr>
              <w:pStyle w:val="Default"/>
            </w:pPr>
            <w:r w:rsidRPr="000F661D">
              <w:t xml:space="preserve">Уровень обеспеченности озелененными территориями общего пользования, кв. м на человека [3,4,5] </w:t>
            </w:r>
          </w:p>
        </w:tc>
        <w:tc>
          <w:tcPr>
            <w:tcW w:w="3935" w:type="dxa"/>
          </w:tcPr>
          <w:p w14:paraId="767DBAC7" w14:textId="77777777" w:rsidR="00DE046D" w:rsidRPr="000F661D" w:rsidRDefault="00DE046D" w:rsidP="000F661D">
            <w:pP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городские поселения – 10</w:t>
            </w:r>
          </w:p>
          <w:p w14:paraId="50734DDE" w14:textId="77777777" w:rsidR="00DE046D" w:rsidRPr="000F661D" w:rsidRDefault="00DE046D" w:rsidP="000F661D">
            <w:pP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сельские поселения – 12</w:t>
            </w:r>
          </w:p>
        </w:tc>
      </w:tr>
      <w:tr w:rsidR="00DE046D" w:rsidRPr="000F661D" w14:paraId="48A59CE8" w14:textId="77777777" w:rsidTr="00D94E5C">
        <w:trPr>
          <w:trHeight w:val="168"/>
        </w:trPr>
        <w:tc>
          <w:tcPr>
            <w:tcW w:w="562" w:type="dxa"/>
            <w:vMerge w:val="restart"/>
            <w:vAlign w:val="center"/>
          </w:tcPr>
          <w:p w14:paraId="10532C7B" w14:textId="77777777" w:rsidR="00DE046D" w:rsidRPr="000F661D" w:rsidRDefault="00DE046D" w:rsidP="000F661D">
            <w:pPr>
              <w:pStyle w:val="Default"/>
              <w:jc w:val="center"/>
            </w:pPr>
            <w:r w:rsidRPr="000F661D">
              <w:t>2</w:t>
            </w:r>
          </w:p>
        </w:tc>
        <w:tc>
          <w:tcPr>
            <w:tcW w:w="4536" w:type="dxa"/>
            <w:vMerge w:val="restart"/>
            <w:vAlign w:val="center"/>
          </w:tcPr>
          <w:p w14:paraId="61DE36BC" w14:textId="77777777" w:rsidR="00DE046D" w:rsidRPr="000F661D" w:rsidRDefault="00DE046D" w:rsidP="000F661D">
            <w:pPr>
              <w:pStyle w:val="Default"/>
            </w:pPr>
            <w:r w:rsidRPr="000F661D">
              <w:t>Площадки отдыха населения</w:t>
            </w:r>
          </w:p>
        </w:tc>
        <w:tc>
          <w:tcPr>
            <w:tcW w:w="5529" w:type="dxa"/>
          </w:tcPr>
          <w:p w14:paraId="24E6B226" w14:textId="77777777" w:rsidR="00DE046D" w:rsidRPr="000F661D" w:rsidRDefault="00DE046D" w:rsidP="000F661D">
            <w:pPr>
              <w:pStyle w:val="Default"/>
            </w:pPr>
            <w:r w:rsidRPr="000F661D">
              <w:t xml:space="preserve">Размер земельного участка, гектар на объект </w:t>
            </w:r>
          </w:p>
        </w:tc>
        <w:tc>
          <w:tcPr>
            <w:tcW w:w="3935" w:type="dxa"/>
          </w:tcPr>
          <w:p w14:paraId="414D2C34" w14:textId="77777777" w:rsidR="00DE046D" w:rsidRPr="000F661D" w:rsidRDefault="00DE046D" w:rsidP="000F661D">
            <w:pP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0,02</w:t>
            </w:r>
          </w:p>
        </w:tc>
      </w:tr>
      <w:tr w:rsidR="00DE046D" w:rsidRPr="000F661D" w14:paraId="569C62A1" w14:textId="77777777" w:rsidTr="00D94E5C">
        <w:trPr>
          <w:trHeight w:val="312"/>
        </w:trPr>
        <w:tc>
          <w:tcPr>
            <w:tcW w:w="562" w:type="dxa"/>
            <w:vMerge/>
            <w:vAlign w:val="center"/>
          </w:tcPr>
          <w:p w14:paraId="14815E34" w14:textId="77777777" w:rsidR="00DE046D" w:rsidRPr="000F661D" w:rsidRDefault="00DE046D" w:rsidP="000F661D">
            <w:pPr>
              <w:pStyle w:val="Default"/>
              <w:jc w:val="center"/>
            </w:pPr>
          </w:p>
        </w:tc>
        <w:tc>
          <w:tcPr>
            <w:tcW w:w="4536" w:type="dxa"/>
            <w:vMerge/>
            <w:vAlign w:val="center"/>
          </w:tcPr>
          <w:p w14:paraId="4207B646" w14:textId="77777777" w:rsidR="00DE046D" w:rsidRPr="000F661D" w:rsidRDefault="00DE046D" w:rsidP="000F661D">
            <w:pPr>
              <w:pStyle w:val="Default"/>
            </w:pPr>
          </w:p>
        </w:tc>
        <w:tc>
          <w:tcPr>
            <w:tcW w:w="5529" w:type="dxa"/>
          </w:tcPr>
          <w:p w14:paraId="3CE87CE9" w14:textId="77777777" w:rsidR="00DE046D" w:rsidRPr="000F661D" w:rsidRDefault="00DE046D" w:rsidP="000F661D">
            <w:pPr>
              <w:pStyle w:val="Default"/>
            </w:pPr>
            <w:r w:rsidRPr="000F661D">
              <w:t xml:space="preserve">Территориальная доступность, </w:t>
            </w:r>
          </w:p>
          <w:p w14:paraId="3E0CDC8C" w14:textId="77777777" w:rsidR="00DE046D" w:rsidRPr="000F661D" w:rsidRDefault="00DE046D" w:rsidP="000F661D">
            <w:pPr>
              <w:pStyle w:val="Default"/>
            </w:pPr>
            <w:r w:rsidRPr="000F661D">
              <w:t xml:space="preserve">минут (метров) [5] </w:t>
            </w:r>
          </w:p>
        </w:tc>
        <w:tc>
          <w:tcPr>
            <w:tcW w:w="3935" w:type="dxa"/>
          </w:tcPr>
          <w:p w14:paraId="0E75C1E7" w14:textId="77777777" w:rsidR="00DE046D" w:rsidRPr="000F661D" w:rsidRDefault="00DE046D" w:rsidP="000F661D">
            <w:pPr>
              <w:pStyle w:val="Default"/>
            </w:pPr>
            <w:r w:rsidRPr="000F661D">
              <w:t xml:space="preserve">пешеходная доступность для населенных пунктов с численностью населения свыше 250 человек, кроме административных центров – 30 (2000) </w:t>
            </w:r>
          </w:p>
        </w:tc>
      </w:tr>
      <w:tr w:rsidR="00DE046D" w:rsidRPr="000F661D" w14:paraId="6E462D8B" w14:textId="77777777" w:rsidTr="00D94E5C">
        <w:trPr>
          <w:trHeight w:val="120"/>
        </w:trPr>
        <w:tc>
          <w:tcPr>
            <w:tcW w:w="562" w:type="dxa"/>
            <w:vMerge w:val="restart"/>
            <w:vAlign w:val="center"/>
          </w:tcPr>
          <w:p w14:paraId="48809EAB" w14:textId="77777777" w:rsidR="00DE046D" w:rsidRPr="000F661D" w:rsidRDefault="00DE046D" w:rsidP="000F661D">
            <w:pPr>
              <w:pStyle w:val="Default"/>
              <w:jc w:val="center"/>
            </w:pPr>
            <w:r w:rsidRPr="000F661D">
              <w:t>3</w:t>
            </w:r>
          </w:p>
        </w:tc>
        <w:tc>
          <w:tcPr>
            <w:tcW w:w="4536" w:type="dxa"/>
            <w:vMerge w:val="restart"/>
            <w:vAlign w:val="center"/>
          </w:tcPr>
          <w:p w14:paraId="0953DA58" w14:textId="77777777" w:rsidR="00DE046D" w:rsidRPr="000F661D" w:rsidRDefault="00DE046D" w:rsidP="000F661D">
            <w:pPr>
              <w:pStyle w:val="Default"/>
            </w:pPr>
            <w:r w:rsidRPr="000F661D">
              <w:t>Детские игровые площадки</w:t>
            </w:r>
          </w:p>
        </w:tc>
        <w:tc>
          <w:tcPr>
            <w:tcW w:w="5529" w:type="dxa"/>
          </w:tcPr>
          <w:p w14:paraId="70EC1BBC" w14:textId="77777777" w:rsidR="00DE046D" w:rsidRPr="000F661D" w:rsidRDefault="00DE046D" w:rsidP="000F661D">
            <w:pPr>
              <w:pStyle w:val="Default"/>
            </w:pPr>
            <w:r w:rsidRPr="000F661D">
              <w:t xml:space="preserve">Уровень обеспеченности, </w:t>
            </w:r>
          </w:p>
          <w:p w14:paraId="2CF0FD39" w14:textId="77777777" w:rsidR="00DE046D" w:rsidRPr="000F661D" w:rsidRDefault="00DE046D" w:rsidP="000F661D">
            <w:pPr>
              <w:pStyle w:val="Default"/>
            </w:pPr>
            <w:r w:rsidRPr="000F661D">
              <w:t xml:space="preserve">кв. м на 1 человека </w:t>
            </w:r>
          </w:p>
        </w:tc>
        <w:tc>
          <w:tcPr>
            <w:tcW w:w="3935" w:type="dxa"/>
          </w:tcPr>
          <w:p w14:paraId="342F4C59" w14:textId="77777777" w:rsidR="00DE046D" w:rsidRPr="000F661D" w:rsidRDefault="00DE046D" w:rsidP="000F661D">
            <w:pPr>
              <w:pStyle w:val="Default"/>
            </w:pPr>
            <w:r w:rsidRPr="000F661D">
              <w:t>городские поселения – 0,33</w:t>
            </w:r>
          </w:p>
          <w:p w14:paraId="1590C79A" w14:textId="77777777" w:rsidR="00DE046D" w:rsidRPr="000F661D" w:rsidRDefault="00DE046D" w:rsidP="000F661D">
            <w:pPr>
              <w:pStyle w:val="Default"/>
            </w:pPr>
            <w:r w:rsidRPr="000F661D">
              <w:t>сельские поселения – 0,7</w:t>
            </w:r>
          </w:p>
        </w:tc>
      </w:tr>
      <w:tr w:rsidR="00DE046D" w:rsidRPr="000F661D" w14:paraId="32222AD6" w14:textId="77777777" w:rsidTr="00D94E5C">
        <w:trPr>
          <w:trHeight w:val="380"/>
        </w:trPr>
        <w:tc>
          <w:tcPr>
            <w:tcW w:w="562" w:type="dxa"/>
            <w:vMerge/>
            <w:vAlign w:val="center"/>
          </w:tcPr>
          <w:p w14:paraId="154E1C18" w14:textId="77777777" w:rsidR="00DE046D" w:rsidRPr="000F661D" w:rsidRDefault="00DE046D" w:rsidP="000F661D">
            <w:pPr>
              <w:jc w:val="center"/>
              <w:rPr>
                <w:rFonts w:ascii="Times New Roman" w:eastAsia="Times New Roman" w:hAnsi="Times New Roman" w:cs="Times New Roman"/>
                <w:sz w:val="24"/>
                <w:szCs w:val="24"/>
              </w:rPr>
            </w:pPr>
          </w:p>
        </w:tc>
        <w:tc>
          <w:tcPr>
            <w:tcW w:w="4536" w:type="dxa"/>
            <w:vMerge/>
          </w:tcPr>
          <w:p w14:paraId="70987C17" w14:textId="77777777" w:rsidR="00DE046D" w:rsidRPr="000F661D" w:rsidRDefault="00DE046D" w:rsidP="000F661D">
            <w:pPr>
              <w:rPr>
                <w:rFonts w:ascii="Times New Roman" w:eastAsia="Times New Roman" w:hAnsi="Times New Roman" w:cs="Times New Roman"/>
                <w:sz w:val="24"/>
                <w:szCs w:val="24"/>
              </w:rPr>
            </w:pPr>
          </w:p>
        </w:tc>
        <w:tc>
          <w:tcPr>
            <w:tcW w:w="5529" w:type="dxa"/>
          </w:tcPr>
          <w:p w14:paraId="24DD611D" w14:textId="77777777" w:rsidR="00DE046D" w:rsidRPr="000F661D" w:rsidRDefault="00DE046D" w:rsidP="000F661D">
            <w:pPr>
              <w:pStyle w:val="Default"/>
            </w:pPr>
            <w:r w:rsidRPr="000F661D">
              <w:t xml:space="preserve">Территориальная доступность, </w:t>
            </w:r>
          </w:p>
          <w:p w14:paraId="5BE35898" w14:textId="77777777" w:rsidR="00DE046D" w:rsidRPr="000F661D" w:rsidRDefault="00DE046D" w:rsidP="000F661D">
            <w:pPr>
              <w:pStyle w:val="Default"/>
              <w:rPr>
                <w:rFonts w:eastAsia="Times New Roman"/>
              </w:rPr>
            </w:pPr>
            <w:r w:rsidRPr="000F661D">
              <w:t xml:space="preserve">минут (метров) </w:t>
            </w:r>
          </w:p>
        </w:tc>
        <w:tc>
          <w:tcPr>
            <w:tcW w:w="3935" w:type="dxa"/>
          </w:tcPr>
          <w:p w14:paraId="3BCAAEDD" w14:textId="77777777" w:rsidR="00DE046D" w:rsidRPr="000F661D" w:rsidRDefault="00DE046D" w:rsidP="000F661D">
            <w:pPr>
              <w:pStyle w:val="Default"/>
            </w:pPr>
            <w:r w:rsidRPr="000F661D">
              <w:t xml:space="preserve">пешеходная доступность – 5 (350) </w:t>
            </w:r>
          </w:p>
          <w:p w14:paraId="69A3207C" w14:textId="77777777" w:rsidR="00DE046D" w:rsidRPr="000F661D" w:rsidRDefault="00DE046D" w:rsidP="000F661D">
            <w:pPr>
              <w:rPr>
                <w:rFonts w:ascii="Times New Roman" w:eastAsia="Times New Roman" w:hAnsi="Times New Roman" w:cs="Times New Roman"/>
                <w:sz w:val="24"/>
                <w:szCs w:val="24"/>
              </w:rPr>
            </w:pPr>
          </w:p>
        </w:tc>
      </w:tr>
      <w:tr w:rsidR="00DE046D" w:rsidRPr="000F661D" w14:paraId="081BED43" w14:textId="77777777" w:rsidTr="00D94E5C">
        <w:trPr>
          <w:trHeight w:val="149"/>
        </w:trPr>
        <w:tc>
          <w:tcPr>
            <w:tcW w:w="562" w:type="dxa"/>
            <w:vMerge w:val="restart"/>
            <w:vAlign w:val="center"/>
          </w:tcPr>
          <w:p w14:paraId="63D21BE5" w14:textId="77777777" w:rsidR="00DE046D" w:rsidRPr="000F661D" w:rsidRDefault="00DE046D" w:rsidP="000F661D">
            <w:pPr>
              <w:pStyle w:val="Default"/>
              <w:jc w:val="center"/>
            </w:pPr>
            <w:r w:rsidRPr="000F661D">
              <w:t>4</w:t>
            </w:r>
          </w:p>
        </w:tc>
        <w:tc>
          <w:tcPr>
            <w:tcW w:w="4536" w:type="dxa"/>
            <w:vMerge w:val="restart"/>
            <w:vAlign w:val="center"/>
          </w:tcPr>
          <w:p w14:paraId="0E851D53" w14:textId="77777777" w:rsidR="00DE046D" w:rsidRPr="000F661D" w:rsidRDefault="00DE046D" w:rsidP="000F661D">
            <w:pPr>
              <w:pStyle w:val="Default"/>
            </w:pPr>
            <w:r w:rsidRPr="000F661D">
              <w:t>Парки</w:t>
            </w:r>
          </w:p>
        </w:tc>
        <w:tc>
          <w:tcPr>
            <w:tcW w:w="5529" w:type="dxa"/>
          </w:tcPr>
          <w:p w14:paraId="23C2B9AB" w14:textId="77777777" w:rsidR="00DE046D" w:rsidRPr="000F661D" w:rsidRDefault="00DE046D" w:rsidP="000F661D">
            <w:pPr>
              <w:pStyle w:val="Default"/>
            </w:pPr>
            <w:r w:rsidRPr="000F661D">
              <w:t xml:space="preserve">Размер земельного участка, гектар на объект </w:t>
            </w:r>
          </w:p>
        </w:tc>
        <w:tc>
          <w:tcPr>
            <w:tcW w:w="3935" w:type="dxa"/>
          </w:tcPr>
          <w:p w14:paraId="005997A9" w14:textId="77777777" w:rsidR="00DE046D" w:rsidRPr="000F661D" w:rsidRDefault="00DE046D" w:rsidP="000F661D">
            <w:pPr>
              <w:pStyle w:val="Default"/>
            </w:pPr>
            <w:r w:rsidRPr="000F661D">
              <w:t xml:space="preserve">2  </w:t>
            </w:r>
          </w:p>
        </w:tc>
      </w:tr>
      <w:tr w:rsidR="00DE046D" w:rsidRPr="000F661D" w14:paraId="2773E485" w14:textId="77777777" w:rsidTr="00D94E5C">
        <w:trPr>
          <w:trHeight w:val="163"/>
        </w:trPr>
        <w:tc>
          <w:tcPr>
            <w:tcW w:w="562" w:type="dxa"/>
            <w:vMerge/>
            <w:vAlign w:val="center"/>
          </w:tcPr>
          <w:p w14:paraId="3269E607" w14:textId="77777777" w:rsidR="00DE046D" w:rsidRPr="000F661D" w:rsidRDefault="00DE046D" w:rsidP="000F661D">
            <w:pPr>
              <w:pStyle w:val="Default"/>
              <w:jc w:val="center"/>
            </w:pPr>
          </w:p>
        </w:tc>
        <w:tc>
          <w:tcPr>
            <w:tcW w:w="4536" w:type="dxa"/>
            <w:vMerge/>
            <w:vAlign w:val="center"/>
          </w:tcPr>
          <w:p w14:paraId="23AA75B9" w14:textId="77777777" w:rsidR="00DE046D" w:rsidRPr="000F661D" w:rsidRDefault="00DE046D" w:rsidP="000F661D">
            <w:pPr>
              <w:pStyle w:val="Default"/>
            </w:pPr>
          </w:p>
        </w:tc>
        <w:tc>
          <w:tcPr>
            <w:tcW w:w="5529" w:type="dxa"/>
          </w:tcPr>
          <w:p w14:paraId="5D7306F8" w14:textId="77777777" w:rsidR="00DE046D" w:rsidRPr="000F661D" w:rsidRDefault="00DE046D" w:rsidP="000F661D">
            <w:pPr>
              <w:pStyle w:val="Default"/>
            </w:pPr>
            <w:r w:rsidRPr="000F661D">
              <w:t xml:space="preserve">Территориальная доступность, минут [5] </w:t>
            </w:r>
          </w:p>
        </w:tc>
        <w:tc>
          <w:tcPr>
            <w:tcW w:w="3935" w:type="dxa"/>
          </w:tcPr>
          <w:p w14:paraId="20DF489A" w14:textId="77777777" w:rsidR="00DE046D" w:rsidRPr="000F661D" w:rsidRDefault="00DE046D" w:rsidP="000F661D">
            <w:pPr>
              <w:pStyle w:val="Default"/>
            </w:pPr>
            <w:r w:rsidRPr="000F661D">
              <w:t xml:space="preserve">Для административного центра транспортная доступность – 15; </w:t>
            </w:r>
          </w:p>
          <w:p w14:paraId="30F0F857" w14:textId="77777777" w:rsidR="00DE046D" w:rsidRPr="000F661D" w:rsidRDefault="00DE046D" w:rsidP="000F661D">
            <w:pPr>
              <w:pStyle w:val="Default"/>
            </w:pPr>
            <w:r w:rsidRPr="000F661D">
              <w:t xml:space="preserve">для прочих населенных пунктов транспортная доступность – 30 </w:t>
            </w:r>
          </w:p>
        </w:tc>
      </w:tr>
      <w:tr w:rsidR="00DE046D" w:rsidRPr="000F661D" w14:paraId="7A6C5B0B" w14:textId="77777777" w:rsidTr="00D94E5C">
        <w:trPr>
          <w:trHeight w:val="201"/>
        </w:trPr>
        <w:tc>
          <w:tcPr>
            <w:tcW w:w="562" w:type="dxa"/>
            <w:vMerge w:val="restart"/>
            <w:vAlign w:val="center"/>
          </w:tcPr>
          <w:p w14:paraId="24127DA9" w14:textId="77777777" w:rsidR="00DE046D" w:rsidRPr="000F661D" w:rsidRDefault="00DE046D" w:rsidP="000F661D">
            <w:pPr>
              <w:pStyle w:val="Default"/>
              <w:jc w:val="center"/>
            </w:pPr>
            <w:r w:rsidRPr="000F661D">
              <w:t>5</w:t>
            </w:r>
          </w:p>
        </w:tc>
        <w:tc>
          <w:tcPr>
            <w:tcW w:w="4536" w:type="dxa"/>
            <w:vMerge w:val="restart"/>
            <w:vAlign w:val="center"/>
          </w:tcPr>
          <w:p w14:paraId="746B90D6" w14:textId="77777777" w:rsidR="00DE046D" w:rsidRPr="000F661D" w:rsidRDefault="00DE046D" w:rsidP="000F661D">
            <w:pPr>
              <w:pStyle w:val="Default"/>
            </w:pPr>
            <w:r w:rsidRPr="000F661D">
              <w:t>Скверы (бульвары, сады)</w:t>
            </w:r>
          </w:p>
          <w:p w14:paraId="5DA056C7" w14:textId="77777777" w:rsidR="00DE046D" w:rsidRPr="000F661D" w:rsidRDefault="00DE046D" w:rsidP="000F661D">
            <w:pPr>
              <w:pStyle w:val="Default"/>
            </w:pPr>
          </w:p>
        </w:tc>
        <w:tc>
          <w:tcPr>
            <w:tcW w:w="5529" w:type="dxa"/>
          </w:tcPr>
          <w:p w14:paraId="6B2E0601" w14:textId="77777777" w:rsidR="00DE046D" w:rsidRPr="000F661D" w:rsidRDefault="00DE046D" w:rsidP="000F661D">
            <w:pPr>
              <w:pStyle w:val="Default"/>
            </w:pPr>
            <w:r w:rsidRPr="000F661D">
              <w:t xml:space="preserve">Размер земельного участка, гектар на объект </w:t>
            </w:r>
          </w:p>
        </w:tc>
        <w:tc>
          <w:tcPr>
            <w:tcW w:w="3935" w:type="dxa"/>
          </w:tcPr>
          <w:p w14:paraId="5FA93BEA" w14:textId="77777777" w:rsidR="00DE046D" w:rsidRPr="000F661D" w:rsidRDefault="00DE046D" w:rsidP="000F661D">
            <w:pPr>
              <w:pStyle w:val="Default"/>
            </w:pPr>
            <w:r w:rsidRPr="000F661D">
              <w:t xml:space="preserve">0,2 </w:t>
            </w:r>
          </w:p>
        </w:tc>
      </w:tr>
      <w:tr w:rsidR="00DE046D" w:rsidRPr="000F661D" w14:paraId="43D4D7DD" w14:textId="77777777" w:rsidTr="00D94E5C">
        <w:trPr>
          <w:trHeight w:val="1050"/>
        </w:trPr>
        <w:tc>
          <w:tcPr>
            <w:tcW w:w="562" w:type="dxa"/>
            <w:vMerge/>
            <w:vAlign w:val="center"/>
          </w:tcPr>
          <w:p w14:paraId="29EDA970" w14:textId="77777777" w:rsidR="00DE046D" w:rsidRPr="000F661D" w:rsidRDefault="00DE046D" w:rsidP="000F661D">
            <w:pPr>
              <w:pStyle w:val="Default"/>
              <w:jc w:val="center"/>
            </w:pPr>
          </w:p>
        </w:tc>
        <w:tc>
          <w:tcPr>
            <w:tcW w:w="4536" w:type="dxa"/>
            <w:vMerge/>
          </w:tcPr>
          <w:p w14:paraId="1D89EBA8" w14:textId="77777777" w:rsidR="00DE046D" w:rsidRPr="000F661D" w:rsidRDefault="00DE046D" w:rsidP="000F661D">
            <w:pPr>
              <w:pStyle w:val="Default"/>
            </w:pPr>
          </w:p>
        </w:tc>
        <w:tc>
          <w:tcPr>
            <w:tcW w:w="5529" w:type="dxa"/>
          </w:tcPr>
          <w:p w14:paraId="4F2247D3" w14:textId="77777777" w:rsidR="00DE046D" w:rsidRPr="000F661D" w:rsidRDefault="00DE046D" w:rsidP="000F661D">
            <w:pPr>
              <w:pStyle w:val="Default"/>
            </w:pPr>
            <w:r w:rsidRPr="000F661D">
              <w:t xml:space="preserve">Территориальная доступность, </w:t>
            </w:r>
          </w:p>
          <w:p w14:paraId="712A418A" w14:textId="77777777" w:rsidR="00DE046D" w:rsidRPr="000F661D" w:rsidRDefault="00DE046D" w:rsidP="000F661D">
            <w:pPr>
              <w:pStyle w:val="Default"/>
            </w:pPr>
            <w:r w:rsidRPr="000F661D">
              <w:t xml:space="preserve">минут (метров) [6] </w:t>
            </w:r>
          </w:p>
        </w:tc>
        <w:tc>
          <w:tcPr>
            <w:tcW w:w="3935" w:type="dxa"/>
          </w:tcPr>
          <w:p w14:paraId="7D214DCE" w14:textId="77777777" w:rsidR="00DE046D" w:rsidRPr="000F661D" w:rsidRDefault="00DE046D" w:rsidP="000F661D">
            <w:pPr>
              <w:pStyle w:val="Default"/>
            </w:pPr>
            <w:r w:rsidRPr="000F661D">
              <w:t xml:space="preserve">административного центра пешеходная доступность – 30 (2000); </w:t>
            </w:r>
          </w:p>
          <w:p w14:paraId="01B2CFA7" w14:textId="77777777" w:rsidR="00DE046D" w:rsidRPr="000F661D" w:rsidRDefault="00DE046D" w:rsidP="000F661D">
            <w:pPr>
              <w:pStyle w:val="Default"/>
            </w:pPr>
            <w:r w:rsidRPr="000F661D">
              <w:t xml:space="preserve">для прочих населенных пунктов с численностью населения свыше 500 человек транспортная доступность – 15 </w:t>
            </w:r>
          </w:p>
        </w:tc>
      </w:tr>
      <w:tr w:rsidR="00DE046D" w:rsidRPr="000F661D" w14:paraId="3EDAA114" w14:textId="77777777" w:rsidTr="00D94E5C">
        <w:trPr>
          <w:trHeight w:val="135"/>
        </w:trPr>
        <w:tc>
          <w:tcPr>
            <w:tcW w:w="562" w:type="dxa"/>
            <w:vAlign w:val="center"/>
          </w:tcPr>
          <w:p w14:paraId="576A1AD8" w14:textId="77777777" w:rsidR="00DE046D" w:rsidRPr="000F661D" w:rsidRDefault="00DE046D" w:rsidP="000F661D">
            <w:pPr>
              <w:pStyle w:val="Default"/>
              <w:jc w:val="center"/>
            </w:pPr>
            <w:r w:rsidRPr="000F661D">
              <w:t>6</w:t>
            </w:r>
          </w:p>
        </w:tc>
        <w:tc>
          <w:tcPr>
            <w:tcW w:w="4536" w:type="dxa"/>
          </w:tcPr>
          <w:p w14:paraId="1C94ADFB" w14:textId="77777777" w:rsidR="00DE046D" w:rsidRPr="000F661D" w:rsidRDefault="00DE046D" w:rsidP="000F661D">
            <w:pPr>
              <w:pStyle w:val="Default"/>
            </w:pPr>
            <w:r w:rsidRPr="000F661D">
              <w:t>Смотровые (видовые) площадки</w:t>
            </w:r>
          </w:p>
        </w:tc>
        <w:tc>
          <w:tcPr>
            <w:tcW w:w="5529" w:type="dxa"/>
            <w:vAlign w:val="center"/>
          </w:tcPr>
          <w:p w14:paraId="0EE3440A" w14:textId="77777777" w:rsidR="00DE046D" w:rsidRPr="000F661D" w:rsidRDefault="00DE046D" w:rsidP="000F661D">
            <w:pPr>
              <w:pStyle w:val="Default"/>
            </w:pPr>
            <w:r w:rsidRPr="000F661D">
              <w:t xml:space="preserve">Уровень обеспеченности, объектов на </w:t>
            </w:r>
            <w:r w:rsidRPr="000F661D">
              <w:lastRenderedPageBreak/>
              <w:t>муниципальное образование</w:t>
            </w:r>
          </w:p>
        </w:tc>
        <w:tc>
          <w:tcPr>
            <w:tcW w:w="3935" w:type="dxa"/>
          </w:tcPr>
          <w:p w14:paraId="3FB5DC8B" w14:textId="77777777" w:rsidR="00DE046D" w:rsidRPr="000F661D" w:rsidRDefault="00DE046D" w:rsidP="000F661D">
            <w:pPr>
              <w:pStyle w:val="Default"/>
            </w:pPr>
            <w:r w:rsidRPr="000F661D">
              <w:lastRenderedPageBreak/>
              <w:t xml:space="preserve">городские поселения с </w:t>
            </w:r>
            <w:r w:rsidRPr="000F661D">
              <w:lastRenderedPageBreak/>
              <w:t>численностью населения свыше 10 000 человек – 1</w:t>
            </w:r>
          </w:p>
        </w:tc>
      </w:tr>
      <w:tr w:rsidR="00DE046D" w:rsidRPr="000F661D" w14:paraId="688B888B" w14:textId="77777777" w:rsidTr="00D94E5C">
        <w:trPr>
          <w:trHeight w:val="95"/>
        </w:trPr>
        <w:tc>
          <w:tcPr>
            <w:tcW w:w="562" w:type="dxa"/>
            <w:vMerge w:val="restart"/>
            <w:vAlign w:val="center"/>
          </w:tcPr>
          <w:p w14:paraId="64625B46" w14:textId="77777777" w:rsidR="00DE046D" w:rsidRPr="000F661D" w:rsidRDefault="00DE046D" w:rsidP="000F661D">
            <w:pPr>
              <w:pStyle w:val="Default"/>
              <w:jc w:val="center"/>
            </w:pPr>
            <w:r w:rsidRPr="000F661D">
              <w:lastRenderedPageBreak/>
              <w:t>7</w:t>
            </w:r>
          </w:p>
        </w:tc>
        <w:tc>
          <w:tcPr>
            <w:tcW w:w="4536" w:type="dxa"/>
            <w:vMerge w:val="restart"/>
            <w:vAlign w:val="center"/>
          </w:tcPr>
          <w:p w14:paraId="2C54728F" w14:textId="77777777" w:rsidR="00DE046D" w:rsidRPr="000F661D" w:rsidRDefault="00DE046D" w:rsidP="000F661D">
            <w:pPr>
              <w:pStyle w:val="Default"/>
            </w:pPr>
            <w:r w:rsidRPr="000F661D">
              <w:t>Площадки для выгула и дрессировки собак</w:t>
            </w:r>
          </w:p>
        </w:tc>
        <w:tc>
          <w:tcPr>
            <w:tcW w:w="5529" w:type="dxa"/>
          </w:tcPr>
          <w:p w14:paraId="3EBBA187" w14:textId="77777777" w:rsidR="00DE046D" w:rsidRPr="000F661D" w:rsidRDefault="00DE046D" w:rsidP="000F661D">
            <w:pPr>
              <w:pStyle w:val="Default"/>
            </w:pPr>
            <w:r w:rsidRPr="000F661D">
              <w:t xml:space="preserve">Размер земельного участка, </w:t>
            </w:r>
          </w:p>
          <w:p w14:paraId="3F30A01E" w14:textId="77777777" w:rsidR="00DE046D" w:rsidRPr="000F661D" w:rsidRDefault="00DE046D" w:rsidP="000F661D">
            <w:pPr>
              <w:pStyle w:val="Default"/>
            </w:pPr>
            <w:r w:rsidRPr="000F661D">
              <w:t xml:space="preserve">кв. м </w:t>
            </w:r>
          </w:p>
        </w:tc>
        <w:tc>
          <w:tcPr>
            <w:tcW w:w="3935" w:type="dxa"/>
          </w:tcPr>
          <w:p w14:paraId="477B8434" w14:textId="77777777" w:rsidR="00DE046D" w:rsidRPr="000F661D" w:rsidRDefault="00DE046D" w:rsidP="000F661D">
            <w:pPr>
              <w:pStyle w:val="Default"/>
            </w:pPr>
            <w:r w:rsidRPr="000F661D">
              <w:t xml:space="preserve">городские поселения – 500 </w:t>
            </w:r>
          </w:p>
        </w:tc>
      </w:tr>
      <w:tr w:rsidR="00DE046D" w:rsidRPr="000F661D" w14:paraId="2654B5B3" w14:textId="77777777" w:rsidTr="00D94E5C">
        <w:trPr>
          <w:trHeight w:val="120"/>
        </w:trPr>
        <w:tc>
          <w:tcPr>
            <w:tcW w:w="562" w:type="dxa"/>
            <w:vMerge/>
            <w:vAlign w:val="center"/>
          </w:tcPr>
          <w:p w14:paraId="4C022B8A" w14:textId="77777777" w:rsidR="00DE046D" w:rsidRPr="000F661D" w:rsidRDefault="00DE046D" w:rsidP="000F661D">
            <w:pPr>
              <w:pStyle w:val="Default"/>
              <w:jc w:val="center"/>
            </w:pPr>
          </w:p>
        </w:tc>
        <w:tc>
          <w:tcPr>
            <w:tcW w:w="4536" w:type="dxa"/>
            <w:vMerge/>
          </w:tcPr>
          <w:p w14:paraId="0A4D2E52" w14:textId="77777777" w:rsidR="00DE046D" w:rsidRPr="000F661D" w:rsidRDefault="00DE046D" w:rsidP="000F661D">
            <w:pPr>
              <w:pStyle w:val="Default"/>
            </w:pPr>
          </w:p>
        </w:tc>
        <w:tc>
          <w:tcPr>
            <w:tcW w:w="5529" w:type="dxa"/>
          </w:tcPr>
          <w:p w14:paraId="4DF6A374" w14:textId="77777777" w:rsidR="00DE046D" w:rsidRPr="000F661D" w:rsidRDefault="00DE046D" w:rsidP="000F661D">
            <w:pPr>
              <w:pStyle w:val="Default"/>
            </w:pPr>
            <w:r w:rsidRPr="000F661D">
              <w:t xml:space="preserve">Территориальная доступность, </w:t>
            </w:r>
          </w:p>
          <w:p w14:paraId="09E984AB" w14:textId="77777777" w:rsidR="00DE046D" w:rsidRPr="000F661D" w:rsidRDefault="00DE046D" w:rsidP="000F661D">
            <w:pPr>
              <w:pStyle w:val="Default"/>
            </w:pPr>
            <w:r w:rsidRPr="000F661D">
              <w:t xml:space="preserve">минут </w:t>
            </w:r>
          </w:p>
        </w:tc>
        <w:tc>
          <w:tcPr>
            <w:tcW w:w="3935" w:type="dxa"/>
          </w:tcPr>
          <w:p w14:paraId="5E933A55" w14:textId="77777777" w:rsidR="00DE046D" w:rsidRPr="000F661D" w:rsidRDefault="00DE046D" w:rsidP="000F661D">
            <w:pPr>
              <w:pStyle w:val="Default"/>
            </w:pPr>
            <w:r w:rsidRPr="000F661D">
              <w:t xml:space="preserve">городские поселения – для административного центра транспортная доступность – 15; </w:t>
            </w:r>
          </w:p>
          <w:p w14:paraId="5131C125" w14:textId="77777777" w:rsidR="00DE046D" w:rsidRPr="000F661D" w:rsidRDefault="00DE046D" w:rsidP="000F661D">
            <w:pPr>
              <w:pStyle w:val="Default"/>
            </w:pPr>
            <w:r w:rsidRPr="000F661D">
              <w:t xml:space="preserve">для прочих населенных пунктов транспортная </w:t>
            </w:r>
          </w:p>
          <w:p w14:paraId="7CCB825A" w14:textId="77777777" w:rsidR="00DE046D" w:rsidRPr="000F661D" w:rsidRDefault="00DE046D" w:rsidP="000F661D">
            <w:pPr>
              <w:pStyle w:val="Default"/>
            </w:pPr>
            <w:r w:rsidRPr="000F661D">
              <w:t xml:space="preserve">доступность – 30 </w:t>
            </w:r>
          </w:p>
        </w:tc>
      </w:tr>
    </w:tbl>
    <w:p w14:paraId="1ACB6960" w14:textId="77777777" w:rsidR="00DE046D" w:rsidRPr="000F661D" w:rsidRDefault="00DE046D" w:rsidP="000F661D">
      <w:pPr>
        <w:widowControl w:val="0"/>
        <w:tabs>
          <w:tab w:val="left" w:pos="7787"/>
          <w:tab w:val="left" w:pos="13104"/>
        </w:tabs>
        <w:spacing w:line="240" w:lineRule="auto"/>
        <w:ind w:right="1681"/>
        <w:rPr>
          <w:rFonts w:ascii="Times New Roman" w:eastAsia="Times New Roman" w:hAnsi="Times New Roman" w:cs="Times New Roman"/>
          <w:color w:val="000000"/>
          <w:sz w:val="24"/>
          <w:szCs w:val="24"/>
        </w:rPr>
      </w:pPr>
    </w:p>
    <w:p w14:paraId="08963715" w14:textId="77777777" w:rsidR="00DE046D" w:rsidRPr="000F661D" w:rsidRDefault="00DE046D" w:rsidP="000F661D">
      <w:pPr>
        <w:widowControl w:val="0"/>
        <w:tabs>
          <w:tab w:val="left" w:pos="7787"/>
          <w:tab w:val="left" w:pos="13104"/>
        </w:tabs>
        <w:spacing w:line="240" w:lineRule="auto"/>
        <w:ind w:right="1681"/>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Примечания:</w:t>
      </w:r>
    </w:p>
    <w:p w14:paraId="05CBE4BE" w14:textId="77777777" w:rsidR="00DE046D" w:rsidRPr="000F661D" w:rsidRDefault="00DE046D" w:rsidP="000F661D">
      <w:pPr>
        <w:widowControl w:val="0"/>
        <w:tabs>
          <w:tab w:val="left" w:pos="7787"/>
          <w:tab w:val="left" w:pos="13104"/>
        </w:tabs>
        <w:spacing w:line="240" w:lineRule="auto"/>
        <w:ind w:right="1681"/>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1. Суммарная площадь озелененных территорий общего пользования складывается из объектов в области благоустройства: площадок отдыха населения.</w:t>
      </w:r>
    </w:p>
    <w:p w14:paraId="7A1304C4" w14:textId="77777777" w:rsidR="00DE046D" w:rsidRPr="000F661D" w:rsidRDefault="00DE046D" w:rsidP="000F661D">
      <w:pPr>
        <w:widowControl w:val="0"/>
        <w:tabs>
          <w:tab w:val="left" w:pos="7787"/>
          <w:tab w:val="left" w:pos="13104"/>
        </w:tabs>
        <w:spacing w:line="240" w:lineRule="auto"/>
        <w:ind w:right="1681"/>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2. 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46AAD8CD" w14:textId="77777777" w:rsidR="00DE046D" w:rsidRPr="000F661D" w:rsidRDefault="00DE046D" w:rsidP="000F661D">
      <w:pPr>
        <w:widowControl w:val="0"/>
        <w:tabs>
          <w:tab w:val="left" w:pos="7787"/>
          <w:tab w:val="left" w:pos="13104"/>
        </w:tabs>
        <w:spacing w:line="240" w:lineRule="auto"/>
        <w:ind w:right="1681"/>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3. Для населенных пунктов муниципальных районов, расположенных в зоне тайги или лесной зоне, возможно применение понижающего коэффициента – 0,8.</w:t>
      </w:r>
    </w:p>
    <w:p w14:paraId="234C0538" w14:textId="77777777" w:rsidR="00DE046D" w:rsidRPr="000F661D" w:rsidRDefault="00DE046D" w:rsidP="000F661D">
      <w:pPr>
        <w:widowControl w:val="0"/>
        <w:tabs>
          <w:tab w:val="left" w:pos="7787"/>
          <w:tab w:val="left" w:pos="13104"/>
        </w:tabs>
        <w:spacing w:line="240" w:lineRule="auto"/>
        <w:ind w:right="1681"/>
        <w:rPr>
          <w:rFonts w:ascii="Times New Roman" w:eastAsia="Times New Roman" w:hAnsi="Times New Roman" w:cs="Times New Roman"/>
          <w:sz w:val="24"/>
          <w:szCs w:val="24"/>
        </w:rPr>
      </w:pPr>
      <w:r w:rsidRPr="000F661D">
        <w:rPr>
          <w:rFonts w:ascii="Times New Roman" w:eastAsia="Times New Roman" w:hAnsi="Times New Roman" w:cs="Times New Roman"/>
          <w:color w:val="000000"/>
          <w:sz w:val="24"/>
          <w:szCs w:val="24"/>
        </w:rPr>
        <w:t>4. Для населенных пунктов муниципальных районов, расположенных в степи и лесостепи, возможно применение повышающего коэффициента – 1,2.</w:t>
      </w:r>
    </w:p>
    <w:p w14:paraId="3670F988" w14:textId="77777777" w:rsidR="00DE046D" w:rsidRPr="000F661D" w:rsidRDefault="00DE046D" w:rsidP="000F661D">
      <w:pPr>
        <w:pStyle w:val="Default"/>
      </w:pPr>
      <w:r w:rsidRPr="000F661D">
        <w:t xml:space="preserve">5. При наличии на территории населенного пункта нескольких парков, территориальная доступность должна обеспечиваться до ближайшего объекта. </w:t>
      </w:r>
    </w:p>
    <w:p w14:paraId="27219520" w14:textId="77777777" w:rsidR="00DE046D" w:rsidRPr="000F661D" w:rsidRDefault="00DE046D" w:rsidP="000F661D">
      <w:pPr>
        <w:pStyle w:val="Default"/>
      </w:pPr>
      <w:r w:rsidRPr="000F661D">
        <w:t xml:space="preserve">6. При наличии на территории населенного пункта парков (скверов, бульваров, садов) территориальная доступность должна обеспечиваться до ближайшего объекта. </w:t>
      </w:r>
    </w:p>
    <w:p w14:paraId="4E62A160" w14:textId="77777777" w:rsidR="00DE046D" w:rsidRPr="000F661D" w:rsidRDefault="00DE046D" w:rsidP="000F661D">
      <w:pPr>
        <w:spacing w:line="240" w:lineRule="auto"/>
        <w:rPr>
          <w:rFonts w:ascii="Times New Roman" w:eastAsia="Times New Roman" w:hAnsi="Times New Roman" w:cs="Times New Roman"/>
          <w:sz w:val="24"/>
          <w:szCs w:val="24"/>
        </w:rPr>
      </w:pPr>
    </w:p>
    <w:p w14:paraId="38D5B4EB" w14:textId="77777777" w:rsidR="00DE046D" w:rsidRPr="000F661D" w:rsidRDefault="00DE046D" w:rsidP="000F661D">
      <w:pPr>
        <w:spacing w:line="240" w:lineRule="auto"/>
        <w:rPr>
          <w:rFonts w:ascii="Times New Roman" w:eastAsia="Times New Roman" w:hAnsi="Times New Roman" w:cs="Times New Roman"/>
          <w:sz w:val="24"/>
          <w:szCs w:val="24"/>
        </w:rPr>
      </w:pPr>
    </w:p>
    <w:bookmarkEnd w:id="31"/>
    <w:p w14:paraId="798A7B6D" w14:textId="77777777" w:rsidR="00DE046D" w:rsidRPr="000F661D" w:rsidRDefault="00DE046D" w:rsidP="000F661D">
      <w:pPr>
        <w:widowControl w:val="0"/>
        <w:spacing w:line="240" w:lineRule="auto"/>
        <w:ind w:left="7506" w:right="-20"/>
        <w:rPr>
          <w:rFonts w:ascii="Times New Roman" w:eastAsia="Times New Roman" w:hAnsi="Times New Roman" w:cs="Times New Roman"/>
          <w:color w:val="000000"/>
          <w:sz w:val="24"/>
          <w:szCs w:val="24"/>
        </w:rPr>
        <w:sectPr w:rsidR="00DE046D" w:rsidRPr="000F661D">
          <w:pgSz w:w="16838" w:h="11906" w:orient="landscape"/>
          <w:pgMar w:top="1695" w:right="1134" w:bottom="0" w:left="1132" w:header="0" w:footer="0" w:gutter="0"/>
          <w:cols w:space="708"/>
        </w:sectPr>
      </w:pPr>
    </w:p>
    <w:p w14:paraId="50ADFF8E" w14:textId="77777777" w:rsidR="00DE046D" w:rsidRPr="000F661D" w:rsidRDefault="00DE046D" w:rsidP="000F661D">
      <w:pPr>
        <w:pStyle w:val="6"/>
        <w:spacing w:before="0" w:after="0" w:line="240" w:lineRule="auto"/>
        <w:rPr>
          <w:rFonts w:ascii="Times New Roman" w:hAnsi="Times New Roman" w:cs="Times New Roman"/>
          <w:iCs/>
          <w:sz w:val="24"/>
          <w:szCs w:val="24"/>
        </w:rPr>
      </w:pPr>
      <w:bookmarkStart w:id="32" w:name="_1.4.9_В_области"/>
      <w:bookmarkStart w:id="33" w:name="_page_29_0"/>
      <w:bookmarkEnd w:id="32"/>
      <w:r w:rsidRPr="000F661D">
        <w:rPr>
          <w:rFonts w:ascii="Times New Roman" w:hAnsi="Times New Roman" w:cs="Times New Roman"/>
          <w:sz w:val="24"/>
          <w:szCs w:val="24"/>
        </w:rPr>
        <w:lastRenderedPageBreak/>
        <w:t xml:space="preserve">1.4.9 В области автомобильных дорог местного значения и мест хранения индивидуального транспорта </w:t>
      </w:r>
    </w:p>
    <w:p w14:paraId="3E31C746" w14:textId="77777777" w:rsidR="00DE046D" w:rsidRPr="000F661D" w:rsidRDefault="00DE046D" w:rsidP="000F661D">
      <w:pPr>
        <w:spacing w:line="240" w:lineRule="auto"/>
        <w:rPr>
          <w:rFonts w:ascii="Times New Roman" w:eastAsia="Times New Roman" w:hAnsi="Times New Roman" w:cs="Times New Roman"/>
          <w:sz w:val="24"/>
          <w:szCs w:val="24"/>
        </w:rPr>
      </w:pPr>
    </w:p>
    <w:p w14:paraId="16B6965C" w14:textId="77777777" w:rsidR="00DE046D" w:rsidRPr="000F661D" w:rsidRDefault="00DE046D" w:rsidP="000F661D">
      <w:pPr>
        <w:widowControl w:val="0"/>
        <w:tabs>
          <w:tab w:val="left" w:pos="1222"/>
          <w:tab w:val="left" w:pos="1750"/>
          <w:tab w:val="left" w:pos="2158"/>
          <w:tab w:val="left" w:pos="3608"/>
          <w:tab w:val="left" w:pos="5126"/>
          <w:tab w:val="left" w:pos="5800"/>
          <w:tab w:val="left" w:pos="7081"/>
          <w:tab w:val="left" w:pos="8347"/>
        </w:tabs>
        <w:spacing w:line="240" w:lineRule="auto"/>
        <w:ind w:left="1" w:right="-53"/>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11</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Расчетные</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показатели</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для</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объектов</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местного</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значения муниципального района в области автомобильных дорог</w:t>
      </w:r>
    </w:p>
    <w:tbl>
      <w:tblPr>
        <w:tblStyle w:val="af4"/>
        <w:tblW w:w="0" w:type="auto"/>
        <w:tblInd w:w="1" w:type="dxa"/>
        <w:tblLook w:val="04A0" w:firstRow="1" w:lastRow="0" w:firstColumn="1" w:lastColumn="0" w:noHBand="0" w:noVBand="1"/>
      </w:tblPr>
      <w:tblGrid>
        <w:gridCol w:w="3114"/>
        <w:gridCol w:w="2975"/>
        <w:gridCol w:w="3255"/>
      </w:tblGrid>
      <w:tr w:rsidR="00DE046D" w:rsidRPr="000F661D" w14:paraId="388D006A" w14:textId="77777777" w:rsidTr="00D94E5C">
        <w:tc>
          <w:tcPr>
            <w:tcW w:w="3114" w:type="dxa"/>
            <w:vAlign w:val="center"/>
          </w:tcPr>
          <w:p w14:paraId="75B2F74C" w14:textId="77777777" w:rsidR="00DE046D" w:rsidRPr="000F661D" w:rsidRDefault="00DE046D" w:rsidP="000F661D">
            <w:pPr>
              <w:pStyle w:val="Default"/>
              <w:jc w:val="center"/>
            </w:pPr>
            <w:r w:rsidRPr="000F661D">
              <w:rPr>
                <w:b/>
                <w:bCs/>
              </w:rPr>
              <w:t>Наименование вида объекта</w:t>
            </w:r>
          </w:p>
        </w:tc>
        <w:tc>
          <w:tcPr>
            <w:tcW w:w="2975" w:type="dxa"/>
            <w:vAlign w:val="center"/>
          </w:tcPr>
          <w:p w14:paraId="6DC6216F" w14:textId="77777777" w:rsidR="00DE046D" w:rsidRPr="000F661D" w:rsidRDefault="00DE046D" w:rsidP="000F661D">
            <w:pPr>
              <w:pStyle w:val="Default"/>
              <w:jc w:val="center"/>
            </w:pPr>
            <w:r w:rsidRPr="000F661D">
              <w:rPr>
                <w:b/>
                <w:bCs/>
              </w:rPr>
              <w:t>Наименование нормируемого расчетного показателя,</w:t>
            </w:r>
          </w:p>
          <w:p w14:paraId="64FD7EDB" w14:textId="77777777" w:rsidR="00DE046D" w:rsidRPr="000F661D" w:rsidRDefault="00DE046D" w:rsidP="000F661D">
            <w:pPr>
              <w:pStyle w:val="Default"/>
              <w:jc w:val="center"/>
            </w:pPr>
            <w:r w:rsidRPr="000F661D">
              <w:rPr>
                <w:b/>
                <w:bCs/>
              </w:rPr>
              <w:t>единица измерения</w:t>
            </w:r>
          </w:p>
        </w:tc>
        <w:tc>
          <w:tcPr>
            <w:tcW w:w="3255" w:type="dxa"/>
            <w:vAlign w:val="center"/>
          </w:tcPr>
          <w:p w14:paraId="6BF8882C"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7B1CD8E5" w14:textId="77777777" w:rsidTr="00D94E5C">
        <w:trPr>
          <w:trHeight w:val="1399"/>
        </w:trPr>
        <w:tc>
          <w:tcPr>
            <w:tcW w:w="3114" w:type="dxa"/>
          </w:tcPr>
          <w:p w14:paraId="1455A2E0" w14:textId="77777777" w:rsidR="00DE046D" w:rsidRPr="000F661D" w:rsidRDefault="00DE046D" w:rsidP="000F661D">
            <w:pPr>
              <w:pStyle w:val="Default"/>
            </w:pPr>
            <w:r w:rsidRPr="000F661D">
              <w:t xml:space="preserve">Автомобильные дороги общего пользования </w:t>
            </w:r>
          </w:p>
        </w:tc>
        <w:tc>
          <w:tcPr>
            <w:tcW w:w="2975" w:type="dxa"/>
          </w:tcPr>
          <w:p w14:paraId="34561FFA" w14:textId="77777777" w:rsidR="00DE046D" w:rsidRPr="000F661D" w:rsidRDefault="00DE046D" w:rsidP="000F661D">
            <w:pPr>
              <w:pStyle w:val="Default"/>
            </w:pPr>
            <w:r w:rsidRPr="000F661D">
              <w:t xml:space="preserve">Уровень обеспеченности, расчетное количество индивидуальных легковых автомобилей на расчетный срок, автомобилей на 1000 человек </w:t>
            </w:r>
          </w:p>
        </w:tc>
        <w:tc>
          <w:tcPr>
            <w:tcW w:w="3255" w:type="dxa"/>
          </w:tcPr>
          <w:p w14:paraId="671580ED" w14:textId="77777777" w:rsidR="00DE046D" w:rsidRPr="000F661D" w:rsidRDefault="00DE046D" w:rsidP="000F661D">
            <w:pPr>
              <w:pStyle w:val="Default"/>
            </w:pPr>
            <w:r w:rsidRPr="000F661D">
              <w:t xml:space="preserve">545 [1] </w:t>
            </w:r>
          </w:p>
          <w:p w14:paraId="3EFFEC66" w14:textId="77777777" w:rsidR="00DE046D" w:rsidRPr="000F661D" w:rsidRDefault="00DE046D" w:rsidP="000F661D">
            <w:pPr>
              <w:pStyle w:val="Default"/>
            </w:pPr>
          </w:p>
        </w:tc>
      </w:tr>
      <w:tr w:rsidR="00DE046D" w:rsidRPr="000F661D" w14:paraId="067D7EFE" w14:textId="77777777" w:rsidTr="00D94E5C">
        <w:trPr>
          <w:trHeight w:val="190"/>
        </w:trPr>
        <w:tc>
          <w:tcPr>
            <w:tcW w:w="3114" w:type="dxa"/>
          </w:tcPr>
          <w:p w14:paraId="1CB9D336" w14:textId="77777777" w:rsidR="00DE046D" w:rsidRPr="000F661D" w:rsidRDefault="00DE046D" w:rsidP="000F661D">
            <w:pPr>
              <w:pStyle w:val="Default"/>
            </w:pPr>
            <w:r w:rsidRPr="000F661D">
              <w:t xml:space="preserve">Остановочные пункты общественного пассажирского транспорта </w:t>
            </w:r>
          </w:p>
        </w:tc>
        <w:tc>
          <w:tcPr>
            <w:tcW w:w="2975" w:type="dxa"/>
          </w:tcPr>
          <w:p w14:paraId="1FE88893" w14:textId="77777777" w:rsidR="00DE046D" w:rsidRPr="000F661D" w:rsidRDefault="00DE046D" w:rsidP="000F661D">
            <w:pPr>
              <w:pStyle w:val="Default"/>
            </w:pPr>
            <w:r w:rsidRPr="000F661D">
              <w:t xml:space="preserve">Территориальная доступность, минут </w:t>
            </w:r>
          </w:p>
        </w:tc>
        <w:tc>
          <w:tcPr>
            <w:tcW w:w="3255" w:type="dxa"/>
          </w:tcPr>
          <w:p w14:paraId="36CC2D98" w14:textId="77777777" w:rsidR="00DE046D" w:rsidRPr="000F661D" w:rsidRDefault="00DE046D" w:rsidP="000F661D">
            <w:pPr>
              <w:pStyle w:val="Default"/>
            </w:pPr>
            <w:r w:rsidRPr="000F661D">
              <w:t xml:space="preserve">В жилой застройке (за исключением индивидуальной) пешеходная доступность – 6,0 (400) [2]; </w:t>
            </w:r>
          </w:p>
          <w:p w14:paraId="51FDF0EA" w14:textId="77777777" w:rsidR="00DE046D" w:rsidRPr="000F661D" w:rsidRDefault="00DE046D" w:rsidP="000F661D">
            <w:pPr>
              <w:pStyle w:val="Default"/>
            </w:pPr>
            <w:r w:rsidRPr="000F661D">
              <w:t xml:space="preserve">в индивидуальной жилой застройке пешеходная доступность – 10,5 (700) [2]. </w:t>
            </w:r>
          </w:p>
          <w:p w14:paraId="161032E7" w14:textId="77777777" w:rsidR="00DE046D" w:rsidRPr="000F661D" w:rsidRDefault="00DE046D" w:rsidP="000F661D">
            <w:pPr>
              <w:pStyle w:val="Default"/>
            </w:pPr>
            <w:r w:rsidRPr="000F661D">
              <w:t xml:space="preserve">От объектов в области образования и здравоохранения пешеходная доступность – 2,5 (150) [2] </w:t>
            </w:r>
          </w:p>
        </w:tc>
      </w:tr>
    </w:tbl>
    <w:p w14:paraId="177D9D29" w14:textId="77777777" w:rsidR="00DE046D" w:rsidRPr="000F661D" w:rsidRDefault="00DE046D" w:rsidP="000F661D">
      <w:pPr>
        <w:widowControl w:val="0"/>
        <w:spacing w:line="240" w:lineRule="auto"/>
        <w:ind w:left="1"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Примечания:</w:t>
      </w:r>
    </w:p>
    <w:p w14:paraId="4902DAED" w14:textId="77777777" w:rsidR="00DE046D" w:rsidRPr="000F661D" w:rsidRDefault="00DE046D" w:rsidP="000F661D">
      <w:pPr>
        <w:pStyle w:val="af9"/>
        <w:widowControl w:val="0"/>
        <w:numPr>
          <w:ilvl w:val="0"/>
          <w:numId w:val="22"/>
        </w:numPr>
        <w:spacing w:line="240" w:lineRule="auto"/>
        <w:ind w:right="333"/>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14:paraId="0D95964F" w14:textId="77777777" w:rsidR="00DE046D" w:rsidRPr="000F661D" w:rsidRDefault="00DE046D" w:rsidP="000F661D">
      <w:pPr>
        <w:pStyle w:val="af9"/>
        <w:widowControl w:val="0"/>
        <w:numPr>
          <w:ilvl w:val="0"/>
          <w:numId w:val="22"/>
        </w:numPr>
        <w:spacing w:line="240" w:lineRule="auto"/>
        <w:ind w:right="333"/>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14:paraId="3EB410DE" w14:textId="77777777" w:rsidR="00DE046D" w:rsidRPr="000F661D" w:rsidRDefault="00DE046D" w:rsidP="000F661D">
      <w:pPr>
        <w:spacing w:line="240" w:lineRule="auto"/>
        <w:rPr>
          <w:rFonts w:ascii="Times New Roman" w:eastAsia="Times New Roman" w:hAnsi="Times New Roman" w:cs="Times New Roman"/>
          <w:sz w:val="24"/>
          <w:szCs w:val="24"/>
        </w:rPr>
      </w:pPr>
    </w:p>
    <w:p w14:paraId="1CF7E905" w14:textId="77777777" w:rsidR="00DE046D" w:rsidRPr="000F661D" w:rsidRDefault="00DE046D" w:rsidP="000F661D">
      <w:pPr>
        <w:widowControl w:val="0"/>
        <w:tabs>
          <w:tab w:val="left" w:pos="1239"/>
          <w:tab w:val="left" w:pos="1784"/>
          <w:tab w:val="left" w:pos="2209"/>
          <w:tab w:val="left" w:pos="3677"/>
          <w:tab w:val="left" w:pos="5214"/>
          <w:tab w:val="left" w:pos="6903"/>
          <w:tab w:val="left" w:pos="8582"/>
        </w:tabs>
        <w:spacing w:line="240" w:lineRule="auto"/>
        <w:ind w:left="1" w:right="-19"/>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12</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Расчетные</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показатели</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минимально</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допустимого</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уровня обеспеченности местами постоянного хранения индивидуального автотранспорта при размещении многоквартирного дома</w:t>
      </w:r>
    </w:p>
    <w:tbl>
      <w:tblPr>
        <w:tblStyle w:val="af4"/>
        <w:tblW w:w="0" w:type="auto"/>
        <w:tblInd w:w="1" w:type="dxa"/>
        <w:tblLook w:val="04A0" w:firstRow="1" w:lastRow="0" w:firstColumn="1" w:lastColumn="0" w:noHBand="0" w:noVBand="1"/>
      </w:tblPr>
      <w:tblGrid>
        <w:gridCol w:w="3114"/>
        <w:gridCol w:w="3116"/>
        <w:gridCol w:w="3116"/>
      </w:tblGrid>
      <w:tr w:rsidR="00DE046D" w:rsidRPr="000F661D" w14:paraId="72D4768E" w14:textId="77777777" w:rsidTr="00D94E5C">
        <w:tc>
          <w:tcPr>
            <w:tcW w:w="3114" w:type="dxa"/>
            <w:vAlign w:val="center"/>
          </w:tcPr>
          <w:p w14:paraId="6DB32C85" w14:textId="77777777" w:rsidR="00DE046D" w:rsidRPr="000F661D" w:rsidRDefault="00DE046D" w:rsidP="000F661D">
            <w:pPr>
              <w:pStyle w:val="Default"/>
              <w:jc w:val="center"/>
            </w:pPr>
            <w:r w:rsidRPr="000F661D">
              <w:rPr>
                <w:b/>
                <w:bCs/>
              </w:rPr>
              <w:t>Наименование вида объекта</w:t>
            </w:r>
          </w:p>
        </w:tc>
        <w:tc>
          <w:tcPr>
            <w:tcW w:w="3116" w:type="dxa"/>
            <w:vAlign w:val="center"/>
          </w:tcPr>
          <w:p w14:paraId="0DBFE401" w14:textId="77777777" w:rsidR="00DE046D" w:rsidRPr="000F661D" w:rsidRDefault="00DE046D" w:rsidP="000F661D">
            <w:pPr>
              <w:pStyle w:val="Default"/>
              <w:jc w:val="center"/>
            </w:pPr>
            <w:r w:rsidRPr="000F661D">
              <w:rPr>
                <w:b/>
                <w:bCs/>
              </w:rPr>
              <w:t>Наименование нормируемого расчетного показателя,</w:t>
            </w:r>
          </w:p>
          <w:p w14:paraId="159AAD3E" w14:textId="77777777" w:rsidR="00DE046D" w:rsidRPr="000F661D" w:rsidRDefault="00DE046D" w:rsidP="000F661D">
            <w:pPr>
              <w:pStyle w:val="Default"/>
              <w:jc w:val="center"/>
            </w:pPr>
            <w:r w:rsidRPr="000F661D">
              <w:rPr>
                <w:b/>
                <w:bCs/>
              </w:rPr>
              <w:t>единица измерения</w:t>
            </w:r>
          </w:p>
        </w:tc>
        <w:tc>
          <w:tcPr>
            <w:tcW w:w="3116" w:type="dxa"/>
            <w:vAlign w:val="center"/>
          </w:tcPr>
          <w:p w14:paraId="69F4E3CF"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4139B102" w14:textId="77777777" w:rsidTr="00D94E5C">
        <w:tc>
          <w:tcPr>
            <w:tcW w:w="3114" w:type="dxa"/>
          </w:tcPr>
          <w:p w14:paraId="5BD5172D" w14:textId="77777777" w:rsidR="00DE046D" w:rsidRPr="000F661D" w:rsidRDefault="00DE046D" w:rsidP="000F661D">
            <w:pPr>
              <w:pStyle w:val="Default"/>
            </w:pPr>
            <w:r w:rsidRPr="000F661D">
              <w:t xml:space="preserve">Места постоянного хранения индивидуального автотранспорта при размещении многоквартирного дома </w:t>
            </w:r>
          </w:p>
        </w:tc>
        <w:tc>
          <w:tcPr>
            <w:tcW w:w="3116" w:type="dxa"/>
          </w:tcPr>
          <w:p w14:paraId="18E70147" w14:textId="77777777" w:rsidR="00DE046D" w:rsidRPr="000F661D" w:rsidRDefault="00DE046D" w:rsidP="000F661D">
            <w:pPr>
              <w:pStyle w:val="Default"/>
            </w:pPr>
            <w:r w:rsidRPr="000F661D">
              <w:t xml:space="preserve">Уровень обеспеченности, общая обеспеченность местами постоянного хранения для многоквартирного дома, мест </w:t>
            </w:r>
          </w:p>
        </w:tc>
        <w:tc>
          <w:tcPr>
            <w:tcW w:w="3116" w:type="dxa"/>
          </w:tcPr>
          <w:p w14:paraId="7128B1CB" w14:textId="77777777" w:rsidR="00DE046D" w:rsidRPr="000F661D" w:rsidRDefault="00DE046D" w:rsidP="000F661D">
            <w:pPr>
              <w:pStyle w:val="Default"/>
            </w:pPr>
            <w:r w:rsidRPr="000F661D">
              <w:t xml:space="preserve">1 на 65 кв. м общей площади жилых помещений [1,2,3,4] </w:t>
            </w:r>
          </w:p>
        </w:tc>
      </w:tr>
    </w:tbl>
    <w:p w14:paraId="5D4861BB" w14:textId="77777777" w:rsidR="00DE046D" w:rsidRPr="000F661D" w:rsidRDefault="00DE046D" w:rsidP="000F661D">
      <w:pPr>
        <w:widowControl w:val="0"/>
        <w:spacing w:line="240" w:lineRule="auto"/>
        <w:ind w:left="1" w:right="68"/>
        <w:jc w:val="both"/>
        <w:rPr>
          <w:rFonts w:ascii="Times New Roman" w:eastAsia="Times New Roman" w:hAnsi="Times New Roman" w:cs="Times New Roman"/>
          <w:color w:val="000000"/>
          <w:sz w:val="24"/>
          <w:szCs w:val="24"/>
        </w:rPr>
      </w:pPr>
    </w:p>
    <w:p w14:paraId="3CDA3221" w14:textId="77777777" w:rsidR="00DE046D" w:rsidRPr="000F661D" w:rsidRDefault="00DE046D" w:rsidP="000F661D">
      <w:pPr>
        <w:widowControl w:val="0"/>
        <w:spacing w:line="240" w:lineRule="auto"/>
        <w:ind w:left="1" w:right="68"/>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Примечания:</w:t>
      </w:r>
    </w:p>
    <w:p w14:paraId="19C1E4BF" w14:textId="77777777" w:rsidR="00DE046D" w:rsidRPr="000F661D" w:rsidRDefault="00DE046D" w:rsidP="000F661D">
      <w:pPr>
        <w:widowControl w:val="0"/>
        <w:spacing w:line="240" w:lineRule="auto"/>
        <w:ind w:left="1" w:right="68"/>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1. Размещение мест постоянного хранения индивидуального автотранспорта в границах </w:t>
      </w:r>
      <w:r w:rsidRPr="000F661D">
        <w:rPr>
          <w:rFonts w:ascii="Times New Roman" w:eastAsia="Times New Roman" w:hAnsi="Times New Roman" w:cs="Times New Roman"/>
          <w:color w:val="000000"/>
          <w:sz w:val="24"/>
          <w:szCs w:val="24"/>
        </w:rPr>
        <w:lastRenderedPageBreak/>
        <w:t>земельного участка допускается в подземных стоянках, многоуровневых пристроенных стоянках или на плоскостных открытых стоянках.</w:t>
      </w:r>
    </w:p>
    <w:p w14:paraId="3E71352D" w14:textId="77777777" w:rsidR="00DE046D" w:rsidRPr="000F661D" w:rsidRDefault="00DE046D" w:rsidP="000F661D">
      <w:pPr>
        <w:widowControl w:val="0"/>
        <w:spacing w:line="240" w:lineRule="auto"/>
        <w:ind w:left="1" w:right="81"/>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2. Места для стоянки автомобилей инвалидов следует рассчитывать от общего количества мест временного хранения автотранспорта.</w:t>
      </w:r>
    </w:p>
    <w:p w14:paraId="1811C542" w14:textId="77777777" w:rsidR="00DE046D" w:rsidRPr="000F661D" w:rsidRDefault="00DE046D" w:rsidP="000F661D">
      <w:pPr>
        <w:widowControl w:val="0"/>
        <w:spacing w:line="240" w:lineRule="auto"/>
        <w:ind w:left="1" w:right="221"/>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3.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14:paraId="7CC93A82" w14:textId="77777777" w:rsidR="00DE046D" w:rsidRPr="000F661D" w:rsidRDefault="00DE046D" w:rsidP="000F661D">
      <w:pPr>
        <w:widowControl w:val="0"/>
        <w:spacing w:line="240" w:lineRule="auto"/>
        <w:ind w:left="1" w:right="4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4. 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14:paraId="4ED67CA5" w14:textId="77777777" w:rsidR="00DE046D" w:rsidRPr="000F661D" w:rsidRDefault="00DE046D" w:rsidP="000F661D">
      <w:pPr>
        <w:widowControl w:val="0"/>
        <w:spacing w:line="240" w:lineRule="auto"/>
        <w:ind w:left="1" w:right="-20"/>
        <w:rPr>
          <w:rFonts w:ascii="Times New Roman" w:eastAsia="Times New Roman" w:hAnsi="Times New Roman" w:cs="Times New Roman"/>
          <w:color w:val="000000"/>
          <w:sz w:val="24"/>
          <w:szCs w:val="24"/>
        </w:rPr>
      </w:pPr>
      <w:bookmarkStart w:id="34" w:name="_page_30_0"/>
      <w:bookmarkEnd w:id="33"/>
      <w:r w:rsidRPr="000F661D">
        <w:rPr>
          <w:rFonts w:ascii="Times New Roman" w:eastAsia="Times New Roman" w:hAnsi="Times New Roman" w:cs="Times New Roman"/>
          <w:color w:val="000000"/>
          <w:sz w:val="24"/>
          <w:szCs w:val="24"/>
        </w:rPr>
        <w:t>Ко всей таблице:</w:t>
      </w:r>
    </w:p>
    <w:p w14:paraId="1578A3AE" w14:textId="77777777" w:rsidR="00DE046D" w:rsidRPr="000F661D" w:rsidRDefault="00DE046D" w:rsidP="000F661D">
      <w:pPr>
        <w:widowControl w:val="0"/>
        <w:spacing w:line="240" w:lineRule="auto"/>
        <w:ind w:left="1" w:right="-7"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Организованные места постоянного хранения транспортных средств вместимостью 20 и более </w:t>
      </w:r>
      <w:proofErr w:type="spellStart"/>
      <w:r w:rsidRPr="000F661D">
        <w:rPr>
          <w:rFonts w:ascii="Times New Roman" w:eastAsia="Times New Roman" w:hAnsi="Times New Roman" w:cs="Times New Roman"/>
          <w:color w:val="000000"/>
          <w:sz w:val="24"/>
          <w:szCs w:val="24"/>
        </w:rPr>
        <w:t>машино</w:t>
      </w:r>
      <w:proofErr w:type="spellEnd"/>
      <w:r w:rsidRPr="000F661D">
        <w:rPr>
          <w:rFonts w:ascii="Times New Roman" w:eastAsia="Times New Roman" w:hAnsi="Times New Roman" w:cs="Times New Roman"/>
          <w:color w:val="000000"/>
          <w:sz w:val="24"/>
          <w:szCs w:val="24"/>
        </w:rPr>
        <w:t>-мест должны быть оборудованы зарядными колонками (станциями) заряда электрических транспортных средств.</w:t>
      </w:r>
    </w:p>
    <w:p w14:paraId="502C069A" w14:textId="77777777" w:rsidR="00DE046D" w:rsidRPr="000F661D" w:rsidRDefault="00DE046D" w:rsidP="000F661D">
      <w:pPr>
        <w:spacing w:line="240" w:lineRule="auto"/>
        <w:rPr>
          <w:rFonts w:ascii="Times New Roman" w:eastAsia="Times New Roman" w:hAnsi="Times New Roman" w:cs="Times New Roman"/>
          <w:sz w:val="24"/>
          <w:szCs w:val="24"/>
        </w:rPr>
      </w:pPr>
    </w:p>
    <w:p w14:paraId="44062B38" w14:textId="77777777" w:rsidR="00DE046D" w:rsidRPr="000F661D" w:rsidRDefault="00DE046D" w:rsidP="000F661D">
      <w:pPr>
        <w:widowControl w:val="0"/>
        <w:tabs>
          <w:tab w:val="left" w:pos="1239"/>
          <w:tab w:val="left" w:pos="1784"/>
          <w:tab w:val="left" w:pos="2209"/>
          <w:tab w:val="left" w:pos="3677"/>
          <w:tab w:val="left" w:pos="5214"/>
          <w:tab w:val="left" w:pos="6903"/>
          <w:tab w:val="left" w:pos="8582"/>
        </w:tabs>
        <w:spacing w:line="240" w:lineRule="auto"/>
        <w:ind w:left="1" w:right="-19"/>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13</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Расчетные</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показатели</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минимально</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допустимого</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bl>
      <w:tblPr>
        <w:tblStyle w:val="af4"/>
        <w:tblW w:w="0" w:type="auto"/>
        <w:tblInd w:w="1" w:type="dxa"/>
        <w:tblLook w:val="04A0" w:firstRow="1" w:lastRow="0" w:firstColumn="1" w:lastColumn="0" w:noHBand="0" w:noVBand="1"/>
      </w:tblPr>
      <w:tblGrid>
        <w:gridCol w:w="3114"/>
        <w:gridCol w:w="3115"/>
        <w:gridCol w:w="3115"/>
      </w:tblGrid>
      <w:tr w:rsidR="00DE046D" w:rsidRPr="000F661D" w14:paraId="015320D1" w14:textId="77777777" w:rsidTr="00D94E5C">
        <w:tc>
          <w:tcPr>
            <w:tcW w:w="3114" w:type="dxa"/>
            <w:vAlign w:val="center"/>
          </w:tcPr>
          <w:p w14:paraId="3BB4E50D" w14:textId="77777777" w:rsidR="00DE046D" w:rsidRPr="000F661D" w:rsidRDefault="00DE046D" w:rsidP="000F661D">
            <w:pPr>
              <w:pStyle w:val="Default"/>
              <w:jc w:val="center"/>
            </w:pPr>
            <w:r w:rsidRPr="000F661D">
              <w:rPr>
                <w:b/>
                <w:bCs/>
              </w:rPr>
              <w:t>Наименование объекта</w:t>
            </w:r>
          </w:p>
        </w:tc>
        <w:tc>
          <w:tcPr>
            <w:tcW w:w="3115" w:type="dxa"/>
            <w:vAlign w:val="center"/>
          </w:tcPr>
          <w:p w14:paraId="25C3F82B" w14:textId="77777777" w:rsidR="00DE046D" w:rsidRPr="000F661D" w:rsidRDefault="00DE046D" w:rsidP="000F661D">
            <w:pPr>
              <w:pStyle w:val="Default"/>
              <w:jc w:val="center"/>
            </w:pPr>
            <w:r w:rsidRPr="000F661D">
              <w:rPr>
                <w:b/>
                <w:bCs/>
              </w:rPr>
              <w:t>Расчетная</w:t>
            </w:r>
          </w:p>
          <w:p w14:paraId="6A14584B" w14:textId="77777777" w:rsidR="00DE046D" w:rsidRPr="000F661D" w:rsidRDefault="00DE046D" w:rsidP="000F661D">
            <w:pPr>
              <w:pStyle w:val="Default"/>
              <w:jc w:val="center"/>
            </w:pPr>
            <w:r w:rsidRPr="000F661D">
              <w:rPr>
                <w:b/>
                <w:bCs/>
              </w:rPr>
              <w:t>единица</w:t>
            </w:r>
          </w:p>
        </w:tc>
        <w:tc>
          <w:tcPr>
            <w:tcW w:w="3115" w:type="dxa"/>
            <w:vAlign w:val="center"/>
          </w:tcPr>
          <w:p w14:paraId="298C2ACF" w14:textId="77777777" w:rsidR="00DE046D" w:rsidRPr="000F661D" w:rsidRDefault="00DE046D" w:rsidP="000F661D">
            <w:pPr>
              <w:pStyle w:val="Default"/>
              <w:jc w:val="center"/>
            </w:pPr>
            <w:r w:rsidRPr="000F661D">
              <w:rPr>
                <w:b/>
                <w:bCs/>
              </w:rPr>
              <w:t>Значение расчетного показателя обеспеченности местами временного хранения легковых автомобилей, мест на расчетную единицу</w:t>
            </w:r>
          </w:p>
        </w:tc>
      </w:tr>
      <w:tr w:rsidR="00DE046D" w:rsidRPr="000F661D" w14:paraId="2B9573D7" w14:textId="77777777" w:rsidTr="00D94E5C">
        <w:tc>
          <w:tcPr>
            <w:tcW w:w="3114" w:type="dxa"/>
            <w:vAlign w:val="center"/>
          </w:tcPr>
          <w:p w14:paraId="6D1EAEB1" w14:textId="77777777" w:rsidR="00DE046D" w:rsidRPr="000F661D" w:rsidRDefault="00DE046D" w:rsidP="000F661D">
            <w:pPr>
              <w:widowControl w:val="0"/>
              <w:tabs>
                <w:tab w:val="left" w:pos="1239"/>
                <w:tab w:val="left" w:pos="1784"/>
                <w:tab w:val="left" w:pos="2209"/>
                <w:tab w:val="left" w:pos="3677"/>
                <w:tab w:val="left" w:pos="5214"/>
                <w:tab w:val="left" w:pos="6903"/>
                <w:tab w:val="left" w:pos="8582"/>
              </w:tabs>
              <w:ind w:right="-19"/>
              <w:jc w:val="center"/>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1</w:t>
            </w:r>
          </w:p>
        </w:tc>
        <w:tc>
          <w:tcPr>
            <w:tcW w:w="3115" w:type="dxa"/>
            <w:vAlign w:val="center"/>
          </w:tcPr>
          <w:p w14:paraId="4D20A20E" w14:textId="77777777" w:rsidR="00DE046D" w:rsidRPr="000F661D" w:rsidRDefault="00DE046D" w:rsidP="000F661D">
            <w:pPr>
              <w:widowControl w:val="0"/>
              <w:tabs>
                <w:tab w:val="left" w:pos="1239"/>
                <w:tab w:val="left" w:pos="1784"/>
                <w:tab w:val="left" w:pos="2209"/>
                <w:tab w:val="left" w:pos="3677"/>
                <w:tab w:val="left" w:pos="5214"/>
                <w:tab w:val="left" w:pos="6903"/>
                <w:tab w:val="left" w:pos="8582"/>
              </w:tabs>
              <w:ind w:right="-19"/>
              <w:jc w:val="center"/>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2</w:t>
            </w:r>
          </w:p>
        </w:tc>
        <w:tc>
          <w:tcPr>
            <w:tcW w:w="3115" w:type="dxa"/>
            <w:vAlign w:val="center"/>
          </w:tcPr>
          <w:p w14:paraId="77F5CBB9" w14:textId="77777777" w:rsidR="00DE046D" w:rsidRPr="000F661D" w:rsidRDefault="00DE046D" w:rsidP="000F661D">
            <w:pPr>
              <w:widowControl w:val="0"/>
              <w:tabs>
                <w:tab w:val="left" w:pos="1239"/>
                <w:tab w:val="left" w:pos="1784"/>
                <w:tab w:val="left" w:pos="2209"/>
                <w:tab w:val="left" w:pos="3677"/>
                <w:tab w:val="left" w:pos="5214"/>
                <w:tab w:val="left" w:pos="6903"/>
                <w:tab w:val="left" w:pos="8582"/>
              </w:tabs>
              <w:ind w:right="-19"/>
              <w:jc w:val="center"/>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3</w:t>
            </w:r>
          </w:p>
        </w:tc>
      </w:tr>
      <w:tr w:rsidR="00DE046D" w:rsidRPr="000F661D" w14:paraId="64B32A51" w14:textId="77777777" w:rsidTr="00D94E5C">
        <w:trPr>
          <w:trHeight w:val="144"/>
        </w:trPr>
        <w:tc>
          <w:tcPr>
            <w:tcW w:w="3114" w:type="dxa"/>
            <w:vMerge w:val="restart"/>
          </w:tcPr>
          <w:p w14:paraId="1F89CDDB" w14:textId="77777777" w:rsidR="00DE046D" w:rsidRPr="000F661D" w:rsidRDefault="00DE046D" w:rsidP="000F661D">
            <w:pPr>
              <w:pStyle w:val="Default"/>
              <w:jc w:val="both"/>
            </w:pPr>
            <w:r w:rsidRPr="000F661D">
              <w:t xml:space="preserve">Дошкольные образовательные организации </w:t>
            </w:r>
          </w:p>
        </w:tc>
        <w:tc>
          <w:tcPr>
            <w:tcW w:w="3115" w:type="dxa"/>
          </w:tcPr>
          <w:p w14:paraId="04AB20BB" w14:textId="77777777" w:rsidR="00DE046D" w:rsidRPr="000F661D" w:rsidRDefault="00DE046D" w:rsidP="000F661D">
            <w:pPr>
              <w:pStyle w:val="Default"/>
            </w:pPr>
            <w:r w:rsidRPr="000F661D">
              <w:t xml:space="preserve">100 мест </w:t>
            </w:r>
          </w:p>
        </w:tc>
        <w:tc>
          <w:tcPr>
            <w:tcW w:w="3115" w:type="dxa"/>
          </w:tcPr>
          <w:p w14:paraId="34135511" w14:textId="77777777" w:rsidR="00DE046D" w:rsidRPr="000F661D" w:rsidRDefault="00DE046D" w:rsidP="000F661D">
            <w:pPr>
              <w:pStyle w:val="Default"/>
            </w:pPr>
            <w:r w:rsidRPr="000F661D">
              <w:t xml:space="preserve">5 </w:t>
            </w:r>
          </w:p>
        </w:tc>
      </w:tr>
      <w:tr w:rsidR="00DE046D" w:rsidRPr="000F661D" w14:paraId="5021AEA3" w14:textId="77777777" w:rsidTr="00D94E5C">
        <w:trPr>
          <w:trHeight w:val="156"/>
        </w:trPr>
        <w:tc>
          <w:tcPr>
            <w:tcW w:w="3114" w:type="dxa"/>
            <w:vMerge/>
          </w:tcPr>
          <w:p w14:paraId="486B47A8" w14:textId="77777777" w:rsidR="00DE046D" w:rsidRPr="000F661D" w:rsidRDefault="00DE046D" w:rsidP="000F661D">
            <w:pPr>
              <w:widowControl w:val="0"/>
              <w:tabs>
                <w:tab w:val="left" w:pos="1239"/>
                <w:tab w:val="left" w:pos="1784"/>
                <w:tab w:val="left" w:pos="2209"/>
                <w:tab w:val="left" w:pos="3677"/>
                <w:tab w:val="left" w:pos="5214"/>
                <w:tab w:val="left" w:pos="6903"/>
                <w:tab w:val="left" w:pos="8582"/>
              </w:tabs>
              <w:ind w:right="-19"/>
              <w:jc w:val="both"/>
              <w:rPr>
                <w:rFonts w:ascii="Times New Roman" w:eastAsia="Times New Roman" w:hAnsi="Times New Roman" w:cs="Times New Roman"/>
                <w:b/>
                <w:bCs/>
                <w:color w:val="000000"/>
                <w:sz w:val="24"/>
                <w:szCs w:val="24"/>
              </w:rPr>
            </w:pPr>
          </w:p>
        </w:tc>
        <w:tc>
          <w:tcPr>
            <w:tcW w:w="3115" w:type="dxa"/>
          </w:tcPr>
          <w:p w14:paraId="56A8D6E4" w14:textId="77777777" w:rsidR="00DE046D" w:rsidRPr="000F661D" w:rsidRDefault="00DE046D" w:rsidP="000F661D">
            <w:pPr>
              <w:pStyle w:val="Default"/>
            </w:pPr>
            <w:r w:rsidRPr="000F661D">
              <w:t xml:space="preserve">100 сотрудников </w:t>
            </w:r>
          </w:p>
        </w:tc>
        <w:tc>
          <w:tcPr>
            <w:tcW w:w="3115" w:type="dxa"/>
          </w:tcPr>
          <w:p w14:paraId="2648C105" w14:textId="77777777" w:rsidR="00DE046D" w:rsidRPr="000F661D" w:rsidRDefault="00DE046D" w:rsidP="000F661D">
            <w:pPr>
              <w:pStyle w:val="Default"/>
            </w:pPr>
            <w:r w:rsidRPr="000F661D">
              <w:t xml:space="preserve">5 </w:t>
            </w:r>
          </w:p>
        </w:tc>
      </w:tr>
      <w:tr w:rsidR="00DE046D" w:rsidRPr="000F661D" w14:paraId="401E015F" w14:textId="77777777" w:rsidTr="00D94E5C">
        <w:trPr>
          <w:trHeight w:val="156"/>
        </w:trPr>
        <w:tc>
          <w:tcPr>
            <w:tcW w:w="3114" w:type="dxa"/>
            <w:vMerge w:val="restart"/>
          </w:tcPr>
          <w:p w14:paraId="37358A8B" w14:textId="77777777" w:rsidR="00DE046D" w:rsidRPr="000F661D" w:rsidRDefault="00DE046D" w:rsidP="000F661D">
            <w:pPr>
              <w:pStyle w:val="Default"/>
              <w:jc w:val="both"/>
            </w:pPr>
            <w:r w:rsidRPr="000F661D">
              <w:t xml:space="preserve">Общеобразовательные организации </w:t>
            </w:r>
          </w:p>
        </w:tc>
        <w:tc>
          <w:tcPr>
            <w:tcW w:w="3115" w:type="dxa"/>
          </w:tcPr>
          <w:p w14:paraId="1C10BC7B" w14:textId="77777777" w:rsidR="00DE046D" w:rsidRPr="000F661D" w:rsidRDefault="00DE046D" w:rsidP="000F661D">
            <w:pPr>
              <w:pStyle w:val="Default"/>
            </w:pPr>
            <w:r w:rsidRPr="000F661D">
              <w:t xml:space="preserve">100 мест </w:t>
            </w:r>
          </w:p>
        </w:tc>
        <w:tc>
          <w:tcPr>
            <w:tcW w:w="3115" w:type="dxa"/>
          </w:tcPr>
          <w:p w14:paraId="491B872F" w14:textId="77777777" w:rsidR="00DE046D" w:rsidRPr="000F661D" w:rsidRDefault="00DE046D" w:rsidP="000F661D">
            <w:pPr>
              <w:pStyle w:val="Default"/>
            </w:pPr>
            <w:r w:rsidRPr="000F661D">
              <w:t xml:space="preserve">3 </w:t>
            </w:r>
          </w:p>
        </w:tc>
      </w:tr>
      <w:tr w:rsidR="00DE046D" w:rsidRPr="000F661D" w14:paraId="6EF057B6" w14:textId="77777777" w:rsidTr="00D94E5C">
        <w:trPr>
          <w:trHeight w:val="144"/>
        </w:trPr>
        <w:tc>
          <w:tcPr>
            <w:tcW w:w="3114" w:type="dxa"/>
            <w:vMerge/>
          </w:tcPr>
          <w:p w14:paraId="5A27778C" w14:textId="77777777" w:rsidR="00DE046D" w:rsidRPr="000F661D" w:rsidRDefault="00DE046D" w:rsidP="000F661D">
            <w:pPr>
              <w:widowControl w:val="0"/>
              <w:tabs>
                <w:tab w:val="left" w:pos="1239"/>
                <w:tab w:val="left" w:pos="1784"/>
                <w:tab w:val="left" w:pos="2209"/>
                <w:tab w:val="left" w:pos="3677"/>
                <w:tab w:val="left" w:pos="5214"/>
                <w:tab w:val="left" w:pos="6903"/>
                <w:tab w:val="left" w:pos="8582"/>
              </w:tabs>
              <w:ind w:right="-19"/>
              <w:jc w:val="both"/>
              <w:rPr>
                <w:rFonts w:ascii="Times New Roman" w:eastAsia="Times New Roman" w:hAnsi="Times New Roman" w:cs="Times New Roman"/>
                <w:b/>
                <w:bCs/>
                <w:color w:val="000000"/>
                <w:sz w:val="24"/>
                <w:szCs w:val="24"/>
              </w:rPr>
            </w:pPr>
          </w:p>
        </w:tc>
        <w:tc>
          <w:tcPr>
            <w:tcW w:w="3115" w:type="dxa"/>
          </w:tcPr>
          <w:p w14:paraId="37220E20" w14:textId="77777777" w:rsidR="00DE046D" w:rsidRPr="000F661D" w:rsidRDefault="00DE046D" w:rsidP="000F661D">
            <w:pPr>
              <w:pStyle w:val="Default"/>
            </w:pPr>
            <w:r w:rsidRPr="000F661D">
              <w:t xml:space="preserve">100 сотрудников </w:t>
            </w:r>
          </w:p>
        </w:tc>
        <w:tc>
          <w:tcPr>
            <w:tcW w:w="3115" w:type="dxa"/>
          </w:tcPr>
          <w:p w14:paraId="3084BA6B" w14:textId="77777777" w:rsidR="00DE046D" w:rsidRPr="000F661D" w:rsidRDefault="00DE046D" w:rsidP="000F661D">
            <w:pPr>
              <w:pStyle w:val="Default"/>
            </w:pPr>
            <w:r w:rsidRPr="000F661D">
              <w:t xml:space="preserve">5 </w:t>
            </w:r>
          </w:p>
        </w:tc>
      </w:tr>
      <w:tr w:rsidR="00DE046D" w:rsidRPr="000F661D" w14:paraId="5C79A75F" w14:textId="77777777" w:rsidTr="00D94E5C">
        <w:tc>
          <w:tcPr>
            <w:tcW w:w="3114" w:type="dxa"/>
          </w:tcPr>
          <w:p w14:paraId="1561CDD7" w14:textId="77777777" w:rsidR="00DE046D" w:rsidRPr="000F661D" w:rsidRDefault="00DE046D" w:rsidP="000F661D">
            <w:pPr>
              <w:pStyle w:val="Default"/>
            </w:pPr>
            <w:r w:rsidRPr="000F661D">
              <w:t xml:space="preserve">Организации дополнительного образования </w:t>
            </w:r>
          </w:p>
        </w:tc>
        <w:tc>
          <w:tcPr>
            <w:tcW w:w="3115" w:type="dxa"/>
          </w:tcPr>
          <w:p w14:paraId="64227A29" w14:textId="77777777" w:rsidR="00DE046D" w:rsidRPr="000F661D" w:rsidRDefault="00DE046D" w:rsidP="000F661D">
            <w:pPr>
              <w:pStyle w:val="Default"/>
            </w:pPr>
            <w:r w:rsidRPr="000F661D">
              <w:t xml:space="preserve">100 мест </w:t>
            </w:r>
          </w:p>
        </w:tc>
        <w:tc>
          <w:tcPr>
            <w:tcW w:w="3115" w:type="dxa"/>
          </w:tcPr>
          <w:p w14:paraId="19B5548F" w14:textId="77777777" w:rsidR="00DE046D" w:rsidRPr="000F661D" w:rsidRDefault="00DE046D" w:rsidP="000F661D">
            <w:pPr>
              <w:pStyle w:val="Default"/>
            </w:pPr>
            <w:r w:rsidRPr="000F661D">
              <w:t xml:space="preserve">3 </w:t>
            </w:r>
          </w:p>
        </w:tc>
      </w:tr>
      <w:tr w:rsidR="00DE046D" w:rsidRPr="000F661D" w14:paraId="59A91748" w14:textId="77777777" w:rsidTr="00D94E5C">
        <w:trPr>
          <w:trHeight w:val="336"/>
        </w:trPr>
        <w:tc>
          <w:tcPr>
            <w:tcW w:w="3114" w:type="dxa"/>
            <w:vMerge w:val="restart"/>
          </w:tcPr>
          <w:p w14:paraId="4216D4E8" w14:textId="77777777" w:rsidR="00DE046D" w:rsidRPr="000F661D" w:rsidRDefault="00DE046D" w:rsidP="000F661D">
            <w:pPr>
              <w:pStyle w:val="Default"/>
              <w:jc w:val="both"/>
            </w:pPr>
            <w:r w:rsidRPr="000F661D">
              <w:t xml:space="preserve">Организации, реализующие программы профессионального и высшего образования </w:t>
            </w:r>
          </w:p>
        </w:tc>
        <w:tc>
          <w:tcPr>
            <w:tcW w:w="3115" w:type="dxa"/>
          </w:tcPr>
          <w:p w14:paraId="00F2A99E" w14:textId="77777777" w:rsidR="00DE046D" w:rsidRPr="000F661D" w:rsidRDefault="00DE046D" w:rsidP="000F661D">
            <w:pPr>
              <w:pStyle w:val="Default"/>
            </w:pPr>
            <w:r w:rsidRPr="000F661D">
              <w:t xml:space="preserve">100 студентов очной формы обучения </w:t>
            </w:r>
          </w:p>
        </w:tc>
        <w:tc>
          <w:tcPr>
            <w:tcW w:w="3115" w:type="dxa"/>
          </w:tcPr>
          <w:p w14:paraId="7861C3FF" w14:textId="77777777" w:rsidR="00DE046D" w:rsidRPr="000F661D" w:rsidRDefault="00DE046D" w:rsidP="000F661D">
            <w:pPr>
              <w:pStyle w:val="Default"/>
            </w:pPr>
            <w:r w:rsidRPr="000F661D">
              <w:t xml:space="preserve">5 </w:t>
            </w:r>
          </w:p>
        </w:tc>
      </w:tr>
      <w:tr w:rsidR="00DE046D" w:rsidRPr="000F661D" w14:paraId="68A8AC25" w14:textId="77777777" w:rsidTr="00D94E5C">
        <w:trPr>
          <w:trHeight w:val="348"/>
        </w:trPr>
        <w:tc>
          <w:tcPr>
            <w:tcW w:w="3114" w:type="dxa"/>
            <w:vMerge/>
          </w:tcPr>
          <w:p w14:paraId="46EEFE19" w14:textId="77777777" w:rsidR="00DE046D" w:rsidRPr="000F661D" w:rsidRDefault="00DE046D" w:rsidP="000F661D">
            <w:pPr>
              <w:pStyle w:val="Default"/>
              <w:jc w:val="both"/>
            </w:pPr>
          </w:p>
        </w:tc>
        <w:tc>
          <w:tcPr>
            <w:tcW w:w="3115" w:type="dxa"/>
          </w:tcPr>
          <w:p w14:paraId="5996CFDC" w14:textId="77777777" w:rsidR="00DE046D" w:rsidRPr="000F661D" w:rsidRDefault="00DE046D" w:rsidP="000F661D">
            <w:pPr>
              <w:pStyle w:val="Default"/>
            </w:pPr>
            <w:r w:rsidRPr="000F661D">
              <w:t xml:space="preserve">10 сотрудников </w:t>
            </w:r>
          </w:p>
        </w:tc>
        <w:tc>
          <w:tcPr>
            <w:tcW w:w="3115" w:type="dxa"/>
          </w:tcPr>
          <w:p w14:paraId="09B10F68" w14:textId="77777777" w:rsidR="00DE046D" w:rsidRPr="000F661D" w:rsidRDefault="00DE046D" w:rsidP="000F661D">
            <w:pPr>
              <w:pStyle w:val="Default"/>
            </w:pPr>
            <w:r w:rsidRPr="000F661D">
              <w:t xml:space="preserve">3 </w:t>
            </w:r>
          </w:p>
        </w:tc>
      </w:tr>
      <w:tr w:rsidR="00DE046D" w:rsidRPr="000F661D" w14:paraId="3DFFAE3F" w14:textId="77777777" w:rsidTr="00D94E5C">
        <w:tc>
          <w:tcPr>
            <w:tcW w:w="3114" w:type="dxa"/>
          </w:tcPr>
          <w:p w14:paraId="29E0FD75" w14:textId="77777777" w:rsidR="00DE046D" w:rsidRPr="000F661D" w:rsidRDefault="00DE046D" w:rsidP="000F661D">
            <w:pPr>
              <w:pStyle w:val="Default"/>
            </w:pPr>
            <w:r w:rsidRPr="000F661D">
              <w:t xml:space="preserve">Объекты культурно-досугового (клубного) типа. Зрелищные организации </w:t>
            </w:r>
          </w:p>
        </w:tc>
        <w:tc>
          <w:tcPr>
            <w:tcW w:w="3115" w:type="dxa"/>
          </w:tcPr>
          <w:p w14:paraId="37682834" w14:textId="77777777" w:rsidR="00DE046D" w:rsidRPr="000F661D" w:rsidRDefault="00DE046D" w:rsidP="000F661D">
            <w:pPr>
              <w:pStyle w:val="Default"/>
            </w:pPr>
            <w:r w:rsidRPr="000F661D">
              <w:t xml:space="preserve">100 мест </w:t>
            </w:r>
          </w:p>
        </w:tc>
        <w:tc>
          <w:tcPr>
            <w:tcW w:w="3115" w:type="dxa"/>
          </w:tcPr>
          <w:p w14:paraId="31DB1D4C" w14:textId="77777777" w:rsidR="00DE046D" w:rsidRPr="000F661D" w:rsidRDefault="00DE046D" w:rsidP="000F661D">
            <w:pPr>
              <w:pStyle w:val="Default"/>
            </w:pPr>
            <w:r w:rsidRPr="000F661D">
              <w:t xml:space="preserve">14 </w:t>
            </w:r>
          </w:p>
        </w:tc>
      </w:tr>
      <w:tr w:rsidR="00DE046D" w:rsidRPr="000F661D" w14:paraId="19EDDB67" w14:textId="77777777" w:rsidTr="00D94E5C">
        <w:tc>
          <w:tcPr>
            <w:tcW w:w="3114" w:type="dxa"/>
          </w:tcPr>
          <w:p w14:paraId="14CC8539" w14:textId="77777777" w:rsidR="00DE046D" w:rsidRPr="000F661D" w:rsidRDefault="00DE046D" w:rsidP="000F661D">
            <w:pPr>
              <w:pStyle w:val="Default"/>
            </w:pPr>
            <w:r w:rsidRPr="000F661D">
              <w:t xml:space="preserve">Объекты культурно-просветительного назначения </w:t>
            </w:r>
          </w:p>
        </w:tc>
        <w:tc>
          <w:tcPr>
            <w:tcW w:w="3115" w:type="dxa"/>
          </w:tcPr>
          <w:p w14:paraId="051FA97D" w14:textId="77777777" w:rsidR="00DE046D" w:rsidRPr="000F661D" w:rsidRDefault="00DE046D" w:rsidP="000F661D">
            <w:pPr>
              <w:pStyle w:val="Default"/>
            </w:pPr>
            <w:r w:rsidRPr="000F661D">
              <w:t xml:space="preserve">100 кв. м площади помещений здания </w:t>
            </w:r>
          </w:p>
        </w:tc>
        <w:tc>
          <w:tcPr>
            <w:tcW w:w="3115" w:type="dxa"/>
          </w:tcPr>
          <w:p w14:paraId="2AB5C25B" w14:textId="77777777" w:rsidR="00DE046D" w:rsidRPr="000F661D" w:rsidRDefault="00DE046D" w:rsidP="000F661D">
            <w:pPr>
              <w:pStyle w:val="Default"/>
            </w:pPr>
            <w:r w:rsidRPr="000F661D">
              <w:t xml:space="preserve">1 </w:t>
            </w:r>
          </w:p>
        </w:tc>
      </w:tr>
      <w:tr w:rsidR="00DE046D" w:rsidRPr="000F661D" w14:paraId="691CAA1F" w14:textId="77777777" w:rsidTr="00D94E5C">
        <w:tc>
          <w:tcPr>
            <w:tcW w:w="3114" w:type="dxa"/>
          </w:tcPr>
          <w:p w14:paraId="5506B6B0" w14:textId="77777777" w:rsidR="00DE046D" w:rsidRPr="000F661D" w:rsidRDefault="00DE046D" w:rsidP="000F661D">
            <w:pPr>
              <w:pStyle w:val="Default"/>
            </w:pPr>
            <w:r w:rsidRPr="000F661D">
              <w:t xml:space="preserve">Спортивные сооружения с единовременной пропускной способностью </w:t>
            </w:r>
            <w:r w:rsidRPr="000F661D">
              <w:lastRenderedPageBreak/>
              <w:t xml:space="preserve">более 100 человек </w:t>
            </w:r>
          </w:p>
        </w:tc>
        <w:tc>
          <w:tcPr>
            <w:tcW w:w="3115" w:type="dxa"/>
          </w:tcPr>
          <w:p w14:paraId="7D9B6795" w14:textId="77777777" w:rsidR="00DE046D" w:rsidRPr="000F661D" w:rsidRDefault="00DE046D" w:rsidP="000F661D">
            <w:pPr>
              <w:pStyle w:val="Default"/>
            </w:pPr>
            <w:r w:rsidRPr="000F661D">
              <w:lastRenderedPageBreak/>
              <w:t xml:space="preserve">100 единовременных посетителей </w:t>
            </w:r>
          </w:p>
        </w:tc>
        <w:tc>
          <w:tcPr>
            <w:tcW w:w="3115" w:type="dxa"/>
          </w:tcPr>
          <w:p w14:paraId="4DE1C3AD" w14:textId="77777777" w:rsidR="00DE046D" w:rsidRPr="000F661D" w:rsidRDefault="00DE046D" w:rsidP="000F661D">
            <w:pPr>
              <w:pStyle w:val="Default"/>
            </w:pPr>
            <w:r w:rsidRPr="000F661D">
              <w:t xml:space="preserve">5 </w:t>
            </w:r>
          </w:p>
        </w:tc>
      </w:tr>
      <w:tr w:rsidR="00DE046D" w:rsidRPr="000F661D" w14:paraId="4E6E82A3" w14:textId="77777777" w:rsidTr="00D94E5C">
        <w:tc>
          <w:tcPr>
            <w:tcW w:w="3114" w:type="dxa"/>
          </w:tcPr>
          <w:p w14:paraId="0BB76525" w14:textId="77777777" w:rsidR="00DE046D" w:rsidRPr="000F661D" w:rsidRDefault="00DE046D" w:rsidP="000F661D">
            <w:pPr>
              <w:pStyle w:val="Default"/>
            </w:pPr>
            <w:r w:rsidRPr="000F661D">
              <w:lastRenderedPageBreak/>
              <w:t xml:space="preserve">Спортивные здания и сооружения с трибунами вместимостью более 500 зрителей </w:t>
            </w:r>
          </w:p>
        </w:tc>
        <w:tc>
          <w:tcPr>
            <w:tcW w:w="3115" w:type="dxa"/>
          </w:tcPr>
          <w:p w14:paraId="15AFF5EA" w14:textId="77777777" w:rsidR="00DE046D" w:rsidRPr="000F661D" w:rsidRDefault="00DE046D" w:rsidP="000F661D">
            <w:pPr>
              <w:pStyle w:val="Default"/>
            </w:pPr>
            <w:r w:rsidRPr="000F661D">
              <w:t xml:space="preserve">100 мест на трибунах </w:t>
            </w:r>
          </w:p>
        </w:tc>
        <w:tc>
          <w:tcPr>
            <w:tcW w:w="3115" w:type="dxa"/>
          </w:tcPr>
          <w:p w14:paraId="1A79D1B3" w14:textId="77777777" w:rsidR="00DE046D" w:rsidRPr="000F661D" w:rsidRDefault="00DE046D" w:rsidP="000F661D">
            <w:pPr>
              <w:pStyle w:val="Default"/>
            </w:pPr>
            <w:r w:rsidRPr="000F661D">
              <w:t xml:space="preserve">7 </w:t>
            </w:r>
          </w:p>
        </w:tc>
      </w:tr>
      <w:tr w:rsidR="00DE046D" w:rsidRPr="000F661D" w14:paraId="1C837E0E" w14:textId="77777777" w:rsidTr="00D94E5C">
        <w:tc>
          <w:tcPr>
            <w:tcW w:w="3114" w:type="dxa"/>
          </w:tcPr>
          <w:p w14:paraId="0096936A" w14:textId="77777777" w:rsidR="00DE046D" w:rsidRPr="000F661D" w:rsidRDefault="00DE046D" w:rsidP="000F661D">
            <w:pPr>
              <w:pStyle w:val="Default"/>
            </w:pPr>
            <w:r w:rsidRPr="000F661D">
              <w:t xml:space="preserve">Дома отдыха и санатории, санатории-профилактории, базы отдыха предприятий и туристские базы, базы кратковременного отдыха </w:t>
            </w:r>
          </w:p>
        </w:tc>
        <w:tc>
          <w:tcPr>
            <w:tcW w:w="3115" w:type="dxa"/>
          </w:tcPr>
          <w:p w14:paraId="2BA20813" w14:textId="77777777" w:rsidR="00DE046D" w:rsidRPr="000F661D" w:rsidRDefault="00DE046D" w:rsidP="000F661D">
            <w:pPr>
              <w:pStyle w:val="Default"/>
            </w:pPr>
            <w:r w:rsidRPr="000F661D">
              <w:t xml:space="preserve">100 отдыхающих </w:t>
            </w:r>
          </w:p>
        </w:tc>
        <w:tc>
          <w:tcPr>
            <w:tcW w:w="3115" w:type="dxa"/>
          </w:tcPr>
          <w:p w14:paraId="021C8E15" w14:textId="77777777" w:rsidR="00DE046D" w:rsidRPr="000F661D" w:rsidRDefault="00DE046D" w:rsidP="000F661D">
            <w:pPr>
              <w:pStyle w:val="Default"/>
            </w:pPr>
            <w:r w:rsidRPr="000F661D">
              <w:t xml:space="preserve">10 </w:t>
            </w:r>
          </w:p>
        </w:tc>
      </w:tr>
      <w:tr w:rsidR="00DE046D" w:rsidRPr="000F661D" w14:paraId="3F542C08" w14:textId="77777777" w:rsidTr="00D94E5C">
        <w:tc>
          <w:tcPr>
            <w:tcW w:w="3114" w:type="dxa"/>
          </w:tcPr>
          <w:p w14:paraId="7B87A6AE" w14:textId="77777777" w:rsidR="00DE046D" w:rsidRPr="000F661D" w:rsidRDefault="00DE046D" w:rsidP="000F661D">
            <w:pPr>
              <w:pStyle w:val="Default"/>
            </w:pPr>
            <w:r w:rsidRPr="000F661D">
              <w:t xml:space="preserve">Парки культуры и отдыха. Тематические парки. </w:t>
            </w:r>
          </w:p>
          <w:p w14:paraId="1E125444" w14:textId="77777777" w:rsidR="00DE046D" w:rsidRPr="000F661D" w:rsidRDefault="00DE046D" w:rsidP="000F661D">
            <w:pPr>
              <w:pStyle w:val="Default"/>
            </w:pPr>
            <w:r w:rsidRPr="000F661D">
              <w:t xml:space="preserve">Благоустроенные пляжи, места массовой околоводной рекреации, лесопарки, зоны отдыха и курортных зоны </w:t>
            </w:r>
          </w:p>
        </w:tc>
        <w:tc>
          <w:tcPr>
            <w:tcW w:w="3115" w:type="dxa"/>
          </w:tcPr>
          <w:p w14:paraId="403777EA" w14:textId="77777777" w:rsidR="00DE046D" w:rsidRPr="000F661D" w:rsidRDefault="00DE046D" w:rsidP="000F661D">
            <w:pPr>
              <w:pStyle w:val="Default"/>
            </w:pPr>
            <w:r w:rsidRPr="000F661D">
              <w:t xml:space="preserve">1 га территории парка </w:t>
            </w:r>
          </w:p>
        </w:tc>
        <w:tc>
          <w:tcPr>
            <w:tcW w:w="3115" w:type="dxa"/>
          </w:tcPr>
          <w:p w14:paraId="2B00233A" w14:textId="77777777" w:rsidR="00DE046D" w:rsidRPr="000F661D" w:rsidRDefault="00DE046D" w:rsidP="000F661D">
            <w:pPr>
              <w:pStyle w:val="Default"/>
            </w:pPr>
            <w:r w:rsidRPr="000F661D">
              <w:t xml:space="preserve">4 </w:t>
            </w:r>
          </w:p>
        </w:tc>
      </w:tr>
      <w:tr w:rsidR="00DE046D" w:rsidRPr="000F661D" w14:paraId="34CD352D" w14:textId="77777777" w:rsidTr="00D94E5C">
        <w:tc>
          <w:tcPr>
            <w:tcW w:w="3114" w:type="dxa"/>
          </w:tcPr>
          <w:p w14:paraId="1B29FF15" w14:textId="77777777" w:rsidR="00DE046D" w:rsidRPr="000F661D" w:rsidRDefault="00DE046D" w:rsidP="000F661D">
            <w:pPr>
              <w:pStyle w:val="Default"/>
            </w:pPr>
            <w:r w:rsidRPr="000F661D">
              <w:t xml:space="preserve">Гостиницы </w:t>
            </w:r>
          </w:p>
        </w:tc>
        <w:tc>
          <w:tcPr>
            <w:tcW w:w="3115" w:type="dxa"/>
          </w:tcPr>
          <w:p w14:paraId="352B89BE" w14:textId="77777777" w:rsidR="00DE046D" w:rsidRPr="000F661D" w:rsidRDefault="00DE046D" w:rsidP="000F661D">
            <w:pPr>
              <w:pStyle w:val="Default"/>
            </w:pPr>
            <w:r w:rsidRPr="000F661D">
              <w:t xml:space="preserve">100 отдыхающих </w:t>
            </w:r>
          </w:p>
        </w:tc>
        <w:tc>
          <w:tcPr>
            <w:tcW w:w="3115" w:type="dxa"/>
          </w:tcPr>
          <w:p w14:paraId="625011F1" w14:textId="77777777" w:rsidR="00DE046D" w:rsidRPr="000F661D" w:rsidRDefault="00DE046D" w:rsidP="000F661D">
            <w:pPr>
              <w:pStyle w:val="Default"/>
            </w:pPr>
            <w:r w:rsidRPr="000F661D">
              <w:t xml:space="preserve">8 </w:t>
            </w:r>
          </w:p>
        </w:tc>
      </w:tr>
      <w:tr w:rsidR="00DE046D" w:rsidRPr="000F661D" w14:paraId="30AFB2FF" w14:textId="77777777" w:rsidTr="00D94E5C">
        <w:tc>
          <w:tcPr>
            <w:tcW w:w="3114" w:type="dxa"/>
          </w:tcPr>
          <w:p w14:paraId="3F7DC508" w14:textId="77777777" w:rsidR="00DE046D" w:rsidRPr="000F661D" w:rsidRDefault="00DE046D" w:rsidP="000F661D">
            <w:pPr>
              <w:pStyle w:val="Default"/>
            </w:pPr>
            <w:r w:rsidRPr="000F661D">
              <w:t xml:space="preserve">Зона кратковременного массового отдыха </w:t>
            </w:r>
          </w:p>
        </w:tc>
        <w:tc>
          <w:tcPr>
            <w:tcW w:w="3115" w:type="dxa"/>
          </w:tcPr>
          <w:p w14:paraId="56FC9AE6" w14:textId="77777777" w:rsidR="00DE046D" w:rsidRPr="000F661D" w:rsidRDefault="00DE046D" w:rsidP="000F661D">
            <w:pPr>
              <w:pStyle w:val="Default"/>
            </w:pPr>
            <w:r w:rsidRPr="000F661D">
              <w:t xml:space="preserve">100 отдыхающих </w:t>
            </w:r>
          </w:p>
        </w:tc>
        <w:tc>
          <w:tcPr>
            <w:tcW w:w="3115" w:type="dxa"/>
          </w:tcPr>
          <w:p w14:paraId="33CF3EF9" w14:textId="77777777" w:rsidR="00DE046D" w:rsidRPr="000F661D" w:rsidRDefault="00DE046D" w:rsidP="000F661D">
            <w:pPr>
              <w:pStyle w:val="Default"/>
            </w:pPr>
            <w:r w:rsidRPr="000F661D">
              <w:t xml:space="preserve">10 </w:t>
            </w:r>
          </w:p>
        </w:tc>
      </w:tr>
      <w:tr w:rsidR="00DE046D" w:rsidRPr="000F661D" w14:paraId="4DD01A07" w14:textId="77777777" w:rsidTr="00D94E5C">
        <w:tc>
          <w:tcPr>
            <w:tcW w:w="3114" w:type="dxa"/>
          </w:tcPr>
          <w:p w14:paraId="5F72A0A0" w14:textId="77777777" w:rsidR="00DE046D" w:rsidRPr="000F661D" w:rsidRDefault="00DE046D" w:rsidP="000F661D">
            <w:pPr>
              <w:pStyle w:val="Default"/>
            </w:pPr>
            <w:r w:rsidRPr="000F661D">
              <w:t xml:space="preserve">Смотровые (видовые) площадки </w:t>
            </w:r>
          </w:p>
        </w:tc>
        <w:tc>
          <w:tcPr>
            <w:tcW w:w="3115" w:type="dxa"/>
          </w:tcPr>
          <w:p w14:paraId="4B88F89C" w14:textId="77777777" w:rsidR="00DE046D" w:rsidRPr="000F661D" w:rsidRDefault="00DE046D" w:rsidP="000F661D">
            <w:pPr>
              <w:pStyle w:val="Default"/>
            </w:pPr>
            <w:r w:rsidRPr="000F661D">
              <w:t xml:space="preserve">100 отдыхающих </w:t>
            </w:r>
          </w:p>
        </w:tc>
        <w:tc>
          <w:tcPr>
            <w:tcW w:w="3115" w:type="dxa"/>
          </w:tcPr>
          <w:p w14:paraId="60B65462" w14:textId="77777777" w:rsidR="00DE046D" w:rsidRPr="000F661D" w:rsidRDefault="00DE046D" w:rsidP="000F661D">
            <w:pPr>
              <w:pStyle w:val="Default"/>
            </w:pPr>
            <w:r w:rsidRPr="000F661D">
              <w:t xml:space="preserve">7 </w:t>
            </w:r>
          </w:p>
        </w:tc>
      </w:tr>
      <w:tr w:rsidR="00DE046D" w:rsidRPr="000F661D" w14:paraId="34C514F2" w14:textId="77777777" w:rsidTr="00D94E5C">
        <w:tc>
          <w:tcPr>
            <w:tcW w:w="3114" w:type="dxa"/>
          </w:tcPr>
          <w:p w14:paraId="438363FF" w14:textId="77777777" w:rsidR="00DE046D" w:rsidRPr="000F661D" w:rsidRDefault="00DE046D" w:rsidP="000F661D">
            <w:pPr>
              <w:pStyle w:val="Default"/>
            </w:pPr>
            <w:r w:rsidRPr="000F661D">
              <w:t xml:space="preserve">Предприятия общественного питания </w:t>
            </w:r>
          </w:p>
        </w:tc>
        <w:tc>
          <w:tcPr>
            <w:tcW w:w="3115" w:type="dxa"/>
          </w:tcPr>
          <w:p w14:paraId="22A0053B" w14:textId="77777777" w:rsidR="00DE046D" w:rsidRPr="000F661D" w:rsidRDefault="00DE046D" w:rsidP="000F661D">
            <w:pPr>
              <w:pStyle w:val="Default"/>
            </w:pPr>
            <w:r w:rsidRPr="000F661D">
              <w:t xml:space="preserve">50 кв. м площади помещений здания </w:t>
            </w:r>
          </w:p>
        </w:tc>
        <w:tc>
          <w:tcPr>
            <w:tcW w:w="3115" w:type="dxa"/>
          </w:tcPr>
          <w:p w14:paraId="6FF568DF" w14:textId="77777777" w:rsidR="00DE046D" w:rsidRPr="000F661D" w:rsidRDefault="00DE046D" w:rsidP="000F661D">
            <w:pPr>
              <w:pStyle w:val="Default"/>
            </w:pPr>
            <w:r w:rsidRPr="000F661D">
              <w:t xml:space="preserve">4 </w:t>
            </w:r>
          </w:p>
        </w:tc>
      </w:tr>
      <w:tr w:rsidR="00DE046D" w:rsidRPr="000F661D" w14:paraId="44C6AEBB" w14:textId="77777777" w:rsidTr="00D94E5C">
        <w:tc>
          <w:tcPr>
            <w:tcW w:w="3114" w:type="dxa"/>
          </w:tcPr>
          <w:p w14:paraId="07C14AFB" w14:textId="77777777" w:rsidR="00DE046D" w:rsidRPr="000F661D" w:rsidRDefault="00DE046D" w:rsidP="000F661D">
            <w:pPr>
              <w:pStyle w:val="Default"/>
            </w:pPr>
            <w:r w:rsidRPr="000F661D">
              <w:t xml:space="preserve">Предприятия коммунально-бытового обслуживания </w:t>
            </w:r>
          </w:p>
        </w:tc>
        <w:tc>
          <w:tcPr>
            <w:tcW w:w="3115" w:type="dxa"/>
          </w:tcPr>
          <w:p w14:paraId="1D66221A" w14:textId="77777777" w:rsidR="00DE046D" w:rsidRPr="000F661D" w:rsidRDefault="00DE046D" w:rsidP="000F661D">
            <w:pPr>
              <w:pStyle w:val="Default"/>
            </w:pPr>
            <w:r w:rsidRPr="000F661D">
              <w:t xml:space="preserve">100 кв. м площади помещений здания </w:t>
            </w:r>
          </w:p>
        </w:tc>
        <w:tc>
          <w:tcPr>
            <w:tcW w:w="3115" w:type="dxa"/>
          </w:tcPr>
          <w:p w14:paraId="72370BA5" w14:textId="77777777" w:rsidR="00DE046D" w:rsidRPr="000F661D" w:rsidRDefault="00DE046D" w:rsidP="000F661D">
            <w:pPr>
              <w:pStyle w:val="Default"/>
            </w:pPr>
            <w:r w:rsidRPr="000F661D">
              <w:t xml:space="preserve">4 </w:t>
            </w:r>
          </w:p>
        </w:tc>
      </w:tr>
      <w:tr w:rsidR="00DE046D" w:rsidRPr="000F661D" w14:paraId="50DA689D" w14:textId="77777777" w:rsidTr="00D94E5C">
        <w:tc>
          <w:tcPr>
            <w:tcW w:w="3114" w:type="dxa"/>
          </w:tcPr>
          <w:p w14:paraId="152A0418" w14:textId="77777777" w:rsidR="00DE046D" w:rsidRPr="000F661D" w:rsidRDefault="00DE046D" w:rsidP="000F661D">
            <w:pPr>
              <w:pStyle w:val="Default"/>
            </w:pPr>
            <w:r w:rsidRPr="000F661D">
              <w:t xml:space="preserve">Торговые и торгово-развлекательные объекты до 200 кв. м общей площади </w:t>
            </w:r>
          </w:p>
        </w:tc>
        <w:tc>
          <w:tcPr>
            <w:tcW w:w="3115" w:type="dxa"/>
          </w:tcPr>
          <w:p w14:paraId="07EBBD20" w14:textId="77777777" w:rsidR="00DE046D" w:rsidRPr="000F661D" w:rsidRDefault="00DE046D" w:rsidP="000F661D">
            <w:pPr>
              <w:pStyle w:val="Default"/>
            </w:pPr>
            <w:r w:rsidRPr="000F661D">
              <w:t xml:space="preserve">100 кв. м площади помещений здания </w:t>
            </w:r>
          </w:p>
        </w:tc>
        <w:tc>
          <w:tcPr>
            <w:tcW w:w="3115" w:type="dxa"/>
          </w:tcPr>
          <w:p w14:paraId="79C33523" w14:textId="77777777" w:rsidR="00DE046D" w:rsidRPr="000F661D" w:rsidRDefault="00DE046D" w:rsidP="000F661D">
            <w:pPr>
              <w:pStyle w:val="Default"/>
            </w:pPr>
            <w:r w:rsidRPr="000F661D">
              <w:t xml:space="preserve">4 </w:t>
            </w:r>
          </w:p>
        </w:tc>
      </w:tr>
      <w:tr w:rsidR="00DE046D" w:rsidRPr="000F661D" w14:paraId="79A8A6CB" w14:textId="77777777" w:rsidTr="00D94E5C">
        <w:tc>
          <w:tcPr>
            <w:tcW w:w="3114" w:type="dxa"/>
          </w:tcPr>
          <w:p w14:paraId="65EC3443" w14:textId="77777777" w:rsidR="00DE046D" w:rsidRPr="000F661D" w:rsidRDefault="00DE046D" w:rsidP="000F661D">
            <w:pPr>
              <w:pStyle w:val="Default"/>
            </w:pPr>
            <w:r w:rsidRPr="000F661D">
              <w:t xml:space="preserve">Торговые и торгово-развлекательные объекты более 200 кв. м общей площади </w:t>
            </w:r>
          </w:p>
        </w:tc>
        <w:tc>
          <w:tcPr>
            <w:tcW w:w="3115" w:type="dxa"/>
          </w:tcPr>
          <w:p w14:paraId="319DD764" w14:textId="77777777" w:rsidR="00DE046D" w:rsidRPr="000F661D" w:rsidRDefault="00DE046D" w:rsidP="000F661D">
            <w:pPr>
              <w:pStyle w:val="Default"/>
            </w:pPr>
            <w:r w:rsidRPr="000F661D">
              <w:t xml:space="preserve">100 кв. м площади помещений здания </w:t>
            </w:r>
          </w:p>
        </w:tc>
        <w:tc>
          <w:tcPr>
            <w:tcW w:w="3115" w:type="dxa"/>
          </w:tcPr>
          <w:p w14:paraId="0F5CE422" w14:textId="77777777" w:rsidR="00DE046D" w:rsidRPr="000F661D" w:rsidRDefault="00DE046D" w:rsidP="000F661D">
            <w:pPr>
              <w:pStyle w:val="Default"/>
            </w:pPr>
            <w:r w:rsidRPr="000F661D">
              <w:t xml:space="preserve">3 </w:t>
            </w:r>
          </w:p>
        </w:tc>
      </w:tr>
      <w:tr w:rsidR="00DE046D" w:rsidRPr="000F661D" w14:paraId="6681BDFB" w14:textId="77777777" w:rsidTr="00D94E5C">
        <w:tc>
          <w:tcPr>
            <w:tcW w:w="3114" w:type="dxa"/>
          </w:tcPr>
          <w:p w14:paraId="5613ADA9" w14:textId="77777777" w:rsidR="00DE046D" w:rsidRPr="000F661D" w:rsidRDefault="00DE046D" w:rsidP="000F661D">
            <w:pPr>
              <w:pStyle w:val="Default"/>
            </w:pPr>
            <w:r w:rsidRPr="000F661D">
              <w:t xml:space="preserve">Лечебно-профилактические медицинские организации, оказывающие медицинскую помощь в стационарных условиях </w:t>
            </w:r>
          </w:p>
        </w:tc>
        <w:tc>
          <w:tcPr>
            <w:tcW w:w="3115" w:type="dxa"/>
          </w:tcPr>
          <w:p w14:paraId="4BFA063C" w14:textId="77777777" w:rsidR="00DE046D" w:rsidRPr="000F661D" w:rsidRDefault="00DE046D" w:rsidP="000F661D">
            <w:pPr>
              <w:pStyle w:val="Default"/>
            </w:pPr>
            <w:r w:rsidRPr="000F661D">
              <w:t xml:space="preserve">100 коек </w:t>
            </w:r>
          </w:p>
        </w:tc>
        <w:tc>
          <w:tcPr>
            <w:tcW w:w="3115" w:type="dxa"/>
          </w:tcPr>
          <w:p w14:paraId="51CDFD78" w14:textId="77777777" w:rsidR="00DE046D" w:rsidRPr="000F661D" w:rsidRDefault="00DE046D" w:rsidP="000F661D">
            <w:pPr>
              <w:pStyle w:val="Default"/>
            </w:pPr>
            <w:r w:rsidRPr="000F661D">
              <w:t xml:space="preserve">10 </w:t>
            </w:r>
          </w:p>
        </w:tc>
      </w:tr>
      <w:tr w:rsidR="00DE046D" w:rsidRPr="000F661D" w14:paraId="497A641B" w14:textId="77777777" w:rsidTr="00D94E5C">
        <w:tc>
          <w:tcPr>
            <w:tcW w:w="3114" w:type="dxa"/>
          </w:tcPr>
          <w:p w14:paraId="1A623AC6" w14:textId="77777777" w:rsidR="00DE046D" w:rsidRPr="000F661D" w:rsidRDefault="00DE046D" w:rsidP="000F661D">
            <w:pPr>
              <w:pStyle w:val="Default"/>
            </w:pPr>
            <w:r w:rsidRPr="000F661D">
              <w:t xml:space="preserve">Лечебно-профилактические медицинские организации, оказывающие медицинскую помощь в амбулаторных условиях </w:t>
            </w:r>
          </w:p>
        </w:tc>
        <w:tc>
          <w:tcPr>
            <w:tcW w:w="3115" w:type="dxa"/>
          </w:tcPr>
          <w:p w14:paraId="457589AF" w14:textId="77777777" w:rsidR="00DE046D" w:rsidRPr="000F661D" w:rsidRDefault="00DE046D" w:rsidP="000F661D">
            <w:pPr>
              <w:pStyle w:val="Default"/>
            </w:pPr>
            <w:r w:rsidRPr="000F661D">
              <w:t xml:space="preserve">100 посещений </w:t>
            </w:r>
          </w:p>
        </w:tc>
        <w:tc>
          <w:tcPr>
            <w:tcW w:w="3115" w:type="dxa"/>
          </w:tcPr>
          <w:p w14:paraId="492FCA8D" w14:textId="77777777" w:rsidR="00DE046D" w:rsidRPr="000F661D" w:rsidRDefault="00DE046D" w:rsidP="000F661D">
            <w:pPr>
              <w:pStyle w:val="Default"/>
            </w:pPr>
            <w:r w:rsidRPr="000F661D">
              <w:t xml:space="preserve">10 </w:t>
            </w:r>
          </w:p>
        </w:tc>
      </w:tr>
      <w:tr w:rsidR="00DE046D" w:rsidRPr="000F661D" w14:paraId="71BDAD50" w14:textId="77777777" w:rsidTr="00D94E5C">
        <w:tc>
          <w:tcPr>
            <w:tcW w:w="3114" w:type="dxa"/>
          </w:tcPr>
          <w:p w14:paraId="775F3453" w14:textId="77777777" w:rsidR="00DE046D" w:rsidRPr="000F661D" w:rsidRDefault="00DE046D" w:rsidP="000F661D">
            <w:pPr>
              <w:pStyle w:val="Default"/>
            </w:pPr>
            <w:r w:rsidRPr="000F661D">
              <w:t xml:space="preserve">Административные и офисные объекты и иные объекты без конкретного функционального назначения </w:t>
            </w:r>
          </w:p>
        </w:tc>
        <w:tc>
          <w:tcPr>
            <w:tcW w:w="3115" w:type="dxa"/>
          </w:tcPr>
          <w:p w14:paraId="1A675029" w14:textId="77777777" w:rsidR="00DE046D" w:rsidRPr="000F661D" w:rsidRDefault="00DE046D" w:rsidP="000F661D">
            <w:pPr>
              <w:pStyle w:val="Default"/>
            </w:pPr>
            <w:r w:rsidRPr="000F661D">
              <w:t xml:space="preserve">100 кв. м площади помещений здания </w:t>
            </w:r>
          </w:p>
        </w:tc>
        <w:tc>
          <w:tcPr>
            <w:tcW w:w="3115" w:type="dxa"/>
          </w:tcPr>
          <w:p w14:paraId="087B000D" w14:textId="77777777" w:rsidR="00DE046D" w:rsidRPr="000F661D" w:rsidRDefault="00DE046D" w:rsidP="000F661D">
            <w:pPr>
              <w:pStyle w:val="Default"/>
            </w:pPr>
            <w:r w:rsidRPr="000F661D">
              <w:t xml:space="preserve">2 </w:t>
            </w:r>
          </w:p>
        </w:tc>
      </w:tr>
      <w:tr w:rsidR="00DE046D" w:rsidRPr="000F661D" w14:paraId="55DDD947" w14:textId="77777777" w:rsidTr="00D94E5C">
        <w:tc>
          <w:tcPr>
            <w:tcW w:w="3114" w:type="dxa"/>
          </w:tcPr>
          <w:p w14:paraId="14AED7EB" w14:textId="77777777" w:rsidR="00DE046D" w:rsidRPr="000F661D" w:rsidRDefault="00DE046D" w:rsidP="000F661D">
            <w:pPr>
              <w:pStyle w:val="Default"/>
            </w:pPr>
            <w:r w:rsidRPr="000F661D">
              <w:t xml:space="preserve">Объекты производственного и коммунального назначения </w:t>
            </w:r>
          </w:p>
        </w:tc>
        <w:tc>
          <w:tcPr>
            <w:tcW w:w="3115" w:type="dxa"/>
          </w:tcPr>
          <w:p w14:paraId="129DFD9C" w14:textId="77777777" w:rsidR="00DE046D" w:rsidRPr="000F661D" w:rsidRDefault="00DE046D" w:rsidP="000F661D">
            <w:pPr>
              <w:pStyle w:val="Default"/>
            </w:pPr>
            <w:r w:rsidRPr="000F661D">
              <w:t xml:space="preserve">100 человек работающих в двух смежных сменах </w:t>
            </w:r>
          </w:p>
        </w:tc>
        <w:tc>
          <w:tcPr>
            <w:tcW w:w="3115" w:type="dxa"/>
          </w:tcPr>
          <w:p w14:paraId="5216F5BB" w14:textId="77777777" w:rsidR="00DE046D" w:rsidRPr="000F661D" w:rsidRDefault="00DE046D" w:rsidP="000F661D">
            <w:pPr>
              <w:pStyle w:val="Default"/>
            </w:pPr>
            <w:r w:rsidRPr="000F661D">
              <w:t xml:space="preserve">8 </w:t>
            </w:r>
          </w:p>
        </w:tc>
      </w:tr>
      <w:tr w:rsidR="00DE046D" w:rsidRPr="000F661D" w14:paraId="74D45972" w14:textId="77777777" w:rsidTr="00D94E5C">
        <w:tc>
          <w:tcPr>
            <w:tcW w:w="3114" w:type="dxa"/>
          </w:tcPr>
          <w:p w14:paraId="3AE56A89" w14:textId="77777777" w:rsidR="00DE046D" w:rsidRPr="000F661D" w:rsidRDefault="00DE046D" w:rsidP="000F661D">
            <w:pPr>
              <w:pStyle w:val="Default"/>
            </w:pPr>
            <w:r w:rsidRPr="000F661D">
              <w:t xml:space="preserve">Кладбища </w:t>
            </w:r>
          </w:p>
        </w:tc>
        <w:tc>
          <w:tcPr>
            <w:tcW w:w="3115" w:type="dxa"/>
          </w:tcPr>
          <w:p w14:paraId="0E34D946" w14:textId="77777777" w:rsidR="00DE046D" w:rsidRPr="000F661D" w:rsidRDefault="00DE046D" w:rsidP="000F661D">
            <w:pPr>
              <w:pStyle w:val="Default"/>
            </w:pPr>
            <w:r w:rsidRPr="000F661D">
              <w:t xml:space="preserve">1 га территории кладбища </w:t>
            </w:r>
          </w:p>
        </w:tc>
        <w:tc>
          <w:tcPr>
            <w:tcW w:w="3115" w:type="dxa"/>
          </w:tcPr>
          <w:p w14:paraId="1C7FFB31" w14:textId="77777777" w:rsidR="00DE046D" w:rsidRPr="000F661D" w:rsidRDefault="00DE046D" w:rsidP="000F661D">
            <w:pPr>
              <w:pStyle w:val="Default"/>
            </w:pPr>
            <w:r w:rsidRPr="000F661D">
              <w:t xml:space="preserve">0,6 </w:t>
            </w:r>
          </w:p>
        </w:tc>
      </w:tr>
    </w:tbl>
    <w:p w14:paraId="117851AB" w14:textId="77777777" w:rsidR="00DE046D" w:rsidRPr="000F661D" w:rsidRDefault="00DE046D" w:rsidP="000F661D">
      <w:pPr>
        <w:widowControl w:val="0"/>
        <w:spacing w:line="240" w:lineRule="auto"/>
        <w:ind w:left="1" w:right="579"/>
        <w:rPr>
          <w:rFonts w:ascii="Times New Roman" w:eastAsia="Times New Roman" w:hAnsi="Times New Roman" w:cs="Times New Roman"/>
          <w:color w:val="000000"/>
          <w:sz w:val="24"/>
          <w:szCs w:val="24"/>
        </w:rPr>
      </w:pPr>
      <w:bookmarkStart w:id="35" w:name="_page_31_0"/>
      <w:bookmarkEnd w:id="34"/>
      <w:r w:rsidRPr="000F661D">
        <w:rPr>
          <w:rFonts w:ascii="Times New Roman" w:eastAsia="Times New Roman" w:hAnsi="Times New Roman" w:cs="Times New Roman"/>
          <w:color w:val="000000"/>
          <w:sz w:val="24"/>
          <w:szCs w:val="24"/>
        </w:rPr>
        <w:t>Примечания:</w:t>
      </w:r>
    </w:p>
    <w:p w14:paraId="4FE1CC49" w14:textId="77777777" w:rsidR="00DE046D" w:rsidRPr="000F661D" w:rsidRDefault="00DE046D" w:rsidP="000F661D">
      <w:pPr>
        <w:widowControl w:val="0"/>
        <w:spacing w:line="240" w:lineRule="auto"/>
        <w:ind w:left="1" w:right="579"/>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lastRenderedPageBreak/>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2466EB15" w14:textId="77777777" w:rsidR="00DE046D" w:rsidRPr="000F661D" w:rsidRDefault="00DE046D" w:rsidP="000F661D">
      <w:pPr>
        <w:widowControl w:val="0"/>
        <w:spacing w:line="240" w:lineRule="auto"/>
        <w:ind w:left="1" w:right="9"/>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14:paraId="1B5540F3" w14:textId="77777777" w:rsidR="00DE046D" w:rsidRPr="000F661D" w:rsidRDefault="00DE046D" w:rsidP="000F661D">
      <w:pPr>
        <w:widowControl w:val="0"/>
        <w:spacing w:line="240" w:lineRule="auto"/>
        <w:ind w:left="1" w:right="188"/>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30A96639" w14:textId="77777777" w:rsidR="00DE046D" w:rsidRPr="000F661D" w:rsidRDefault="00DE046D" w:rsidP="000F661D">
      <w:pPr>
        <w:widowControl w:val="0"/>
        <w:spacing w:line="240" w:lineRule="auto"/>
        <w:ind w:left="1" w:right="185"/>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14:paraId="6DC3582B" w14:textId="77777777" w:rsidR="00DE046D" w:rsidRPr="000F661D" w:rsidRDefault="00DE046D" w:rsidP="000F661D">
      <w:pPr>
        <w:widowControl w:val="0"/>
        <w:spacing w:line="240" w:lineRule="auto"/>
        <w:ind w:left="1" w:right="219"/>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14:paraId="617D3F6E" w14:textId="05503624" w:rsidR="00DE046D" w:rsidRPr="007533E5" w:rsidRDefault="00DE046D" w:rsidP="007533E5">
      <w:pPr>
        <w:widowControl w:val="0"/>
        <w:spacing w:line="240" w:lineRule="auto"/>
        <w:ind w:left="1" w:right="9"/>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0F661D">
        <w:rPr>
          <w:rFonts w:ascii="Times New Roman" w:eastAsia="Times New Roman" w:hAnsi="Times New Roman" w:cs="Times New Roman"/>
          <w:color w:val="000000"/>
          <w:sz w:val="24"/>
          <w:szCs w:val="24"/>
        </w:rPr>
        <w:t>машино</w:t>
      </w:r>
      <w:proofErr w:type="spellEnd"/>
      <w:r w:rsidRPr="000F661D">
        <w:rPr>
          <w:rFonts w:ascii="Times New Roman" w:eastAsia="Times New Roman" w:hAnsi="Times New Roman" w:cs="Times New Roman"/>
          <w:color w:val="000000"/>
          <w:sz w:val="24"/>
          <w:szCs w:val="24"/>
        </w:rPr>
        <w:t xml:space="preserve">-места на 100 кв. м нежилых помещений. Организованные места постоянного хранения транспортных средств вместимостью 20 и более </w:t>
      </w:r>
      <w:proofErr w:type="spellStart"/>
      <w:r w:rsidRPr="000F661D">
        <w:rPr>
          <w:rFonts w:ascii="Times New Roman" w:eastAsia="Times New Roman" w:hAnsi="Times New Roman" w:cs="Times New Roman"/>
          <w:color w:val="000000"/>
          <w:sz w:val="24"/>
          <w:szCs w:val="24"/>
        </w:rPr>
        <w:t>машино</w:t>
      </w:r>
      <w:proofErr w:type="spellEnd"/>
      <w:r w:rsidRPr="000F661D">
        <w:rPr>
          <w:rFonts w:ascii="Times New Roman" w:eastAsia="Times New Roman" w:hAnsi="Times New Roman" w:cs="Times New Roman"/>
          <w:color w:val="000000"/>
          <w:sz w:val="24"/>
          <w:szCs w:val="24"/>
        </w:rPr>
        <w:t>-мест должны быть оборудованы зарядными колонками (станциями) заряда электрических транспортных средств.</w:t>
      </w:r>
    </w:p>
    <w:p w14:paraId="1CF750C8" w14:textId="77777777" w:rsidR="00DE046D" w:rsidRPr="000F661D" w:rsidRDefault="00DE046D" w:rsidP="000F661D">
      <w:pPr>
        <w:spacing w:line="240" w:lineRule="auto"/>
        <w:rPr>
          <w:rFonts w:ascii="Times New Roman" w:eastAsia="Times New Roman" w:hAnsi="Times New Roman" w:cs="Times New Roman"/>
          <w:sz w:val="24"/>
          <w:szCs w:val="24"/>
        </w:rPr>
      </w:pPr>
    </w:p>
    <w:p w14:paraId="56E2B8C2" w14:textId="77777777" w:rsidR="00DE046D" w:rsidRPr="000F661D" w:rsidRDefault="00DE046D" w:rsidP="000F661D">
      <w:pPr>
        <w:pStyle w:val="6"/>
        <w:spacing w:before="0" w:after="0" w:line="240" w:lineRule="auto"/>
        <w:rPr>
          <w:rFonts w:ascii="Times New Roman" w:hAnsi="Times New Roman" w:cs="Times New Roman"/>
          <w:iCs/>
          <w:sz w:val="24"/>
          <w:szCs w:val="24"/>
        </w:rPr>
      </w:pPr>
      <w:bookmarkStart w:id="36" w:name="_1.4.10_В_области"/>
      <w:bookmarkEnd w:id="36"/>
      <w:r w:rsidRPr="000F661D">
        <w:rPr>
          <w:rFonts w:ascii="Times New Roman" w:hAnsi="Times New Roman" w:cs="Times New Roman"/>
          <w:sz w:val="24"/>
          <w:szCs w:val="24"/>
        </w:rPr>
        <w:t xml:space="preserve">1.4.10 В области электро-, тепло-, газо-, водоснабжения населения и водоотведения </w:t>
      </w:r>
    </w:p>
    <w:p w14:paraId="52D6DBD8" w14:textId="77777777" w:rsidR="00DE046D" w:rsidRPr="000F661D" w:rsidRDefault="00DE046D" w:rsidP="000F661D">
      <w:pPr>
        <w:spacing w:line="240" w:lineRule="auto"/>
        <w:rPr>
          <w:rFonts w:ascii="Times New Roman" w:eastAsia="Times New Roman" w:hAnsi="Times New Roman" w:cs="Times New Roman"/>
          <w:sz w:val="24"/>
          <w:szCs w:val="24"/>
        </w:rPr>
      </w:pPr>
    </w:p>
    <w:p w14:paraId="17BCC07E" w14:textId="77777777" w:rsidR="00DE046D" w:rsidRPr="000F661D" w:rsidRDefault="00DE046D" w:rsidP="000F661D">
      <w:pPr>
        <w:widowControl w:val="0"/>
        <w:tabs>
          <w:tab w:val="left" w:pos="1222"/>
          <w:tab w:val="left" w:pos="1750"/>
          <w:tab w:val="left" w:pos="2158"/>
          <w:tab w:val="left" w:pos="3607"/>
          <w:tab w:val="left" w:pos="5125"/>
          <w:tab w:val="left" w:pos="5799"/>
          <w:tab w:val="left" w:pos="7080"/>
          <w:tab w:val="left" w:pos="8346"/>
        </w:tabs>
        <w:spacing w:line="240" w:lineRule="auto"/>
        <w:ind w:left="1" w:right="-17"/>
        <w:jc w:val="both"/>
        <w:rPr>
          <w:rFonts w:ascii="Times New Roman" w:hAnsi="Times New Roman" w:cs="Times New Roman"/>
          <w:sz w:val="24"/>
          <w:szCs w:val="24"/>
        </w:rPr>
      </w:pPr>
      <w:r w:rsidRPr="000F661D">
        <w:rPr>
          <w:rFonts w:ascii="Times New Roman" w:eastAsia="Times New Roman" w:hAnsi="Times New Roman" w:cs="Times New Roman"/>
          <w:b/>
          <w:bCs/>
          <w:color w:val="000000"/>
          <w:sz w:val="24"/>
          <w:szCs w:val="24"/>
        </w:rPr>
        <w:t>Таблица</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14</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Расчетные</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показатели</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для</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объектов</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местного</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значения муниципального района в области электро-, тепло-, газо-, водоснабжения населения и водоотведения</w:t>
      </w:r>
    </w:p>
    <w:tbl>
      <w:tblPr>
        <w:tblStyle w:val="af4"/>
        <w:tblW w:w="9358" w:type="dxa"/>
        <w:tblLayout w:type="fixed"/>
        <w:tblLook w:val="04A0" w:firstRow="1" w:lastRow="0" w:firstColumn="1" w:lastColumn="0" w:noHBand="0" w:noVBand="1"/>
      </w:tblPr>
      <w:tblGrid>
        <w:gridCol w:w="418"/>
        <w:gridCol w:w="60"/>
        <w:gridCol w:w="1736"/>
        <w:gridCol w:w="41"/>
        <w:gridCol w:w="1848"/>
        <w:gridCol w:w="7"/>
        <w:gridCol w:w="1409"/>
        <w:gridCol w:w="713"/>
        <w:gridCol w:w="851"/>
        <w:gridCol w:w="709"/>
        <w:gridCol w:w="62"/>
        <w:gridCol w:w="586"/>
        <w:gridCol w:w="202"/>
        <w:gridCol w:w="709"/>
        <w:gridCol w:w="7"/>
      </w:tblGrid>
      <w:tr w:rsidR="00DE046D" w:rsidRPr="000F661D" w14:paraId="43D6B4A8" w14:textId="77777777" w:rsidTr="00D94E5C">
        <w:trPr>
          <w:gridAfter w:val="1"/>
          <w:wAfter w:w="7" w:type="dxa"/>
        </w:trPr>
        <w:tc>
          <w:tcPr>
            <w:tcW w:w="478" w:type="dxa"/>
            <w:gridSpan w:val="2"/>
            <w:vAlign w:val="center"/>
          </w:tcPr>
          <w:p w14:paraId="3F315F24" w14:textId="77777777" w:rsidR="00DE046D" w:rsidRPr="000F661D" w:rsidRDefault="00DE046D" w:rsidP="000F661D">
            <w:pPr>
              <w:pStyle w:val="Default"/>
              <w:jc w:val="center"/>
            </w:pPr>
            <w:r w:rsidRPr="000F661D">
              <w:t>№ п/п</w:t>
            </w:r>
          </w:p>
        </w:tc>
        <w:tc>
          <w:tcPr>
            <w:tcW w:w="1736" w:type="dxa"/>
            <w:vAlign w:val="center"/>
          </w:tcPr>
          <w:p w14:paraId="641BB8D9" w14:textId="77777777" w:rsidR="00DE046D" w:rsidRPr="000F661D" w:rsidRDefault="00DE046D" w:rsidP="000F661D">
            <w:pPr>
              <w:pStyle w:val="Default"/>
              <w:jc w:val="center"/>
            </w:pPr>
            <w:r w:rsidRPr="000F661D">
              <w:t>Наименование вида объекта</w:t>
            </w:r>
          </w:p>
        </w:tc>
        <w:tc>
          <w:tcPr>
            <w:tcW w:w="1889" w:type="dxa"/>
            <w:gridSpan w:val="2"/>
            <w:vAlign w:val="center"/>
          </w:tcPr>
          <w:p w14:paraId="168F55B2" w14:textId="77777777" w:rsidR="00DE046D" w:rsidRPr="000F661D" w:rsidRDefault="00DE046D" w:rsidP="000F661D">
            <w:pPr>
              <w:pStyle w:val="Default"/>
              <w:jc w:val="center"/>
            </w:pPr>
            <w:r w:rsidRPr="000F661D">
              <w:t>Наименование нормируемого расчетного показателя, единица измерения</w:t>
            </w:r>
          </w:p>
        </w:tc>
        <w:tc>
          <w:tcPr>
            <w:tcW w:w="5248" w:type="dxa"/>
            <w:gridSpan w:val="9"/>
            <w:vAlign w:val="center"/>
          </w:tcPr>
          <w:p w14:paraId="13D7409E" w14:textId="77777777" w:rsidR="00DE046D" w:rsidRPr="000F661D" w:rsidRDefault="00DE046D" w:rsidP="000F661D">
            <w:pPr>
              <w:pStyle w:val="Default"/>
              <w:jc w:val="center"/>
            </w:pPr>
            <w:r w:rsidRPr="000F661D">
              <w:t>Значение расчетного показателя</w:t>
            </w:r>
          </w:p>
        </w:tc>
      </w:tr>
      <w:tr w:rsidR="00DE046D" w:rsidRPr="000F661D" w14:paraId="3044E6E6" w14:textId="77777777" w:rsidTr="00D94E5C">
        <w:trPr>
          <w:gridAfter w:val="1"/>
          <w:wAfter w:w="7" w:type="dxa"/>
          <w:trHeight w:val="108"/>
        </w:trPr>
        <w:tc>
          <w:tcPr>
            <w:tcW w:w="478" w:type="dxa"/>
            <w:gridSpan w:val="2"/>
            <w:vMerge w:val="restart"/>
          </w:tcPr>
          <w:p w14:paraId="1EDD60E8" w14:textId="77777777" w:rsidR="00DE046D" w:rsidRPr="000F661D" w:rsidRDefault="00DE046D" w:rsidP="000F661D">
            <w:pPr>
              <w:pStyle w:val="Default"/>
            </w:pPr>
            <w:r w:rsidRPr="000F661D">
              <w:t xml:space="preserve">1 </w:t>
            </w:r>
          </w:p>
        </w:tc>
        <w:tc>
          <w:tcPr>
            <w:tcW w:w="1736" w:type="dxa"/>
            <w:vMerge w:val="restart"/>
          </w:tcPr>
          <w:p w14:paraId="2DDB6FE3" w14:textId="77777777" w:rsidR="00DE046D" w:rsidRPr="000F661D" w:rsidRDefault="00DE046D" w:rsidP="000F661D">
            <w:pPr>
              <w:pStyle w:val="Default"/>
            </w:pPr>
            <w:r w:rsidRPr="000F661D">
              <w:t xml:space="preserve">Объекты электроснабжения </w:t>
            </w:r>
          </w:p>
        </w:tc>
        <w:tc>
          <w:tcPr>
            <w:tcW w:w="1889" w:type="dxa"/>
            <w:gridSpan w:val="2"/>
          </w:tcPr>
          <w:p w14:paraId="56601581" w14:textId="77777777" w:rsidR="00DE046D" w:rsidRPr="000F661D" w:rsidRDefault="00DE046D" w:rsidP="000F661D">
            <w:pPr>
              <w:pStyle w:val="Default"/>
            </w:pPr>
            <w:r w:rsidRPr="000F661D">
              <w:t xml:space="preserve">Электропотребление, </w:t>
            </w:r>
            <w:proofErr w:type="spellStart"/>
            <w:r w:rsidRPr="000F661D">
              <w:t>кВт·ч</w:t>
            </w:r>
            <w:proofErr w:type="spellEnd"/>
            <w:r w:rsidRPr="000F661D">
              <w:t xml:space="preserve"> в год на 1 человека [1] </w:t>
            </w:r>
          </w:p>
        </w:tc>
        <w:tc>
          <w:tcPr>
            <w:tcW w:w="4337" w:type="dxa"/>
            <w:gridSpan w:val="7"/>
          </w:tcPr>
          <w:p w14:paraId="3F25DEFD" w14:textId="77777777" w:rsidR="00DE046D" w:rsidRPr="000F661D" w:rsidRDefault="00DE046D" w:rsidP="000F661D">
            <w:pPr>
              <w:pStyle w:val="Default"/>
            </w:pPr>
            <w:r w:rsidRPr="000F661D">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911" w:type="dxa"/>
            <w:gridSpan w:val="2"/>
          </w:tcPr>
          <w:p w14:paraId="2AE863AE" w14:textId="77777777" w:rsidR="00DE046D" w:rsidRPr="000F661D" w:rsidRDefault="00DE046D" w:rsidP="000F661D">
            <w:pPr>
              <w:pStyle w:val="Default"/>
            </w:pPr>
            <w:r w:rsidRPr="000F661D">
              <w:t xml:space="preserve">1350 </w:t>
            </w:r>
          </w:p>
        </w:tc>
      </w:tr>
      <w:tr w:rsidR="00DE046D" w:rsidRPr="000F661D" w14:paraId="77AD6362" w14:textId="77777777" w:rsidTr="00D94E5C">
        <w:trPr>
          <w:gridAfter w:val="1"/>
          <w:wAfter w:w="7" w:type="dxa"/>
          <w:trHeight w:val="132"/>
        </w:trPr>
        <w:tc>
          <w:tcPr>
            <w:tcW w:w="478" w:type="dxa"/>
            <w:gridSpan w:val="2"/>
            <w:vMerge/>
          </w:tcPr>
          <w:p w14:paraId="5E5AD37B" w14:textId="77777777" w:rsidR="00DE046D" w:rsidRPr="000F661D" w:rsidRDefault="00DE046D" w:rsidP="000F661D">
            <w:pPr>
              <w:rPr>
                <w:rFonts w:ascii="Times New Roman" w:eastAsia="Times New Roman" w:hAnsi="Times New Roman" w:cs="Times New Roman"/>
                <w:sz w:val="24"/>
                <w:szCs w:val="24"/>
              </w:rPr>
            </w:pPr>
          </w:p>
        </w:tc>
        <w:tc>
          <w:tcPr>
            <w:tcW w:w="1736" w:type="dxa"/>
            <w:vMerge/>
          </w:tcPr>
          <w:p w14:paraId="5D6FEBED" w14:textId="77777777" w:rsidR="00DE046D" w:rsidRPr="000F661D" w:rsidRDefault="00DE046D" w:rsidP="000F661D">
            <w:pPr>
              <w:rPr>
                <w:rFonts w:ascii="Times New Roman" w:eastAsia="Times New Roman" w:hAnsi="Times New Roman" w:cs="Times New Roman"/>
                <w:sz w:val="24"/>
                <w:szCs w:val="24"/>
              </w:rPr>
            </w:pPr>
          </w:p>
        </w:tc>
        <w:tc>
          <w:tcPr>
            <w:tcW w:w="1889" w:type="dxa"/>
            <w:gridSpan w:val="2"/>
          </w:tcPr>
          <w:p w14:paraId="29BABF90" w14:textId="77777777" w:rsidR="00DE046D" w:rsidRPr="000F661D" w:rsidRDefault="00DE046D" w:rsidP="000F661D">
            <w:pPr>
              <w:pStyle w:val="Default"/>
            </w:pPr>
            <w:r w:rsidRPr="000F661D">
              <w:t xml:space="preserve">Удельная коммунально-бытовая электрическая нагрузка, кВт на 1 человека [1] </w:t>
            </w:r>
          </w:p>
        </w:tc>
        <w:tc>
          <w:tcPr>
            <w:tcW w:w="4337" w:type="dxa"/>
            <w:gridSpan w:val="7"/>
          </w:tcPr>
          <w:p w14:paraId="7C53B054" w14:textId="77777777" w:rsidR="00DE046D" w:rsidRPr="000F661D" w:rsidRDefault="00DE046D" w:rsidP="000F661D">
            <w:pPr>
              <w:pStyle w:val="Default"/>
            </w:pPr>
            <w:r w:rsidRPr="000F661D">
              <w:t xml:space="preserve">Населенный пункт, оборудованный стационарными электроплитами (без кондиционеров), входящий в состав муниципального района </w:t>
            </w:r>
          </w:p>
        </w:tc>
        <w:tc>
          <w:tcPr>
            <w:tcW w:w="911" w:type="dxa"/>
            <w:gridSpan w:val="2"/>
          </w:tcPr>
          <w:p w14:paraId="31A08F7C" w14:textId="77777777" w:rsidR="00DE046D" w:rsidRPr="000F661D" w:rsidRDefault="00DE046D" w:rsidP="000F661D">
            <w:pPr>
              <w:pStyle w:val="Default"/>
            </w:pPr>
            <w:r w:rsidRPr="000F661D">
              <w:t xml:space="preserve">0,31 </w:t>
            </w:r>
          </w:p>
        </w:tc>
      </w:tr>
      <w:tr w:rsidR="00DE046D" w:rsidRPr="000F661D" w14:paraId="2519B93E" w14:textId="77777777" w:rsidTr="00D94E5C">
        <w:trPr>
          <w:gridAfter w:val="1"/>
          <w:wAfter w:w="7" w:type="dxa"/>
          <w:trHeight w:val="240"/>
        </w:trPr>
        <w:tc>
          <w:tcPr>
            <w:tcW w:w="478" w:type="dxa"/>
            <w:gridSpan w:val="2"/>
            <w:vMerge w:val="restart"/>
          </w:tcPr>
          <w:p w14:paraId="51CA908D" w14:textId="77777777" w:rsidR="00DE046D" w:rsidRPr="000F661D" w:rsidRDefault="00DE046D" w:rsidP="000F661D">
            <w:pPr>
              <w:pStyle w:val="Default"/>
            </w:pPr>
            <w:r w:rsidRPr="000F661D">
              <w:t xml:space="preserve">2 </w:t>
            </w:r>
          </w:p>
        </w:tc>
        <w:tc>
          <w:tcPr>
            <w:tcW w:w="1736" w:type="dxa"/>
            <w:vMerge w:val="restart"/>
          </w:tcPr>
          <w:p w14:paraId="63184511" w14:textId="77777777" w:rsidR="00DE046D" w:rsidRPr="000F661D" w:rsidRDefault="00DE046D" w:rsidP="000F661D">
            <w:pPr>
              <w:pStyle w:val="Default"/>
            </w:pPr>
            <w:r w:rsidRPr="000F661D">
              <w:t xml:space="preserve">Объекты </w:t>
            </w:r>
            <w:r w:rsidRPr="000F661D">
              <w:lastRenderedPageBreak/>
              <w:t xml:space="preserve">теплоснабжения [2] </w:t>
            </w:r>
          </w:p>
        </w:tc>
        <w:tc>
          <w:tcPr>
            <w:tcW w:w="1889" w:type="dxa"/>
            <w:gridSpan w:val="2"/>
            <w:vMerge w:val="restart"/>
          </w:tcPr>
          <w:p w14:paraId="351E80D5" w14:textId="77777777" w:rsidR="00DE046D" w:rsidRPr="000F661D" w:rsidRDefault="00DE046D" w:rsidP="000F661D">
            <w:pPr>
              <w:pStyle w:val="Default"/>
            </w:pPr>
            <w:r w:rsidRPr="000F661D">
              <w:lastRenderedPageBreak/>
              <w:t xml:space="preserve">Удельные </w:t>
            </w:r>
            <w:r w:rsidRPr="000F661D">
              <w:lastRenderedPageBreak/>
              <w:t>расходы тепла на отопление жилых зданий, ккал/ч на 1 кв. м общей площади здания по этажности</w:t>
            </w:r>
          </w:p>
        </w:tc>
        <w:tc>
          <w:tcPr>
            <w:tcW w:w="1416" w:type="dxa"/>
            <w:gridSpan w:val="2"/>
            <w:vMerge w:val="restart"/>
            <w:vAlign w:val="center"/>
          </w:tcPr>
          <w:p w14:paraId="6E41352E" w14:textId="77777777" w:rsidR="00DE046D" w:rsidRPr="000F661D" w:rsidRDefault="00DE046D" w:rsidP="000F661D">
            <w:pPr>
              <w:pStyle w:val="Default"/>
              <w:jc w:val="center"/>
            </w:pPr>
            <w:r w:rsidRPr="000F661D">
              <w:lastRenderedPageBreak/>
              <w:t>Температу</w:t>
            </w:r>
            <w:r w:rsidRPr="000F661D">
              <w:lastRenderedPageBreak/>
              <w:t>ра наружного воздуха наиболее холодной пятидневки, °С</w:t>
            </w:r>
          </w:p>
        </w:tc>
        <w:tc>
          <w:tcPr>
            <w:tcW w:w="3832" w:type="dxa"/>
            <w:gridSpan w:val="7"/>
            <w:vAlign w:val="center"/>
          </w:tcPr>
          <w:p w14:paraId="56A222B1" w14:textId="77777777" w:rsidR="00DE046D" w:rsidRPr="000F661D" w:rsidRDefault="00DE046D" w:rsidP="000F661D">
            <w:pPr>
              <w:pStyle w:val="Default"/>
              <w:jc w:val="center"/>
              <w:rPr>
                <w:rFonts w:eastAsia="Times New Roman"/>
              </w:rPr>
            </w:pPr>
            <w:r w:rsidRPr="000F661D">
              <w:lastRenderedPageBreak/>
              <w:t>Этажность здания</w:t>
            </w:r>
          </w:p>
        </w:tc>
      </w:tr>
      <w:tr w:rsidR="00DE046D" w:rsidRPr="000F661D" w14:paraId="6AD8A387" w14:textId="77777777" w:rsidTr="00D94E5C">
        <w:trPr>
          <w:gridAfter w:val="1"/>
          <w:wAfter w:w="7" w:type="dxa"/>
          <w:cantSplit/>
          <w:trHeight w:val="1140"/>
        </w:trPr>
        <w:tc>
          <w:tcPr>
            <w:tcW w:w="478" w:type="dxa"/>
            <w:gridSpan w:val="2"/>
            <w:vMerge/>
          </w:tcPr>
          <w:p w14:paraId="66E44A4D" w14:textId="77777777" w:rsidR="00DE046D" w:rsidRPr="000F661D" w:rsidRDefault="00DE046D" w:rsidP="000F661D">
            <w:pPr>
              <w:pStyle w:val="Default"/>
            </w:pPr>
          </w:p>
        </w:tc>
        <w:tc>
          <w:tcPr>
            <w:tcW w:w="1736" w:type="dxa"/>
            <w:vMerge/>
          </w:tcPr>
          <w:p w14:paraId="5F035073" w14:textId="77777777" w:rsidR="00DE046D" w:rsidRPr="000F661D" w:rsidRDefault="00DE046D" w:rsidP="000F661D">
            <w:pPr>
              <w:pStyle w:val="Default"/>
            </w:pPr>
          </w:p>
        </w:tc>
        <w:tc>
          <w:tcPr>
            <w:tcW w:w="1889" w:type="dxa"/>
            <w:gridSpan w:val="2"/>
            <w:vMerge/>
          </w:tcPr>
          <w:p w14:paraId="1D323BDF" w14:textId="77777777" w:rsidR="00DE046D" w:rsidRPr="000F661D" w:rsidRDefault="00DE046D" w:rsidP="000F661D">
            <w:pPr>
              <w:pStyle w:val="Default"/>
            </w:pPr>
          </w:p>
        </w:tc>
        <w:tc>
          <w:tcPr>
            <w:tcW w:w="1416" w:type="dxa"/>
            <w:gridSpan w:val="2"/>
            <w:vMerge/>
          </w:tcPr>
          <w:p w14:paraId="2B2FA9A9" w14:textId="77777777" w:rsidR="00DE046D" w:rsidRPr="000F661D" w:rsidRDefault="00DE046D" w:rsidP="000F661D">
            <w:pPr>
              <w:rPr>
                <w:rFonts w:ascii="Times New Roman" w:eastAsia="Times New Roman" w:hAnsi="Times New Roman" w:cs="Times New Roman"/>
                <w:sz w:val="24"/>
                <w:szCs w:val="24"/>
              </w:rPr>
            </w:pPr>
          </w:p>
        </w:tc>
        <w:tc>
          <w:tcPr>
            <w:tcW w:w="713" w:type="dxa"/>
            <w:vAlign w:val="center"/>
          </w:tcPr>
          <w:p w14:paraId="5E8C9574" w14:textId="77777777" w:rsidR="00DE046D" w:rsidRPr="000F661D" w:rsidRDefault="00DE046D" w:rsidP="000F661D">
            <w:pPr>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w:t>
            </w:r>
          </w:p>
        </w:tc>
        <w:tc>
          <w:tcPr>
            <w:tcW w:w="851" w:type="dxa"/>
            <w:vAlign w:val="center"/>
          </w:tcPr>
          <w:p w14:paraId="524E73E8" w14:textId="77777777" w:rsidR="00DE046D" w:rsidRPr="000F661D" w:rsidRDefault="00DE046D" w:rsidP="000F661D">
            <w:pPr>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w:t>
            </w:r>
          </w:p>
        </w:tc>
        <w:tc>
          <w:tcPr>
            <w:tcW w:w="709" w:type="dxa"/>
            <w:vAlign w:val="center"/>
          </w:tcPr>
          <w:p w14:paraId="26C17349" w14:textId="77777777" w:rsidR="00DE046D" w:rsidRPr="000F661D" w:rsidRDefault="00DE046D" w:rsidP="000F661D">
            <w:pPr>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w:t>
            </w:r>
          </w:p>
        </w:tc>
        <w:tc>
          <w:tcPr>
            <w:tcW w:w="850" w:type="dxa"/>
            <w:gridSpan w:val="3"/>
            <w:vAlign w:val="center"/>
          </w:tcPr>
          <w:p w14:paraId="66706F7D" w14:textId="77777777" w:rsidR="00DE046D" w:rsidRPr="000F661D" w:rsidRDefault="00DE046D" w:rsidP="000F661D">
            <w:pPr>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4, 5</w:t>
            </w:r>
          </w:p>
        </w:tc>
        <w:tc>
          <w:tcPr>
            <w:tcW w:w="709" w:type="dxa"/>
            <w:vAlign w:val="center"/>
          </w:tcPr>
          <w:p w14:paraId="0272028E" w14:textId="77777777" w:rsidR="00DE046D" w:rsidRPr="000F661D" w:rsidRDefault="00DE046D" w:rsidP="000F661D">
            <w:pPr>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6,7</w:t>
            </w:r>
          </w:p>
        </w:tc>
      </w:tr>
      <w:tr w:rsidR="00DE046D" w:rsidRPr="000F661D" w14:paraId="2C45B07A" w14:textId="77777777" w:rsidTr="00D94E5C">
        <w:trPr>
          <w:gridAfter w:val="1"/>
          <w:wAfter w:w="7" w:type="dxa"/>
          <w:cantSplit/>
          <w:trHeight w:val="697"/>
        </w:trPr>
        <w:tc>
          <w:tcPr>
            <w:tcW w:w="478" w:type="dxa"/>
            <w:gridSpan w:val="2"/>
            <w:vMerge/>
            <w:tcBorders>
              <w:bottom w:val="single" w:sz="4" w:space="0" w:color="auto"/>
            </w:tcBorders>
          </w:tcPr>
          <w:p w14:paraId="140656C0" w14:textId="77777777" w:rsidR="00DE046D" w:rsidRPr="000F661D" w:rsidRDefault="00DE046D" w:rsidP="000F661D">
            <w:pPr>
              <w:rPr>
                <w:rFonts w:ascii="Times New Roman" w:eastAsia="Times New Roman" w:hAnsi="Times New Roman" w:cs="Times New Roman"/>
                <w:sz w:val="24"/>
                <w:szCs w:val="24"/>
              </w:rPr>
            </w:pPr>
          </w:p>
        </w:tc>
        <w:tc>
          <w:tcPr>
            <w:tcW w:w="1736" w:type="dxa"/>
            <w:vMerge/>
            <w:tcBorders>
              <w:bottom w:val="single" w:sz="4" w:space="0" w:color="auto"/>
            </w:tcBorders>
          </w:tcPr>
          <w:p w14:paraId="523AD319" w14:textId="77777777" w:rsidR="00DE046D" w:rsidRPr="000F661D" w:rsidRDefault="00DE046D" w:rsidP="000F661D">
            <w:pPr>
              <w:rPr>
                <w:rFonts w:ascii="Times New Roman" w:eastAsia="Times New Roman" w:hAnsi="Times New Roman" w:cs="Times New Roman"/>
                <w:sz w:val="24"/>
                <w:szCs w:val="24"/>
              </w:rPr>
            </w:pPr>
          </w:p>
        </w:tc>
        <w:tc>
          <w:tcPr>
            <w:tcW w:w="1889" w:type="dxa"/>
            <w:gridSpan w:val="2"/>
            <w:vMerge/>
            <w:tcBorders>
              <w:bottom w:val="single" w:sz="4" w:space="0" w:color="auto"/>
            </w:tcBorders>
          </w:tcPr>
          <w:p w14:paraId="35C14DA2" w14:textId="77777777" w:rsidR="00DE046D" w:rsidRPr="000F661D" w:rsidRDefault="00DE046D" w:rsidP="000F661D">
            <w:pPr>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14:paraId="53CC1ABD" w14:textId="77777777" w:rsidR="00DE046D" w:rsidRPr="000F661D" w:rsidRDefault="00DE046D" w:rsidP="000F661D">
            <w:pPr>
              <w:pStyle w:val="Default"/>
              <w:jc w:val="center"/>
            </w:pPr>
            <w:r w:rsidRPr="000F661D">
              <w:t>-37</w:t>
            </w:r>
          </w:p>
        </w:tc>
        <w:tc>
          <w:tcPr>
            <w:tcW w:w="713" w:type="dxa"/>
            <w:vAlign w:val="center"/>
          </w:tcPr>
          <w:p w14:paraId="582AAB29" w14:textId="77777777" w:rsidR="00DE046D" w:rsidRPr="000F661D" w:rsidRDefault="00DE046D" w:rsidP="000F661D">
            <w:pPr>
              <w:pStyle w:val="Default"/>
              <w:jc w:val="center"/>
            </w:pPr>
            <w:r w:rsidRPr="000F661D">
              <w:t>62,41</w:t>
            </w:r>
          </w:p>
        </w:tc>
        <w:tc>
          <w:tcPr>
            <w:tcW w:w="851" w:type="dxa"/>
            <w:vAlign w:val="center"/>
          </w:tcPr>
          <w:p w14:paraId="77F53050" w14:textId="77777777" w:rsidR="00DE046D" w:rsidRPr="000F661D" w:rsidRDefault="00DE046D" w:rsidP="000F661D">
            <w:pPr>
              <w:pStyle w:val="Default"/>
              <w:jc w:val="center"/>
            </w:pPr>
            <w:r w:rsidRPr="000F661D">
              <w:t>56,79</w:t>
            </w:r>
          </w:p>
        </w:tc>
        <w:tc>
          <w:tcPr>
            <w:tcW w:w="709" w:type="dxa"/>
            <w:vAlign w:val="center"/>
          </w:tcPr>
          <w:p w14:paraId="144B66E6" w14:textId="77777777" w:rsidR="00DE046D" w:rsidRPr="000F661D" w:rsidRDefault="00DE046D" w:rsidP="000F661D">
            <w:pPr>
              <w:pStyle w:val="Default"/>
              <w:jc w:val="center"/>
            </w:pPr>
            <w:r w:rsidRPr="000F661D">
              <w:t>51,03</w:t>
            </w:r>
          </w:p>
        </w:tc>
        <w:tc>
          <w:tcPr>
            <w:tcW w:w="850" w:type="dxa"/>
            <w:gridSpan w:val="3"/>
            <w:vAlign w:val="center"/>
          </w:tcPr>
          <w:p w14:paraId="2BB74685" w14:textId="77777777" w:rsidR="00DE046D" w:rsidRPr="000F661D" w:rsidRDefault="00DE046D" w:rsidP="000F661D">
            <w:pPr>
              <w:pStyle w:val="Default"/>
              <w:jc w:val="center"/>
            </w:pPr>
            <w:r w:rsidRPr="000F661D">
              <w:t>49,24</w:t>
            </w:r>
          </w:p>
        </w:tc>
        <w:tc>
          <w:tcPr>
            <w:tcW w:w="709" w:type="dxa"/>
            <w:vAlign w:val="center"/>
          </w:tcPr>
          <w:p w14:paraId="3119224D" w14:textId="77777777" w:rsidR="00DE046D" w:rsidRPr="000F661D" w:rsidRDefault="00DE046D" w:rsidP="000F661D">
            <w:pPr>
              <w:pStyle w:val="Default"/>
              <w:jc w:val="center"/>
            </w:pPr>
            <w:r w:rsidRPr="000F661D">
              <w:t>46,09</w:t>
            </w:r>
          </w:p>
        </w:tc>
      </w:tr>
      <w:bookmarkEnd w:id="35"/>
      <w:tr w:rsidR="00DE046D" w:rsidRPr="000F661D" w14:paraId="717DF610" w14:textId="77777777" w:rsidTr="00D94E5C">
        <w:trPr>
          <w:gridAfter w:val="1"/>
          <w:wAfter w:w="7" w:type="dxa"/>
          <w:cantSplit/>
          <w:trHeight w:val="920"/>
        </w:trPr>
        <w:tc>
          <w:tcPr>
            <w:tcW w:w="478" w:type="dxa"/>
            <w:gridSpan w:val="2"/>
            <w:vMerge/>
            <w:tcBorders>
              <w:bottom w:val="single" w:sz="4" w:space="0" w:color="auto"/>
            </w:tcBorders>
          </w:tcPr>
          <w:p w14:paraId="088FFD42" w14:textId="77777777" w:rsidR="00DE046D" w:rsidRPr="000F661D" w:rsidRDefault="00DE046D" w:rsidP="000F661D">
            <w:pPr>
              <w:rPr>
                <w:rFonts w:ascii="Times New Roman" w:eastAsia="Times New Roman" w:hAnsi="Times New Roman" w:cs="Times New Roman"/>
                <w:sz w:val="24"/>
                <w:szCs w:val="24"/>
              </w:rPr>
            </w:pPr>
          </w:p>
        </w:tc>
        <w:tc>
          <w:tcPr>
            <w:tcW w:w="1736" w:type="dxa"/>
            <w:vMerge/>
            <w:tcBorders>
              <w:bottom w:val="single" w:sz="4" w:space="0" w:color="auto"/>
            </w:tcBorders>
          </w:tcPr>
          <w:p w14:paraId="16F384A7" w14:textId="77777777" w:rsidR="00DE046D" w:rsidRPr="000F661D" w:rsidRDefault="00DE046D" w:rsidP="000F661D">
            <w:pPr>
              <w:rPr>
                <w:rFonts w:ascii="Times New Roman" w:eastAsia="Times New Roman" w:hAnsi="Times New Roman" w:cs="Times New Roman"/>
                <w:sz w:val="24"/>
                <w:szCs w:val="24"/>
              </w:rPr>
            </w:pPr>
          </w:p>
        </w:tc>
        <w:tc>
          <w:tcPr>
            <w:tcW w:w="1889" w:type="dxa"/>
            <w:gridSpan w:val="2"/>
            <w:vMerge w:val="restart"/>
          </w:tcPr>
          <w:p w14:paraId="1734AC93" w14:textId="77777777" w:rsidR="00DE046D" w:rsidRPr="000F661D" w:rsidRDefault="00DE046D" w:rsidP="000F661D">
            <w:pPr>
              <w:pStyle w:val="Default"/>
              <w:rPr>
                <w:rFonts w:eastAsia="Times New Roman"/>
              </w:rPr>
            </w:pPr>
            <w:r w:rsidRPr="000F661D">
              <w:t xml:space="preserve">Удельная величина тепловой энергии на нагрев горячей воды потребителями жилых зданий, ккал/ч на 1 кв. м общей площади жилых зданий </w:t>
            </w:r>
          </w:p>
        </w:tc>
        <w:tc>
          <w:tcPr>
            <w:tcW w:w="1416" w:type="dxa"/>
            <w:gridSpan w:val="2"/>
          </w:tcPr>
          <w:p w14:paraId="5ACD35D4" w14:textId="77777777" w:rsidR="00DE046D" w:rsidRPr="000F661D" w:rsidRDefault="00DE046D" w:rsidP="000F661D">
            <w:pPr>
              <w:pStyle w:val="Default"/>
              <w:jc w:val="center"/>
            </w:pPr>
            <w:r w:rsidRPr="000F661D">
              <w:t xml:space="preserve">При обеспеченности 30 </w:t>
            </w:r>
            <w:proofErr w:type="spellStart"/>
            <w:r w:rsidRPr="000F661D">
              <w:t>кв</w:t>
            </w:r>
            <w:proofErr w:type="gramStart"/>
            <w:r w:rsidRPr="000F661D">
              <w:t>.м</w:t>
            </w:r>
            <w:proofErr w:type="spellEnd"/>
            <w:proofErr w:type="gramEnd"/>
            <w:r w:rsidRPr="000F661D">
              <w:t>/чел</w:t>
            </w:r>
          </w:p>
        </w:tc>
        <w:tc>
          <w:tcPr>
            <w:tcW w:w="3832" w:type="dxa"/>
            <w:gridSpan w:val="7"/>
          </w:tcPr>
          <w:p w14:paraId="0D96E939" w14:textId="77777777" w:rsidR="00DE046D" w:rsidRPr="000F661D" w:rsidRDefault="00DE046D" w:rsidP="000F661D">
            <w:pPr>
              <w:pStyle w:val="Default"/>
              <w:jc w:val="center"/>
            </w:pPr>
            <w:r w:rsidRPr="000F661D">
              <w:t>8,8 [3]</w:t>
            </w:r>
          </w:p>
        </w:tc>
      </w:tr>
      <w:tr w:rsidR="00DE046D" w:rsidRPr="000F661D" w14:paraId="151A0FB3" w14:textId="77777777" w:rsidTr="00D94E5C">
        <w:trPr>
          <w:gridAfter w:val="1"/>
          <w:wAfter w:w="7" w:type="dxa"/>
          <w:trHeight w:val="1166"/>
        </w:trPr>
        <w:tc>
          <w:tcPr>
            <w:tcW w:w="478" w:type="dxa"/>
            <w:gridSpan w:val="2"/>
            <w:vMerge/>
            <w:tcBorders>
              <w:bottom w:val="single" w:sz="4" w:space="0" w:color="auto"/>
            </w:tcBorders>
          </w:tcPr>
          <w:p w14:paraId="0855B329" w14:textId="77777777" w:rsidR="00DE046D" w:rsidRPr="000F661D" w:rsidRDefault="00DE046D" w:rsidP="000F661D">
            <w:pPr>
              <w:rPr>
                <w:rFonts w:ascii="Times New Roman" w:eastAsia="Times New Roman" w:hAnsi="Times New Roman" w:cs="Times New Roman"/>
                <w:sz w:val="24"/>
                <w:szCs w:val="24"/>
              </w:rPr>
            </w:pPr>
          </w:p>
        </w:tc>
        <w:tc>
          <w:tcPr>
            <w:tcW w:w="1736" w:type="dxa"/>
            <w:vMerge/>
            <w:tcBorders>
              <w:bottom w:val="single" w:sz="4" w:space="0" w:color="auto"/>
            </w:tcBorders>
          </w:tcPr>
          <w:p w14:paraId="5AC6DC5F" w14:textId="77777777" w:rsidR="00DE046D" w:rsidRPr="000F661D" w:rsidRDefault="00DE046D" w:rsidP="000F661D">
            <w:pPr>
              <w:rPr>
                <w:rFonts w:ascii="Times New Roman" w:eastAsia="Times New Roman" w:hAnsi="Times New Roman" w:cs="Times New Roman"/>
                <w:sz w:val="24"/>
                <w:szCs w:val="24"/>
              </w:rPr>
            </w:pPr>
          </w:p>
        </w:tc>
        <w:tc>
          <w:tcPr>
            <w:tcW w:w="1889" w:type="dxa"/>
            <w:gridSpan w:val="2"/>
            <w:vMerge/>
            <w:tcBorders>
              <w:bottom w:val="single" w:sz="4" w:space="0" w:color="auto"/>
            </w:tcBorders>
          </w:tcPr>
          <w:p w14:paraId="1A01165C" w14:textId="77777777" w:rsidR="00DE046D" w:rsidRPr="000F661D" w:rsidRDefault="00DE046D" w:rsidP="000F661D">
            <w:pPr>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14:paraId="36C385D7" w14:textId="77777777" w:rsidR="00DE046D" w:rsidRPr="000F661D" w:rsidRDefault="00DE046D" w:rsidP="000F661D">
            <w:pPr>
              <w:pStyle w:val="Default"/>
              <w:jc w:val="center"/>
            </w:pPr>
            <w:r w:rsidRPr="000F661D">
              <w:t xml:space="preserve">При обеспеченности 35 </w:t>
            </w:r>
            <w:proofErr w:type="spellStart"/>
            <w:r w:rsidRPr="000F661D">
              <w:t>кв</w:t>
            </w:r>
            <w:proofErr w:type="gramStart"/>
            <w:r w:rsidRPr="000F661D">
              <w:t>.м</w:t>
            </w:r>
            <w:proofErr w:type="spellEnd"/>
            <w:proofErr w:type="gramEnd"/>
            <w:r w:rsidRPr="000F661D">
              <w:t>/чел</w:t>
            </w:r>
          </w:p>
        </w:tc>
        <w:tc>
          <w:tcPr>
            <w:tcW w:w="3832" w:type="dxa"/>
            <w:gridSpan w:val="7"/>
            <w:tcBorders>
              <w:bottom w:val="single" w:sz="4" w:space="0" w:color="auto"/>
            </w:tcBorders>
            <w:vAlign w:val="center"/>
          </w:tcPr>
          <w:p w14:paraId="05F24859" w14:textId="77777777" w:rsidR="00DE046D" w:rsidRPr="000F661D" w:rsidRDefault="00DE046D" w:rsidP="000F661D">
            <w:pPr>
              <w:pStyle w:val="Default"/>
              <w:jc w:val="center"/>
            </w:pPr>
            <w:r w:rsidRPr="000F661D">
              <w:t>7,5 [3]</w:t>
            </w:r>
          </w:p>
          <w:p w14:paraId="3ACE3D7F" w14:textId="77777777" w:rsidR="00DE046D" w:rsidRPr="000F661D" w:rsidRDefault="00DE046D" w:rsidP="000F661D">
            <w:pPr>
              <w:pStyle w:val="Default"/>
              <w:jc w:val="center"/>
            </w:pPr>
          </w:p>
        </w:tc>
      </w:tr>
      <w:tr w:rsidR="00DE046D" w:rsidRPr="000F661D" w14:paraId="573BCC46" w14:textId="77777777" w:rsidTr="00D94E5C">
        <w:tblPrEx>
          <w:tblLook w:val="0000" w:firstRow="0" w:lastRow="0" w:firstColumn="0" w:lastColumn="0" w:noHBand="0" w:noVBand="0"/>
        </w:tblPrEx>
        <w:trPr>
          <w:trHeight w:val="175"/>
        </w:trPr>
        <w:tc>
          <w:tcPr>
            <w:tcW w:w="9358" w:type="dxa"/>
            <w:gridSpan w:val="15"/>
          </w:tcPr>
          <w:p w14:paraId="23D90259" w14:textId="77777777" w:rsidR="00DE046D" w:rsidRPr="000F661D" w:rsidRDefault="00DE046D" w:rsidP="000F661D">
            <w:pPr>
              <w:ind w:left="-5"/>
              <w:rPr>
                <w:rFonts w:ascii="Times New Roman" w:hAnsi="Times New Roman" w:cs="Times New Roman"/>
                <w:sz w:val="24"/>
                <w:szCs w:val="24"/>
              </w:rPr>
            </w:pPr>
          </w:p>
        </w:tc>
      </w:tr>
      <w:tr w:rsidR="00DE046D" w:rsidRPr="000F661D" w14:paraId="23AF72B3" w14:textId="77777777" w:rsidTr="00D94E5C">
        <w:trPr>
          <w:gridAfter w:val="1"/>
          <w:wAfter w:w="7" w:type="dxa"/>
          <w:trHeight w:val="263"/>
        </w:trPr>
        <w:tc>
          <w:tcPr>
            <w:tcW w:w="418" w:type="dxa"/>
            <w:vMerge w:val="restart"/>
          </w:tcPr>
          <w:p w14:paraId="2C187F42" w14:textId="77777777" w:rsidR="00DE046D" w:rsidRPr="000F661D" w:rsidRDefault="00DE046D" w:rsidP="000F661D">
            <w:pPr>
              <w:rPr>
                <w:rFonts w:ascii="Times New Roman" w:hAnsi="Times New Roman" w:cs="Times New Roman"/>
                <w:sz w:val="24"/>
                <w:szCs w:val="24"/>
              </w:rPr>
            </w:pPr>
          </w:p>
        </w:tc>
        <w:tc>
          <w:tcPr>
            <w:tcW w:w="1837" w:type="dxa"/>
            <w:gridSpan w:val="3"/>
            <w:vMerge w:val="restart"/>
          </w:tcPr>
          <w:p w14:paraId="42D6DB0C" w14:textId="77777777" w:rsidR="00DE046D" w:rsidRPr="000F661D" w:rsidRDefault="00DE046D" w:rsidP="000F661D">
            <w:pPr>
              <w:rPr>
                <w:rFonts w:ascii="Times New Roman" w:hAnsi="Times New Roman" w:cs="Times New Roman"/>
                <w:sz w:val="24"/>
                <w:szCs w:val="24"/>
              </w:rPr>
            </w:pPr>
          </w:p>
        </w:tc>
        <w:tc>
          <w:tcPr>
            <w:tcW w:w="1855" w:type="dxa"/>
            <w:gridSpan w:val="2"/>
            <w:vMerge w:val="restart"/>
            <w:vAlign w:val="center"/>
          </w:tcPr>
          <w:p w14:paraId="479E2D8E" w14:textId="77777777" w:rsidR="00DE046D" w:rsidRPr="000F661D" w:rsidRDefault="00DE046D" w:rsidP="000F661D">
            <w:pPr>
              <w:pStyle w:val="Default"/>
              <w:jc w:val="center"/>
            </w:pPr>
            <w:r w:rsidRPr="000F661D">
              <w:t>Удельные</w:t>
            </w:r>
          </w:p>
          <w:p w14:paraId="1A468465" w14:textId="77777777" w:rsidR="00DE046D" w:rsidRPr="000F661D" w:rsidRDefault="00DE046D" w:rsidP="000F661D">
            <w:pPr>
              <w:pStyle w:val="Default"/>
              <w:jc w:val="center"/>
            </w:pPr>
            <w:r w:rsidRPr="000F661D">
              <w:t>расходы тепла на отопление административных зданий, ккал/ч на 1 кв. м общей площади здания по этажности</w:t>
            </w:r>
          </w:p>
        </w:tc>
        <w:tc>
          <w:tcPr>
            <w:tcW w:w="1409" w:type="dxa"/>
            <w:vMerge w:val="restart"/>
            <w:vAlign w:val="center"/>
          </w:tcPr>
          <w:p w14:paraId="1E51C812" w14:textId="77777777" w:rsidR="00DE046D" w:rsidRPr="000F661D" w:rsidRDefault="00DE046D" w:rsidP="000F661D">
            <w:pPr>
              <w:pStyle w:val="Default"/>
              <w:jc w:val="center"/>
            </w:pPr>
            <w:r w:rsidRPr="000F661D">
              <w:t>Температура наружного воздуха наиболее холодной пятидневки, °С</w:t>
            </w:r>
          </w:p>
        </w:tc>
        <w:tc>
          <w:tcPr>
            <w:tcW w:w="3832" w:type="dxa"/>
            <w:gridSpan w:val="7"/>
            <w:vAlign w:val="center"/>
          </w:tcPr>
          <w:p w14:paraId="427528EA" w14:textId="77777777" w:rsidR="00DE046D" w:rsidRPr="000F661D" w:rsidRDefault="00DE046D" w:rsidP="000F661D">
            <w:pPr>
              <w:pStyle w:val="Default"/>
              <w:jc w:val="center"/>
              <w:rPr>
                <w:rFonts w:eastAsia="Times New Roman"/>
              </w:rPr>
            </w:pPr>
            <w:r w:rsidRPr="000F661D">
              <w:t>Этажность здания</w:t>
            </w:r>
          </w:p>
        </w:tc>
      </w:tr>
      <w:tr w:rsidR="00DE046D" w:rsidRPr="000F661D" w14:paraId="0E79DDE1" w14:textId="77777777" w:rsidTr="00D94E5C">
        <w:trPr>
          <w:gridAfter w:val="1"/>
          <w:wAfter w:w="7" w:type="dxa"/>
          <w:trHeight w:val="1578"/>
        </w:trPr>
        <w:tc>
          <w:tcPr>
            <w:tcW w:w="418" w:type="dxa"/>
            <w:vMerge/>
          </w:tcPr>
          <w:p w14:paraId="1CD000C4" w14:textId="77777777" w:rsidR="00DE046D" w:rsidRPr="000F661D" w:rsidRDefault="00DE046D" w:rsidP="000F661D">
            <w:pPr>
              <w:rPr>
                <w:rFonts w:ascii="Times New Roman" w:hAnsi="Times New Roman" w:cs="Times New Roman"/>
                <w:sz w:val="24"/>
                <w:szCs w:val="24"/>
              </w:rPr>
            </w:pPr>
          </w:p>
        </w:tc>
        <w:tc>
          <w:tcPr>
            <w:tcW w:w="1837" w:type="dxa"/>
            <w:gridSpan w:val="3"/>
            <w:vMerge/>
          </w:tcPr>
          <w:p w14:paraId="72BA1A78" w14:textId="77777777" w:rsidR="00DE046D" w:rsidRPr="000F661D" w:rsidRDefault="00DE046D" w:rsidP="000F661D">
            <w:pPr>
              <w:rPr>
                <w:rFonts w:ascii="Times New Roman" w:hAnsi="Times New Roman" w:cs="Times New Roman"/>
                <w:sz w:val="24"/>
                <w:szCs w:val="24"/>
              </w:rPr>
            </w:pPr>
          </w:p>
        </w:tc>
        <w:tc>
          <w:tcPr>
            <w:tcW w:w="1855" w:type="dxa"/>
            <w:gridSpan w:val="2"/>
            <w:vMerge/>
            <w:vAlign w:val="center"/>
          </w:tcPr>
          <w:p w14:paraId="6896616E" w14:textId="77777777" w:rsidR="00DE046D" w:rsidRPr="000F661D" w:rsidRDefault="00DE046D" w:rsidP="000F661D">
            <w:pPr>
              <w:pStyle w:val="Default"/>
              <w:jc w:val="center"/>
            </w:pPr>
          </w:p>
        </w:tc>
        <w:tc>
          <w:tcPr>
            <w:tcW w:w="1409" w:type="dxa"/>
            <w:vMerge/>
            <w:vAlign w:val="center"/>
          </w:tcPr>
          <w:p w14:paraId="6C24B244" w14:textId="77777777" w:rsidR="00DE046D" w:rsidRPr="000F661D" w:rsidRDefault="00DE046D" w:rsidP="000F661D">
            <w:pPr>
              <w:pStyle w:val="Default"/>
              <w:jc w:val="center"/>
            </w:pPr>
          </w:p>
        </w:tc>
        <w:tc>
          <w:tcPr>
            <w:tcW w:w="713" w:type="dxa"/>
            <w:vAlign w:val="center"/>
          </w:tcPr>
          <w:p w14:paraId="56D7DDD4" w14:textId="77777777" w:rsidR="00DE046D" w:rsidRPr="000F661D" w:rsidRDefault="00DE046D" w:rsidP="000F661D">
            <w:pP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w:t>
            </w:r>
          </w:p>
        </w:tc>
        <w:tc>
          <w:tcPr>
            <w:tcW w:w="851" w:type="dxa"/>
            <w:vAlign w:val="center"/>
          </w:tcPr>
          <w:p w14:paraId="3265E30F" w14:textId="77777777" w:rsidR="00DE046D" w:rsidRPr="000F661D" w:rsidRDefault="00DE046D" w:rsidP="000F661D">
            <w:pP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w:t>
            </w:r>
          </w:p>
        </w:tc>
        <w:tc>
          <w:tcPr>
            <w:tcW w:w="709" w:type="dxa"/>
            <w:vAlign w:val="center"/>
          </w:tcPr>
          <w:p w14:paraId="09C49683" w14:textId="77777777" w:rsidR="00DE046D" w:rsidRPr="000F661D" w:rsidRDefault="00DE046D" w:rsidP="000F661D">
            <w:pP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w:t>
            </w:r>
          </w:p>
        </w:tc>
        <w:tc>
          <w:tcPr>
            <w:tcW w:w="850" w:type="dxa"/>
            <w:gridSpan w:val="3"/>
            <w:vAlign w:val="center"/>
          </w:tcPr>
          <w:p w14:paraId="55CECDD2" w14:textId="77777777" w:rsidR="00DE046D" w:rsidRPr="000F661D" w:rsidRDefault="00DE046D" w:rsidP="000F661D">
            <w:pP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4, 5</w:t>
            </w:r>
          </w:p>
        </w:tc>
        <w:tc>
          <w:tcPr>
            <w:tcW w:w="709" w:type="dxa"/>
            <w:vAlign w:val="center"/>
          </w:tcPr>
          <w:p w14:paraId="79BACDE6" w14:textId="77777777" w:rsidR="00DE046D" w:rsidRPr="000F661D" w:rsidRDefault="00DE046D" w:rsidP="000F661D">
            <w:pP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6,7</w:t>
            </w:r>
          </w:p>
        </w:tc>
      </w:tr>
      <w:tr w:rsidR="00DE046D" w:rsidRPr="000F661D" w14:paraId="3F152339" w14:textId="77777777" w:rsidTr="00D94E5C">
        <w:trPr>
          <w:gridAfter w:val="1"/>
          <w:wAfter w:w="7" w:type="dxa"/>
          <w:cantSplit/>
          <w:trHeight w:val="445"/>
        </w:trPr>
        <w:tc>
          <w:tcPr>
            <w:tcW w:w="418" w:type="dxa"/>
            <w:vMerge/>
          </w:tcPr>
          <w:p w14:paraId="7441B4D0" w14:textId="77777777" w:rsidR="00DE046D" w:rsidRPr="000F661D" w:rsidRDefault="00DE046D" w:rsidP="000F661D">
            <w:pPr>
              <w:rPr>
                <w:rFonts w:ascii="Times New Roman" w:hAnsi="Times New Roman" w:cs="Times New Roman"/>
                <w:sz w:val="24"/>
                <w:szCs w:val="24"/>
              </w:rPr>
            </w:pPr>
          </w:p>
        </w:tc>
        <w:tc>
          <w:tcPr>
            <w:tcW w:w="1837" w:type="dxa"/>
            <w:gridSpan w:val="3"/>
            <w:vMerge/>
          </w:tcPr>
          <w:p w14:paraId="17C2729F" w14:textId="77777777" w:rsidR="00DE046D" w:rsidRPr="000F661D" w:rsidRDefault="00DE046D" w:rsidP="000F661D">
            <w:pPr>
              <w:rPr>
                <w:rFonts w:ascii="Times New Roman" w:hAnsi="Times New Roman" w:cs="Times New Roman"/>
                <w:sz w:val="24"/>
                <w:szCs w:val="24"/>
              </w:rPr>
            </w:pPr>
          </w:p>
        </w:tc>
        <w:tc>
          <w:tcPr>
            <w:tcW w:w="1855" w:type="dxa"/>
            <w:gridSpan w:val="2"/>
            <w:vMerge/>
          </w:tcPr>
          <w:p w14:paraId="19B3F656" w14:textId="77777777" w:rsidR="00DE046D" w:rsidRPr="000F661D" w:rsidRDefault="00DE046D" w:rsidP="000F661D">
            <w:pPr>
              <w:rPr>
                <w:rFonts w:ascii="Times New Roman" w:hAnsi="Times New Roman" w:cs="Times New Roman"/>
                <w:sz w:val="24"/>
                <w:szCs w:val="24"/>
              </w:rPr>
            </w:pPr>
          </w:p>
        </w:tc>
        <w:tc>
          <w:tcPr>
            <w:tcW w:w="1409" w:type="dxa"/>
          </w:tcPr>
          <w:p w14:paraId="27FDFA0A" w14:textId="77777777" w:rsidR="00DE046D" w:rsidRPr="000F661D" w:rsidRDefault="00DE046D" w:rsidP="000F661D">
            <w:pPr>
              <w:pStyle w:val="Default"/>
            </w:pPr>
            <w:r w:rsidRPr="000F661D">
              <w:t xml:space="preserve">-37 </w:t>
            </w:r>
          </w:p>
        </w:tc>
        <w:tc>
          <w:tcPr>
            <w:tcW w:w="713" w:type="dxa"/>
            <w:vAlign w:val="center"/>
          </w:tcPr>
          <w:p w14:paraId="556E1F55" w14:textId="77777777" w:rsidR="00DE046D" w:rsidRPr="000F661D" w:rsidRDefault="00DE046D" w:rsidP="000F661D">
            <w:pPr>
              <w:pStyle w:val="Default"/>
            </w:pPr>
            <w:r w:rsidRPr="000F661D">
              <w:t xml:space="preserve">69,03 </w:t>
            </w:r>
          </w:p>
        </w:tc>
        <w:tc>
          <w:tcPr>
            <w:tcW w:w="851" w:type="dxa"/>
            <w:vAlign w:val="center"/>
          </w:tcPr>
          <w:p w14:paraId="7CB4E794" w14:textId="77777777" w:rsidR="00DE046D" w:rsidRPr="000F661D" w:rsidRDefault="00DE046D" w:rsidP="000F661D">
            <w:pPr>
              <w:pStyle w:val="Default"/>
            </w:pPr>
            <w:r w:rsidRPr="000F661D">
              <w:t xml:space="preserve">65,23 </w:t>
            </w:r>
          </w:p>
        </w:tc>
        <w:tc>
          <w:tcPr>
            <w:tcW w:w="709" w:type="dxa"/>
            <w:vAlign w:val="center"/>
          </w:tcPr>
          <w:p w14:paraId="43250197" w14:textId="77777777" w:rsidR="00DE046D" w:rsidRPr="000F661D" w:rsidRDefault="00DE046D" w:rsidP="000F661D">
            <w:pPr>
              <w:pStyle w:val="Default"/>
            </w:pPr>
            <w:r w:rsidRPr="000F661D">
              <w:t xml:space="preserve">63,24 </w:t>
            </w:r>
          </w:p>
        </w:tc>
        <w:tc>
          <w:tcPr>
            <w:tcW w:w="850" w:type="dxa"/>
            <w:gridSpan w:val="3"/>
            <w:vAlign w:val="center"/>
          </w:tcPr>
          <w:p w14:paraId="7DBADC30" w14:textId="77777777" w:rsidR="00DE046D" w:rsidRPr="000F661D" w:rsidRDefault="00DE046D" w:rsidP="000F661D">
            <w:pPr>
              <w:pStyle w:val="Default"/>
            </w:pPr>
            <w:r w:rsidRPr="000F661D">
              <w:t xml:space="preserve">51,82 </w:t>
            </w:r>
          </w:p>
        </w:tc>
        <w:tc>
          <w:tcPr>
            <w:tcW w:w="709" w:type="dxa"/>
            <w:vAlign w:val="center"/>
          </w:tcPr>
          <w:p w14:paraId="049E1195" w14:textId="77777777" w:rsidR="00DE046D" w:rsidRPr="000F661D" w:rsidRDefault="00DE046D" w:rsidP="000F661D">
            <w:pPr>
              <w:pStyle w:val="Default"/>
            </w:pPr>
            <w:r w:rsidRPr="000F661D">
              <w:t>46,02</w:t>
            </w:r>
          </w:p>
        </w:tc>
      </w:tr>
      <w:tr w:rsidR="00DE046D" w:rsidRPr="000F661D" w14:paraId="5D5BF78C" w14:textId="77777777" w:rsidTr="00D94E5C">
        <w:trPr>
          <w:gridAfter w:val="1"/>
          <w:wAfter w:w="7" w:type="dxa"/>
        </w:trPr>
        <w:tc>
          <w:tcPr>
            <w:tcW w:w="418" w:type="dxa"/>
            <w:vMerge w:val="restart"/>
          </w:tcPr>
          <w:p w14:paraId="28F50DFC" w14:textId="77777777" w:rsidR="00DE046D" w:rsidRPr="000F661D" w:rsidRDefault="00DE046D" w:rsidP="000F661D">
            <w:pPr>
              <w:pStyle w:val="Default"/>
            </w:pPr>
            <w:r w:rsidRPr="000F661D">
              <w:t xml:space="preserve">3 </w:t>
            </w:r>
          </w:p>
        </w:tc>
        <w:tc>
          <w:tcPr>
            <w:tcW w:w="1837" w:type="dxa"/>
            <w:gridSpan w:val="3"/>
            <w:vMerge w:val="restart"/>
          </w:tcPr>
          <w:p w14:paraId="5C2652F0" w14:textId="77777777" w:rsidR="00DE046D" w:rsidRPr="000F661D" w:rsidRDefault="00DE046D" w:rsidP="000F661D">
            <w:pPr>
              <w:pStyle w:val="Default"/>
              <w:jc w:val="center"/>
            </w:pPr>
            <w:r w:rsidRPr="000F661D">
              <w:t>Объекты газоснабжения</w:t>
            </w:r>
          </w:p>
        </w:tc>
        <w:tc>
          <w:tcPr>
            <w:tcW w:w="1855" w:type="dxa"/>
            <w:gridSpan w:val="2"/>
            <w:vMerge w:val="restart"/>
          </w:tcPr>
          <w:p w14:paraId="4548AB96" w14:textId="77777777" w:rsidR="00DE046D" w:rsidRPr="000F661D" w:rsidRDefault="00DE046D" w:rsidP="000F661D">
            <w:pPr>
              <w:pStyle w:val="Default"/>
              <w:jc w:val="center"/>
            </w:pPr>
            <w:r w:rsidRPr="000F661D">
              <w:t>Удельный расход сжиженного углеводородного газа, кг/чел. в месяц</w:t>
            </w:r>
          </w:p>
        </w:tc>
        <w:tc>
          <w:tcPr>
            <w:tcW w:w="3744" w:type="dxa"/>
            <w:gridSpan w:val="5"/>
          </w:tcPr>
          <w:p w14:paraId="0FEB70A3" w14:textId="77777777" w:rsidR="00DE046D" w:rsidRPr="000F661D" w:rsidRDefault="00DE046D" w:rsidP="000F661D">
            <w:pPr>
              <w:pStyle w:val="Default"/>
            </w:pPr>
            <w:r w:rsidRPr="000F661D">
              <w:t>Многоквартирные и жилые дома, оборудованные газовой плитой, при газоснабжении сжиженным углеводородным газом</w:t>
            </w:r>
          </w:p>
        </w:tc>
        <w:tc>
          <w:tcPr>
            <w:tcW w:w="1497" w:type="dxa"/>
            <w:gridSpan w:val="3"/>
          </w:tcPr>
          <w:p w14:paraId="564CDA35" w14:textId="77777777" w:rsidR="00DE046D" w:rsidRPr="000F661D" w:rsidRDefault="00DE046D" w:rsidP="000F661D">
            <w:pPr>
              <w:pStyle w:val="Default"/>
              <w:jc w:val="center"/>
            </w:pPr>
            <w:r w:rsidRPr="000F661D">
              <w:t>5</w:t>
            </w:r>
          </w:p>
        </w:tc>
      </w:tr>
      <w:tr w:rsidR="00DE046D" w:rsidRPr="000F661D" w14:paraId="6D7787F0" w14:textId="77777777" w:rsidTr="00D94E5C">
        <w:trPr>
          <w:gridAfter w:val="1"/>
          <w:wAfter w:w="7" w:type="dxa"/>
        </w:trPr>
        <w:tc>
          <w:tcPr>
            <w:tcW w:w="418" w:type="dxa"/>
            <w:vMerge/>
          </w:tcPr>
          <w:p w14:paraId="2C349CF6" w14:textId="77777777" w:rsidR="00DE046D" w:rsidRPr="000F661D" w:rsidRDefault="00DE046D" w:rsidP="000F661D">
            <w:pPr>
              <w:rPr>
                <w:rFonts w:ascii="Times New Roman" w:hAnsi="Times New Roman" w:cs="Times New Roman"/>
                <w:sz w:val="24"/>
                <w:szCs w:val="24"/>
              </w:rPr>
            </w:pPr>
          </w:p>
        </w:tc>
        <w:tc>
          <w:tcPr>
            <w:tcW w:w="1837" w:type="dxa"/>
            <w:gridSpan w:val="3"/>
            <w:vMerge/>
          </w:tcPr>
          <w:p w14:paraId="797660CE" w14:textId="77777777" w:rsidR="00DE046D" w:rsidRPr="000F661D" w:rsidRDefault="00DE046D" w:rsidP="000F661D">
            <w:pPr>
              <w:rPr>
                <w:rFonts w:ascii="Times New Roman" w:hAnsi="Times New Roman" w:cs="Times New Roman"/>
                <w:sz w:val="24"/>
                <w:szCs w:val="24"/>
              </w:rPr>
            </w:pPr>
          </w:p>
        </w:tc>
        <w:tc>
          <w:tcPr>
            <w:tcW w:w="1855" w:type="dxa"/>
            <w:gridSpan w:val="2"/>
            <w:vMerge/>
          </w:tcPr>
          <w:p w14:paraId="4D6CBE10" w14:textId="77777777" w:rsidR="00DE046D" w:rsidRPr="000F661D" w:rsidRDefault="00DE046D" w:rsidP="000F661D">
            <w:pPr>
              <w:rPr>
                <w:rFonts w:ascii="Times New Roman" w:hAnsi="Times New Roman" w:cs="Times New Roman"/>
                <w:sz w:val="24"/>
                <w:szCs w:val="24"/>
              </w:rPr>
            </w:pPr>
          </w:p>
        </w:tc>
        <w:tc>
          <w:tcPr>
            <w:tcW w:w="3744" w:type="dxa"/>
            <w:gridSpan w:val="5"/>
          </w:tcPr>
          <w:p w14:paraId="5FC45622" w14:textId="77777777" w:rsidR="00DE046D" w:rsidRPr="000F661D" w:rsidRDefault="00DE046D" w:rsidP="000F661D">
            <w:pPr>
              <w:pStyle w:val="Default"/>
            </w:pPr>
            <w:r w:rsidRPr="000F661D">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3"/>
          </w:tcPr>
          <w:p w14:paraId="0A294CE4" w14:textId="77777777" w:rsidR="00DE046D" w:rsidRPr="000F661D" w:rsidRDefault="00DE046D" w:rsidP="000F661D">
            <w:pPr>
              <w:pStyle w:val="Default"/>
              <w:jc w:val="center"/>
            </w:pPr>
            <w:r w:rsidRPr="000F661D">
              <w:t>3,2</w:t>
            </w:r>
          </w:p>
        </w:tc>
      </w:tr>
      <w:tr w:rsidR="00DE046D" w:rsidRPr="000F661D" w14:paraId="2323F5FA" w14:textId="77777777" w:rsidTr="00D94E5C">
        <w:trPr>
          <w:gridAfter w:val="1"/>
          <w:wAfter w:w="7" w:type="dxa"/>
        </w:trPr>
        <w:tc>
          <w:tcPr>
            <w:tcW w:w="418" w:type="dxa"/>
            <w:vMerge/>
          </w:tcPr>
          <w:p w14:paraId="1DA6FC79" w14:textId="77777777" w:rsidR="00DE046D" w:rsidRPr="000F661D" w:rsidRDefault="00DE046D" w:rsidP="000F661D">
            <w:pPr>
              <w:rPr>
                <w:rFonts w:ascii="Times New Roman" w:hAnsi="Times New Roman" w:cs="Times New Roman"/>
                <w:sz w:val="24"/>
                <w:szCs w:val="24"/>
              </w:rPr>
            </w:pPr>
          </w:p>
        </w:tc>
        <w:tc>
          <w:tcPr>
            <w:tcW w:w="1837" w:type="dxa"/>
            <w:gridSpan w:val="3"/>
            <w:vMerge/>
          </w:tcPr>
          <w:p w14:paraId="2A307238" w14:textId="77777777" w:rsidR="00DE046D" w:rsidRPr="000F661D" w:rsidRDefault="00DE046D" w:rsidP="000F661D">
            <w:pPr>
              <w:rPr>
                <w:rFonts w:ascii="Times New Roman" w:hAnsi="Times New Roman" w:cs="Times New Roman"/>
                <w:sz w:val="24"/>
                <w:szCs w:val="24"/>
              </w:rPr>
            </w:pPr>
          </w:p>
        </w:tc>
        <w:tc>
          <w:tcPr>
            <w:tcW w:w="1855" w:type="dxa"/>
            <w:gridSpan w:val="2"/>
            <w:vMerge/>
          </w:tcPr>
          <w:p w14:paraId="1F9A9408" w14:textId="77777777" w:rsidR="00DE046D" w:rsidRPr="000F661D" w:rsidRDefault="00DE046D" w:rsidP="000F661D">
            <w:pPr>
              <w:rPr>
                <w:rFonts w:ascii="Times New Roman" w:hAnsi="Times New Roman" w:cs="Times New Roman"/>
                <w:sz w:val="24"/>
                <w:szCs w:val="24"/>
              </w:rPr>
            </w:pPr>
          </w:p>
        </w:tc>
        <w:tc>
          <w:tcPr>
            <w:tcW w:w="3744" w:type="dxa"/>
            <w:gridSpan w:val="5"/>
          </w:tcPr>
          <w:p w14:paraId="082DA78A" w14:textId="77777777" w:rsidR="00DE046D" w:rsidRPr="000F661D" w:rsidRDefault="00DE046D" w:rsidP="000F661D">
            <w:pPr>
              <w:pStyle w:val="Default"/>
            </w:pPr>
            <w:r w:rsidRPr="000F661D">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3"/>
          </w:tcPr>
          <w:p w14:paraId="5A810830" w14:textId="77777777" w:rsidR="00DE046D" w:rsidRPr="000F661D" w:rsidRDefault="00DE046D" w:rsidP="000F661D">
            <w:pPr>
              <w:pStyle w:val="Default"/>
              <w:jc w:val="center"/>
            </w:pPr>
            <w:r w:rsidRPr="000F661D">
              <w:t>7,6</w:t>
            </w:r>
          </w:p>
        </w:tc>
      </w:tr>
      <w:tr w:rsidR="00DE046D" w:rsidRPr="000F661D" w14:paraId="76A9FCCC" w14:textId="77777777" w:rsidTr="00D94E5C">
        <w:trPr>
          <w:gridAfter w:val="1"/>
          <w:wAfter w:w="7" w:type="dxa"/>
        </w:trPr>
        <w:tc>
          <w:tcPr>
            <w:tcW w:w="418" w:type="dxa"/>
            <w:vMerge w:val="restart"/>
          </w:tcPr>
          <w:p w14:paraId="35A037CF" w14:textId="77777777" w:rsidR="00DE046D" w:rsidRPr="000F661D" w:rsidRDefault="00DE046D" w:rsidP="000F661D">
            <w:pPr>
              <w:pStyle w:val="Default"/>
            </w:pPr>
            <w:r w:rsidRPr="000F661D">
              <w:t>4</w:t>
            </w:r>
          </w:p>
        </w:tc>
        <w:tc>
          <w:tcPr>
            <w:tcW w:w="1837" w:type="dxa"/>
            <w:gridSpan w:val="3"/>
            <w:vMerge w:val="restart"/>
          </w:tcPr>
          <w:p w14:paraId="5E89DEAF" w14:textId="77777777" w:rsidR="00DE046D" w:rsidRPr="000F661D" w:rsidRDefault="00DE046D" w:rsidP="000F661D">
            <w:pPr>
              <w:pStyle w:val="Default"/>
              <w:jc w:val="center"/>
            </w:pPr>
            <w:r w:rsidRPr="000F661D">
              <w:t>Объекты водоснабжения</w:t>
            </w:r>
          </w:p>
        </w:tc>
        <w:tc>
          <w:tcPr>
            <w:tcW w:w="1855" w:type="dxa"/>
            <w:gridSpan w:val="2"/>
            <w:vMerge w:val="restart"/>
          </w:tcPr>
          <w:p w14:paraId="6A30BB49" w14:textId="77777777" w:rsidR="00DE046D" w:rsidRPr="000F661D" w:rsidRDefault="00DE046D" w:rsidP="000F661D">
            <w:pPr>
              <w:pStyle w:val="Default"/>
              <w:jc w:val="center"/>
            </w:pPr>
            <w:r w:rsidRPr="000F661D">
              <w:t>Удельное среднесуточное водопотребление</w:t>
            </w:r>
          </w:p>
          <w:p w14:paraId="6A8DC5F2" w14:textId="77777777" w:rsidR="00DE046D" w:rsidRPr="000F661D" w:rsidRDefault="00DE046D" w:rsidP="000F661D">
            <w:pPr>
              <w:pStyle w:val="Default"/>
              <w:jc w:val="center"/>
            </w:pPr>
            <w:r w:rsidRPr="000F661D">
              <w:lastRenderedPageBreak/>
              <w:t>(за год), л/</w:t>
            </w:r>
            <w:proofErr w:type="spellStart"/>
            <w:r w:rsidRPr="000F661D">
              <w:t>сут</w:t>
            </w:r>
            <w:proofErr w:type="spellEnd"/>
            <w:r w:rsidRPr="000F661D">
              <w:t xml:space="preserve"> (</w:t>
            </w:r>
            <w:proofErr w:type="spellStart"/>
            <w:r w:rsidRPr="000F661D">
              <w:t>куб</w:t>
            </w:r>
            <w:proofErr w:type="gramStart"/>
            <w:r w:rsidRPr="000F661D">
              <w:t>.м</w:t>
            </w:r>
            <w:proofErr w:type="spellEnd"/>
            <w:proofErr w:type="gramEnd"/>
            <w:r w:rsidRPr="000F661D">
              <w:t>/</w:t>
            </w:r>
            <w:proofErr w:type="spellStart"/>
            <w:r w:rsidRPr="000F661D">
              <w:t>мес</w:t>
            </w:r>
            <w:proofErr w:type="spellEnd"/>
            <w:r w:rsidRPr="000F661D">
              <w:t>)</w:t>
            </w:r>
          </w:p>
          <w:p w14:paraId="5BEFBA5E" w14:textId="77777777" w:rsidR="00DE046D" w:rsidRPr="000F661D" w:rsidRDefault="00DE046D" w:rsidP="000F661D">
            <w:pPr>
              <w:pStyle w:val="Default"/>
              <w:jc w:val="center"/>
            </w:pPr>
            <w:r w:rsidRPr="000F661D">
              <w:t>на человека</w:t>
            </w:r>
          </w:p>
        </w:tc>
        <w:tc>
          <w:tcPr>
            <w:tcW w:w="3744" w:type="dxa"/>
            <w:gridSpan w:val="5"/>
          </w:tcPr>
          <w:p w14:paraId="16CD7FBE" w14:textId="77777777" w:rsidR="00DE046D" w:rsidRPr="000F661D" w:rsidRDefault="00DE046D" w:rsidP="000F661D">
            <w:pPr>
              <w:pStyle w:val="Default"/>
            </w:pPr>
            <w:r w:rsidRPr="000F661D">
              <w:lastRenderedPageBreak/>
              <w:t xml:space="preserve">Многоквартирные и жилые дома с централизованным холодным и горячим водоснабжением, водоотведением, оборудованные </w:t>
            </w:r>
            <w:r w:rsidRPr="000F661D">
              <w:lastRenderedPageBreak/>
              <w:t xml:space="preserve">унитазами, раковинами, мойками, душем </w:t>
            </w:r>
          </w:p>
        </w:tc>
        <w:tc>
          <w:tcPr>
            <w:tcW w:w="1497" w:type="dxa"/>
            <w:gridSpan w:val="3"/>
          </w:tcPr>
          <w:p w14:paraId="64AA5C76" w14:textId="77777777" w:rsidR="00DE046D" w:rsidRPr="000F661D" w:rsidRDefault="00DE046D" w:rsidP="000F661D">
            <w:pPr>
              <w:pStyle w:val="Default"/>
            </w:pPr>
            <w:r w:rsidRPr="000F661D">
              <w:lastRenderedPageBreak/>
              <w:t xml:space="preserve">210 (6,36) [4] </w:t>
            </w:r>
          </w:p>
        </w:tc>
      </w:tr>
      <w:tr w:rsidR="00DE046D" w:rsidRPr="000F661D" w14:paraId="34971B42" w14:textId="77777777" w:rsidTr="00D94E5C">
        <w:trPr>
          <w:gridAfter w:val="1"/>
          <w:wAfter w:w="7" w:type="dxa"/>
        </w:trPr>
        <w:tc>
          <w:tcPr>
            <w:tcW w:w="418" w:type="dxa"/>
            <w:vMerge/>
          </w:tcPr>
          <w:p w14:paraId="72540775" w14:textId="77777777" w:rsidR="00DE046D" w:rsidRPr="000F661D" w:rsidRDefault="00DE046D" w:rsidP="000F661D">
            <w:pPr>
              <w:pStyle w:val="Default"/>
            </w:pPr>
          </w:p>
        </w:tc>
        <w:tc>
          <w:tcPr>
            <w:tcW w:w="1837" w:type="dxa"/>
            <w:gridSpan w:val="3"/>
            <w:vMerge/>
          </w:tcPr>
          <w:p w14:paraId="1CAEFC55" w14:textId="77777777" w:rsidR="00DE046D" w:rsidRPr="000F661D" w:rsidRDefault="00DE046D" w:rsidP="000F661D">
            <w:pPr>
              <w:pStyle w:val="Default"/>
              <w:jc w:val="center"/>
            </w:pPr>
          </w:p>
        </w:tc>
        <w:tc>
          <w:tcPr>
            <w:tcW w:w="1855" w:type="dxa"/>
            <w:gridSpan w:val="2"/>
            <w:vMerge/>
          </w:tcPr>
          <w:p w14:paraId="001300DB" w14:textId="77777777" w:rsidR="00DE046D" w:rsidRPr="000F661D" w:rsidRDefault="00DE046D" w:rsidP="000F661D">
            <w:pPr>
              <w:pStyle w:val="Default"/>
              <w:jc w:val="center"/>
            </w:pPr>
          </w:p>
        </w:tc>
        <w:tc>
          <w:tcPr>
            <w:tcW w:w="3744" w:type="dxa"/>
            <w:gridSpan w:val="5"/>
          </w:tcPr>
          <w:p w14:paraId="741478F8" w14:textId="77777777" w:rsidR="00DE046D" w:rsidRPr="000F661D" w:rsidRDefault="00DE046D" w:rsidP="000F661D">
            <w:pPr>
              <w:pStyle w:val="Default"/>
            </w:pPr>
            <w:r w:rsidRPr="000F661D">
              <w:t xml:space="preserve">Многоквартирные и жилые дома без водонагревателей с водопроводом и канализацией, оборудованные раковинами, мойками и унитазами </w:t>
            </w:r>
          </w:p>
        </w:tc>
        <w:tc>
          <w:tcPr>
            <w:tcW w:w="1497" w:type="dxa"/>
            <w:gridSpan w:val="3"/>
          </w:tcPr>
          <w:p w14:paraId="5071B0C3" w14:textId="77777777" w:rsidR="00DE046D" w:rsidRPr="000F661D" w:rsidRDefault="00DE046D" w:rsidP="000F661D">
            <w:pPr>
              <w:pStyle w:val="Default"/>
            </w:pPr>
            <w:r w:rsidRPr="000F661D">
              <w:t xml:space="preserve">130 (3,86) </w:t>
            </w:r>
          </w:p>
        </w:tc>
      </w:tr>
      <w:tr w:rsidR="00DE046D" w:rsidRPr="000F661D" w14:paraId="3FBEBDC5" w14:textId="77777777" w:rsidTr="00D94E5C">
        <w:trPr>
          <w:gridAfter w:val="1"/>
          <w:wAfter w:w="7" w:type="dxa"/>
        </w:trPr>
        <w:tc>
          <w:tcPr>
            <w:tcW w:w="418" w:type="dxa"/>
            <w:vMerge/>
          </w:tcPr>
          <w:p w14:paraId="23FD7477" w14:textId="77777777" w:rsidR="00DE046D" w:rsidRPr="000F661D" w:rsidRDefault="00DE046D" w:rsidP="000F661D">
            <w:pPr>
              <w:pStyle w:val="Default"/>
            </w:pPr>
          </w:p>
        </w:tc>
        <w:tc>
          <w:tcPr>
            <w:tcW w:w="1837" w:type="dxa"/>
            <w:gridSpan w:val="3"/>
            <w:vMerge/>
          </w:tcPr>
          <w:p w14:paraId="4D69C9A1" w14:textId="77777777" w:rsidR="00DE046D" w:rsidRPr="000F661D" w:rsidRDefault="00DE046D" w:rsidP="000F661D">
            <w:pPr>
              <w:pStyle w:val="Default"/>
              <w:jc w:val="center"/>
            </w:pPr>
          </w:p>
        </w:tc>
        <w:tc>
          <w:tcPr>
            <w:tcW w:w="1855" w:type="dxa"/>
            <w:gridSpan w:val="2"/>
            <w:vMerge/>
          </w:tcPr>
          <w:p w14:paraId="6E68FB81" w14:textId="77777777" w:rsidR="00DE046D" w:rsidRPr="000F661D" w:rsidRDefault="00DE046D" w:rsidP="000F661D">
            <w:pPr>
              <w:pStyle w:val="Default"/>
              <w:jc w:val="center"/>
            </w:pPr>
          </w:p>
        </w:tc>
        <w:tc>
          <w:tcPr>
            <w:tcW w:w="3744" w:type="dxa"/>
            <w:gridSpan w:val="5"/>
          </w:tcPr>
          <w:p w14:paraId="4C8571C8" w14:textId="77777777" w:rsidR="00DE046D" w:rsidRPr="000F661D" w:rsidRDefault="00DE046D" w:rsidP="000F661D">
            <w:pPr>
              <w:pStyle w:val="Default"/>
            </w:pPr>
            <w:r w:rsidRPr="000F661D">
              <w:t xml:space="preserve">Многоквартирные и жилые дома с водоразборной колонкой </w:t>
            </w:r>
          </w:p>
        </w:tc>
        <w:tc>
          <w:tcPr>
            <w:tcW w:w="1497" w:type="dxa"/>
            <w:gridSpan w:val="3"/>
          </w:tcPr>
          <w:p w14:paraId="366AF17B" w14:textId="77777777" w:rsidR="00DE046D" w:rsidRPr="000F661D" w:rsidRDefault="00DE046D" w:rsidP="000F661D">
            <w:pPr>
              <w:pStyle w:val="Default"/>
            </w:pPr>
            <w:r w:rsidRPr="000F661D">
              <w:t xml:space="preserve">40 (1,2) </w:t>
            </w:r>
          </w:p>
        </w:tc>
      </w:tr>
      <w:tr w:rsidR="00DE046D" w:rsidRPr="000F661D" w14:paraId="3F12EAC6" w14:textId="77777777" w:rsidTr="00D94E5C">
        <w:trPr>
          <w:gridAfter w:val="1"/>
          <w:wAfter w:w="7" w:type="dxa"/>
        </w:trPr>
        <w:tc>
          <w:tcPr>
            <w:tcW w:w="418" w:type="dxa"/>
          </w:tcPr>
          <w:p w14:paraId="1383105A" w14:textId="77777777" w:rsidR="00DE046D" w:rsidRPr="000F661D" w:rsidRDefault="00DE046D" w:rsidP="000F661D">
            <w:pPr>
              <w:pStyle w:val="Default"/>
            </w:pPr>
            <w:r w:rsidRPr="000F661D">
              <w:t>5</w:t>
            </w:r>
          </w:p>
        </w:tc>
        <w:tc>
          <w:tcPr>
            <w:tcW w:w="1837" w:type="dxa"/>
            <w:gridSpan w:val="3"/>
          </w:tcPr>
          <w:p w14:paraId="261701BF" w14:textId="77777777" w:rsidR="00DE046D" w:rsidRPr="000F661D" w:rsidRDefault="00DE046D" w:rsidP="000F661D">
            <w:pPr>
              <w:pStyle w:val="Default"/>
              <w:jc w:val="center"/>
            </w:pPr>
            <w:r w:rsidRPr="000F661D">
              <w:t>Объекты водоотведения</w:t>
            </w:r>
          </w:p>
        </w:tc>
        <w:tc>
          <w:tcPr>
            <w:tcW w:w="1855" w:type="dxa"/>
            <w:gridSpan w:val="2"/>
          </w:tcPr>
          <w:p w14:paraId="5BAAC6F0" w14:textId="77777777" w:rsidR="00DE046D" w:rsidRPr="000F661D" w:rsidRDefault="00DE046D" w:rsidP="000F661D">
            <w:pPr>
              <w:pStyle w:val="Default"/>
              <w:jc w:val="center"/>
            </w:pPr>
            <w:r w:rsidRPr="000F661D">
              <w:t>Удельное среднесуточное водопотребление</w:t>
            </w:r>
          </w:p>
          <w:p w14:paraId="419EDB20" w14:textId="77777777" w:rsidR="00DE046D" w:rsidRPr="000F661D" w:rsidRDefault="00DE046D" w:rsidP="000F661D">
            <w:pPr>
              <w:pStyle w:val="Default"/>
              <w:jc w:val="center"/>
            </w:pPr>
            <w:r w:rsidRPr="000F661D">
              <w:t>(за год), л/</w:t>
            </w:r>
            <w:proofErr w:type="spellStart"/>
            <w:r w:rsidRPr="000F661D">
              <w:t>сут</w:t>
            </w:r>
            <w:proofErr w:type="spellEnd"/>
            <w:r w:rsidRPr="000F661D">
              <w:t xml:space="preserve"> (</w:t>
            </w:r>
            <w:proofErr w:type="spellStart"/>
            <w:r w:rsidRPr="000F661D">
              <w:t>куб</w:t>
            </w:r>
            <w:proofErr w:type="gramStart"/>
            <w:r w:rsidRPr="000F661D">
              <w:t>.м</w:t>
            </w:r>
            <w:proofErr w:type="spellEnd"/>
            <w:proofErr w:type="gramEnd"/>
            <w:r w:rsidRPr="000F661D">
              <w:t>/</w:t>
            </w:r>
            <w:proofErr w:type="spellStart"/>
            <w:r w:rsidRPr="000F661D">
              <w:t>мес</w:t>
            </w:r>
            <w:proofErr w:type="spellEnd"/>
            <w:r w:rsidRPr="000F661D">
              <w:t>)</w:t>
            </w:r>
          </w:p>
          <w:p w14:paraId="064930B9" w14:textId="77777777" w:rsidR="00DE046D" w:rsidRPr="000F661D" w:rsidRDefault="00DE046D" w:rsidP="000F661D">
            <w:pPr>
              <w:pStyle w:val="Default"/>
              <w:jc w:val="center"/>
            </w:pPr>
            <w:r w:rsidRPr="000F661D">
              <w:t>на человека</w:t>
            </w:r>
          </w:p>
        </w:tc>
        <w:tc>
          <w:tcPr>
            <w:tcW w:w="5241" w:type="dxa"/>
            <w:gridSpan w:val="8"/>
            <w:vAlign w:val="center"/>
          </w:tcPr>
          <w:p w14:paraId="40DED15E" w14:textId="77777777" w:rsidR="00DE046D" w:rsidRPr="000F661D" w:rsidRDefault="00DE046D" w:rsidP="000F661D">
            <w:pPr>
              <w:pStyle w:val="Default"/>
              <w:jc w:val="center"/>
            </w:pPr>
            <w:r w:rsidRPr="000F661D">
              <w:t>равно удельному среднесуточному водопотреблению</w:t>
            </w:r>
          </w:p>
        </w:tc>
      </w:tr>
    </w:tbl>
    <w:p w14:paraId="53C58FC9" w14:textId="77777777" w:rsidR="00DE046D" w:rsidRPr="000F661D" w:rsidRDefault="00DE046D" w:rsidP="000F661D">
      <w:pPr>
        <w:pStyle w:val="Default"/>
      </w:pPr>
      <w:bookmarkStart w:id="37" w:name="_page_32_0"/>
      <w:r w:rsidRPr="000F661D">
        <w:t xml:space="preserve">Примечания: </w:t>
      </w:r>
    </w:p>
    <w:p w14:paraId="5D29F466" w14:textId="77777777" w:rsidR="00DE046D" w:rsidRPr="000F661D" w:rsidRDefault="00DE046D" w:rsidP="000F661D">
      <w:pPr>
        <w:pStyle w:val="Default"/>
      </w:pPr>
      <w:r w:rsidRPr="000F661D">
        <w:t xml:space="preserve">1. 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 </w:t>
      </w:r>
    </w:p>
    <w:p w14:paraId="2D91D9DA" w14:textId="77777777" w:rsidR="00DE046D" w:rsidRPr="000F661D" w:rsidRDefault="00DE046D" w:rsidP="000F661D">
      <w:pPr>
        <w:pStyle w:val="Default"/>
      </w:pPr>
      <w:r w:rsidRPr="000F661D">
        <w:t xml:space="preserve">2. 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w:t>
      </w:r>
    </w:p>
    <w:p w14:paraId="4F5F5025" w14:textId="77777777" w:rsidR="00DE046D" w:rsidRPr="000F661D" w:rsidRDefault="00DE046D" w:rsidP="000F661D">
      <w:pPr>
        <w:pStyle w:val="Default"/>
      </w:pPr>
      <w:r w:rsidRPr="000F661D">
        <w:t xml:space="preserve">3. 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 </w:t>
      </w:r>
    </w:p>
    <w:p w14:paraId="16926E04" w14:textId="77777777" w:rsidR="00DE046D" w:rsidRPr="000F661D" w:rsidRDefault="00DE046D" w:rsidP="000F661D">
      <w:pPr>
        <w:pStyle w:val="Default"/>
      </w:pPr>
      <w:r w:rsidRPr="000F661D">
        <w:t xml:space="preserve">4. Расчетный показатель учитывает горячее водоснабжение. </w:t>
      </w:r>
    </w:p>
    <w:p w14:paraId="0A934960" w14:textId="77777777" w:rsidR="00DE046D" w:rsidRPr="000F661D" w:rsidRDefault="00DE046D" w:rsidP="000F661D">
      <w:pPr>
        <w:pStyle w:val="Default"/>
      </w:pPr>
    </w:p>
    <w:p w14:paraId="4F72AB03" w14:textId="7139B6AA" w:rsidR="00DE046D" w:rsidRDefault="00DE046D" w:rsidP="000F661D">
      <w:pPr>
        <w:pStyle w:val="6"/>
        <w:spacing w:before="0" w:after="0" w:line="240" w:lineRule="auto"/>
        <w:rPr>
          <w:rFonts w:ascii="Times New Roman" w:hAnsi="Times New Roman" w:cs="Times New Roman"/>
          <w:sz w:val="24"/>
          <w:szCs w:val="24"/>
        </w:rPr>
      </w:pPr>
      <w:bookmarkStart w:id="38" w:name="_1.4.11_В_области"/>
      <w:bookmarkStart w:id="39" w:name="_page_34_0"/>
      <w:bookmarkEnd w:id="37"/>
      <w:bookmarkEnd w:id="38"/>
      <w:r w:rsidRPr="000F661D">
        <w:rPr>
          <w:rFonts w:ascii="Times New Roman" w:hAnsi="Times New Roman" w:cs="Times New Roman"/>
          <w:sz w:val="24"/>
          <w:szCs w:val="24"/>
        </w:rPr>
        <w:t xml:space="preserve">1.4.11 В области предупреждения чрезвычайных ситуаций, стихийных бедствий, эпидемий и ликвидации их последствий </w:t>
      </w:r>
    </w:p>
    <w:p w14:paraId="4E218710" w14:textId="77777777" w:rsidR="007533E5" w:rsidRPr="007533E5" w:rsidRDefault="007533E5" w:rsidP="007533E5"/>
    <w:p w14:paraId="7D176256" w14:textId="77777777" w:rsidR="00DE046D" w:rsidRPr="000F661D" w:rsidRDefault="00DE046D" w:rsidP="000F661D">
      <w:pPr>
        <w:widowControl w:val="0"/>
        <w:tabs>
          <w:tab w:val="left" w:pos="1222"/>
          <w:tab w:val="left" w:pos="1750"/>
          <w:tab w:val="left" w:pos="2158"/>
          <w:tab w:val="left" w:pos="3607"/>
          <w:tab w:val="left" w:pos="5125"/>
          <w:tab w:val="left" w:pos="5799"/>
          <w:tab w:val="left" w:pos="7080"/>
          <w:tab w:val="left" w:pos="8346"/>
        </w:tabs>
        <w:spacing w:line="240" w:lineRule="auto"/>
        <w:ind w:left="1" w:right="-19"/>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15</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Расчетные</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показатели</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для</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объектов</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местного</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значения муниципального района, предназначенные для размещения аварийно-спасательных служб и (или) аварийно-спасательных формирований</w:t>
      </w:r>
    </w:p>
    <w:tbl>
      <w:tblPr>
        <w:tblStyle w:val="af4"/>
        <w:tblW w:w="0" w:type="auto"/>
        <w:tblLook w:val="04A0" w:firstRow="1" w:lastRow="0" w:firstColumn="1" w:lastColumn="0" w:noHBand="0" w:noVBand="1"/>
      </w:tblPr>
      <w:tblGrid>
        <w:gridCol w:w="562"/>
        <w:gridCol w:w="2410"/>
        <w:gridCol w:w="3686"/>
        <w:gridCol w:w="2687"/>
      </w:tblGrid>
      <w:tr w:rsidR="00DE046D" w:rsidRPr="000F661D" w14:paraId="7C88D4B8" w14:textId="77777777" w:rsidTr="00D94E5C">
        <w:tc>
          <w:tcPr>
            <w:tcW w:w="562" w:type="dxa"/>
            <w:vAlign w:val="center"/>
          </w:tcPr>
          <w:p w14:paraId="05246BB1" w14:textId="77777777" w:rsidR="00DE046D" w:rsidRPr="000F661D" w:rsidRDefault="00DE046D" w:rsidP="000F661D">
            <w:pPr>
              <w:pStyle w:val="Default"/>
              <w:jc w:val="center"/>
            </w:pPr>
            <w:r w:rsidRPr="000F661D">
              <w:rPr>
                <w:b/>
                <w:bCs/>
              </w:rPr>
              <w:t>№ п/п</w:t>
            </w:r>
          </w:p>
        </w:tc>
        <w:tc>
          <w:tcPr>
            <w:tcW w:w="2410" w:type="dxa"/>
            <w:vAlign w:val="center"/>
          </w:tcPr>
          <w:p w14:paraId="61440EE2" w14:textId="77777777" w:rsidR="00DE046D" w:rsidRPr="000F661D" w:rsidRDefault="00DE046D" w:rsidP="000F661D">
            <w:pPr>
              <w:pStyle w:val="Default"/>
              <w:jc w:val="center"/>
            </w:pPr>
            <w:r w:rsidRPr="000F661D">
              <w:rPr>
                <w:b/>
                <w:bCs/>
              </w:rPr>
              <w:t>Наименование вида объекта</w:t>
            </w:r>
          </w:p>
        </w:tc>
        <w:tc>
          <w:tcPr>
            <w:tcW w:w="3686" w:type="dxa"/>
            <w:vAlign w:val="center"/>
          </w:tcPr>
          <w:p w14:paraId="0AFBED0A"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2687" w:type="dxa"/>
            <w:vAlign w:val="center"/>
          </w:tcPr>
          <w:p w14:paraId="7DC1528D"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3860D448" w14:textId="77777777" w:rsidTr="00D94E5C">
        <w:tc>
          <w:tcPr>
            <w:tcW w:w="562" w:type="dxa"/>
            <w:vAlign w:val="center"/>
          </w:tcPr>
          <w:p w14:paraId="28558D75" w14:textId="77777777" w:rsidR="00DE046D" w:rsidRPr="000F661D" w:rsidRDefault="00DE046D" w:rsidP="000F661D">
            <w:pPr>
              <w:pStyle w:val="Default"/>
              <w:jc w:val="center"/>
              <w:rPr>
                <w:b/>
                <w:bCs/>
              </w:rPr>
            </w:pPr>
            <w:r w:rsidRPr="000F661D">
              <w:rPr>
                <w:b/>
                <w:bCs/>
              </w:rPr>
              <w:t>1</w:t>
            </w:r>
          </w:p>
        </w:tc>
        <w:tc>
          <w:tcPr>
            <w:tcW w:w="2410" w:type="dxa"/>
            <w:vAlign w:val="center"/>
          </w:tcPr>
          <w:p w14:paraId="752089A8" w14:textId="77777777" w:rsidR="00DE046D" w:rsidRPr="000F661D" w:rsidRDefault="00DE046D" w:rsidP="000F661D">
            <w:pPr>
              <w:pStyle w:val="Default"/>
              <w:jc w:val="center"/>
              <w:rPr>
                <w:b/>
                <w:bCs/>
              </w:rPr>
            </w:pPr>
            <w:r w:rsidRPr="000F661D">
              <w:rPr>
                <w:b/>
                <w:bCs/>
              </w:rPr>
              <w:t>2</w:t>
            </w:r>
          </w:p>
        </w:tc>
        <w:tc>
          <w:tcPr>
            <w:tcW w:w="3686" w:type="dxa"/>
            <w:vAlign w:val="center"/>
          </w:tcPr>
          <w:p w14:paraId="7C4DEF28" w14:textId="77777777" w:rsidR="00DE046D" w:rsidRPr="000F661D" w:rsidRDefault="00DE046D" w:rsidP="000F661D">
            <w:pPr>
              <w:pStyle w:val="Default"/>
              <w:jc w:val="center"/>
              <w:rPr>
                <w:b/>
                <w:bCs/>
              </w:rPr>
            </w:pPr>
            <w:r w:rsidRPr="000F661D">
              <w:rPr>
                <w:b/>
                <w:bCs/>
              </w:rPr>
              <w:t>3</w:t>
            </w:r>
          </w:p>
        </w:tc>
        <w:tc>
          <w:tcPr>
            <w:tcW w:w="2687" w:type="dxa"/>
            <w:vAlign w:val="center"/>
          </w:tcPr>
          <w:p w14:paraId="54DCDEEC" w14:textId="77777777" w:rsidR="00DE046D" w:rsidRPr="000F661D" w:rsidRDefault="00DE046D" w:rsidP="000F661D">
            <w:pPr>
              <w:pStyle w:val="Default"/>
              <w:jc w:val="center"/>
              <w:rPr>
                <w:b/>
                <w:bCs/>
              </w:rPr>
            </w:pPr>
            <w:r w:rsidRPr="000F661D">
              <w:rPr>
                <w:b/>
                <w:bCs/>
              </w:rPr>
              <w:t>4</w:t>
            </w:r>
          </w:p>
        </w:tc>
      </w:tr>
      <w:tr w:rsidR="00DE046D" w:rsidRPr="000F661D" w14:paraId="7B690B95" w14:textId="77777777" w:rsidTr="00D94E5C">
        <w:trPr>
          <w:trHeight w:val="470"/>
        </w:trPr>
        <w:tc>
          <w:tcPr>
            <w:tcW w:w="562" w:type="dxa"/>
          </w:tcPr>
          <w:p w14:paraId="75BCB21C" w14:textId="77777777" w:rsidR="00DE046D" w:rsidRPr="000F661D" w:rsidRDefault="00DE046D" w:rsidP="000F661D">
            <w:pPr>
              <w:pStyle w:val="Default"/>
            </w:pPr>
            <w:r w:rsidRPr="000F661D">
              <w:t xml:space="preserve">1 </w:t>
            </w:r>
          </w:p>
        </w:tc>
        <w:tc>
          <w:tcPr>
            <w:tcW w:w="2410" w:type="dxa"/>
          </w:tcPr>
          <w:p w14:paraId="6309C1D9" w14:textId="77777777" w:rsidR="00DE046D" w:rsidRPr="000F661D" w:rsidRDefault="00DE046D" w:rsidP="000F661D">
            <w:pPr>
              <w:pStyle w:val="Default"/>
            </w:pPr>
            <w:r w:rsidRPr="000F661D">
              <w:t xml:space="preserve">Аварийно-спасательные службы и (или) аварийно-спасательные формирования </w:t>
            </w:r>
          </w:p>
        </w:tc>
        <w:tc>
          <w:tcPr>
            <w:tcW w:w="3686" w:type="dxa"/>
          </w:tcPr>
          <w:p w14:paraId="085E8E68" w14:textId="77777777" w:rsidR="00DE046D" w:rsidRPr="000F661D" w:rsidRDefault="00DE046D" w:rsidP="000F661D">
            <w:pPr>
              <w:pStyle w:val="Default"/>
            </w:pPr>
            <w:r w:rsidRPr="000F661D">
              <w:t xml:space="preserve">Уровень обеспеченности, объектов на муниципальное образование </w:t>
            </w:r>
          </w:p>
        </w:tc>
        <w:tc>
          <w:tcPr>
            <w:tcW w:w="2687" w:type="dxa"/>
          </w:tcPr>
          <w:p w14:paraId="2E89E6D3" w14:textId="77777777" w:rsidR="00DE046D" w:rsidRPr="000F661D" w:rsidRDefault="00DE046D" w:rsidP="000F661D">
            <w:pPr>
              <w:pStyle w:val="Default"/>
              <w:jc w:val="center"/>
            </w:pPr>
            <w:r w:rsidRPr="000F661D">
              <w:t>не устанавливаются</w:t>
            </w:r>
          </w:p>
        </w:tc>
      </w:tr>
    </w:tbl>
    <w:p w14:paraId="07EE58A8" w14:textId="77777777" w:rsidR="00DE046D" w:rsidRPr="000F661D" w:rsidRDefault="00DE046D" w:rsidP="000F661D">
      <w:pPr>
        <w:widowControl w:val="0"/>
        <w:spacing w:line="240" w:lineRule="auto"/>
        <w:ind w:left="720" w:right="1342" w:hanging="719"/>
        <w:rPr>
          <w:rFonts w:ascii="Times New Roman" w:eastAsia="Times New Roman" w:hAnsi="Times New Roman" w:cs="Times New Roman"/>
          <w:b/>
          <w:bCs/>
          <w:color w:val="000000"/>
          <w:sz w:val="24"/>
          <w:szCs w:val="24"/>
        </w:rPr>
      </w:pPr>
      <w:bookmarkStart w:id="40" w:name="_page_35_0"/>
      <w:bookmarkEnd w:id="39"/>
    </w:p>
    <w:p w14:paraId="5DCBCC84" w14:textId="7747573D" w:rsidR="00DE046D" w:rsidRDefault="00DE046D" w:rsidP="000F661D">
      <w:pPr>
        <w:pStyle w:val="6"/>
        <w:spacing w:before="0" w:after="0" w:line="240" w:lineRule="auto"/>
        <w:rPr>
          <w:rFonts w:ascii="Times New Roman" w:hAnsi="Times New Roman" w:cs="Times New Roman"/>
          <w:sz w:val="24"/>
          <w:szCs w:val="24"/>
        </w:rPr>
      </w:pPr>
      <w:bookmarkStart w:id="41" w:name="_1.4.12_В_области"/>
      <w:bookmarkEnd w:id="41"/>
      <w:r w:rsidRPr="000F661D">
        <w:rPr>
          <w:rFonts w:ascii="Times New Roman" w:hAnsi="Times New Roman" w:cs="Times New Roman"/>
          <w:sz w:val="24"/>
          <w:szCs w:val="24"/>
        </w:rPr>
        <w:t>1.4.12 В области организации ритуальных услуг и содержания мест захоронения</w:t>
      </w:r>
    </w:p>
    <w:p w14:paraId="06EAA49E" w14:textId="77777777" w:rsidR="007533E5" w:rsidRPr="007533E5" w:rsidRDefault="007533E5" w:rsidP="007533E5"/>
    <w:p w14:paraId="6E71D997" w14:textId="77777777" w:rsidR="00DE046D" w:rsidRPr="000F661D" w:rsidRDefault="00DE046D" w:rsidP="000F661D">
      <w:pPr>
        <w:widowControl w:val="0"/>
        <w:spacing w:line="240" w:lineRule="auto"/>
        <w:ind w:left="-60" w:right="5"/>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16     –     Расчетные     показатели     для     объектов     местного     значения муниципального района в области ритуальных услуг и содержания мест захоронения</w:t>
      </w:r>
    </w:p>
    <w:p w14:paraId="20B55671" w14:textId="77777777" w:rsidR="00DE046D" w:rsidRPr="000F661D" w:rsidRDefault="00DE046D" w:rsidP="000F661D">
      <w:pPr>
        <w:spacing w:line="240" w:lineRule="auto"/>
        <w:rPr>
          <w:rFonts w:ascii="Times New Roman" w:hAnsi="Times New Roman" w:cs="Times New Roman"/>
          <w:sz w:val="24"/>
          <w:szCs w:val="24"/>
        </w:rPr>
        <w:sectPr w:rsidR="00DE046D" w:rsidRPr="000F661D">
          <w:pgSz w:w="11906" w:h="16838"/>
          <w:pgMar w:top="1132" w:right="850" w:bottom="0" w:left="1701" w:header="0" w:footer="0" w:gutter="0"/>
          <w:cols w:space="708"/>
        </w:sectPr>
      </w:pPr>
    </w:p>
    <w:tbl>
      <w:tblPr>
        <w:tblStyle w:val="af4"/>
        <w:tblW w:w="0" w:type="auto"/>
        <w:tblLook w:val="04A0" w:firstRow="1" w:lastRow="0" w:firstColumn="1" w:lastColumn="0" w:noHBand="0" w:noVBand="1"/>
      </w:tblPr>
      <w:tblGrid>
        <w:gridCol w:w="562"/>
        <w:gridCol w:w="2410"/>
        <w:gridCol w:w="3686"/>
        <w:gridCol w:w="2687"/>
      </w:tblGrid>
      <w:tr w:rsidR="00DE046D" w:rsidRPr="000F661D" w14:paraId="234DD1BF" w14:textId="77777777" w:rsidTr="00D94E5C">
        <w:tc>
          <w:tcPr>
            <w:tcW w:w="562" w:type="dxa"/>
            <w:vAlign w:val="center"/>
          </w:tcPr>
          <w:p w14:paraId="67C1E5C5" w14:textId="77777777" w:rsidR="00DE046D" w:rsidRPr="000F661D" w:rsidRDefault="00DE046D" w:rsidP="000F661D">
            <w:pPr>
              <w:pStyle w:val="Default"/>
              <w:jc w:val="center"/>
            </w:pPr>
            <w:r w:rsidRPr="000F661D">
              <w:rPr>
                <w:b/>
                <w:bCs/>
              </w:rPr>
              <w:lastRenderedPageBreak/>
              <w:t>№ п/п</w:t>
            </w:r>
          </w:p>
        </w:tc>
        <w:tc>
          <w:tcPr>
            <w:tcW w:w="2410" w:type="dxa"/>
            <w:vAlign w:val="center"/>
          </w:tcPr>
          <w:p w14:paraId="1498A3AA" w14:textId="77777777" w:rsidR="00DE046D" w:rsidRPr="000F661D" w:rsidRDefault="00DE046D" w:rsidP="000F661D">
            <w:pPr>
              <w:pStyle w:val="Default"/>
              <w:jc w:val="center"/>
            </w:pPr>
            <w:r w:rsidRPr="000F661D">
              <w:rPr>
                <w:b/>
                <w:bCs/>
              </w:rPr>
              <w:t>Наименование вида объекта</w:t>
            </w:r>
          </w:p>
        </w:tc>
        <w:tc>
          <w:tcPr>
            <w:tcW w:w="3686" w:type="dxa"/>
            <w:vAlign w:val="center"/>
          </w:tcPr>
          <w:p w14:paraId="3ECB7637"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2687" w:type="dxa"/>
            <w:vAlign w:val="center"/>
          </w:tcPr>
          <w:p w14:paraId="1E83046F"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4B8671C3" w14:textId="77777777" w:rsidTr="00D94E5C">
        <w:tc>
          <w:tcPr>
            <w:tcW w:w="562" w:type="dxa"/>
            <w:vAlign w:val="center"/>
          </w:tcPr>
          <w:p w14:paraId="7B74416F" w14:textId="77777777" w:rsidR="00DE046D" w:rsidRPr="000F661D" w:rsidRDefault="00DE046D" w:rsidP="000F661D">
            <w:pPr>
              <w:pStyle w:val="Default"/>
              <w:jc w:val="center"/>
              <w:rPr>
                <w:b/>
                <w:bCs/>
              </w:rPr>
            </w:pPr>
            <w:r w:rsidRPr="000F661D">
              <w:rPr>
                <w:b/>
                <w:bCs/>
              </w:rPr>
              <w:lastRenderedPageBreak/>
              <w:t>1</w:t>
            </w:r>
          </w:p>
        </w:tc>
        <w:tc>
          <w:tcPr>
            <w:tcW w:w="2410" w:type="dxa"/>
            <w:vAlign w:val="center"/>
          </w:tcPr>
          <w:p w14:paraId="35FF303E" w14:textId="77777777" w:rsidR="00DE046D" w:rsidRPr="000F661D" w:rsidRDefault="00DE046D" w:rsidP="000F661D">
            <w:pPr>
              <w:pStyle w:val="Default"/>
              <w:jc w:val="center"/>
              <w:rPr>
                <w:b/>
                <w:bCs/>
              </w:rPr>
            </w:pPr>
            <w:r w:rsidRPr="000F661D">
              <w:rPr>
                <w:b/>
                <w:bCs/>
              </w:rPr>
              <w:t>2</w:t>
            </w:r>
          </w:p>
        </w:tc>
        <w:tc>
          <w:tcPr>
            <w:tcW w:w="3686" w:type="dxa"/>
            <w:vAlign w:val="center"/>
          </w:tcPr>
          <w:p w14:paraId="19EA8A2D" w14:textId="77777777" w:rsidR="00DE046D" w:rsidRPr="000F661D" w:rsidRDefault="00DE046D" w:rsidP="000F661D">
            <w:pPr>
              <w:pStyle w:val="Default"/>
              <w:jc w:val="center"/>
              <w:rPr>
                <w:b/>
                <w:bCs/>
              </w:rPr>
            </w:pPr>
            <w:r w:rsidRPr="000F661D">
              <w:rPr>
                <w:b/>
                <w:bCs/>
              </w:rPr>
              <w:t>3</w:t>
            </w:r>
          </w:p>
        </w:tc>
        <w:tc>
          <w:tcPr>
            <w:tcW w:w="2687" w:type="dxa"/>
            <w:vAlign w:val="center"/>
          </w:tcPr>
          <w:p w14:paraId="55C3970B" w14:textId="77777777" w:rsidR="00DE046D" w:rsidRPr="000F661D" w:rsidRDefault="00DE046D" w:rsidP="000F661D">
            <w:pPr>
              <w:pStyle w:val="Default"/>
              <w:jc w:val="center"/>
              <w:rPr>
                <w:b/>
                <w:bCs/>
              </w:rPr>
            </w:pPr>
            <w:r w:rsidRPr="000F661D">
              <w:rPr>
                <w:b/>
                <w:bCs/>
              </w:rPr>
              <w:t>4</w:t>
            </w:r>
          </w:p>
        </w:tc>
      </w:tr>
      <w:tr w:rsidR="00DE046D" w:rsidRPr="000F661D" w14:paraId="7F699861" w14:textId="77777777" w:rsidTr="00D94E5C">
        <w:trPr>
          <w:trHeight w:val="470"/>
        </w:trPr>
        <w:tc>
          <w:tcPr>
            <w:tcW w:w="562" w:type="dxa"/>
          </w:tcPr>
          <w:p w14:paraId="7FC72DD6" w14:textId="77777777" w:rsidR="00DE046D" w:rsidRPr="000F661D" w:rsidRDefault="00DE046D" w:rsidP="000F661D">
            <w:pPr>
              <w:pStyle w:val="Default"/>
            </w:pPr>
            <w:r w:rsidRPr="000F661D">
              <w:t xml:space="preserve">1 </w:t>
            </w:r>
          </w:p>
        </w:tc>
        <w:tc>
          <w:tcPr>
            <w:tcW w:w="2410" w:type="dxa"/>
          </w:tcPr>
          <w:p w14:paraId="17366F71" w14:textId="77777777" w:rsidR="00DE046D" w:rsidRPr="000F661D" w:rsidRDefault="00DE046D" w:rsidP="000F661D">
            <w:pPr>
              <w:pStyle w:val="Default"/>
            </w:pPr>
            <w:r w:rsidRPr="000F661D">
              <w:t xml:space="preserve">Кладбища традиционного захоронения </w:t>
            </w:r>
          </w:p>
        </w:tc>
        <w:tc>
          <w:tcPr>
            <w:tcW w:w="3686" w:type="dxa"/>
          </w:tcPr>
          <w:p w14:paraId="1E5E0FE7" w14:textId="77777777" w:rsidR="00DE046D" w:rsidRPr="000F661D" w:rsidRDefault="00DE046D" w:rsidP="000F661D">
            <w:pPr>
              <w:pStyle w:val="Default"/>
            </w:pPr>
            <w:r w:rsidRPr="000F661D">
              <w:t xml:space="preserve">Размер земельного участка, га на 1000 человек </w:t>
            </w:r>
          </w:p>
        </w:tc>
        <w:tc>
          <w:tcPr>
            <w:tcW w:w="2687" w:type="dxa"/>
          </w:tcPr>
          <w:p w14:paraId="1994E032" w14:textId="77777777" w:rsidR="00DE046D" w:rsidRPr="000F661D" w:rsidRDefault="00DE046D" w:rsidP="000F661D">
            <w:pPr>
              <w:pStyle w:val="Default"/>
            </w:pPr>
            <w:r w:rsidRPr="000F661D">
              <w:t xml:space="preserve">в соответствии с приложением Д СП 42.13330.2016 </w:t>
            </w:r>
          </w:p>
        </w:tc>
      </w:tr>
      <w:tr w:rsidR="00DE046D" w:rsidRPr="000F661D" w14:paraId="6E7D7F27" w14:textId="77777777" w:rsidTr="00D94E5C">
        <w:trPr>
          <w:trHeight w:val="470"/>
        </w:trPr>
        <w:tc>
          <w:tcPr>
            <w:tcW w:w="562" w:type="dxa"/>
          </w:tcPr>
          <w:p w14:paraId="1107C69D" w14:textId="77777777" w:rsidR="00DE046D" w:rsidRPr="000F661D" w:rsidRDefault="00DE046D" w:rsidP="000F661D">
            <w:pPr>
              <w:pStyle w:val="Default"/>
            </w:pPr>
            <w:r w:rsidRPr="000F661D">
              <w:t>2</w:t>
            </w:r>
          </w:p>
        </w:tc>
        <w:tc>
          <w:tcPr>
            <w:tcW w:w="2410" w:type="dxa"/>
          </w:tcPr>
          <w:p w14:paraId="725B34CC" w14:textId="77777777" w:rsidR="00DE046D" w:rsidRPr="000F661D" w:rsidRDefault="00DE046D" w:rsidP="000F661D">
            <w:pPr>
              <w:pStyle w:val="Default"/>
            </w:pPr>
            <w:r w:rsidRPr="000F661D">
              <w:t xml:space="preserve">Бюро похоронного обслуживания </w:t>
            </w:r>
          </w:p>
        </w:tc>
        <w:tc>
          <w:tcPr>
            <w:tcW w:w="3686" w:type="dxa"/>
          </w:tcPr>
          <w:p w14:paraId="3005660E" w14:textId="77777777" w:rsidR="00DE046D" w:rsidRPr="000F661D" w:rsidRDefault="00DE046D" w:rsidP="000F661D">
            <w:pPr>
              <w:pStyle w:val="Default"/>
            </w:pPr>
            <w:r w:rsidRPr="000F661D">
              <w:t xml:space="preserve">Уровень обеспеченности, объектов на муниципальное образование </w:t>
            </w:r>
          </w:p>
        </w:tc>
        <w:tc>
          <w:tcPr>
            <w:tcW w:w="2687" w:type="dxa"/>
          </w:tcPr>
          <w:p w14:paraId="5A28E8F2" w14:textId="77777777" w:rsidR="00DE046D" w:rsidRPr="000F661D" w:rsidRDefault="00DE046D" w:rsidP="000F661D">
            <w:pPr>
              <w:pStyle w:val="Default"/>
            </w:pPr>
            <w:r w:rsidRPr="000F661D">
              <w:t xml:space="preserve">1 </w:t>
            </w:r>
          </w:p>
        </w:tc>
      </w:tr>
    </w:tbl>
    <w:p w14:paraId="5F83E2F1" w14:textId="77777777" w:rsidR="00DE046D" w:rsidRPr="000F661D" w:rsidRDefault="00DE046D" w:rsidP="000F661D">
      <w:pPr>
        <w:spacing w:line="240" w:lineRule="auto"/>
        <w:rPr>
          <w:rFonts w:ascii="Times New Roman" w:hAnsi="Times New Roman" w:cs="Times New Roman"/>
          <w:sz w:val="24"/>
          <w:szCs w:val="24"/>
        </w:rPr>
      </w:pPr>
    </w:p>
    <w:p w14:paraId="61A6276B" w14:textId="77777777" w:rsidR="00DE046D" w:rsidRPr="000F661D" w:rsidRDefault="00DE046D" w:rsidP="000F661D">
      <w:pPr>
        <w:spacing w:line="240" w:lineRule="auto"/>
        <w:rPr>
          <w:rFonts w:ascii="Times New Roman" w:hAnsi="Times New Roman" w:cs="Times New Roman"/>
          <w:sz w:val="24"/>
          <w:szCs w:val="24"/>
        </w:rPr>
      </w:pPr>
    </w:p>
    <w:bookmarkEnd w:id="40"/>
    <w:p w14:paraId="3E4314FB" w14:textId="77777777" w:rsidR="00DE046D" w:rsidRPr="000F661D" w:rsidRDefault="00DE046D" w:rsidP="000F661D">
      <w:pPr>
        <w:widowControl w:val="0"/>
        <w:spacing w:line="240" w:lineRule="auto"/>
        <w:ind w:left="4898" w:right="-20"/>
        <w:rPr>
          <w:rFonts w:ascii="Times New Roman" w:eastAsia="Times New Roman" w:hAnsi="Times New Roman" w:cs="Times New Roman"/>
          <w:color w:val="000000"/>
          <w:sz w:val="24"/>
          <w:szCs w:val="24"/>
        </w:rPr>
        <w:sectPr w:rsidR="00DE046D" w:rsidRPr="000F661D">
          <w:type w:val="continuous"/>
          <w:pgSz w:w="11906" w:h="16838"/>
          <w:pgMar w:top="1132" w:right="850" w:bottom="0" w:left="1701" w:header="0" w:footer="0" w:gutter="0"/>
          <w:cols w:space="708"/>
        </w:sectPr>
      </w:pPr>
    </w:p>
    <w:p w14:paraId="2E88A43F" w14:textId="370B9BF6" w:rsidR="00DE046D" w:rsidRPr="007533E5" w:rsidRDefault="00DE046D" w:rsidP="000F661D">
      <w:pPr>
        <w:pStyle w:val="6"/>
        <w:spacing w:before="0" w:after="0" w:line="240" w:lineRule="auto"/>
        <w:rPr>
          <w:rFonts w:ascii="Times New Roman" w:hAnsi="Times New Roman" w:cs="Times New Roman"/>
          <w:sz w:val="24"/>
          <w:szCs w:val="24"/>
        </w:rPr>
      </w:pPr>
      <w:bookmarkStart w:id="42" w:name="_2_МАТЕРИАЛЫ_ПО"/>
      <w:bookmarkStart w:id="43" w:name="_page_36_0"/>
      <w:bookmarkEnd w:id="42"/>
      <w:r w:rsidRPr="007533E5">
        <w:rPr>
          <w:rFonts w:ascii="Times New Roman" w:hAnsi="Times New Roman" w:cs="Times New Roman"/>
          <w:sz w:val="24"/>
          <w:szCs w:val="24"/>
        </w:rPr>
        <w:lastRenderedPageBreak/>
        <w:t>2</w:t>
      </w:r>
      <w:r w:rsidRPr="007533E5">
        <w:rPr>
          <w:rFonts w:ascii="Times New Roman" w:hAnsi="Times New Roman" w:cs="Times New Roman"/>
          <w:sz w:val="24"/>
          <w:szCs w:val="24"/>
        </w:rPr>
        <w:tab/>
        <w:t>МАТЕРИАЛЫ</w:t>
      </w:r>
      <w:r w:rsidRPr="007533E5">
        <w:rPr>
          <w:rFonts w:ascii="Times New Roman" w:hAnsi="Times New Roman" w:cs="Times New Roman"/>
          <w:sz w:val="24"/>
          <w:szCs w:val="24"/>
        </w:rPr>
        <w:tab/>
        <w:t>ПО</w:t>
      </w:r>
      <w:r w:rsidRPr="007533E5">
        <w:rPr>
          <w:rFonts w:ascii="Times New Roman" w:hAnsi="Times New Roman" w:cs="Times New Roman"/>
          <w:sz w:val="24"/>
          <w:szCs w:val="24"/>
        </w:rPr>
        <w:tab/>
        <w:t>ОБОСНОВАНИЮ</w:t>
      </w:r>
      <w:r w:rsidRPr="007533E5">
        <w:rPr>
          <w:rFonts w:ascii="Times New Roman" w:hAnsi="Times New Roman" w:cs="Times New Roman"/>
          <w:sz w:val="24"/>
          <w:szCs w:val="24"/>
        </w:rPr>
        <w:tab/>
        <w:t>РАСЧЕТНЫХ ПОКАЗАТЕЛЕЙ, СОДЕРЖАЩИХСЯ В ОСНОВ</w:t>
      </w:r>
      <w:r w:rsidR="007533E5" w:rsidRPr="007533E5">
        <w:rPr>
          <w:rFonts w:ascii="Times New Roman" w:hAnsi="Times New Roman" w:cs="Times New Roman"/>
          <w:sz w:val="24"/>
          <w:szCs w:val="24"/>
        </w:rPr>
        <w:t>Н</w:t>
      </w:r>
      <w:r w:rsidRPr="007533E5">
        <w:rPr>
          <w:rFonts w:ascii="Times New Roman" w:hAnsi="Times New Roman" w:cs="Times New Roman"/>
          <w:sz w:val="24"/>
          <w:szCs w:val="24"/>
        </w:rPr>
        <w:t>ОЙ ЧАСТИ МЕСТНЫХ НОРМАТИВОВ ГРАДОСТРОИТЕЛЬНОГО ПРОЕКТИРОВАНИЯ</w:t>
      </w:r>
    </w:p>
    <w:p w14:paraId="4B11CE2B" w14:textId="77777777" w:rsidR="00DE046D" w:rsidRPr="000F661D" w:rsidRDefault="00DE046D" w:rsidP="000F661D">
      <w:pPr>
        <w:spacing w:line="240" w:lineRule="auto"/>
        <w:rPr>
          <w:rFonts w:ascii="Times New Roman" w:eastAsia="Times New Roman" w:hAnsi="Times New Roman" w:cs="Times New Roman"/>
          <w:sz w:val="24"/>
          <w:szCs w:val="24"/>
        </w:rPr>
      </w:pPr>
    </w:p>
    <w:p w14:paraId="051F13D4" w14:textId="77777777" w:rsidR="00DE046D" w:rsidRPr="007533E5" w:rsidRDefault="00DE046D" w:rsidP="000F661D">
      <w:pPr>
        <w:pStyle w:val="6"/>
        <w:spacing w:before="0" w:after="0" w:line="240" w:lineRule="auto"/>
        <w:rPr>
          <w:rFonts w:ascii="Times New Roman" w:hAnsi="Times New Roman" w:cs="Times New Roman"/>
          <w:i/>
          <w:iCs/>
          <w:sz w:val="24"/>
          <w:szCs w:val="24"/>
        </w:rPr>
      </w:pPr>
      <w:bookmarkStart w:id="44" w:name="_2.1_Результаты_анализа"/>
      <w:bookmarkEnd w:id="44"/>
      <w:r w:rsidRPr="007533E5">
        <w:rPr>
          <w:rFonts w:ascii="Times New Roman" w:hAnsi="Times New Roman" w:cs="Times New Roman"/>
          <w:i/>
          <w:iCs/>
          <w:sz w:val="24"/>
          <w:szCs w:val="24"/>
        </w:rPr>
        <w:t>2.1</w:t>
      </w:r>
      <w:r w:rsidRPr="007533E5">
        <w:rPr>
          <w:rFonts w:ascii="Times New Roman" w:hAnsi="Times New Roman" w:cs="Times New Roman"/>
          <w:i/>
          <w:iCs/>
          <w:sz w:val="24"/>
          <w:szCs w:val="24"/>
        </w:rPr>
        <w:tab/>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p>
    <w:p w14:paraId="14485514" w14:textId="77777777" w:rsidR="00DE046D" w:rsidRPr="000F661D" w:rsidRDefault="00DE046D" w:rsidP="000F661D">
      <w:pPr>
        <w:spacing w:line="240" w:lineRule="auto"/>
        <w:rPr>
          <w:rFonts w:ascii="Times New Roman" w:eastAsia="Times New Roman" w:hAnsi="Times New Roman" w:cs="Times New Roman"/>
          <w:sz w:val="24"/>
          <w:szCs w:val="24"/>
        </w:rPr>
      </w:pPr>
    </w:p>
    <w:p w14:paraId="35F4A86C"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45" w:name="_2.1.1_Административно-территориальн"/>
      <w:bookmarkEnd w:id="45"/>
      <w:r w:rsidRPr="000F661D">
        <w:rPr>
          <w:rFonts w:ascii="Times New Roman" w:hAnsi="Times New Roman" w:cs="Times New Roman"/>
          <w:sz w:val="24"/>
          <w:szCs w:val="24"/>
        </w:rPr>
        <w:t xml:space="preserve">2.1.1 Административно-территориальное устройство </w:t>
      </w:r>
    </w:p>
    <w:p w14:paraId="05EE0E01"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Границы района установлены Законом края от 06.07.06 №19-4989 «Об установлении границ муниципального образования Емельяновского район и находящихся в его составе иных муниципальных образований».</w:t>
      </w:r>
    </w:p>
    <w:p w14:paraId="189BFCE1"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В состав муниципального образования Емельяновского район входят 13 муниципальных образований (64 населенных пункта), из которых 1 наделен статусом городских поселений, 12 - статусом сельских поселений.</w:t>
      </w:r>
    </w:p>
    <w:p w14:paraId="33410647"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                 </w:t>
      </w:r>
    </w:p>
    <w:p w14:paraId="609A90A8"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46" w:name="_2.1.2_Система_расселения"/>
      <w:bookmarkEnd w:id="46"/>
      <w:r w:rsidRPr="000F661D">
        <w:rPr>
          <w:rFonts w:ascii="Times New Roman" w:hAnsi="Times New Roman" w:cs="Times New Roman"/>
          <w:sz w:val="24"/>
          <w:szCs w:val="24"/>
        </w:rPr>
        <w:t xml:space="preserve">2.1.2 Система расселения </w:t>
      </w:r>
    </w:p>
    <w:p w14:paraId="24AC6615"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Емельяновского район является пригородным районом города Красноярска. Административным центром является городское поселение Емельяново. На сегодняшний день площадь территории района составляет 743 708 га, в том числе земли поселений – 8737 га (городских - 1610 га; сельских поселений – 7127 га).</w:t>
      </w:r>
    </w:p>
    <w:p w14:paraId="04D5006F"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p>
    <w:p w14:paraId="7A7E5CC4"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47" w:name="_2.1.3_Социально-демографический_сос"/>
      <w:bookmarkEnd w:id="47"/>
      <w:r w:rsidRPr="000F661D">
        <w:rPr>
          <w:rFonts w:ascii="Times New Roman" w:hAnsi="Times New Roman" w:cs="Times New Roman"/>
          <w:sz w:val="24"/>
          <w:szCs w:val="24"/>
        </w:rPr>
        <w:t xml:space="preserve">2.1.3 Социально-демографический состав муниципальных образований </w:t>
      </w:r>
    </w:p>
    <w:p w14:paraId="5CB9BF1E"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В соответствии с данными территориального органа Федеральной службы государственной статистики по Красноярскому краю:</w:t>
      </w:r>
    </w:p>
    <w:p w14:paraId="5CE5BBBC" w14:textId="77777777" w:rsidR="00DE046D" w:rsidRPr="000F661D" w:rsidRDefault="00DE046D" w:rsidP="000F661D">
      <w:pPr>
        <w:spacing w:line="240" w:lineRule="auto"/>
        <w:jc w:val="both"/>
        <w:rPr>
          <w:rFonts w:ascii="Times New Roman" w:eastAsia="Times New Roman" w:hAnsi="Times New Roman" w:cs="Times New Roman"/>
          <w:sz w:val="24"/>
          <w:szCs w:val="24"/>
        </w:rPr>
      </w:pPr>
    </w:p>
    <w:p w14:paraId="74601354" w14:textId="77777777" w:rsidR="00DE046D" w:rsidRPr="000F661D" w:rsidRDefault="00DE046D" w:rsidP="000F661D">
      <w:pPr>
        <w:spacing w:line="240" w:lineRule="auto"/>
        <w:ind w:firstLine="709"/>
        <w:jc w:val="both"/>
        <w:rPr>
          <w:rFonts w:ascii="Times New Roman" w:eastAsia="Times New Roman" w:hAnsi="Times New Roman" w:cs="Times New Roman"/>
          <w:b/>
          <w:sz w:val="24"/>
          <w:szCs w:val="24"/>
        </w:rPr>
      </w:pPr>
      <w:r w:rsidRPr="000F661D">
        <w:rPr>
          <w:rFonts w:ascii="Times New Roman" w:eastAsia="Times New Roman" w:hAnsi="Times New Roman" w:cs="Times New Roman"/>
          <w:b/>
          <w:sz w:val="24"/>
          <w:szCs w:val="24"/>
        </w:rPr>
        <w:t>Возрастно-половой состав населения Емельяновского муниципального района</w:t>
      </w:r>
    </w:p>
    <w:tbl>
      <w:tblPr>
        <w:tblStyle w:val="af4"/>
        <w:tblW w:w="0" w:type="auto"/>
        <w:tblLook w:val="04A0" w:firstRow="1" w:lastRow="0" w:firstColumn="1" w:lastColumn="0" w:noHBand="0" w:noVBand="1"/>
      </w:tblPr>
      <w:tblGrid>
        <w:gridCol w:w="1719"/>
        <w:gridCol w:w="836"/>
        <w:gridCol w:w="819"/>
        <w:gridCol w:w="816"/>
        <w:gridCol w:w="816"/>
        <w:gridCol w:w="818"/>
        <w:gridCol w:w="745"/>
        <w:gridCol w:w="1282"/>
        <w:gridCol w:w="816"/>
        <w:gridCol w:w="816"/>
      </w:tblGrid>
      <w:tr w:rsidR="00DE046D" w:rsidRPr="000F661D" w14:paraId="0F493DFC" w14:textId="77777777" w:rsidTr="00D94E5C">
        <w:trPr>
          <w:trHeight w:val="330"/>
        </w:trPr>
        <w:tc>
          <w:tcPr>
            <w:tcW w:w="1719" w:type="dxa"/>
            <w:vMerge w:val="restart"/>
            <w:hideMark/>
          </w:tcPr>
          <w:p w14:paraId="24D27D45"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w:t>
            </w:r>
          </w:p>
        </w:tc>
        <w:tc>
          <w:tcPr>
            <w:tcW w:w="2420" w:type="dxa"/>
            <w:gridSpan w:val="3"/>
            <w:vAlign w:val="center"/>
            <w:hideMark/>
          </w:tcPr>
          <w:p w14:paraId="3A1C8E5E" w14:textId="77777777" w:rsidR="00DE046D" w:rsidRPr="000F661D" w:rsidRDefault="00DE046D" w:rsidP="000F661D">
            <w:pPr>
              <w:widowControl w:val="0"/>
              <w:ind w:left="720" w:right="-57" w:hanging="719"/>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Всё население</w:t>
            </w:r>
          </w:p>
        </w:tc>
        <w:tc>
          <w:tcPr>
            <w:tcW w:w="2351" w:type="dxa"/>
            <w:gridSpan w:val="3"/>
            <w:vAlign w:val="center"/>
            <w:hideMark/>
          </w:tcPr>
          <w:p w14:paraId="748E7EDE" w14:textId="77777777" w:rsidR="00DE046D" w:rsidRPr="000F661D" w:rsidRDefault="00DE046D" w:rsidP="000F661D">
            <w:pPr>
              <w:widowControl w:val="0"/>
              <w:ind w:left="720" w:right="-57" w:hanging="719"/>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Городское население</w:t>
            </w:r>
          </w:p>
        </w:tc>
        <w:tc>
          <w:tcPr>
            <w:tcW w:w="2859" w:type="dxa"/>
            <w:gridSpan w:val="3"/>
            <w:vAlign w:val="center"/>
            <w:hideMark/>
          </w:tcPr>
          <w:p w14:paraId="19A5F8DF" w14:textId="77777777" w:rsidR="00DE046D" w:rsidRPr="000F661D" w:rsidRDefault="00DE046D" w:rsidP="000F661D">
            <w:pPr>
              <w:widowControl w:val="0"/>
              <w:ind w:left="720" w:right="-57" w:hanging="719"/>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Сельское население</w:t>
            </w:r>
          </w:p>
        </w:tc>
      </w:tr>
      <w:tr w:rsidR="00DE046D" w:rsidRPr="000F661D" w14:paraId="18F673F6" w14:textId="77777777" w:rsidTr="00D94E5C">
        <w:trPr>
          <w:cantSplit/>
          <w:trHeight w:val="1212"/>
        </w:trPr>
        <w:tc>
          <w:tcPr>
            <w:tcW w:w="1719" w:type="dxa"/>
            <w:vMerge/>
            <w:hideMark/>
          </w:tcPr>
          <w:p w14:paraId="07DB9E2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p>
        </w:tc>
        <w:tc>
          <w:tcPr>
            <w:tcW w:w="836" w:type="dxa"/>
            <w:textDirection w:val="btLr"/>
            <w:vAlign w:val="center"/>
            <w:hideMark/>
          </w:tcPr>
          <w:p w14:paraId="0F4EFB17" w14:textId="77777777" w:rsidR="00DE046D" w:rsidRPr="000F661D" w:rsidRDefault="00DE046D" w:rsidP="000F661D">
            <w:pPr>
              <w:widowControl w:val="0"/>
              <w:ind w:left="720" w:right="-57" w:hanging="719"/>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оба пола</w:t>
            </w:r>
          </w:p>
        </w:tc>
        <w:tc>
          <w:tcPr>
            <w:tcW w:w="819" w:type="dxa"/>
            <w:textDirection w:val="btLr"/>
            <w:vAlign w:val="center"/>
            <w:hideMark/>
          </w:tcPr>
          <w:p w14:paraId="64034851"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мужчины</w:t>
            </w:r>
          </w:p>
        </w:tc>
        <w:tc>
          <w:tcPr>
            <w:tcW w:w="765" w:type="dxa"/>
            <w:textDirection w:val="btLr"/>
            <w:vAlign w:val="center"/>
            <w:hideMark/>
          </w:tcPr>
          <w:p w14:paraId="6CFA36A5" w14:textId="77777777" w:rsidR="00DE046D" w:rsidRPr="000F661D" w:rsidRDefault="00DE046D" w:rsidP="000F661D">
            <w:pPr>
              <w:widowControl w:val="0"/>
              <w:ind w:left="720" w:right="-57" w:hanging="719"/>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женщины</w:t>
            </w:r>
          </w:p>
        </w:tc>
        <w:tc>
          <w:tcPr>
            <w:tcW w:w="788" w:type="dxa"/>
            <w:textDirection w:val="btLr"/>
            <w:vAlign w:val="center"/>
            <w:hideMark/>
          </w:tcPr>
          <w:p w14:paraId="560F555F" w14:textId="77777777" w:rsidR="00DE046D" w:rsidRPr="000F661D" w:rsidRDefault="00DE046D" w:rsidP="000F661D">
            <w:pPr>
              <w:widowControl w:val="0"/>
              <w:ind w:left="720" w:right="-57" w:hanging="719"/>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оба пола</w:t>
            </w:r>
          </w:p>
        </w:tc>
        <w:tc>
          <w:tcPr>
            <w:tcW w:w="818" w:type="dxa"/>
            <w:textDirection w:val="btLr"/>
            <w:vAlign w:val="center"/>
            <w:hideMark/>
          </w:tcPr>
          <w:p w14:paraId="254AFA0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мужчины</w:t>
            </w:r>
          </w:p>
        </w:tc>
        <w:tc>
          <w:tcPr>
            <w:tcW w:w="745" w:type="dxa"/>
            <w:textDirection w:val="btLr"/>
            <w:vAlign w:val="center"/>
            <w:hideMark/>
          </w:tcPr>
          <w:p w14:paraId="486784B6" w14:textId="77777777" w:rsidR="00DE046D" w:rsidRPr="000F661D" w:rsidRDefault="00DE046D" w:rsidP="000F661D">
            <w:pPr>
              <w:widowControl w:val="0"/>
              <w:ind w:left="720" w:right="-57" w:hanging="719"/>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женщины</w:t>
            </w:r>
          </w:p>
        </w:tc>
        <w:tc>
          <w:tcPr>
            <w:tcW w:w="1282" w:type="dxa"/>
            <w:textDirection w:val="btLr"/>
            <w:vAlign w:val="center"/>
            <w:hideMark/>
          </w:tcPr>
          <w:p w14:paraId="465B189A" w14:textId="77777777" w:rsidR="00DE046D" w:rsidRPr="000F661D" w:rsidRDefault="00DE046D" w:rsidP="000F661D">
            <w:pPr>
              <w:widowControl w:val="0"/>
              <w:ind w:left="720" w:right="-57" w:hanging="719"/>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оба пола</w:t>
            </w:r>
          </w:p>
        </w:tc>
        <w:tc>
          <w:tcPr>
            <w:tcW w:w="788" w:type="dxa"/>
            <w:textDirection w:val="btLr"/>
            <w:vAlign w:val="center"/>
            <w:hideMark/>
          </w:tcPr>
          <w:p w14:paraId="2FCBA7A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мужчины</w:t>
            </w:r>
          </w:p>
        </w:tc>
        <w:tc>
          <w:tcPr>
            <w:tcW w:w="789" w:type="dxa"/>
            <w:textDirection w:val="btLr"/>
            <w:vAlign w:val="center"/>
            <w:hideMark/>
          </w:tcPr>
          <w:p w14:paraId="32EBBE76" w14:textId="77777777" w:rsidR="00DE046D" w:rsidRPr="000F661D" w:rsidRDefault="00DE046D" w:rsidP="000F661D">
            <w:pPr>
              <w:widowControl w:val="0"/>
              <w:ind w:left="720" w:right="-57" w:hanging="719"/>
              <w:jc w:val="center"/>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женщины</w:t>
            </w:r>
          </w:p>
        </w:tc>
      </w:tr>
      <w:tr w:rsidR="00DE046D" w:rsidRPr="000F661D" w14:paraId="4BD16C8E" w14:textId="77777777" w:rsidTr="00D94E5C">
        <w:trPr>
          <w:trHeight w:val="315"/>
        </w:trPr>
        <w:tc>
          <w:tcPr>
            <w:tcW w:w="1719" w:type="dxa"/>
            <w:hideMark/>
          </w:tcPr>
          <w:p w14:paraId="41CB5598" w14:textId="77777777" w:rsidR="00DE046D" w:rsidRPr="000F661D" w:rsidRDefault="00DE046D" w:rsidP="000F661D">
            <w:pPr>
              <w:widowControl w:val="0"/>
              <w:ind w:left="720" w:right="-57" w:hanging="719"/>
              <w:rPr>
                <w:rFonts w:ascii="Times New Roman" w:eastAsia="Times New Roman" w:hAnsi="Times New Roman" w:cs="Times New Roman"/>
                <w:b/>
                <w:bCs/>
                <w:sz w:val="24"/>
                <w:szCs w:val="24"/>
              </w:rPr>
            </w:pPr>
            <w:r w:rsidRPr="000F661D">
              <w:rPr>
                <w:rFonts w:ascii="Times New Roman" w:eastAsia="Times New Roman" w:hAnsi="Times New Roman" w:cs="Times New Roman"/>
                <w:b/>
                <w:bCs/>
                <w:sz w:val="24"/>
                <w:szCs w:val="24"/>
              </w:rPr>
              <w:t>Итого</w:t>
            </w:r>
          </w:p>
        </w:tc>
        <w:tc>
          <w:tcPr>
            <w:tcW w:w="836" w:type="dxa"/>
          </w:tcPr>
          <w:p w14:paraId="309F8F06" w14:textId="77777777" w:rsidR="00DE046D" w:rsidRPr="000F661D" w:rsidRDefault="00DE046D" w:rsidP="000F661D">
            <w:pPr>
              <w:rPr>
                <w:rFonts w:ascii="Times New Roman" w:hAnsi="Times New Roman" w:cs="Times New Roman"/>
                <w:b/>
                <w:bCs/>
                <w:sz w:val="24"/>
                <w:szCs w:val="24"/>
              </w:rPr>
            </w:pPr>
            <w:r w:rsidRPr="000F661D">
              <w:rPr>
                <w:rFonts w:ascii="Times New Roman" w:hAnsi="Times New Roman" w:cs="Times New Roman"/>
                <w:b/>
                <w:bCs/>
                <w:sz w:val="24"/>
                <w:szCs w:val="24"/>
              </w:rPr>
              <w:t>54015</w:t>
            </w:r>
          </w:p>
        </w:tc>
        <w:tc>
          <w:tcPr>
            <w:tcW w:w="819" w:type="dxa"/>
          </w:tcPr>
          <w:p w14:paraId="743E94BF" w14:textId="77777777" w:rsidR="00DE046D" w:rsidRPr="000F661D" w:rsidRDefault="00DE046D" w:rsidP="000F661D">
            <w:pPr>
              <w:rPr>
                <w:rFonts w:ascii="Times New Roman" w:hAnsi="Times New Roman" w:cs="Times New Roman"/>
                <w:b/>
                <w:bCs/>
                <w:sz w:val="24"/>
                <w:szCs w:val="24"/>
              </w:rPr>
            </w:pPr>
            <w:r w:rsidRPr="000F661D">
              <w:rPr>
                <w:rFonts w:ascii="Times New Roman" w:hAnsi="Times New Roman" w:cs="Times New Roman"/>
                <w:b/>
                <w:bCs/>
                <w:sz w:val="24"/>
                <w:szCs w:val="24"/>
              </w:rPr>
              <w:t>27394</w:t>
            </w:r>
          </w:p>
        </w:tc>
        <w:tc>
          <w:tcPr>
            <w:tcW w:w="765" w:type="dxa"/>
          </w:tcPr>
          <w:p w14:paraId="1FDD4CBD" w14:textId="77777777" w:rsidR="00DE046D" w:rsidRPr="000F661D" w:rsidRDefault="00DE046D" w:rsidP="000F661D">
            <w:pPr>
              <w:rPr>
                <w:rFonts w:ascii="Times New Roman" w:hAnsi="Times New Roman" w:cs="Times New Roman"/>
                <w:b/>
                <w:bCs/>
                <w:sz w:val="24"/>
                <w:szCs w:val="24"/>
              </w:rPr>
            </w:pPr>
            <w:r w:rsidRPr="000F661D">
              <w:rPr>
                <w:rFonts w:ascii="Times New Roman" w:hAnsi="Times New Roman" w:cs="Times New Roman"/>
                <w:b/>
                <w:bCs/>
                <w:sz w:val="24"/>
                <w:szCs w:val="24"/>
              </w:rPr>
              <w:t>26621</w:t>
            </w:r>
          </w:p>
        </w:tc>
        <w:tc>
          <w:tcPr>
            <w:tcW w:w="788" w:type="dxa"/>
          </w:tcPr>
          <w:p w14:paraId="07D5B120" w14:textId="77777777" w:rsidR="00DE046D" w:rsidRPr="000F661D" w:rsidRDefault="00DE046D" w:rsidP="000F661D">
            <w:pPr>
              <w:rPr>
                <w:rFonts w:ascii="Times New Roman" w:hAnsi="Times New Roman" w:cs="Times New Roman"/>
                <w:b/>
                <w:bCs/>
                <w:sz w:val="24"/>
                <w:szCs w:val="24"/>
              </w:rPr>
            </w:pPr>
            <w:r w:rsidRPr="000F661D">
              <w:rPr>
                <w:rFonts w:ascii="Times New Roman" w:hAnsi="Times New Roman" w:cs="Times New Roman"/>
                <w:b/>
                <w:bCs/>
                <w:sz w:val="24"/>
                <w:szCs w:val="24"/>
              </w:rPr>
              <w:t>15533</w:t>
            </w:r>
          </w:p>
        </w:tc>
        <w:tc>
          <w:tcPr>
            <w:tcW w:w="818" w:type="dxa"/>
          </w:tcPr>
          <w:p w14:paraId="2BF8D086" w14:textId="77777777" w:rsidR="00DE046D" w:rsidRPr="000F661D" w:rsidRDefault="00DE046D" w:rsidP="000F661D">
            <w:pPr>
              <w:rPr>
                <w:rFonts w:ascii="Times New Roman" w:hAnsi="Times New Roman" w:cs="Times New Roman"/>
                <w:b/>
                <w:bCs/>
                <w:sz w:val="24"/>
                <w:szCs w:val="24"/>
              </w:rPr>
            </w:pPr>
            <w:r w:rsidRPr="000F661D">
              <w:rPr>
                <w:rFonts w:ascii="Times New Roman" w:hAnsi="Times New Roman" w:cs="Times New Roman"/>
                <w:b/>
                <w:bCs/>
                <w:sz w:val="24"/>
                <w:szCs w:val="24"/>
              </w:rPr>
              <w:t>7483</w:t>
            </w:r>
          </w:p>
        </w:tc>
        <w:tc>
          <w:tcPr>
            <w:tcW w:w="745" w:type="dxa"/>
          </w:tcPr>
          <w:p w14:paraId="03646B7E" w14:textId="77777777" w:rsidR="00DE046D" w:rsidRPr="000F661D" w:rsidRDefault="00DE046D" w:rsidP="000F661D">
            <w:pPr>
              <w:rPr>
                <w:rFonts w:ascii="Times New Roman" w:hAnsi="Times New Roman" w:cs="Times New Roman"/>
                <w:b/>
                <w:bCs/>
                <w:sz w:val="24"/>
                <w:szCs w:val="24"/>
              </w:rPr>
            </w:pPr>
            <w:r w:rsidRPr="000F661D">
              <w:rPr>
                <w:rFonts w:ascii="Times New Roman" w:hAnsi="Times New Roman" w:cs="Times New Roman"/>
                <w:b/>
                <w:bCs/>
                <w:sz w:val="24"/>
                <w:szCs w:val="24"/>
              </w:rPr>
              <w:t>8050</w:t>
            </w:r>
          </w:p>
        </w:tc>
        <w:tc>
          <w:tcPr>
            <w:tcW w:w="1282" w:type="dxa"/>
          </w:tcPr>
          <w:p w14:paraId="3E7C66D6" w14:textId="77777777" w:rsidR="00DE046D" w:rsidRPr="000F661D" w:rsidRDefault="00DE046D" w:rsidP="000F661D">
            <w:pPr>
              <w:rPr>
                <w:rFonts w:ascii="Times New Roman" w:hAnsi="Times New Roman" w:cs="Times New Roman"/>
                <w:b/>
                <w:bCs/>
                <w:sz w:val="24"/>
                <w:szCs w:val="24"/>
              </w:rPr>
            </w:pPr>
            <w:r w:rsidRPr="000F661D">
              <w:rPr>
                <w:rFonts w:ascii="Times New Roman" w:hAnsi="Times New Roman" w:cs="Times New Roman"/>
                <w:b/>
                <w:bCs/>
                <w:sz w:val="24"/>
                <w:szCs w:val="24"/>
              </w:rPr>
              <w:t>38482</w:t>
            </w:r>
          </w:p>
        </w:tc>
        <w:tc>
          <w:tcPr>
            <w:tcW w:w="788" w:type="dxa"/>
          </w:tcPr>
          <w:p w14:paraId="45820412" w14:textId="77777777" w:rsidR="00DE046D" w:rsidRPr="000F661D" w:rsidRDefault="00DE046D" w:rsidP="000F661D">
            <w:pPr>
              <w:rPr>
                <w:rFonts w:ascii="Times New Roman" w:hAnsi="Times New Roman" w:cs="Times New Roman"/>
                <w:b/>
                <w:bCs/>
                <w:sz w:val="24"/>
                <w:szCs w:val="24"/>
              </w:rPr>
            </w:pPr>
            <w:r w:rsidRPr="000F661D">
              <w:rPr>
                <w:rFonts w:ascii="Times New Roman" w:hAnsi="Times New Roman" w:cs="Times New Roman"/>
                <w:b/>
                <w:bCs/>
                <w:sz w:val="24"/>
                <w:szCs w:val="24"/>
              </w:rPr>
              <w:t>19911</w:t>
            </w:r>
          </w:p>
        </w:tc>
        <w:tc>
          <w:tcPr>
            <w:tcW w:w="789" w:type="dxa"/>
          </w:tcPr>
          <w:p w14:paraId="27E308B2" w14:textId="77777777" w:rsidR="00DE046D" w:rsidRPr="000F661D" w:rsidRDefault="00DE046D" w:rsidP="000F661D">
            <w:pPr>
              <w:rPr>
                <w:rFonts w:ascii="Times New Roman" w:hAnsi="Times New Roman" w:cs="Times New Roman"/>
                <w:b/>
                <w:bCs/>
                <w:sz w:val="24"/>
                <w:szCs w:val="24"/>
              </w:rPr>
            </w:pPr>
            <w:r w:rsidRPr="000F661D">
              <w:rPr>
                <w:rFonts w:ascii="Times New Roman" w:hAnsi="Times New Roman" w:cs="Times New Roman"/>
                <w:b/>
                <w:bCs/>
                <w:sz w:val="24"/>
                <w:szCs w:val="24"/>
              </w:rPr>
              <w:t>18571</w:t>
            </w:r>
          </w:p>
        </w:tc>
      </w:tr>
      <w:tr w:rsidR="00DE046D" w:rsidRPr="000F661D" w14:paraId="5C7E5597" w14:textId="77777777" w:rsidTr="00D94E5C">
        <w:trPr>
          <w:trHeight w:val="630"/>
        </w:trPr>
        <w:tc>
          <w:tcPr>
            <w:tcW w:w="1719" w:type="dxa"/>
            <w:hideMark/>
          </w:tcPr>
          <w:p w14:paraId="3C3E5FE6"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в том числе</w:t>
            </w:r>
          </w:p>
          <w:p w14:paraId="3FF1CC01" w14:textId="77777777" w:rsidR="00DE046D" w:rsidRPr="000F661D" w:rsidRDefault="00DE046D" w:rsidP="000F661D">
            <w:pPr>
              <w:widowControl w:val="0"/>
              <w:ind w:right="-57"/>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в возрасте, лет:</w:t>
            </w:r>
          </w:p>
        </w:tc>
        <w:tc>
          <w:tcPr>
            <w:tcW w:w="836" w:type="dxa"/>
            <w:hideMark/>
          </w:tcPr>
          <w:p w14:paraId="3A2C06D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p>
        </w:tc>
        <w:tc>
          <w:tcPr>
            <w:tcW w:w="819" w:type="dxa"/>
            <w:hideMark/>
          </w:tcPr>
          <w:p w14:paraId="460F8D6C"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p>
        </w:tc>
        <w:tc>
          <w:tcPr>
            <w:tcW w:w="765" w:type="dxa"/>
            <w:hideMark/>
          </w:tcPr>
          <w:p w14:paraId="5DB132D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p>
        </w:tc>
        <w:tc>
          <w:tcPr>
            <w:tcW w:w="788" w:type="dxa"/>
            <w:hideMark/>
          </w:tcPr>
          <w:p w14:paraId="71F91ED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p>
        </w:tc>
        <w:tc>
          <w:tcPr>
            <w:tcW w:w="818" w:type="dxa"/>
            <w:hideMark/>
          </w:tcPr>
          <w:p w14:paraId="7D207CFC"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p>
        </w:tc>
        <w:tc>
          <w:tcPr>
            <w:tcW w:w="745" w:type="dxa"/>
            <w:hideMark/>
          </w:tcPr>
          <w:p w14:paraId="6267C4F5"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p>
        </w:tc>
        <w:tc>
          <w:tcPr>
            <w:tcW w:w="1282" w:type="dxa"/>
            <w:hideMark/>
          </w:tcPr>
          <w:p w14:paraId="41FBDD1F"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p>
        </w:tc>
        <w:tc>
          <w:tcPr>
            <w:tcW w:w="788" w:type="dxa"/>
            <w:hideMark/>
          </w:tcPr>
          <w:p w14:paraId="765EBA3C"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p>
        </w:tc>
        <w:tc>
          <w:tcPr>
            <w:tcW w:w="789" w:type="dxa"/>
            <w:hideMark/>
          </w:tcPr>
          <w:p w14:paraId="2B1B970B" w14:textId="77777777" w:rsidR="00DE046D" w:rsidRPr="000F661D" w:rsidRDefault="00DE046D" w:rsidP="000F661D">
            <w:pPr>
              <w:widowControl w:val="0"/>
              <w:ind w:left="720" w:right="-57" w:hanging="719"/>
              <w:rPr>
                <w:rFonts w:ascii="Times New Roman" w:eastAsia="Times New Roman" w:hAnsi="Times New Roman" w:cs="Times New Roman"/>
                <w:b/>
                <w:bCs/>
                <w:sz w:val="24"/>
                <w:szCs w:val="24"/>
              </w:rPr>
            </w:pPr>
            <w:r w:rsidRPr="000F661D">
              <w:rPr>
                <w:rFonts w:ascii="Times New Roman" w:eastAsia="Times New Roman" w:hAnsi="Times New Roman" w:cs="Times New Roman"/>
                <w:b/>
                <w:bCs/>
                <w:sz w:val="24"/>
                <w:szCs w:val="24"/>
              </w:rPr>
              <w:t> </w:t>
            </w:r>
          </w:p>
        </w:tc>
      </w:tr>
      <w:tr w:rsidR="00DE046D" w:rsidRPr="000F661D" w14:paraId="4BB50A59" w14:textId="77777777" w:rsidTr="00D94E5C">
        <w:trPr>
          <w:trHeight w:val="315"/>
        </w:trPr>
        <w:tc>
          <w:tcPr>
            <w:tcW w:w="1719" w:type="dxa"/>
            <w:hideMark/>
          </w:tcPr>
          <w:p w14:paraId="75A65E7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0</w:t>
            </w:r>
          </w:p>
        </w:tc>
        <w:tc>
          <w:tcPr>
            <w:tcW w:w="836" w:type="dxa"/>
          </w:tcPr>
          <w:p w14:paraId="0A82E88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634</w:t>
            </w:r>
          </w:p>
        </w:tc>
        <w:tc>
          <w:tcPr>
            <w:tcW w:w="819" w:type="dxa"/>
          </w:tcPr>
          <w:p w14:paraId="5B2043A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332</w:t>
            </w:r>
          </w:p>
        </w:tc>
        <w:tc>
          <w:tcPr>
            <w:tcW w:w="765" w:type="dxa"/>
          </w:tcPr>
          <w:p w14:paraId="7FD08D7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302</w:t>
            </w:r>
          </w:p>
        </w:tc>
        <w:tc>
          <w:tcPr>
            <w:tcW w:w="788" w:type="dxa"/>
          </w:tcPr>
          <w:p w14:paraId="7ECF538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195</w:t>
            </w:r>
          </w:p>
        </w:tc>
        <w:tc>
          <w:tcPr>
            <w:tcW w:w="818" w:type="dxa"/>
          </w:tcPr>
          <w:p w14:paraId="72C58C9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103</w:t>
            </w:r>
          </w:p>
        </w:tc>
        <w:tc>
          <w:tcPr>
            <w:tcW w:w="745" w:type="dxa"/>
          </w:tcPr>
          <w:p w14:paraId="1FB019A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92</w:t>
            </w:r>
          </w:p>
        </w:tc>
        <w:tc>
          <w:tcPr>
            <w:tcW w:w="1282" w:type="dxa"/>
          </w:tcPr>
          <w:p w14:paraId="41D52BE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439</w:t>
            </w:r>
          </w:p>
        </w:tc>
        <w:tc>
          <w:tcPr>
            <w:tcW w:w="788" w:type="dxa"/>
          </w:tcPr>
          <w:p w14:paraId="2A02300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229</w:t>
            </w:r>
          </w:p>
        </w:tc>
        <w:tc>
          <w:tcPr>
            <w:tcW w:w="789" w:type="dxa"/>
          </w:tcPr>
          <w:p w14:paraId="30F8969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210</w:t>
            </w:r>
          </w:p>
        </w:tc>
      </w:tr>
      <w:tr w:rsidR="00DE046D" w:rsidRPr="000F661D" w14:paraId="7D4F2CD8" w14:textId="77777777" w:rsidTr="00D94E5C">
        <w:trPr>
          <w:trHeight w:val="315"/>
        </w:trPr>
        <w:tc>
          <w:tcPr>
            <w:tcW w:w="1719" w:type="dxa"/>
            <w:hideMark/>
          </w:tcPr>
          <w:p w14:paraId="7B5AD1B8"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w:t>
            </w:r>
          </w:p>
        </w:tc>
        <w:tc>
          <w:tcPr>
            <w:tcW w:w="836" w:type="dxa"/>
          </w:tcPr>
          <w:p w14:paraId="662C746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494</w:t>
            </w:r>
          </w:p>
        </w:tc>
        <w:tc>
          <w:tcPr>
            <w:tcW w:w="819" w:type="dxa"/>
          </w:tcPr>
          <w:p w14:paraId="527B921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297</w:t>
            </w:r>
          </w:p>
        </w:tc>
        <w:tc>
          <w:tcPr>
            <w:tcW w:w="765" w:type="dxa"/>
          </w:tcPr>
          <w:p w14:paraId="699FD53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197</w:t>
            </w:r>
          </w:p>
        </w:tc>
        <w:tc>
          <w:tcPr>
            <w:tcW w:w="788" w:type="dxa"/>
          </w:tcPr>
          <w:p w14:paraId="33C48C6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129</w:t>
            </w:r>
          </w:p>
        </w:tc>
        <w:tc>
          <w:tcPr>
            <w:tcW w:w="818" w:type="dxa"/>
          </w:tcPr>
          <w:p w14:paraId="164B464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87</w:t>
            </w:r>
          </w:p>
        </w:tc>
        <w:tc>
          <w:tcPr>
            <w:tcW w:w="745" w:type="dxa"/>
          </w:tcPr>
          <w:p w14:paraId="60D4CD9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42</w:t>
            </w:r>
          </w:p>
        </w:tc>
        <w:tc>
          <w:tcPr>
            <w:tcW w:w="1282" w:type="dxa"/>
          </w:tcPr>
          <w:p w14:paraId="5EE0F17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365</w:t>
            </w:r>
          </w:p>
        </w:tc>
        <w:tc>
          <w:tcPr>
            <w:tcW w:w="788" w:type="dxa"/>
          </w:tcPr>
          <w:p w14:paraId="769CAF4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210</w:t>
            </w:r>
          </w:p>
        </w:tc>
        <w:tc>
          <w:tcPr>
            <w:tcW w:w="789" w:type="dxa"/>
          </w:tcPr>
          <w:p w14:paraId="73FE494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155</w:t>
            </w:r>
          </w:p>
        </w:tc>
      </w:tr>
      <w:tr w:rsidR="00DE046D" w:rsidRPr="000F661D" w14:paraId="762B7AF9" w14:textId="77777777" w:rsidTr="00D94E5C">
        <w:trPr>
          <w:trHeight w:val="315"/>
        </w:trPr>
        <w:tc>
          <w:tcPr>
            <w:tcW w:w="1719" w:type="dxa"/>
            <w:hideMark/>
          </w:tcPr>
          <w:p w14:paraId="61784FE1"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w:t>
            </w:r>
          </w:p>
        </w:tc>
        <w:tc>
          <w:tcPr>
            <w:tcW w:w="836" w:type="dxa"/>
          </w:tcPr>
          <w:p w14:paraId="5F9D5CD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537</w:t>
            </w:r>
          </w:p>
        </w:tc>
        <w:tc>
          <w:tcPr>
            <w:tcW w:w="819" w:type="dxa"/>
          </w:tcPr>
          <w:p w14:paraId="3300098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280</w:t>
            </w:r>
          </w:p>
        </w:tc>
        <w:tc>
          <w:tcPr>
            <w:tcW w:w="765" w:type="dxa"/>
          </w:tcPr>
          <w:p w14:paraId="237AADA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257</w:t>
            </w:r>
          </w:p>
        </w:tc>
        <w:tc>
          <w:tcPr>
            <w:tcW w:w="788" w:type="dxa"/>
          </w:tcPr>
          <w:p w14:paraId="3464B43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148</w:t>
            </w:r>
          </w:p>
        </w:tc>
        <w:tc>
          <w:tcPr>
            <w:tcW w:w="818" w:type="dxa"/>
          </w:tcPr>
          <w:p w14:paraId="16616B1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82</w:t>
            </w:r>
          </w:p>
        </w:tc>
        <w:tc>
          <w:tcPr>
            <w:tcW w:w="745" w:type="dxa"/>
          </w:tcPr>
          <w:p w14:paraId="3255CFB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66</w:t>
            </w:r>
          </w:p>
        </w:tc>
        <w:tc>
          <w:tcPr>
            <w:tcW w:w="1282" w:type="dxa"/>
          </w:tcPr>
          <w:p w14:paraId="210E2CB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389</w:t>
            </w:r>
          </w:p>
        </w:tc>
        <w:tc>
          <w:tcPr>
            <w:tcW w:w="788" w:type="dxa"/>
          </w:tcPr>
          <w:p w14:paraId="37D754A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198</w:t>
            </w:r>
          </w:p>
        </w:tc>
        <w:tc>
          <w:tcPr>
            <w:tcW w:w="789" w:type="dxa"/>
          </w:tcPr>
          <w:p w14:paraId="5AD69BF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191</w:t>
            </w:r>
          </w:p>
        </w:tc>
      </w:tr>
      <w:tr w:rsidR="00DE046D" w:rsidRPr="000F661D" w14:paraId="7290F390" w14:textId="77777777" w:rsidTr="00D94E5C">
        <w:trPr>
          <w:trHeight w:val="315"/>
        </w:trPr>
        <w:tc>
          <w:tcPr>
            <w:tcW w:w="1719" w:type="dxa"/>
            <w:hideMark/>
          </w:tcPr>
          <w:p w14:paraId="7D198D8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w:t>
            </w:r>
          </w:p>
        </w:tc>
        <w:tc>
          <w:tcPr>
            <w:tcW w:w="836" w:type="dxa"/>
          </w:tcPr>
          <w:p w14:paraId="5857639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523</w:t>
            </w:r>
          </w:p>
        </w:tc>
        <w:tc>
          <w:tcPr>
            <w:tcW w:w="819" w:type="dxa"/>
          </w:tcPr>
          <w:p w14:paraId="2B95435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288</w:t>
            </w:r>
          </w:p>
        </w:tc>
        <w:tc>
          <w:tcPr>
            <w:tcW w:w="765" w:type="dxa"/>
          </w:tcPr>
          <w:p w14:paraId="1845617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235</w:t>
            </w:r>
          </w:p>
        </w:tc>
        <w:tc>
          <w:tcPr>
            <w:tcW w:w="788" w:type="dxa"/>
          </w:tcPr>
          <w:p w14:paraId="38B995B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162</w:t>
            </w:r>
          </w:p>
        </w:tc>
        <w:tc>
          <w:tcPr>
            <w:tcW w:w="818" w:type="dxa"/>
          </w:tcPr>
          <w:p w14:paraId="42B11B6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98</w:t>
            </w:r>
          </w:p>
        </w:tc>
        <w:tc>
          <w:tcPr>
            <w:tcW w:w="745" w:type="dxa"/>
          </w:tcPr>
          <w:p w14:paraId="1F75A97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64</w:t>
            </w:r>
          </w:p>
        </w:tc>
        <w:tc>
          <w:tcPr>
            <w:tcW w:w="1282" w:type="dxa"/>
          </w:tcPr>
          <w:p w14:paraId="7FF3330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361</w:t>
            </w:r>
          </w:p>
        </w:tc>
        <w:tc>
          <w:tcPr>
            <w:tcW w:w="788" w:type="dxa"/>
          </w:tcPr>
          <w:p w14:paraId="2FF8F2C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190</w:t>
            </w:r>
          </w:p>
        </w:tc>
        <w:tc>
          <w:tcPr>
            <w:tcW w:w="789" w:type="dxa"/>
          </w:tcPr>
          <w:p w14:paraId="7C876DE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171</w:t>
            </w:r>
          </w:p>
        </w:tc>
      </w:tr>
      <w:tr w:rsidR="00DE046D" w:rsidRPr="000F661D" w14:paraId="1331DD15" w14:textId="77777777" w:rsidTr="00D94E5C">
        <w:trPr>
          <w:trHeight w:val="315"/>
        </w:trPr>
        <w:tc>
          <w:tcPr>
            <w:tcW w:w="1719" w:type="dxa"/>
            <w:hideMark/>
          </w:tcPr>
          <w:p w14:paraId="3DDCCCD4"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w:t>
            </w:r>
          </w:p>
        </w:tc>
        <w:tc>
          <w:tcPr>
            <w:tcW w:w="836" w:type="dxa"/>
          </w:tcPr>
          <w:p w14:paraId="5AAAC20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685</w:t>
            </w:r>
          </w:p>
        </w:tc>
        <w:tc>
          <w:tcPr>
            <w:tcW w:w="819" w:type="dxa"/>
          </w:tcPr>
          <w:p w14:paraId="63E328D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337</w:t>
            </w:r>
          </w:p>
        </w:tc>
        <w:tc>
          <w:tcPr>
            <w:tcW w:w="765" w:type="dxa"/>
          </w:tcPr>
          <w:p w14:paraId="1CA1A75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348</w:t>
            </w:r>
          </w:p>
        </w:tc>
        <w:tc>
          <w:tcPr>
            <w:tcW w:w="788" w:type="dxa"/>
          </w:tcPr>
          <w:p w14:paraId="009D0D5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204</w:t>
            </w:r>
          </w:p>
        </w:tc>
        <w:tc>
          <w:tcPr>
            <w:tcW w:w="818" w:type="dxa"/>
          </w:tcPr>
          <w:p w14:paraId="2415BBE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96</w:t>
            </w:r>
          </w:p>
        </w:tc>
        <w:tc>
          <w:tcPr>
            <w:tcW w:w="745" w:type="dxa"/>
          </w:tcPr>
          <w:p w14:paraId="70D6DCC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108</w:t>
            </w:r>
          </w:p>
        </w:tc>
        <w:tc>
          <w:tcPr>
            <w:tcW w:w="1282" w:type="dxa"/>
          </w:tcPr>
          <w:p w14:paraId="7DE051F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481</w:t>
            </w:r>
          </w:p>
        </w:tc>
        <w:tc>
          <w:tcPr>
            <w:tcW w:w="788" w:type="dxa"/>
          </w:tcPr>
          <w:p w14:paraId="21B52B4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241</w:t>
            </w:r>
          </w:p>
        </w:tc>
        <w:tc>
          <w:tcPr>
            <w:tcW w:w="789" w:type="dxa"/>
          </w:tcPr>
          <w:p w14:paraId="3E490AD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240</w:t>
            </w:r>
          </w:p>
        </w:tc>
      </w:tr>
      <w:tr w:rsidR="00DE046D" w:rsidRPr="000F661D" w14:paraId="3170485B" w14:textId="77777777" w:rsidTr="00D94E5C">
        <w:trPr>
          <w:trHeight w:val="315"/>
        </w:trPr>
        <w:tc>
          <w:tcPr>
            <w:tcW w:w="1719" w:type="dxa"/>
            <w:hideMark/>
          </w:tcPr>
          <w:p w14:paraId="7AFB3595"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0-4</w:t>
            </w:r>
          </w:p>
        </w:tc>
        <w:tc>
          <w:tcPr>
            <w:tcW w:w="836" w:type="dxa"/>
          </w:tcPr>
          <w:p w14:paraId="124395D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2873</w:t>
            </w:r>
          </w:p>
        </w:tc>
        <w:tc>
          <w:tcPr>
            <w:tcW w:w="819" w:type="dxa"/>
          </w:tcPr>
          <w:p w14:paraId="45D8CEC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1534</w:t>
            </w:r>
          </w:p>
        </w:tc>
        <w:tc>
          <w:tcPr>
            <w:tcW w:w="765" w:type="dxa"/>
          </w:tcPr>
          <w:p w14:paraId="2982329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1339</w:t>
            </w:r>
          </w:p>
        </w:tc>
        <w:tc>
          <w:tcPr>
            <w:tcW w:w="788" w:type="dxa"/>
          </w:tcPr>
          <w:p w14:paraId="02DB937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838</w:t>
            </w:r>
          </w:p>
        </w:tc>
        <w:tc>
          <w:tcPr>
            <w:tcW w:w="818" w:type="dxa"/>
          </w:tcPr>
          <w:p w14:paraId="3CB4F01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466</w:t>
            </w:r>
          </w:p>
        </w:tc>
        <w:tc>
          <w:tcPr>
            <w:tcW w:w="745" w:type="dxa"/>
          </w:tcPr>
          <w:p w14:paraId="046B23C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372</w:t>
            </w:r>
          </w:p>
        </w:tc>
        <w:tc>
          <w:tcPr>
            <w:tcW w:w="1282" w:type="dxa"/>
          </w:tcPr>
          <w:p w14:paraId="1D488B7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2035</w:t>
            </w:r>
          </w:p>
        </w:tc>
        <w:tc>
          <w:tcPr>
            <w:tcW w:w="788" w:type="dxa"/>
          </w:tcPr>
          <w:p w14:paraId="031A5B7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1068</w:t>
            </w:r>
          </w:p>
        </w:tc>
        <w:tc>
          <w:tcPr>
            <w:tcW w:w="789" w:type="dxa"/>
          </w:tcPr>
          <w:p w14:paraId="253305B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967</w:t>
            </w:r>
          </w:p>
        </w:tc>
      </w:tr>
      <w:tr w:rsidR="00DE046D" w:rsidRPr="000F661D" w14:paraId="1ED8C7C4" w14:textId="77777777" w:rsidTr="00D94E5C">
        <w:trPr>
          <w:trHeight w:val="315"/>
        </w:trPr>
        <w:tc>
          <w:tcPr>
            <w:tcW w:w="1719" w:type="dxa"/>
            <w:hideMark/>
          </w:tcPr>
          <w:p w14:paraId="3B949EFB"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w:t>
            </w:r>
          </w:p>
        </w:tc>
        <w:tc>
          <w:tcPr>
            <w:tcW w:w="836" w:type="dxa"/>
          </w:tcPr>
          <w:p w14:paraId="4FA3C77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702</w:t>
            </w:r>
          </w:p>
        </w:tc>
        <w:tc>
          <w:tcPr>
            <w:tcW w:w="819" w:type="dxa"/>
          </w:tcPr>
          <w:p w14:paraId="5927261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365</w:t>
            </w:r>
          </w:p>
        </w:tc>
        <w:tc>
          <w:tcPr>
            <w:tcW w:w="765" w:type="dxa"/>
          </w:tcPr>
          <w:p w14:paraId="4DED641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337</w:t>
            </w:r>
          </w:p>
        </w:tc>
        <w:tc>
          <w:tcPr>
            <w:tcW w:w="788" w:type="dxa"/>
          </w:tcPr>
          <w:p w14:paraId="2725025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223</w:t>
            </w:r>
          </w:p>
        </w:tc>
        <w:tc>
          <w:tcPr>
            <w:tcW w:w="818" w:type="dxa"/>
          </w:tcPr>
          <w:p w14:paraId="51D6E05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127</w:t>
            </w:r>
          </w:p>
        </w:tc>
        <w:tc>
          <w:tcPr>
            <w:tcW w:w="745" w:type="dxa"/>
          </w:tcPr>
          <w:p w14:paraId="3B68B68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96</w:t>
            </w:r>
          </w:p>
        </w:tc>
        <w:tc>
          <w:tcPr>
            <w:tcW w:w="1282" w:type="dxa"/>
          </w:tcPr>
          <w:p w14:paraId="3B2E515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479</w:t>
            </w:r>
          </w:p>
        </w:tc>
        <w:tc>
          <w:tcPr>
            <w:tcW w:w="788" w:type="dxa"/>
          </w:tcPr>
          <w:p w14:paraId="7AF39F0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238</w:t>
            </w:r>
          </w:p>
        </w:tc>
        <w:tc>
          <w:tcPr>
            <w:tcW w:w="789" w:type="dxa"/>
          </w:tcPr>
          <w:p w14:paraId="6F294F6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241</w:t>
            </w:r>
          </w:p>
        </w:tc>
      </w:tr>
      <w:tr w:rsidR="00DE046D" w:rsidRPr="000F661D" w14:paraId="10399A32" w14:textId="77777777" w:rsidTr="00D94E5C">
        <w:trPr>
          <w:trHeight w:val="315"/>
        </w:trPr>
        <w:tc>
          <w:tcPr>
            <w:tcW w:w="1719" w:type="dxa"/>
            <w:hideMark/>
          </w:tcPr>
          <w:p w14:paraId="7D74627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w:t>
            </w:r>
          </w:p>
        </w:tc>
        <w:tc>
          <w:tcPr>
            <w:tcW w:w="836" w:type="dxa"/>
          </w:tcPr>
          <w:p w14:paraId="74F2A59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750</w:t>
            </w:r>
          </w:p>
        </w:tc>
        <w:tc>
          <w:tcPr>
            <w:tcW w:w="819" w:type="dxa"/>
          </w:tcPr>
          <w:p w14:paraId="1BC809A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372</w:t>
            </w:r>
          </w:p>
        </w:tc>
        <w:tc>
          <w:tcPr>
            <w:tcW w:w="765" w:type="dxa"/>
          </w:tcPr>
          <w:p w14:paraId="6426CCC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378</w:t>
            </w:r>
          </w:p>
        </w:tc>
        <w:tc>
          <w:tcPr>
            <w:tcW w:w="788" w:type="dxa"/>
          </w:tcPr>
          <w:p w14:paraId="3F8B570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231</w:t>
            </w:r>
          </w:p>
        </w:tc>
        <w:tc>
          <w:tcPr>
            <w:tcW w:w="818" w:type="dxa"/>
          </w:tcPr>
          <w:p w14:paraId="5F963B6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117</w:t>
            </w:r>
          </w:p>
        </w:tc>
        <w:tc>
          <w:tcPr>
            <w:tcW w:w="745" w:type="dxa"/>
          </w:tcPr>
          <w:p w14:paraId="2171971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114</w:t>
            </w:r>
          </w:p>
        </w:tc>
        <w:tc>
          <w:tcPr>
            <w:tcW w:w="1282" w:type="dxa"/>
          </w:tcPr>
          <w:p w14:paraId="1DBD26F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519</w:t>
            </w:r>
          </w:p>
        </w:tc>
        <w:tc>
          <w:tcPr>
            <w:tcW w:w="788" w:type="dxa"/>
          </w:tcPr>
          <w:p w14:paraId="7C8BB52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255</w:t>
            </w:r>
          </w:p>
        </w:tc>
        <w:tc>
          <w:tcPr>
            <w:tcW w:w="789" w:type="dxa"/>
          </w:tcPr>
          <w:p w14:paraId="16B09B1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264</w:t>
            </w:r>
          </w:p>
        </w:tc>
      </w:tr>
      <w:tr w:rsidR="00DE046D" w:rsidRPr="000F661D" w14:paraId="6E820D9F" w14:textId="77777777" w:rsidTr="00D94E5C">
        <w:trPr>
          <w:trHeight w:val="315"/>
        </w:trPr>
        <w:tc>
          <w:tcPr>
            <w:tcW w:w="1719" w:type="dxa"/>
            <w:hideMark/>
          </w:tcPr>
          <w:p w14:paraId="0CDD1A6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w:t>
            </w:r>
          </w:p>
        </w:tc>
        <w:tc>
          <w:tcPr>
            <w:tcW w:w="836" w:type="dxa"/>
          </w:tcPr>
          <w:p w14:paraId="194B8C2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805</w:t>
            </w:r>
          </w:p>
        </w:tc>
        <w:tc>
          <w:tcPr>
            <w:tcW w:w="819" w:type="dxa"/>
          </w:tcPr>
          <w:p w14:paraId="024CBC1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404</w:t>
            </w:r>
          </w:p>
        </w:tc>
        <w:tc>
          <w:tcPr>
            <w:tcW w:w="765" w:type="dxa"/>
          </w:tcPr>
          <w:p w14:paraId="54D884D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401</w:t>
            </w:r>
          </w:p>
        </w:tc>
        <w:tc>
          <w:tcPr>
            <w:tcW w:w="788" w:type="dxa"/>
          </w:tcPr>
          <w:p w14:paraId="116DE93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244</w:t>
            </w:r>
          </w:p>
        </w:tc>
        <w:tc>
          <w:tcPr>
            <w:tcW w:w="818" w:type="dxa"/>
          </w:tcPr>
          <w:p w14:paraId="4098555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133</w:t>
            </w:r>
          </w:p>
        </w:tc>
        <w:tc>
          <w:tcPr>
            <w:tcW w:w="745" w:type="dxa"/>
          </w:tcPr>
          <w:p w14:paraId="2F0EE89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111</w:t>
            </w:r>
          </w:p>
        </w:tc>
        <w:tc>
          <w:tcPr>
            <w:tcW w:w="1282" w:type="dxa"/>
          </w:tcPr>
          <w:p w14:paraId="69FC9CC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561</w:t>
            </w:r>
          </w:p>
        </w:tc>
        <w:tc>
          <w:tcPr>
            <w:tcW w:w="788" w:type="dxa"/>
          </w:tcPr>
          <w:p w14:paraId="1B1653A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271</w:t>
            </w:r>
          </w:p>
        </w:tc>
        <w:tc>
          <w:tcPr>
            <w:tcW w:w="789" w:type="dxa"/>
          </w:tcPr>
          <w:p w14:paraId="4295238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290</w:t>
            </w:r>
          </w:p>
        </w:tc>
      </w:tr>
      <w:tr w:rsidR="00DE046D" w:rsidRPr="000F661D" w14:paraId="7613695D" w14:textId="77777777" w:rsidTr="00D94E5C">
        <w:trPr>
          <w:trHeight w:val="315"/>
        </w:trPr>
        <w:tc>
          <w:tcPr>
            <w:tcW w:w="1719" w:type="dxa"/>
            <w:hideMark/>
          </w:tcPr>
          <w:p w14:paraId="0E518374"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w:t>
            </w:r>
          </w:p>
        </w:tc>
        <w:tc>
          <w:tcPr>
            <w:tcW w:w="836" w:type="dxa"/>
          </w:tcPr>
          <w:p w14:paraId="682CA1D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851</w:t>
            </w:r>
          </w:p>
        </w:tc>
        <w:tc>
          <w:tcPr>
            <w:tcW w:w="819" w:type="dxa"/>
          </w:tcPr>
          <w:p w14:paraId="13490DB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444</w:t>
            </w:r>
          </w:p>
        </w:tc>
        <w:tc>
          <w:tcPr>
            <w:tcW w:w="765" w:type="dxa"/>
          </w:tcPr>
          <w:p w14:paraId="749F2AA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407</w:t>
            </w:r>
          </w:p>
        </w:tc>
        <w:tc>
          <w:tcPr>
            <w:tcW w:w="788" w:type="dxa"/>
          </w:tcPr>
          <w:p w14:paraId="1934ED7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240</w:t>
            </w:r>
          </w:p>
        </w:tc>
        <w:tc>
          <w:tcPr>
            <w:tcW w:w="818" w:type="dxa"/>
          </w:tcPr>
          <w:p w14:paraId="1E87A88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132</w:t>
            </w:r>
          </w:p>
        </w:tc>
        <w:tc>
          <w:tcPr>
            <w:tcW w:w="745" w:type="dxa"/>
          </w:tcPr>
          <w:p w14:paraId="555A28C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108</w:t>
            </w:r>
          </w:p>
        </w:tc>
        <w:tc>
          <w:tcPr>
            <w:tcW w:w="1282" w:type="dxa"/>
          </w:tcPr>
          <w:p w14:paraId="7EDA2D6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611</w:t>
            </w:r>
          </w:p>
        </w:tc>
        <w:tc>
          <w:tcPr>
            <w:tcW w:w="788" w:type="dxa"/>
          </w:tcPr>
          <w:p w14:paraId="130DD37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312</w:t>
            </w:r>
          </w:p>
        </w:tc>
        <w:tc>
          <w:tcPr>
            <w:tcW w:w="789" w:type="dxa"/>
          </w:tcPr>
          <w:p w14:paraId="147560E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299</w:t>
            </w:r>
          </w:p>
        </w:tc>
      </w:tr>
      <w:tr w:rsidR="00DE046D" w:rsidRPr="000F661D" w14:paraId="7E71FA6B" w14:textId="77777777" w:rsidTr="00D94E5C">
        <w:trPr>
          <w:trHeight w:val="315"/>
        </w:trPr>
        <w:tc>
          <w:tcPr>
            <w:tcW w:w="1719" w:type="dxa"/>
            <w:hideMark/>
          </w:tcPr>
          <w:p w14:paraId="61BE00C1"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w:t>
            </w:r>
          </w:p>
        </w:tc>
        <w:tc>
          <w:tcPr>
            <w:tcW w:w="836" w:type="dxa"/>
          </w:tcPr>
          <w:p w14:paraId="512FE29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920</w:t>
            </w:r>
          </w:p>
        </w:tc>
        <w:tc>
          <w:tcPr>
            <w:tcW w:w="819" w:type="dxa"/>
          </w:tcPr>
          <w:p w14:paraId="351401E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475</w:t>
            </w:r>
          </w:p>
        </w:tc>
        <w:tc>
          <w:tcPr>
            <w:tcW w:w="765" w:type="dxa"/>
          </w:tcPr>
          <w:p w14:paraId="5B9A1FA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445</w:t>
            </w:r>
          </w:p>
        </w:tc>
        <w:tc>
          <w:tcPr>
            <w:tcW w:w="788" w:type="dxa"/>
          </w:tcPr>
          <w:p w14:paraId="42BE66D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269</w:t>
            </w:r>
          </w:p>
        </w:tc>
        <w:tc>
          <w:tcPr>
            <w:tcW w:w="818" w:type="dxa"/>
          </w:tcPr>
          <w:p w14:paraId="1D7B75D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139</w:t>
            </w:r>
          </w:p>
        </w:tc>
        <w:tc>
          <w:tcPr>
            <w:tcW w:w="745" w:type="dxa"/>
          </w:tcPr>
          <w:p w14:paraId="24653E2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130</w:t>
            </w:r>
          </w:p>
        </w:tc>
        <w:tc>
          <w:tcPr>
            <w:tcW w:w="1282" w:type="dxa"/>
          </w:tcPr>
          <w:p w14:paraId="5B0E581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651</w:t>
            </w:r>
          </w:p>
        </w:tc>
        <w:tc>
          <w:tcPr>
            <w:tcW w:w="788" w:type="dxa"/>
          </w:tcPr>
          <w:p w14:paraId="5055BF0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336</w:t>
            </w:r>
          </w:p>
        </w:tc>
        <w:tc>
          <w:tcPr>
            <w:tcW w:w="789" w:type="dxa"/>
          </w:tcPr>
          <w:p w14:paraId="048F09A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315</w:t>
            </w:r>
          </w:p>
        </w:tc>
      </w:tr>
      <w:tr w:rsidR="00DE046D" w:rsidRPr="000F661D" w14:paraId="6BC454E3" w14:textId="77777777" w:rsidTr="00D94E5C">
        <w:trPr>
          <w:trHeight w:val="315"/>
        </w:trPr>
        <w:tc>
          <w:tcPr>
            <w:tcW w:w="1719" w:type="dxa"/>
            <w:hideMark/>
          </w:tcPr>
          <w:p w14:paraId="75A0E842"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5-9</w:t>
            </w:r>
          </w:p>
        </w:tc>
        <w:tc>
          <w:tcPr>
            <w:tcW w:w="836" w:type="dxa"/>
          </w:tcPr>
          <w:p w14:paraId="38FB22E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4028</w:t>
            </w:r>
          </w:p>
        </w:tc>
        <w:tc>
          <w:tcPr>
            <w:tcW w:w="819" w:type="dxa"/>
          </w:tcPr>
          <w:p w14:paraId="1576427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2060</w:t>
            </w:r>
          </w:p>
        </w:tc>
        <w:tc>
          <w:tcPr>
            <w:tcW w:w="765" w:type="dxa"/>
          </w:tcPr>
          <w:p w14:paraId="74E1C86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1968</w:t>
            </w:r>
          </w:p>
        </w:tc>
        <w:tc>
          <w:tcPr>
            <w:tcW w:w="788" w:type="dxa"/>
          </w:tcPr>
          <w:p w14:paraId="14D2994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1207</w:t>
            </w:r>
          </w:p>
        </w:tc>
        <w:tc>
          <w:tcPr>
            <w:tcW w:w="818" w:type="dxa"/>
          </w:tcPr>
          <w:p w14:paraId="6E4DE0C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648</w:t>
            </w:r>
          </w:p>
        </w:tc>
        <w:tc>
          <w:tcPr>
            <w:tcW w:w="745" w:type="dxa"/>
          </w:tcPr>
          <w:p w14:paraId="3CB4F26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559</w:t>
            </w:r>
          </w:p>
        </w:tc>
        <w:tc>
          <w:tcPr>
            <w:tcW w:w="1282" w:type="dxa"/>
          </w:tcPr>
          <w:p w14:paraId="04C5526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2821</w:t>
            </w:r>
          </w:p>
        </w:tc>
        <w:tc>
          <w:tcPr>
            <w:tcW w:w="788" w:type="dxa"/>
          </w:tcPr>
          <w:p w14:paraId="20F64D1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1412</w:t>
            </w:r>
          </w:p>
        </w:tc>
        <w:tc>
          <w:tcPr>
            <w:tcW w:w="789" w:type="dxa"/>
          </w:tcPr>
          <w:p w14:paraId="23F792B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1409</w:t>
            </w:r>
          </w:p>
        </w:tc>
      </w:tr>
      <w:tr w:rsidR="00DE046D" w:rsidRPr="000F661D" w14:paraId="301A8946" w14:textId="77777777" w:rsidTr="00D94E5C">
        <w:trPr>
          <w:trHeight w:val="315"/>
        </w:trPr>
        <w:tc>
          <w:tcPr>
            <w:tcW w:w="1719" w:type="dxa"/>
            <w:hideMark/>
          </w:tcPr>
          <w:p w14:paraId="65F98392"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10</w:t>
            </w:r>
          </w:p>
        </w:tc>
        <w:tc>
          <w:tcPr>
            <w:tcW w:w="836" w:type="dxa"/>
          </w:tcPr>
          <w:p w14:paraId="303962A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804</w:t>
            </w:r>
          </w:p>
        </w:tc>
        <w:tc>
          <w:tcPr>
            <w:tcW w:w="819" w:type="dxa"/>
          </w:tcPr>
          <w:p w14:paraId="248AD97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444</w:t>
            </w:r>
          </w:p>
        </w:tc>
        <w:tc>
          <w:tcPr>
            <w:tcW w:w="765" w:type="dxa"/>
          </w:tcPr>
          <w:p w14:paraId="7DC49B0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360</w:t>
            </w:r>
          </w:p>
        </w:tc>
        <w:tc>
          <w:tcPr>
            <w:tcW w:w="788" w:type="dxa"/>
          </w:tcPr>
          <w:p w14:paraId="7A7CCA6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186</w:t>
            </w:r>
          </w:p>
        </w:tc>
        <w:tc>
          <w:tcPr>
            <w:tcW w:w="818" w:type="dxa"/>
          </w:tcPr>
          <w:p w14:paraId="206E210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106</w:t>
            </w:r>
          </w:p>
        </w:tc>
        <w:tc>
          <w:tcPr>
            <w:tcW w:w="745" w:type="dxa"/>
          </w:tcPr>
          <w:p w14:paraId="3BF6896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80</w:t>
            </w:r>
          </w:p>
        </w:tc>
        <w:tc>
          <w:tcPr>
            <w:tcW w:w="1282" w:type="dxa"/>
          </w:tcPr>
          <w:p w14:paraId="7C02D9A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618</w:t>
            </w:r>
          </w:p>
        </w:tc>
        <w:tc>
          <w:tcPr>
            <w:tcW w:w="788" w:type="dxa"/>
          </w:tcPr>
          <w:p w14:paraId="14660C8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338</w:t>
            </w:r>
          </w:p>
        </w:tc>
        <w:tc>
          <w:tcPr>
            <w:tcW w:w="789" w:type="dxa"/>
          </w:tcPr>
          <w:p w14:paraId="29FB7DE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280</w:t>
            </w:r>
          </w:p>
        </w:tc>
      </w:tr>
      <w:tr w:rsidR="00DE046D" w:rsidRPr="000F661D" w14:paraId="7F3D0C6B" w14:textId="77777777" w:rsidTr="00D94E5C">
        <w:trPr>
          <w:trHeight w:val="315"/>
        </w:trPr>
        <w:tc>
          <w:tcPr>
            <w:tcW w:w="1719" w:type="dxa"/>
            <w:hideMark/>
          </w:tcPr>
          <w:p w14:paraId="0511014C"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11</w:t>
            </w:r>
          </w:p>
        </w:tc>
        <w:tc>
          <w:tcPr>
            <w:tcW w:w="836" w:type="dxa"/>
          </w:tcPr>
          <w:p w14:paraId="786B834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755</w:t>
            </w:r>
          </w:p>
        </w:tc>
        <w:tc>
          <w:tcPr>
            <w:tcW w:w="819" w:type="dxa"/>
          </w:tcPr>
          <w:p w14:paraId="4F98C76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373</w:t>
            </w:r>
          </w:p>
        </w:tc>
        <w:tc>
          <w:tcPr>
            <w:tcW w:w="765" w:type="dxa"/>
          </w:tcPr>
          <w:p w14:paraId="3326E80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382</w:t>
            </w:r>
          </w:p>
        </w:tc>
        <w:tc>
          <w:tcPr>
            <w:tcW w:w="788" w:type="dxa"/>
          </w:tcPr>
          <w:p w14:paraId="76A0290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203</w:t>
            </w:r>
          </w:p>
        </w:tc>
        <w:tc>
          <w:tcPr>
            <w:tcW w:w="818" w:type="dxa"/>
          </w:tcPr>
          <w:p w14:paraId="7954207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101</w:t>
            </w:r>
          </w:p>
        </w:tc>
        <w:tc>
          <w:tcPr>
            <w:tcW w:w="745" w:type="dxa"/>
          </w:tcPr>
          <w:p w14:paraId="2B6DF3A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102</w:t>
            </w:r>
          </w:p>
        </w:tc>
        <w:tc>
          <w:tcPr>
            <w:tcW w:w="1282" w:type="dxa"/>
          </w:tcPr>
          <w:p w14:paraId="3429551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552</w:t>
            </w:r>
          </w:p>
        </w:tc>
        <w:tc>
          <w:tcPr>
            <w:tcW w:w="788" w:type="dxa"/>
          </w:tcPr>
          <w:p w14:paraId="30B1294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272</w:t>
            </w:r>
          </w:p>
        </w:tc>
        <w:tc>
          <w:tcPr>
            <w:tcW w:w="789" w:type="dxa"/>
          </w:tcPr>
          <w:p w14:paraId="1789097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280</w:t>
            </w:r>
          </w:p>
        </w:tc>
      </w:tr>
      <w:tr w:rsidR="00DE046D" w:rsidRPr="000F661D" w14:paraId="03CF988B" w14:textId="77777777" w:rsidTr="00D94E5C">
        <w:trPr>
          <w:trHeight w:val="315"/>
        </w:trPr>
        <w:tc>
          <w:tcPr>
            <w:tcW w:w="1719" w:type="dxa"/>
            <w:hideMark/>
          </w:tcPr>
          <w:p w14:paraId="64125E2E"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12</w:t>
            </w:r>
          </w:p>
        </w:tc>
        <w:tc>
          <w:tcPr>
            <w:tcW w:w="836" w:type="dxa"/>
          </w:tcPr>
          <w:p w14:paraId="2FB3E78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703</w:t>
            </w:r>
          </w:p>
        </w:tc>
        <w:tc>
          <w:tcPr>
            <w:tcW w:w="819" w:type="dxa"/>
          </w:tcPr>
          <w:p w14:paraId="23C6C1B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367</w:t>
            </w:r>
          </w:p>
        </w:tc>
        <w:tc>
          <w:tcPr>
            <w:tcW w:w="765" w:type="dxa"/>
          </w:tcPr>
          <w:p w14:paraId="1B02A43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336</w:t>
            </w:r>
          </w:p>
        </w:tc>
        <w:tc>
          <w:tcPr>
            <w:tcW w:w="788" w:type="dxa"/>
          </w:tcPr>
          <w:p w14:paraId="4F62627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211</w:t>
            </w:r>
          </w:p>
        </w:tc>
        <w:tc>
          <w:tcPr>
            <w:tcW w:w="818" w:type="dxa"/>
          </w:tcPr>
          <w:p w14:paraId="0C68479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121</w:t>
            </w:r>
          </w:p>
        </w:tc>
        <w:tc>
          <w:tcPr>
            <w:tcW w:w="745" w:type="dxa"/>
          </w:tcPr>
          <w:p w14:paraId="178E8BC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90</w:t>
            </w:r>
          </w:p>
        </w:tc>
        <w:tc>
          <w:tcPr>
            <w:tcW w:w="1282" w:type="dxa"/>
          </w:tcPr>
          <w:p w14:paraId="5295F03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492</w:t>
            </w:r>
          </w:p>
        </w:tc>
        <w:tc>
          <w:tcPr>
            <w:tcW w:w="788" w:type="dxa"/>
          </w:tcPr>
          <w:p w14:paraId="5D2C74E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246</w:t>
            </w:r>
          </w:p>
        </w:tc>
        <w:tc>
          <w:tcPr>
            <w:tcW w:w="789" w:type="dxa"/>
          </w:tcPr>
          <w:p w14:paraId="0D8D610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246</w:t>
            </w:r>
          </w:p>
        </w:tc>
      </w:tr>
      <w:tr w:rsidR="00DE046D" w:rsidRPr="000F661D" w14:paraId="4FE6118C" w14:textId="77777777" w:rsidTr="00D94E5C">
        <w:trPr>
          <w:trHeight w:val="315"/>
        </w:trPr>
        <w:tc>
          <w:tcPr>
            <w:tcW w:w="1719" w:type="dxa"/>
            <w:hideMark/>
          </w:tcPr>
          <w:p w14:paraId="4E1BC7EA"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lastRenderedPageBreak/>
              <w:t>13</w:t>
            </w:r>
          </w:p>
        </w:tc>
        <w:tc>
          <w:tcPr>
            <w:tcW w:w="836" w:type="dxa"/>
          </w:tcPr>
          <w:p w14:paraId="1AD1376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686</w:t>
            </w:r>
          </w:p>
        </w:tc>
        <w:tc>
          <w:tcPr>
            <w:tcW w:w="819" w:type="dxa"/>
          </w:tcPr>
          <w:p w14:paraId="6747F4C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368</w:t>
            </w:r>
          </w:p>
        </w:tc>
        <w:tc>
          <w:tcPr>
            <w:tcW w:w="765" w:type="dxa"/>
          </w:tcPr>
          <w:p w14:paraId="4E86B8F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318</w:t>
            </w:r>
          </w:p>
        </w:tc>
        <w:tc>
          <w:tcPr>
            <w:tcW w:w="788" w:type="dxa"/>
          </w:tcPr>
          <w:p w14:paraId="2172651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180</w:t>
            </w:r>
          </w:p>
        </w:tc>
        <w:tc>
          <w:tcPr>
            <w:tcW w:w="818" w:type="dxa"/>
          </w:tcPr>
          <w:p w14:paraId="3C9D3E9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100</w:t>
            </w:r>
          </w:p>
        </w:tc>
        <w:tc>
          <w:tcPr>
            <w:tcW w:w="745" w:type="dxa"/>
          </w:tcPr>
          <w:p w14:paraId="7777A7E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80</w:t>
            </w:r>
          </w:p>
        </w:tc>
        <w:tc>
          <w:tcPr>
            <w:tcW w:w="1282" w:type="dxa"/>
          </w:tcPr>
          <w:p w14:paraId="44725DA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506</w:t>
            </w:r>
          </w:p>
        </w:tc>
        <w:tc>
          <w:tcPr>
            <w:tcW w:w="788" w:type="dxa"/>
          </w:tcPr>
          <w:p w14:paraId="7280BEB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268</w:t>
            </w:r>
          </w:p>
        </w:tc>
        <w:tc>
          <w:tcPr>
            <w:tcW w:w="789" w:type="dxa"/>
          </w:tcPr>
          <w:p w14:paraId="5022536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238</w:t>
            </w:r>
          </w:p>
        </w:tc>
      </w:tr>
      <w:tr w:rsidR="00DE046D" w:rsidRPr="000F661D" w14:paraId="130051DE" w14:textId="77777777" w:rsidTr="00D94E5C">
        <w:trPr>
          <w:trHeight w:val="315"/>
        </w:trPr>
        <w:tc>
          <w:tcPr>
            <w:tcW w:w="1719" w:type="dxa"/>
            <w:hideMark/>
          </w:tcPr>
          <w:p w14:paraId="483C091E"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14</w:t>
            </w:r>
          </w:p>
        </w:tc>
        <w:tc>
          <w:tcPr>
            <w:tcW w:w="836" w:type="dxa"/>
          </w:tcPr>
          <w:p w14:paraId="423694E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705</w:t>
            </w:r>
          </w:p>
        </w:tc>
        <w:tc>
          <w:tcPr>
            <w:tcW w:w="819" w:type="dxa"/>
          </w:tcPr>
          <w:p w14:paraId="42FAFC9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369</w:t>
            </w:r>
          </w:p>
        </w:tc>
        <w:tc>
          <w:tcPr>
            <w:tcW w:w="765" w:type="dxa"/>
          </w:tcPr>
          <w:p w14:paraId="31B9202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336</w:t>
            </w:r>
          </w:p>
        </w:tc>
        <w:tc>
          <w:tcPr>
            <w:tcW w:w="788" w:type="dxa"/>
          </w:tcPr>
          <w:p w14:paraId="2614005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213</w:t>
            </w:r>
          </w:p>
        </w:tc>
        <w:tc>
          <w:tcPr>
            <w:tcW w:w="818" w:type="dxa"/>
          </w:tcPr>
          <w:p w14:paraId="685EDB7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104</w:t>
            </w:r>
          </w:p>
        </w:tc>
        <w:tc>
          <w:tcPr>
            <w:tcW w:w="745" w:type="dxa"/>
          </w:tcPr>
          <w:p w14:paraId="1A15F20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109</w:t>
            </w:r>
          </w:p>
        </w:tc>
        <w:tc>
          <w:tcPr>
            <w:tcW w:w="1282" w:type="dxa"/>
          </w:tcPr>
          <w:p w14:paraId="56F26D7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492</w:t>
            </w:r>
          </w:p>
        </w:tc>
        <w:tc>
          <w:tcPr>
            <w:tcW w:w="788" w:type="dxa"/>
          </w:tcPr>
          <w:p w14:paraId="2D5EBBF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265</w:t>
            </w:r>
          </w:p>
        </w:tc>
        <w:tc>
          <w:tcPr>
            <w:tcW w:w="789" w:type="dxa"/>
          </w:tcPr>
          <w:p w14:paraId="265E842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227</w:t>
            </w:r>
          </w:p>
        </w:tc>
      </w:tr>
      <w:tr w:rsidR="00DE046D" w:rsidRPr="000F661D" w14:paraId="1D40C78E" w14:textId="77777777" w:rsidTr="00D94E5C">
        <w:trPr>
          <w:trHeight w:val="315"/>
        </w:trPr>
        <w:tc>
          <w:tcPr>
            <w:tcW w:w="1719" w:type="dxa"/>
            <w:hideMark/>
          </w:tcPr>
          <w:p w14:paraId="0E515DA2"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10-14</w:t>
            </w:r>
          </w:p>
        </w:tc>
        <w:tc>
          <w:tcPr>
            <w:tcW w:w="836" w:type="dxa"/>
          </w:tcPr>
          <w:p w14:paraId="6281DB3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3653</w:t>
            </w:r>
          </w:p>
        </w:tc>
        <w:tc>
          <w:tcPr>
            <w:tcW w:w="819" w:type="dxa"/>
          </w:tcPr>
          <w:p w14:paraId="2AC435E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1921</w:t>
            </w:r>
          </w:p>
        </w:tc>
        <w:tc>
          <w:tcPr>
            <w:tcW w:w="765" w:type="dxa"/>
          </w:tcPr>
          <w:p w14:paraId="4455E0F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1732</w:t>
            </w:r>
          </w:p>
        </w:tc>
        <w:tc>
          <w:tcPr>
            <w:tcW w:w="788" w:type="dxa"/>
          </w:tcPr>
          <w:p w14:paraId="2DA39CE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993</w:t>
            </w:r>
          </w:p>
        </w:tc>
        <w:tc>
          <w:tcPr>
            <w:tcW w:w="818" w:type="dxa"/>
          </w:tcPr>
          <w:p w14:paraId="78C7F0F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532</w:t>
            </w:r>
          </w:p>
        </w:tc>
        <w:tc>
          <w:tcPr>
            <w:tcW w:w="745" w:type="dxa"/>
          </w:tcPr>
          <w:p w14:paraId="2974D8E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461</w:t>
            </w:r>
          </w:p>
        </w:tc>
        <w:tc>
          <w:tcPr>
            <w:tcW w:w="1282" w:type="dxa"/>
          </w:tcPr>
          <w:p w14:paraId="02B2CCC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2660</w:t>
            </w:r>
          </w:p>
        </w:tc>
        <w:tc>
          <w:tcPr>
            <w:tcW w:w="788" w:type="dxa"/>
          </w:tcPr>
          <w:p w14:paraId="206779A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1389</w:t>
            </w:r>
          </w:p>
        </w:tc>
        <w:tc>
          <w:tcPr>
            <w:tcW w:w="789" w:type="dxa"/>
          </w:tcPr>
          <w:p w14:paraId="3CB23FA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1271</w:t>
            </w:r>
          </w:p>
        </w:tc>
      </w:tr>
      <w:tr w:rsidR="00DE046D" w:rsidRPr="000F661D" w14:paraId="4A57026D" w14:textId="77777777" w:rsidTr="00D94E5C">
        <w:trPr>
          <w:trHeight w:val="315"/>
        </w:trPr>
        <w:tc>
          <w:tcPr>
            <w:tcW w:w="1719" w:type="dxa"/>
            <w:hideMark/>
          </w:tcPr>
          <w:p w14:paraId="59345CEA"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15</w:t>
            </w:r>
          </w:p>
        </w:tc>
        <w:tc>
          <w:tcPr>
            <w:tcW w:w="836" w:type="dxa"/>
          </w:tcPr>
          <w:p w14:paraId="48DD5E0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645</w:t>
            </w:r>
          </w:p>
        </w:tc>
        <w:tc>
          <w:tcPr>
            <w:tcW w:w="819" w:type="dxa"/>
          </w:tcPr>
          <w:p w14:paraId="6F6D881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315</w:t>
            </w:r>
          </w:p>
        </w:tc>
        <w:tc>
          <w:tcPr>
            <w:tcW w:w="765" w:type="dxa"/>
          </w:tcPr>
          <w:p w14:paraId="580AA7C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330</w:t>
            </w:r>
          </w:p>
        </w:tc>
        <w:tc>
          <w:tcPr>
            <w:tcW w:w="788" w:type="dxa"/>
          </w:tcPr>
          <w:p w14:paraId="2BD2896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191</w:t>
            </w:r>
          </w:p>
        </w:tc>
        <w:tc>
          <w:tcPr>
            <w:tcW w:w="818" w:type="dxa"/>
          </w:tcPr>
          <w:p w14:paraId="46ED282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87</w:t>
            </w:r>
          </w:p>
        </w:tc>
        <w:tc>
          <w:tcPr>
            <w:tcW w:w="745" w:type="dxa"/>
          </w:tcPr>
          <w:p w14:paraId="132A38D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104</w:t>
            </w:r>
          </w:p>
        </w:tc>
        <w:tc>
          <w:tcPr>
            <w:tcW w:w="1282" w:type="dxa"/>
          </w:tcPr>
          <w:p w14:paraId="55D2327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454</w:t>
            </w:r>
          </w:p>
        </w:tc>
        <w:tc>
          <w:tcPr>
            <w:tcW w:w="788" w:type="dxa"/>
          </w:tcPr>
          <w:p w14:paraId="7BE6F43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228</w:t>
            </w:r>
          </w:p>
        </w:tc>
        <w:tc>
          <w:tcPr>
            <w:tcW w:w="789" w:type="dxa"/>
          </w:tcPr>
          <w:p w14:paraId="6632EA6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226</w:t>
            </w:r>
          </w:p>
        </w:tc>
      </w:tr>
      <w:tr w:rsidR="00DE046D" w:rsidRPr="000F661D" w14:paraId="5B673F51" w14:textId="77777777" w:rsidTr="00D94E5C">
        <w:trPr>
          <w:trHeight w:val="315"/>
        </w:trPr>
        <w:tc>
          <w:tcPr>
            <w:tcW w:w="1719" w:type="dxa"/>
            <w:hideMark/>
          </w:tcPr>
          <w:p w14:paraId="0704F25B"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16</w:t>
            </w:r>
          </w:p>
        </w:tc>
        <w:tc>
          <w:tcPr>
            <w:tcW w:w="836" w:type="dxa"/>
          </w:tcPr>
          <w:p w14:paraId="63D24FF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528</w:t>
            </w:r>
          </w:p>
        </w:tc>
        <w:tc>
          <w:tcPr>
            <w:tcW w:w="819" w:type="dxa"/>
          </w:tcPr>
          <w:p w14:paraId="1652BEC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292</w:t>
            </w:r>
          </w:p>
        </w:tc>
        <w:tc>
          <w:tcPr>
            <w:tcW w:w="765" w:type="dxa"/>
          </w:tcPr>
          <w:p w14:paraId="7F6E92E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236</w:t>
            </w:r>
          </w:p>
        </w:tc>
        <w:tc>
          <w:tcPr>
            <w:tcW w:w="788" w:type="dxa"/>
          </w:tcPr>
          <w:p w14:paraId="5007100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148</w:t>
            </w:r>
          </w:p>
        </w:tc>
        <w:tc>
          <w:tcPr>
            <w:tcW w:w="818" w:type="dxa"/>
          </w:tcPr>
          <w:p w14:paraId="39FF6BB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81</w:t>
            </w:r>
          </w:p>
        </w:tc>
        <w:tc>
          <w:tcPr>
            <w:tcW w:w="745" w:type="dxa"/>
          </w:tcPr>
          <w:p w14:paraId="16D3E64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67</w:t>
            </w:r>
          </w:p>
        </w:tc>
        <w:tc>
          <w:tcPr>
            <w:tcW w:w="1282" w:type="dxa"/>
          </w:tcPr>
          <w:p w14:paraId="5A37193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380</w:t>
            </w:r>
          </w:p>
        </w:tc>
        <w:tc>
          <w:tcPr>
            <w:tcW w:w="788" w:type="dxa"/>
          </w:tcPr>
          <w:p w14:paraId="0ECF863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211</w:t>
            </w:r>
          </w:p>
        </w:tc>
        <w:tc>
          <w:tcPr>
            <w:tcW w:w="789" w:type="dxa"/>
          </w:tcPr>
          <w:p w14:paraId="4A5C8BA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169</w:t>
            </w:r>
          </w:p>
        </w:tc>
      </w:tr>
      <w:tr w:rsidR="00DE046D" w:rsidRPr="000F661D" w14:paraId="2A07C435" w14:textId="77777777" w:rsidTr="00D94E5C">
        <w:trPr>
          <w:trHeight w:val="315"/>
        </w:trPr>
        <w:tc>
          <w:tcPr>
            <w:tcW w:w="1719" w:type="dxa"/>
            <w:hideMark/>
          </w:tcPr>
          <w:p w14:paraId="22F4ED9B"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17</w:t>
            </w:r>
          </w:p>
        </w:tc>
        <w:tc>
          <w:tcPr>
            <w:tcW w:w="836" w:type="dxa"/>
          </w:tcPr>
          <w:p w14:paraId="294C0B5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499</w:t>
            </w:r>
          </w:p>
        </w:tc>
        <w:tc>
          <w:tcPr>
            <w:tcW w:w="819" w:type="dxa"/>
          </w:tcPr>
          <w:p w14:paraId="655C76C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251</w:t>
            </w:r>
          </w:p>
        </w:tc>
        <w:tc>
          <w:tcPr>
            <w:tcW w:w="765" w:type="dxa"/>
          </w:tcPr>
          <w:p w14:paraId="2746810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248</w:t>
            </w:r>
          </w:p>
        </w:tc>
        <w:tc>
          <w:tcPr>
            <w:tcW w:w="788" w:type="dxa"/>
          </w:tcPr>
          <w:p w14:paraId="56D081E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152</w:t>
            </w:r>
          </w:p>
        </w:tc>
        <w:tc>
          <w:tcPr>
            <w:tcW w:w="818" w:type="dxa"/>
          </w:tcPr>
          <w:p w14:paraId="1814094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79</w:t>
            </w:r>
          </w:p>
        </w:tc>
        <w:tc>
          <w:tcPr>
            <w:tcW w:w="745" w:type="dxa"/>
          </w:tcPr>
          <w:p w14:paraId="53B5CA6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73</w:t>
            </w:r>
          </w:p>
        </w:tc>
        <w:tc>
          <w:tcPr>
            <w:tcW w:w="1282" w:type="dxa"/>
          </w:tcPr>
          <w:p w14:paraId="0021CB4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347</w:t>
            </w:r>
          </w:p>
        </w:tc>
        <w:tc>
          <w:tcPr>
            <w:tcW w:w="788" w:type="dxa"/>
          </w:tcPr>
          <w:p w14:paraId="2B80F73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172</w:t>
            </w:r>
          </w:p>
        </w:tc>
        <w:tc>
          <w:tcPr>
            <w:tcW w:w="789" w:type="dxa"/>
          </w:tcPr>
          <w:p w14:paraId="0D98628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175</w:t>
            </w:r>
          </w:p>
        </w:tc>
      </w:tr>
      <w:tr w:rsidR="00DE046D" w:rsidRPr="000F661D" w14:paraId="2B2EE255" w14:textId="77777777" w:rsidTr="00D94E5C">
        <w:trPr>
          <w:trHeight w:val="315"/>
        </w:trPr>
        <w:tc>
          <w:tcPr>
            <w:tcW w:w="1719" w:type="dxa"/>
            <w:hideMark/>
          </w:tcPr>
          <w:p w14:paraId="06FEFAD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18</w:t>
            </w:r>
          </w:p>
        </w:tc>
        <w:tc>
          <w:tcPr>
            <w:tcW w:w="836" w:type="dxa"/>
          </w:tcPr>
          <w:p w14:paraId="7EE934C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402</w:t>
            </w:r>
          </w:p>
        </w:tc>
        <w:tc>
          <w:tcPr>
            <w:tcW w:w="819" w:type="dxa"/>
          </w:tcPr>
          <w:p w14:paraId="5399FAF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227</w:t>
            </w:r>
          </w:p>
        </w:tc>
        <w:tc>
          <w:tcPr>
            <w:tcW w:w="765" w:type="dxa"/>
          </w:tcPr>
          <w:p w14:paraId="553D1B8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175</w:t>
            </w:r>
          </w:p>
        </w:tc>
        <w:tc>
          <w:tcPr>
            <w:tcW w:w="788" w:type="dxa"/>
          </w:tcPr>
          <w:p w14:paraId="2455454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96</w:t>
            </w:r>
          </w:p>
        </w:tc>
        <w:tc>
          <w:tcPr>
            <w:tcW w:w="818" w:type="dxa"/>
          </w:tcPr>
          <w:p w14:paraId="764ED88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47</w:t>
            </w:r>
          </w:p>
        </w:tc>
        <w:tc>
          <w:tcPr>
            <w:tcW w:w="745" w:type="dxa"/>
          </w:tcPr>
          <w:p w14:paraId="49D6A8C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w:t>
            </w:r>
          </w:p>
        </w:tc>
        <w:tc>
          <w:tcPr>
            <w:tcW w:w="1282" w:type="dxa"/>
          </w:tcPr>
          <w:p w14:paraId="4B1601C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306</w:t>
            </w:r>
          </w:p>
        </w:tc>
        <w:tc>
          <w:tcPr>
            <w:tcW w:w="788" w:type="dxa"/>
          </w:tcPr>
          <w:p w14:paraId="264E480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180</w:t>
            </w:r>
          </w:p>
        </w:tc>
        <w:tc>
          <w:tcPr>
            <w:tcW w:w="789" w:type="dxa"/>
          </w:tcPr>
          <w:p w14:paraId="242E9C4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126</w:t>
            </w:r>
          </w:p>
        </w:tc>
      </w:tr>
      <w:tr w:rsidR="00DE046D" w:rsidRPr="000F661D" w14:paraId="40223FBD" w14:textId="77777777" w:rsidTr="00D94E5C">
        <w:trPr>
          <w:trHeight w:val="315"/>
        </w:trPr>
        <w:tc>
          <w:tcPr>
            <w:tcW w:w="1719" w:type="dxa"/>
            <w:hideMark/>
          </w:tcPr>
          <w:p w14:paraId="40AD9EBC"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19</w:t>
            </w:r>
          </w:p>
        </w:tc>
        <w:tc>
          <w:tcPr>
            <w:tcW w:w="836" w:type="dxa"/>
          </w:tcPr>
          <w:p w14:paraId="5FAF738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509</w:t>
            </w:r>
          </w:p>
        </w:tc>
        <w:tc>
          <w:tcPr>
            <w:tcW w:w="819" w:type="dxa"/>
          </w:tcPr>
          <w:p w14:paraId="68F0DF9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244</w:t>
            </w:r>
          </w:p>
        </w:tc>
        <w:tc>
          <w:tcPr>
            <w:tcW w:w="765" w:type="dxa"/>
          </w:tcPr>
          <w:p w14:paraId="7BBE3E8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265</w:t>
            </w:r>
          </w:p>
        </w:tc>
        <w:tc>
          <w:tcPr>
            <w:tcW w:w="788" w:type="dxa"/>
          </w:tcPr>
          <w:p w14:paraId="4C71B45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170</w:t>
            </w:r>
          </w:p>
        </w:tc>
        <w:tc>
          <w:tcPr>
            <w:tcW w:w="818" w:type="dxa"/>
          </w:tcPr>
          <w:p w14:paraId="4120F5E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90</w:t>
            </w:r>
          </w:p>
        </w:tc>
        <w:tc>
          <w:tcPr>
            <w:tcW w:w="745" w:type="dxa"/>
          </w:tcPr>
          <w:p w14:paraId="2885850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80</w:t>
            </w:r>
          </w:p>
        </w:tc>
        <w:tc>
          <w:tcPr>
            <w:tcW w:w="1282" w:type="dxa"/>
          </w:tcPr>
          <w:p w14:paraId="254CC0D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339</w:t>
            </w:r>
          </w:p>
        </w:tc>
        <w:tc>
          <w:tcPr>
            <w:tcW w:w="788" w:type="dxa"/>
          </w:tcPr>
          <w:p w14:paraId="0C8F08D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154</w:t>
            </w:r>
          </w:p>
        </w:tc>
        <w:tc>
          <w:tcPr>
            <w:tcW w:w="789" w:type="dxa"/>
          </w:tcPr>
          <w:p w14:paraId="665403C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185</w:t>
            </w:r>
          </w:p>
        </w:tc>
      </w:tr>
      <w:tr w:rsidR="00DE046D" w:rsidRPr="000F661D" w14:paraId="269F4BC1" w14:textId="77777777" w:rsidTr="00D94E5C">
        <w:trPr>
          <w:trHeight w:val="315"/>
        </w:trPr>
        <w:tc>
          <w:tcPr>
            <w:tcW w:w="1719" w:type="dxa"/>
            <w:hideMark/>
          </w:tcPr>
          <w:p w14:paraId="7CF409F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15-19</w:t>
            </w:r>
          </w:p>
        </w:tc>
        <w:tc>
          <w:tcPr>
            <w:tcW w:w="836" w:type="dxa"/>
          </w:tcPr>
          <w:p w14:paraId="392EBCB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2583</w:t>
            </w:r>
          </w:p>
        </w:tc>
        <w:tc>
          <w:tcPr>
            <w:tcW w:w="819" w:type="dxa"/>
          </w:tcPr>
          <w:p w14:paraId="510B9C7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1329</w:t>
            </w:r>
          </w:p>
        </w:tc>
        <w:tc>
          <w:tcPr>
            <w:tcW w:w="765" w:type="dxa"/>
          </w:tcPr>
          <w:p w14:paraId="457E5A1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1254</w:t>
            </w:r>
          </w:p>
        </w:tc>
        <w:tc>
          <w:tcPr>
            <w:tcW w:w="788" w:type="dxa"/>
          </w:tcPr>
          <w:p w14:paraId="1B5334E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757</w:t>
            </w:r>
          </w:p>
        </w:tc>
        <w:tc>
          <w:tcPr>
            <w:tcW w:w="818" w:type="dxa"/>
          </w:tcPr>
          <w:p w14:paraId="6220F76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384</w:t>
            </w:r>
          </w:p>
        </w:tc>
        <w:tc>
          <w:tcPr>
            <w:tcW w:w="745" w:type="dxa"/>
          </w:tcPr>
          <w:p w14:paraId="25C1005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373</w:t>
            </w:r>
          </w:p>
        </w:tc>
        <w:tc>
          <w:tcPr>
            <w:tcW w:w="1282" w:type="dxa"/>
          </w:tcPr>
          <w:p w14:paraId="7835F69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1826</w:t>
            </w:r>
          </w:p>
        </w:tc>
        <w:tc>
          <w:tcPr>
            <w:tcW w:w="788" w:type="dxa"/>
          </w:tcPr>
          <w:p w14:paraId="494216E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945</w:t>
            </w:r>
          </w:p>
        </w:tc>
        <w:tc>
          <w:tcPr>
            <w:tcW w:w="789" w:type="dxa"/>
          </w:tcPr>
          <w:p w14:paraId="0774CB1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881</w:t>
            </w:r>
          </w:p>
        </w:tc>
      </w:tr>
      <w:tr w:rsidR="00DE046D" w:rsidRPr="000F661D" w14:paraId="5228B1F5" w14:textId="77777777" w:rsidTr="00D94E5C">
        <w:trPr>
          <w:trHeight w:val="315"/>
        </w:trPr>
        <w:tc>
          <w:tcPr>
            <w:tcW w:w="1719" w:type="dxa"/>
            <w:hideMark/>
          </w:tcPr>
          <w:p w14:paraId="4829F94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20</w:t>
            </w:r>
          </w:p>
        </w:tc>
        <w:tc>
          <w:tcPr>
            <w:tcW w:w="836" w:type="dxa"/>
          </w:tcPr>
          <w:p w14:paraId="0D4C6A7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471</w:t>
            </w:r>
          </w:p>
        </w:tc>
        <w:tc>
          <w:tcPr>
            <w:tcW w:w="819" w:type="dxa"/>
          </w:tcPr>
          <w:p w14:paraId="479E0D8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246</w:t>
            </w:r>
          </w:p>
        </w:tc>
        <w:tc>
          <w:tcPr>
            <w:tcW w:w="765" w:type="dxa"/>
          </w:tcPr>
          <w:p w14:paraId="157914B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225</w:t>
            </w:r>
          </w:p>
        </w:tc>
        <w:tc>
          <w:tcPr>
            <w:tcW w:w="788" w:type="dxa"/>
          </w:tcPr>
          <w:p w14:paraId="611D485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152</w:t>
            </w:r>
          </w:p>
        </w:tc>
        <w:tc>
          <w:tcPr>
            <w:tcW w:w="818" w:type="dxa"/>
          </w:tcPr>
          <w:p w14:paraId="3B6CF57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76</w:t>
            </w:r>
          </w:p>
        </w:tc>
        <w:tc>
          <w:tcPr>
            <w:tcW w:w="745" w:type="dxa"/>
          </w:tcPr>
          <w:p w14:paraId="5E12ABF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76</w:t>
            </w:r>
          </w:p>
        </w:tc>
        <w:tc>
          <w:tcPr>
            <w:tcW w:w="1282" w:type="dxa"/>
          </w:tcPr>
          <w:p w14:paraId="0D5C816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319</w:t>
            </w:r>
          </w:p>
        </w:tc>
        <w:tc>
          <w:tcPr>
            <w:tcW w:w="788" w:type="dxa"/>
          </w:tcPr>
          <w:p w14:paraId="30DDB96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170</w:t>
            </w:r>
          </w:p>
        </w:tc>
        <w:tc>
          <w:tcPr>
            <w:tcW w:w="789" w:type="dxa"/>
          </w:tcPr>
          <w:p w14:paraId="451F05A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149</w:t>
            </w:r>
          </w:p>
        </w:tc>
      </w:tr>
      <w:tr w:rsidR="00DE046D" w:rsidRPr="000F661D" w14:paraId="2272FBC4" w14:textId="77777777" w:rsidTr="00D94E5C">
        <w:trPr>
          <w:trHeight w:val="315"/>
        </w:trPr>
        <w:tc>
          <w:tcPr>
            <w:tcW w:w="1719" w:type="dxa"/>
            <w:hideMark/>
          </w:tcPr>
          <w:p w14:paraId="7E3FD91E"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21</w:t>
            </w:r>
          </w:p>
        </w:tc>
        <w:tc>
          <w:tcPr>
            <w:tcW w:w="836" w:type="dxa"/>
          </w:tcPr>
          <w:p w14:paraId="7279614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435</w:t>
            </w:r>
          </w:p>
        </w:tc>
        <w:tc>
          <w:tcPr>
            <w:tcW w:w="819" w:type="dxa"/>
          </w:tcPr>
          <w:p w14:paraId="3596246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232</w:t>
            </w:r>
          </w:p>
        </w:tc>
        <w:tc>
          <w:tcPr>
            <w:tcW w:w="765" w:type="dxa"/>
          </w:tcPr>
          <w:p w14:paraId="5C0073F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203</w:t>
            </w:r>
          </w:p>
        </w:tc>
        <w:tc>
          <w:tcPr>
            <w:tcW w:w="788" w:type="dxa"/>
          </w:tcPr>
          <w:p w14:paraId="186E9D8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153</w:t>
            </w:r>
          </w:p>
        </w:tc>
        <w:tc>
          <w:tcPr>
            <w:tcW w:w="818" w:type="dxa"/>
          </w:tcPr>
          <w:p w14:paraId="669F38F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81</w:t>
            </w:r>
          </w:p>
        </w:tc>
        <w:tc>
          <w:tcPr>
            <w:tcW w:w="745" w:type="dxa"/>
          </w:tcPr>
          <w:p w14:paraId="0559102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72</w:t>
            </w:r>
          </w:p>
        </w:tc>
        <w:tc>
          <w:tcPr>
            <w:tcW w:w="1282" w:type="dxa"/>
          </w:tcPr>
          <w:p w14:paraId="44CE943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282</w:t>
            </w:r>
          </w:p>
        </w:tc>
        <w:tc>
          <w:tcPr>
            <w:tcW w:w="788" w:type="dxa"/>
          </w:tcPr>
          <w:p w14:paraId="4419FF1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151</w:t>
            </w:r>
          </w:p>
        </w:tc>
        <w:tc>
          <w:tcPr>
            <w:tcW w:w="789" w:type="dxa"/>
          </w:tcPr>
          <w:p w14:paraId="345B024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131</w:t>
            </w:r>
          </w:p>
        </w:tc>
      </w:tr>
      <w:tr w:rsidR="00DE046D" w:rsidRPr="000F661D" w14:paraId="088C84AD" w14:textId="77777777" w:rsidTr="00D94E5C">
        <w:trPr>
          <w:trHeight w:val="315"/>
        </w:trPr>
        <w:tc>
          <w:tcPr>
            <w:tcW w:w="1719" w:type="dxa"/>
            <w:hideMark/>
          </w:tcPr>
          <w:p w14:paraId="30315ADB"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22</w:t>
            </w:r>
          </w:p>
        </w:tc>
        <w:tc>
          <w:tcPr>
            <w:tcW w:w="836" w:type="dxa"/>
          </w:tcPr>
          <w:p w14:paraId="7077566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532</w:t>
            </w:r>
          </w:p>
        </w:tc>
        <w:tc>
          <w:tcPr>
            <w:tcW w:w="819" w:type="dxa"/>
          </w:tcPr>
          <w:p w14:paraId="2D3B8FC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278</w:t>
            </w:r>
          </w:p>
        </w:tc>
        <w:tc>
          <w:tcPr>
            <w:tcW w:w="765" w:type="dxa"/>
          </w:tcPr>
          <w:p w14:paraId="6106B83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254</w:t>
            </w:r>
          </w:p>
        </w:tc>
        <w:tc>
          <w:tcPr>
            <w:tcW w:w="788" w:type="dxa"/>
          </w:tcPr>
          <w:p w14:paraId="59D57B9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211</w:t>
            </w:r>
          </w:p>
        </w:tc>
        <w:tc>
          <w:tcPr>
            <w:tcW w:w="818" w:type="dxa"/>
          </w:tcPr>
          <w:p w14:paraId="6DF3C58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110</w:t>
            </w:r>
          </w:p>
        </w:tc>
        <w:tc>
          <w:tcPr>
            <w:tcW w:w="745" w:type="dxa"/>
          </w:tcPr>
          <w:p w14:paraId="3BEE565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101</w:t>
            </w:r>
          </w:p>
        </w:tc>
        <w:tc>
          <w:tcPr>
            <w:tcW w:w="1282" w:type="dxa"/>
          </w:tcPr>
          <w:p w14:paraId="4173105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321</w:t>
            </w:r>
          </w:p>
        </w:tc>
        <w:tc>
          <w:tcPr>
            <w:tcW w:w="788" w:type="dxa"/>
          </w:tcPr>
          <w:p w14:paraId="7647819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168</w:t>
            </w:r>
          </w:p>
        </w:tc>
        <w:tc>
          <w:tcPr>
            <w:tcW w:w="789" w:type="dxa"/>
          </w:tcPr>
          <w:p w14:paraId="3042AA5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153</w:t>
            </w:r>
          </w:p>
        </w:tc>
      </w:tr>
      <w:tr w:rsidR="00DE046D" w:rsidRPr="000F661D" w14:paraId="511EFE7B" w14:textId="77777777" w:rsidTr="00D94E5C">
        <w:trPr>
          <w:trHeight w:val="315"/>
        </w:trPr>
        <w:tc>
          <w:tcPr>
            <w:tcW w:w="1719" w:type="dxa"/>
            <w:hideMark/>
          </w:tcPr>
          <w:p w14:paraId="11CA8A8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23</w:t>
            </w:r>
          </w:p>
        </w:tc>
        <w:tc>
          <w:tcPr>
            <w:tcW w:w="836" w:type="dxa"/>
          </w:tcPr>
          <w:p w14:paraId="223076C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412</w:t>
            </w:r>
          </w:p>
        </w:tc>
        <w:tc>
          <w:tcPr>
            <w:tcW w:w="819" w:type="dxa"/>
          </w:tcPr>
          <w:p w14:paraId="3849195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216</w:t>
            </w:r>
          </w:p>
        </w:tc>
        <w:tc>
          <w:tcPr>
            <w:tcW w:w="765" w:type="dxa"/>
          </w:tcPr>
          <w:p w14:paraId="675EEEA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196</w:t>
            </w:r>
          </w:p>
        </w:tc>
        <w:tc>
          <w:tcPr>
            <w:tcW w:w="788" w:type="dxa"/>
          </w:tcPr>
          <w:p w14:paraId="3FF6961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177</w:t>
            </w:r>
          </w:p>
        </w:tc>
        <w:tc>
          <w:tcPr>
            <w:tcW w:w="818" w:type="dxa"/>
          </w:tcPr>
          <w:p w14:paraId="71E9FD1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78</w:t>
            </w:r>
          </w:p>
        </w:tc>
        <w:tc>
          <w:tcPr>
            <w:tcW w:w="745" w:type="dxa"/>
          </w:tcPr>
          <w:p w14:paraId="389FA01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99</w:t>
            </w:r>
          </w:p>
        </w:tc>
        <w:tc>
          <w:tcPr>
            <w:tcW w:w="1282" w:type="dxa"/>
          </w:tcPr>
          <w:p w14:paraId="5ECE787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235</w:t>
            </w:r>
          </w:p>
        </w:tc>
        <w:tc>
          <w:tcPr>
            <w:tcW w:w="788" w:type="dxa"/>
          </w:tcPr>
          <w:p w14:paraId="31EF3CD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138</w:t>
            </w:r>
          </w:p>
        </w:tc>
        <w:tc>
          <w:tcPr>
            <w:tcW w:w="789" w:type="dxa"/>
          </w:tcPr>
          <w:p w14:paraId="41FE3AB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97</w:t>
            </w:r>
          </w:p>
        </w:tc>
      </w:tr>
      <w:tr w:rsidR="00DE046D" w:rsidRPr="000F661D" w14:paraId="3A56D1AB" w14:textId="77777777" w:rsidTr="00D94E5C">
        <w:trPr>
          <w:trHeight w:val="315"/>
        </w:trPr>
        <w:tc>
          <w:tcPr>
            <w:tcW w:w="1719" w:type="dxa"/>
            <w:hideMark/>
          </w:tcPr>
          <w:p w14:paraId="2D158E86"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24</w:t>
            </w:r>
          </w:p>
        </w:tc>
        <w:tc>
          <w:tcPr>
            <w:tcW w:w="836" w:type="dxa"/>
          </w:tcPr>
          <w:p w14:paraId="2F097C5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423</w:t>
            </w:r>
          </w:p>
        </w:tc>
        <w:tc>
          <w:tcPr>
            <w:tcW w:w="819" w:type="dxa"/>
          </w:tcPr>
          <w:p w14:paraId="19F4621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217</w:t>
            </w:r>
          </w:p>
        </w:tc>
        <w:tc>
          <w:tcPr>
            <w:tcW w:w="765" w:type="dxa"/>
          </w:tcPr>
          <w:p w14:paraId="4F63B43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206</w:t>
            </w:r>
          </w:p>
        </w:tc>
        <w:tc>
          <w:tcPr>
            <w:tcW w:w="788" w:type="dxa"/>
          </w:tcPr>
          <w:p w14:paraId="3F05941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166</w:t>
            </w:r>
          </w:p>
        </w:tc>
        <w:tc>
          <w:tcPr>
            <w:tcW w:w="818" w:type="dxa"/>
          </w:tcPr>
          <w:p w14:paraId="540F4F0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74</w:t>
            </w:r>
          </w:p>
        </w:tc>
        <w:tc>
          <w:tcPr>
            <w:tcW w:w="745" w:type="dxa"/>
          </w:tcPr>
          <w:p w14:paraId="6A58D35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92</w:t>
            </w:r>
          </w:p>
        </w:tc>
        <w:tc>
          <w:tcPr>
            <w:tcW w:w="1282" w:type="dxa"/>
          </w:tcPr>
          <w:p w14:paraId="6CB0386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257</w:t>
            </w:r>
          </w:p>
        </w:tc>
        <w:tc>
          <w:tcPr>
            <w:tcW w:w="788" w:type="dxa"/>
          </w:tcPr>
          <w:p w14:paraId="3F7076B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143</w:t>
            </w:r>
          </w:p>
        </w:tc>
        <w:tc>
          <w:tcPr>
            <w:tcW w:w="789" w:type="dxa"/>
          </w:tcPr>
          <w:p w14:paraId="58867C2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114</w:t>
            </w:r>
          </w:p>
        </w:tc>
      </w:tr>
      <w:tr w:rsidR="00DE046D" w:rsidRPr="000F661D" w14:paraId="3BAFC84C" w14:textId="77777777" w:rsidTr="00D94E5C">
        <w:trPr>
          <w:trHeight w:val="315"/>
        </w:trPr>
        <w:tc>
          <w:tcPr>
            <w:tcW w:w="1719" w:type="dxa"/>
            <w:hideMark/>
          </w:tcPr>
          <w:p w14:paraId="2FB6689C"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20-24</w:t>
            </w:r>
          </w:p>
        </w:tc>
        <w:tc>
          <w:tcPr>
            <w:tcW w:w="836" w:type="dxa"/>
          </w:tcPr>
          <w:p w14:paraId="03D7FA3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2273</w:t>
            </w:r>
          </w:p>
        </w:tc>
        <w:tc>
          <w:tcPr>
            <w:tcW w:w="819" w:type="dxa"/>
          </w:tcPr>
          <w:p w14:paraId="0FA61B9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1189</w:t>
            </w:r>
          </w:p>
        </w:tc>
        <w:tc>
          <w:tcPr>
            <w:tcW w:w="765" w:type="dxa"/>
          </w:tcPr>
          <w:p w14:paraId="727E52D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1084</w:t>
            </w:r>
          </w:p>
        </w:tc>
        <w:tc>
          <w:tcPr>
            <w:tcW w:w="788" w:type="dxa"/>
          </w:tcPr>
          <w:p w14:paraId="733DD9A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859</w:t>
            </w:r>
          </w:p>
        </w:tc>
        <w:tc>
          <w:tcPr>
            <w:tcW w:w="818" w:type="dxa"/>
          </w:tcPr>
          <w:p w14:paraId="26D3AEC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419</w:t>
            </w:r>
          </w:p>
        </w:tc>
        <w:tc>
          <w:tcPr>
            <w:tcW w:w="745" w:type="dxa"/>
          </w:tcPr>
          <w:p w14:paraId="21E4599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440</w:t>
            </w:r>
          </w:p>
        </w:tc>
        <w:tc>
          <w:tcPr>
            <w:tcW w:w="1282" w:type="dxa"/>
          </w:tcPr>
          <w:p w14:paraId="504EAFA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1414</w:t>
            </w:r>
          </w:p>
        </w:tc>
        <w:tc>
          <w:tcPr>
            <w:tcW w:w="788" w:type="dxa"/>
          </w:tcPr>
          <w:p w14:paraId="75B58EC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770</w:t>
            </w:r>
          </w:p>
        </w:tc>
        <w:tc>
          <w:tcPr>
            <w:tcW w:w="789" w:type="dxa"/>
          </w:tcPr>
          <w:p w14:paraId="513364D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644</w:t>
            </w:r>
          </w:p>
        </w:tc>
      </w:tr>
      <w:tr w:rsidR="00DE046D" w:rsidRPr="000F661D" w14:paraId="4424DE02" w14:textId="77777777" w:rsidTr="00D94E5C">
        <w:trPr>
          <w:trHeight w:val="315"/>
        </w:trPr>
        <w:tc>
          <w:tcPr>
            <w:tcW w:w="1719" w:type="dxa"/>
            <w:hideMark/>
          </w:tcPr>
          <w:p w14:paraId="61A3D6B0"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25</w:t>
            </w:r>
          </w:p>
        </w:tc>
        <w:tc>
          <w:tcPr>
            <w:tcW w:w="836" w:type="dxa"/>
          </w:tcPr>
          <w:p w14:paraId="656FF7E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457</w:t>
            </w:r>
          </w:p>
        </w:tc>
        <w:tc>
          <w:tcPr>
            <w:tcW w:w="819" w:type="dxa"/>
          </w:tcPr>
          <w:p w14:paraId="13871EB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248</w:t>
            </w:r>
          </w:p>
        </w:tc>
        <w:tc>
          <w:tcPr>
            <w:tcW w:w="765" w:type="dxa"/>
          </w:tcPr>
          <w:p w14:paraId="41B1D6E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209</w:t>
            </w:r>
          </w:p>
        </w:tc>
        <w:tc>
          <w:tcPr>
            <w:tcW w:w="788" w:type="dxa"/>
          </w:tcPr>
          <w:p w14:paraId="5E8E2AE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190</w:t>
            </w:r>
          </w:p>
        </w:tc>
        <w:tc>
          <w:tcPr>
            <w:tcW w:w="818" w:type="dxa"/>
          </w:tcPr>
          <w:p w14:paraId="0F1057E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92</w:t>
            </w:r>
          </w:p>
        </w:tc>
        <w:tc>
          <w:tcPr>
            <w:tcW w:w="745" w:type="dxa"/>
          </w:tcPr>
          <w:p w14:paraId="0109020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98</w:t>
            </w:r>
          </w:p>
        </w:tc>
        <w:tc>
          <w:tcPr>
            <w:tcW w:w="1282" w:type="dxa"/>
          </w:tcPr>
          <w:p w14:paraId="51A06AF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267</w:t>
            </w:r>
          </w:p>
        </w:tc>
        <w:tc>
          <w:tcPr>
            <w:tcW w:w="788" w:type="dxa"/>
          </w:tcPr>
          <w:p w14:paraId="1235439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156</w:t>
            </w:r>
          </w:p>
        </w:tc>
        <w:tc>
          <w:tcPr>
            <w:tcW w:w="789" w:type="dxa"/>
          </w:tcPr>
          <w:p w14:paraId="206E57A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111</w:t>
            </w:r>
          </w:p>
        </w:tc>
      </w:tr>
      <w:tr w:rsidR="00DE046D" w:rsidRPr="000F661D" w14:paraId="7C6229CF" w14:textId="77777777" w:rsidTr="00D94E5C">
        <w:trPr>
          <w:trHeight w:val="315"/>
        </w:trPr>
        <w:tc>
          <w:tcPr>
            <w:tcW w:w="1719" w:type="dxa"/>
            <w:hideMark/>
          </w:tcPr>
          <w:p w14:paraId="5565CBBE"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26</w:t>
            </w:r>
          </w:p>
        </w:tc>
        <w:tc>
          <w:tcPr>
            <w:tcW w:w="836" w:type="dxa"/>
          </w:tcPr>
          <w:p w14:paraId="3D4609C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530</w:t>
            </w:r>
          </w:p>
        </w:tc>
        <w:tc>
          <w:tcPr>
            <w:tcW w:w="819" w:type="dxa"/>
          </w:tcPr>
          <w:p w14:paraId="42F1AAE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275</w:t>
            </w:r>
          </w:p>
        </w:tc>
        <w:tc>
          <w:tcPr>
            <w:tcW w:w="765" w:type="dxa"/>
          </w:tcPr>
          <w:p w14:paraId="4C37103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255</w:t>
            </w:r>
          </w:p>
        </w:tc>
        <w:tc>
          <w:tcPr>
            <w:tcW w:w="788" w:type="dxa"/>
          </w:tcPr>
          <w:p w14:paraId="7775670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252</w:t>
            </w:r>
          </w:p>
        </w:tc>
        <w:tc>
          <w:tcPr>
            <w:tcW w:w="818" w:type="dxa"/>
          </w:tcPr>
          <w:p w14:paraId="6DFDF34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109</w:t>
            </w:r>
          </w:p>
        </w:tc>
        <w:tc>
          <w:tcPr>
            <w:tcW w:w="745" w:type="dxa"/>
          </w:tcPr>
          <w:p w14:paraId="426A90C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143</w:t>
            </w:r>
          </w:p>
        </w:tc>
        <w:tc>
          <w:tcPr>
            <w:tcW w:w="1282" w:type="dxa"/>
          </w:tcPr>
          <w:p w14:paraId="0D41261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278</w:t>
            </w:r>
          </w:p>
        </w:tc>
        <w:tc>
          <w:tcPr>
            <w:tcW w:w="788" w:type="dxa"/>
          </w:tcPr>
          <w:p w14:paraId="175F2D9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166</w:t>
            </w:r>
          </w:p>
        </w:tc>
        <w:tc>
          <w:tcPr>
            <w:tcW w:w="789" w:type="dxa"/>
          </w:tcPr>
          <w:p w14:paraId="3965405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112</w:t>
            </w:r>
          </w:p>
        </w:tc>
      </w:tr>
      <w:tr w:rsidR="00DE046D" w:rsidRPr="000F661D" w14:paraId="2AC55546" w14:textId="77777777" w:rsidTr="00D94E5C">
        <w:trPr>
          <w:trHeight w:val="315"/>
        </w:trPr>
        <w:tc>
          <w:tcPr>
            <w:tcW w:w="1719" w:type="dxa"/>
            <w:hideMark/>
          </w:tcPr>
          <w:p w14:paraId="5CEAF31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27</w:t>
            </w:r>
          </w:p>
        </w:tc>
        <w:tc>
          <w:tcPr>
            <w:tcW w:w="836" w:type="dxa"/>
          </w:tcPr>
          <w:p w14:paraId="3C7CB42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564</w:t>
            </w:r>
          </w:p>
        </w:tc>
        <w:tc>
          <w:tcPr>
            <w:tcW w:w="819" w:type="dxa"/>
          </w:tcPr>
          <w:p w14:paraId="17187DE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300</w:t>
            </w:r>
          </w:p>
        </w:tc>
        <w:tc>
          <w:tcPr>
            <w:tcW w:w="765" w:type="dxa"/>
          </w:tcPr>
          <w:p w14:paraId="21A4090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264</w:t>
            </w:r>
          </w:p>
        </w:tc>
        <w:tc>
          <w:tcPr>
            <w:tcW w:w="788" w:type="dxa"/>
          </w:tcPr>
          <w:p w14:paraId="2CFB04C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243</w:t>
            </w:r>
          </w:p>
        </w:tc>
        <w:tc>
          <w:tcPr>
            <w:tcW w:w="818" w:type="dxa"/>
          </w:tcPr>
          <w:p w14:paraId="34F3C2E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114</w:t>
            </w:r>
          </w:p>
        </w:tc>
        <w:tc>
          <w:tcPr>
            <w:tcW w:w="745" w:type="dxa"/>
          </w:tcPr>
          <w:p w14:paraId="0687F12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129</w:t>
            </w:r>
          </w:p>
        </w:tc>
        <w:tc>
          <w:tcPr>
            <w:tcW w:w="1282" w:type="dxa"/>
          </w:tcPr>
          <w:p w14:paraId="283A4C1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321</w:t>
            </w:r>
          </w:p>
        </w:tc>
        <w:tc>
          <w:tcPr>
            <w:tcW w:w="788" w:type="dxa"/>
          </w:tcPr>
          <w:p w14:paraId="5F85E4A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186</w:t>
            </w:r>
          </w:p>
        </w:tc>
        <w:tc>
          <w:tcPr>
            <w:tcW w:w="789" w:type="dxa"/>
          </w:tcPr>
          <w:p w14:paraId="2EA27DE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135</w:t>
            </w:r>
          </w:p>
        </w:tc>
      </w:tr>
      <w:tr w:rsidR="00DE046D" w:rsidRPr="000F661D" w14:paraId="270881E4" w14:textId="77777777" w:rsidTr="00D94E5C">
        <w:trPr>
          <w:trHeight w:val="315"/>
        </w:trPr>
        <w:tc>
          <w:tcPr>
            <w:tcW w:w="1719" w:type="dxa"/>
            <w:hideMark/>
          </w:tcPr>
          <w:p w14:paraId="6F651B0B"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28</w:t>
            </w:r>
          </w:p>
        </w:tc>
        <w:tc>
          <w:tcPr>
            <w:tcW w:w="836" w:type="dxa"/>
          </w:tcPr>
          <w:p w14:paraId="14CB732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702</w:t>
            </w:r>
          </w:p>
        </w:tc>
        <w:tc>
          <w:tcPr>
            <w:tcW w:w="819" w:type="dxa"/>
          </w:tcPr>
          <w:p w14:paraId="5C0E5AB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364</w:t>
            </w:r>
          </w:p>
        </w:tc>
        <w:tc>
          <w:tcPr>
            <w:tcW w:w="765" w:type="dxa"/>
          </w:tcPr>
          <w:p w14:paraId="2DBA0DD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338</w:t>
            </w:r>
          </w:p>
        </w:tc>
        <w:tc>
          <w:tcPr>
            <w:tcW w:w="788" w:type="dxa"/>
          </w:tcPr>
          <w:p w14:paraId="55B2E81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217</w:t>
            </w:r>
          </w:p>
        </w:tc>
        <w:tc>
          <w:tcPr>
            <w:tcW w:w="818" w:type="dxa"/>
          </w:tcPr>
          <w:p w14:paraId="4B7FCB5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106</w:t>
            </w:r>
          </w:p>
        </w:tc>
        <w:tc>
          <w:tcPr>
            <w:tcW w:w="745" w:type="dxa"/>
          </w:tcPr>
          <w:p w14:paraId="00A9DAC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111</w:t>
            </w:r>
          </w:p>
        </w:tc>
        <w:tc>
          <w:tcPr>
            <w:tcW w:w="1282" w:type="dxa"/>
          </w:tcPr>
          <w:p w14:paraId="0F39A60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485</w:t>
            </w:r>
          </w:p>
        </w:tc>
        <w:tc>
          <w:tcPr>
            <w:tcW w:w="788" w:type="dxa"/>
          </w:tcPr>
          <w:p w14:paraId="31A44AA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258</w:t>
            </w:r>
          </w:p>
        </w:tc>
        <w:tc>
          <w:tcPr>
            <w:tcW w:w="789" w:type="dxa"/>
          </w:tcPr>
          <w:p w14:paraId="06D1507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227</w:t>
            </w:r>
          </w:p>
        </w:tc>
      </w:tr>
      <w:tr w:rsidR="00DE046D" w:rsidRPr="000F661D" w14:paraId="5B7AC5C7" w14:textId="77777777" w:rsidTr="00D94E5C">
        <w:trPr>
          <w:trHeight w:val="315"/>
        </w:trPr>
        <w:tc>
          <w:tcPr>
            <w:tcW w:w="1719" w:type="dxa"/>
            <w:hideMark/>
          </w:tcPr>
          <w:p w14:paraId="0C6BE0CF"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29</w:t>
            </w:r>
          </w:p>
        </w:tc>
        <w:tc>
          <w:tcPr>
            <w:tcW w:w="836" w:type="dxa"/>
          </w:tcPr>
          <w:p w14:paraId="219C204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621</w:t>
            </w:r>
          </w:p>
        </w:tc>
        <w:tc>
          <w:tcPr>
            <w:tcW w:w="819" w:type="dxa"/>
          </w:tcPr>
          <w:p w14:paraId="7D8F396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374</w:t>
            </w:r>
          </w:p>
        </w:tc>
        <w:tc>
          <w:tcPr>
            <w:tcW w:w="765" w:type="dxa"/>
          </w:tcPr>
          <w:p w14:paraId="7A99A19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247</w:t>
            </w:r>
          </w:p>
        </w:tc>
        <w:tc>
          <w:tcPr>
            <w:tcW w:w="788" w:type="dxa"/>
          </w:tcPr>
          <w:p w14:paraId="72D9ABA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157</w:t>
            </w:r>
          </w:p>
        </w:tc>
        <w:tc>
          <w:tcPr>
            <w:tcW w:w="818" w:type="dxa"/>
          </w:tcPr>
          <w:p w14:paraId="239BC2C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85</w:t>
            </w:r>
          </w:p>
        </w:tc>
        <w:tc>
          <w:tcPr>
            <w:tcW w:w="745" w:type="dxa"/>
          </w:tcPr>
          <w:p w14:paraId="298BDEF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72</w:t>
            </w:r>
          </w:p>
        </w:tc>
        <w:tc>
          <w:tcPr>
            <w:tcW w:w="1282" w:type="dxa"/>
          </w:tcPr>
          <w:p w14:paraId="75F4F2E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464</w:t>
            </w:r>
          </w:p>
        </w:tc>
        <w:tc>
          <w:tcPr>
            <w:tcW w:w="788" w:type="dxa"/>
          </w:tcPr>
          <w:p w14:paraId="5116A37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289</w:t>
            </w:r>
          </w:p>
        </w:tc>
        <w:tc>
          <w:tcPr>
            <w:tcW w:w="789" w:type="dxa"/>
          </w:tcPr>
          <w:p w14:paraId="6C88E9B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175</w:t>
            </w:r>
          </w:p>
        </w:tc>
      </w:tr>
      <w:tr w:rsidR="00DE046D" w:rsidRPr="000F661D" w14:paraId="120FC901" w14:textId="77777777" w:rsidTr="00D94E5C">
        <w:trPr>
          <w:trHeight w:val="315"/>
        </w:trPr>
        <w:tc>
          <w:tcPr>
            <w:tcW w:w="1719" w:type="dxa"/>
            <w:hideMark/>
          </w:tcPr>
          <w:p w14:paraId="10025B68"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25-29</w:t>
            </w:r>
          </w:p>
        </w:tc>
        <w:tc>
          <w:tcPr>
            <w:tcW w:w="836" w:type="dxa"/>
          </w:tcPr>
          <w:p w14:paraId="45795EC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2874</w:t>
            </w:r>
          </w:p>
        </w:tc>
        <w:tc>
          <w:tcPr>
            <w:tcW w:w="819" w:type="dxa"/>
          </w:tcPr>
          <w:p w14:paraId="5C35C26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1561</w:t>
            </w:r>
          </w:p>
        </w:tc>
        <w:tc>
          <w:tcPr>
            <w:tcW w:w="765" w:type="dxa"/>
          </w:tcPr>
          <w:p w14:paraId="156F8F2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1313</w:t>
            </w:r>
          </w:p>
        </w:tc>
        <w:tc>
          <w:tcPr>
            <w:tcW w:w="788" w:type="dxa"/>
          </w:tcPr>
          <w:p w14:paraId="73D4C68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1059</w:t>
            </w:r>
          </w:p>
        </w:tc>
        <w:tc>
          <w:tcPr>
            <w:tcW w:w="818" w:type="dxa"/>
          </w:tcPr>
          <w:p w14:paraId="44D11BA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506</w:t>
            </w:r>
          </w:p>
        </w:tc>
        <w:tc>
          <w:tcPr>
            <w:tcW w:w="745" w:type="dxa"/>
          </w:tcPr>
          <w:p w14:paraId="251FDF1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553</w:t>
            </w:r>
          </w:p>
        </w:tc>
        <w:tc>
          <w:tcPr>
            <w:tcW w:w="1282" w:type="dxa"/>
          </w:tcPr>
          <w:p w14:paraId="52BF53D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1815</w:t>
            </w:r>
          </w:p>
        </w:tc>
        <w:tc>
          <w:tcPr>
            <w:tcW w:w="788" w:type="dxa"/>
          </w:tcPr>
          <w:p w14:paraId="110160E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1055</w:t>
            </w:r>
          </w:p>
        </w:tc>
        <w:tc>
          <w:tcPr>
            <w:tcW w:w="789" w:type="dxa"/>
          </w:tcPr>
          <w:p w14:paraId="7CEFAEB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760</w:t>
            </w:r>
          </w:p>
        </w:tc>
      </w:tr>
      <w:tr w:rsidR="00DE046D" w:rsidRPr="000F661D" w14:paraId="2CF3724D" w14:textId="77777777" w:rsidTr="00D94E5C">
        <w:trPr>
          <w:trHeight w:val="315"/>
        </w:trPr>
        <w:tc>
          <w:tcPr>
            <w:tcW w:w="1719" w:type="dxa"/>
            <w:hideMark/>
          </w:tcPr>
          <w:p w14:paraId="029EE955"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30</w:t>
            </w:r>
          </w:p>
        </w:tc>
        <w:tc>
          <w:tcPr>
            <w:tcW w:w="836" w:type="dxa"/>
          </w:tcPr>
          <w:p w14:paraId="256A1DA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619</w:t>
            </w:r>
          </w:p>
        </w:tc>
        <w:tc>
          <w:tcPr>
            <w:tcW w:w="819" w:type="dxa"/>
          </w:tcPr>
          <w:p w14:paraId="7301276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392</w:t>
            </w:r>
          </w:p>
        </w:tc>
        <w:tc>
          <w:tcPr>
            <w:tcW w:w="765" w:type="dxa"/>
          </w:tcPr>
          <w:p w14:paraId="0E50813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227</w:t>
            </w:r>
          </w:p>
        </w:tc>
        <w:tc>
          <w:tcPr>
            <w:tcW w:w="788" w:type="dxa"/>
          </w:tcPr>
          <w:p w14:paraId="4178FD4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175</w:t>
            </w:r>
          </w:p>
        </w:tc>
        <w:tc>
          <w:tcPr>
            <w:tcW w:w="818" w:type="dxa"/>
          </w:tcPr>
          <w:p w14:paraId="5998994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89</w:t>
            </w:r>
          </w:p>
        </w:tc>
        <w:tc>
          <w:tcPr>
            <w:tcW w:w="745" w:type="dxa"/>
          </w:tcPr>
          <w:p w14:paraId="4E3C290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86</w:t>
            </w:r>
          </w:p>
        </w:tc>
        <w:tc>
          <w:tcPr>
            <w:tcW w:w="1282" w:type="dxa"/>
          </w:tcPr>
          <w:p w14:paraId="74FDF5C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444</w:t>
            </w:r>
          </w:p>
        </w:tc>
        <w:tc>
          <w:tcPr>
            <w:tcW w:w="788" w:type="dxa"/>
          </w:tcPr>
          <w:p w14:paraId="4DCA10F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303</w:t>
            </w:r>
          </w:p>
        </w:tc>
        <w:tc>
          <w:tcPr>
            <w:tcW w:w="789" w:type="dxa"/>
          </w:tcPr>
          <w:p w14:paraId="5BFA509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141</w:t>
            </w:r>
          </w:p>
        </w:tc>
      </w:tr>
      <w:tr w:rsidR="00DE046D" w:rsidRPr="000F661D" w14:paraId="792E8CC0" w14:textId="77777777" w:rsidTr="00D94E5C">
        <w:trPr>
          <w:trHeight w:val="315"/>
        </w:trPr>
        <w:tc>
          <w:tcPr>
            <w:tcW w:w="1719" w:type="dxa"/>
            <w:hideMark/>
          </w:tcPr>
          <w:p w14:paraId="1274B098"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31</w:t>
            </w:r>
          </w:p>
        </w:tc>
        <w:tc>
          <w:tcPr>
            <w:tcW w:w="836" w:type="dxa"/>
          </w:tcPr>
          <w:p w14:paraId="21A768A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762</w:t>
            </w:r>
          </w:p>
        </w:tc>
        <w:tc>
          <w:tcPr>
            <w:tcW w:w="819" w:type="dxa"/>
          </w:tcPr>
          <w:p w14:paraId="2E6763D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451</w:t>
            </w:r>
          </w:p>
        </w:tc>
        <w:tc>
          <w:tcPr>
            <w:tcW w:w="765" w:type="dxa"/>
          </w:tcPr>
          <w:p w14:paraId="4F6D919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311</w:t>
            </w:r>
          </w:p>
        </w:tc>
        <w:tc>
          <w:tcPr>
            <w:tcW w:w="788" w:type="dxa"/>
          </w:tcPr>
          <w:p w14:paraId="3976EB9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246</w:t>
            </w:r>
          </w:p>
        </w:tc>
        <w:tc>
          <w:tcPr>
            <w:tcW w:w="818" w:type="dxa"/>
          </w:tcPr>
          <w:p w14:paraId="2239510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133</w:t>
            </w:r>
          </w:p>
        </w:tc>
        <w:tc>
          <w:tcPr>
            <w:tcW w:w="745" w:type="dxa"/>
          </w:tcPr>
          <w:p w14:paraId="0BE7655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113</w:t>
            </w:r>
          </w:p>
        </w:tc>
        <w:tc>
          <w:tcPr>
            <w:tcW w:w="1282" w:type="dxa"/>
          </w:tcPr>
          <w:p w14:paraId="4726CF7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516</w:t>
            </w:r>
          </w:p>
        </w:tc>
        <w:tc>
          <w:tcPr>
            <w:tcW w:w="788" w:type="dxa"/>
          </w:tcPr>
          <w:p w14:paraId="36F19F1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318</w:t>
            </w:r>
          </w:p>
        </w:tc>
        <w:tc>
          <w:tcPr>
            <w:tcW w:w="789" w:type="dxa"/>
          </w:tcPr>
          <w:p w14:paraId="6E70D1D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198</w:t>
            </w:r>
          </w:p>
        </w:tc>
      </w:tr>
      <w:tr w:rsidR="00DE046D" w:rsidRPr="000F661D" w14:paraId="22D9DA0E" w14:textId="77777777" w:rsidTr="00D94E5C">
        <w:trPr>
          <w:trHeight w:val="315"/>
        </w:trPr>
        <w:tc>
          <w:tcPr>
            <w:tcW w:w="1719" w:type="dxa"/>
            <w:hideMark/>
          </w:tcPr>
          <w:p w14:paraId="09DAA0C2"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32</w:t>
            </w:r>
          </w:p>
        </w:tc>
        <w:tc>
          <w:tcPr>
            <w:tcW w:w="836" w:type="dxa"/>
          </w:tcPr>
          <w:p w14:paraId="2355E17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863</w:t>
            </w:r>
          </w:p>
        </w:tc>
        <w:tc>
          <w:tcPr>
            <w:tcW w:w="819" w:type="dxa"/>
          </w:tcPr>
          <w:p w14:paraId="30B71B1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485</w:t>
            </w:r>
          </w:p>
        </w:tc>
        <w:tc>
          <w:tcPr>
            <w:tcW w:w="765" w:type="dxa"/>
          </w:tcPr>
          <w:p w14:paraId="7B966C0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378</w:t>
            </w:r>
          </w:p>
        </w:tc>
        <w:tc>
          <w:tcPr>
            <w:tcW w:w="788" w:type="dxa"/>
          </w:tcPr>
          <w:p w14:paraId="54BA8D3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292</w:t>
            </w:r>
          </w:p>
        </w:tc>
        <w:tc>
          <w:tcPr>
            <w:tcW w:w="818" w:type="dxa"/>
          </w:tcPr>
          <w:p w14:paraId="13C7BCC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160</w:t>
            </w:r>
          </w:p>
        </w:tc>
        <w:tc>
          <w:tcPr>
            <w:tcW w:w="745" w:type="dxa"/>
          </w:tcPr>
          <w:p w14:paraId="70A1598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132</w:t>
            </w:r>
          </w:p>
        </w:tc>
        <w:tc>
          <w:tcPr>
            <w:tcW w:w="1282" w:type="dxa"/>
          </w:tcPr>
          <w:p w14:paraId="78F3B3C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571</w:t>
            </w:r>
          </w:p>
        </w:tc>
        <w:tc>
          <w:tcPr>
            <w:tcW w:w="788" w:type="dxa"/>
          </w:tcPr>
          <w:p w14:paraId="3845CF1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325</w:t>
            </w:r>
          </w:p>
        </w:tc>
        <w:tc>
          <w:tcPr>
            <w:tcW w:w="789" w:type="dxa"/>
          </w:tcPr>
          <w:p w14:paraId="692746F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246</w:t>
            </w:r>
          </w:p>
        </w:tc>
      </w:tr>
      <w:tr w:rsidR="00DE046D" w:rsidRPr="000F661D" w14:paraId="0DE3FE16" w14:textId="77777777" w:rsidTr="00D94E5C">
        <w:trPr>
          <w:trHeight w:val="315"/>
        </w:trPr>
        <w:tc>
          <w:tcPr>
            <w:tcW w:w="1719" w:type="dxa"/>
            <w:hideMark/>
          </w:tcPr>
          <w:p w14:paraId="1A8F15A4"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33</w:t>
            </w:r>
          </w:p>
        </w:tc>
        <w:tc>
          <w:tcPr>
            <w:tcW w:w="836" w:type="dxa"/>
          </w:tcPr>
          <w:p w14:paraId="7E3E042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843</w:t>
            </w:r>
          </w:p>
        </w:tc>
        <w:tc>
          <w:tcPr>
            <w:tcW w:w="819" w:type="dxa"/>
          </w:tcPr>
          <w:p w14:paraId="2C32224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493</w:t>
            </w:r>
          </w:p>
        </w:tc>
        <w:tc>
          <w:tcPr>
            <w:tcW w:w="765" w:type="dxa"/>
          </w:tcPr>
          <w:p w14:paraId="1A5932F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350</w:t>
            </w:r>
          </w:p>
        </w:tc>
        <w:tc>
          <w:tcPr>
            <w:tcW w:w="788" w:type="dxa"/>
          </w:tcPr>
          <w:p w14:paraId="6B040FC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259</w:t>
            </w:r>
          </w:p>
        </w:tc>
        <w:tc>
          <w:tcPr>
            <w:tcW w:w="818" w:type="dxa"/>
          </w:tcPr>
          <w:p w14:paraId="15DE496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136</w:t>
            </w:r>
          </w:p>
        </w:tc>
        <w:tc>
          <w:tcPr>
            <w:tcW w:w="745" w:type="dxa"/>
          </w:tcPr>
          <w:p w14:paraId="0BB2642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123</w:t>
            </w:r>
          </w:p>
        </w:tc>
        <w:tc>
          <w:tcPr>
            <w:tcW w:w="1282" w:type="dxa"/>
          </w:tcPr>
          <w:p w14:paraId="55B942C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584</w:t>
            </w:r>
          </w:p>
        </w:tc>
        <w:tc>
          <w:tcPr>
            <w:tcW w:w="788" w:type="dxa"/>
          </w:tcPr>
          <w:p w14:paraId="3F43838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357</w:t>
            </w:r>
          </w:p>
        </w:tc>
        <w:tc>
          <w:tcPr>
            <w:tcW w:w="789" w:type="dxa"/>
          </w:tcPr>
          <w:p w14:paraId="1C1933C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227</w:t>
            </w:r>
          </w:p>
        </w:tc>
      </w:tr>
      <w:tr w:rsidR="00DE046D" w:rsidRPr="000F661D" w14:paraId="714B50E3" w14:textId="77777777" w:rsidTr="00D94E5C">
        <w:trPr>
          <w:trHeight w:val="315"/>
        </w:trPr>
        <w:tc>
          <w:tcPr>
            <w:tcW w:w="1719" w:type="dxa"/>
            <w:hideMark/>
          </w:tcPr>
          <w:p w14:paraId="7E974C95"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34</w:t>
            </w:r>
          </w:p>
        </w:tc>
        <w:tc>
          <w:tcPr>
            <w:tcW w:w="836" w:type="dxa"/>
          </w:tcPr>
          <w:p w14:paraId="0D61F1F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919</w:t>
            </w:r>
          </w:p>
        </w:tc>
        <w:tc>
          <w:tcPr>
            <w:tcW w:w="819" w:type="dxa"/>
          </w:tcPr>
          <w:p w14:paraId="018CFBC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498</w:t>
            </w:r>
          </w:p>
        </w:tc>
        <w:tc>
          <w:tcPr>
            <w:tcW w:w="765" w:type="dxa"/>
          </w:tcPr>
          <w:p w14:paraId="18A3FA1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421</w:t>
            </w:r>
          </w:p>
        </w:tc>
        <w:tc>
          <w:tcPr>
            <w:tcW w:w="788" w:type="dxa"/>
          </w:tcPr>
          <w:p w14:paraId="65BDA39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282</w:t>
            </w:r>
          </w:p>
        </w:tc>
        <w:tc>
          <w:tcPr>
            <w:tcW w:w="818" w:type="dxa"/>
          </w:tcPr>
          <w:p w14:paraId="373A94E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136</w:t>
            </w:r>
          </w:p>
        </w:tc>
        <w:tc>
          <w:tcPr>
            <w:tcW w:w="745" w:type="dxa"/>
          </w:tcPr>
          <w:p w14:paraId="5D6FB31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146</w:t>
            </w:r>
          </w:p>
        </w:tc>
        <w:tc>
          <w:tcPr>
            <w:tcW w:w="1282" w:type="dxa"/>
          </w:tcPr>
          <w:p w14:paraId="2137652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637</w:t>
            </w:r>
          </w:p>
        </w:tc>
        <w:tc>
          <w:tcPr>
            <w:tcW w:w="788" w:type="dxa"/>
          </w:tcPr>
          <w:p w14:paraId="652F9E0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362</w:t>
            </w:r>
          </w:p>
        </w:tc>
        <w:tc>
          <w:tcPr>
            <w:tcW w:w="789" w:type="dxa"/>
          </w:tcPr>
          <w:p w14:paraId="6ECE096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275</w:t>
            </w:r>
          </w:p>
        </w:tc>
      </w:tr>
      <w:tr w:rsidR="00DE046D" w:rsidRPr="000F661D" w14:paraId="0FDA22A6" w14:textId="77777777" w:rsidTr="00D94E5C">
        <w:trPr>
          <w:trHeight w:val="315"/>
        </w:trPr>
        <w:tc>
          <w:tcPr>
            <w:tcW w:w="1719" w:type="dxa"/>
            <w:hideMark/>
          </w:tcPr>
          <w:p w14:paraId="716B1590"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30-34</w:t>
            </w:r>
          </w:p>
        </w:tc>
        <w:tc>
          <w:tcPr>
            <w:tcW w:w="836" w:type="dxa"/>
          </w:tcPr>
          <w:p w14:paraId="3427345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4006</w:t>
            </w:r>
          </w:p>
        </w:tc>
        <w:tc>
          <w:tcPr>
            <w:tcW w:w="819" w:type="dxa"/>
          </w:tcPr>
          <w:p w14:paraId="5F0EDCC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2319</w:t>
            </w:r>
          </w:p>
        </w:tc>
        <w:tc>
          <w:tcPr>
            <w:tcW w:w="765" w:type="dxa"/>
          </w:tcPr>
          <w:p w14:paraId="5838472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1687</w:t>
            </w:r>
          </w:p>
        </w:tc>
        <w:tc>
          <w:tcPr>
            <w:tcW w:w="788" w:type="dxa"/>
          </w:tcPr>
          <w:p w14:paraId="020DCDD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1254</w:t>
            </w:r>
          </w:p>
        </w:tc>
        <w:tc>
          <w:tcPr>
            <w:tcW w:w="818" w:type="dxa"/>
          </w:tcPr>
          <w:p w14:paraId="669DF5C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654</w:t>
            </w:r>
          </w:p>
        </w:tc>
        <w:tc>
          <w:tcPr>
            <w:tcW w:w="745" w:type="dxa"/>
          </w:tcPr>
          <w:p w14:paraId="54EA191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600</w:t>
            </w:r>
          </w:p>
        </w:tc>
        <w:tc>
          <w:tcPr>
            <w:tcW w:w="1282" w:type="dxa"/>
          </w:tcPr>
          <w:p w14:paraId="33D0D99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2752</w:t>
            </w:r>
          </w:p>
        </w:tc>
        <w:tc>
          <w:tcPr>
            <w:tcW w:w="788" w:type="dxa"/>
          </w:tcPr>
          <w:p w14:paraId="6E37B6E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1665</w:t>
            </w:r>
          </w:p>
        </w:tc>
        <w:tc>
          <w:tcPr>
            <w:tcW w:w="789" w:type="dxa"/>
          </w:tcPr>
          <w:p w14:paraId="6A71190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1087</w:t>
            </w:r>
          </w:p>
        </w:tc>
      </w:tr>
      <w:tr w:rsidR="00DE046D" w:rsidRPr="000F661D" w14:paraId="41F8D132" w14:textId="77777777" w:rsidTr="00D94E5C">
        <w:trPr>
          <w:trHeight w:val="315"/>
        </w:trPr>
        <w:tc>
          <w:tcPr>
            <w:tcW w:w="1719" w:type="dxa"/>
            <w:hideMark/>
          </w:tcPr>
          <w:p w14:paraId="3E6FEC82"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35</w:t>
            </w:r>
          </w:p>
        </w:tc>
        <w:tc>
          <w:tcPr>
            <w:tcW w:w="836" w:type="dxa"/>
          </w:tcPr>
          <w:p w14:paraId="66D1058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947</w:t>
            </w:r>
          </w:p>
        </w:tc>
        <w:tc>
          <w:tcPr>
            <w:tcW w:w="819" w:type="dxa"/>
          </w:tcPr>
          <w:p w14:paraId="7BCDDEC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518</w:t>
            </w:r>
          </w:p>
        </w:tc>
        <w:tc>
          <w:tcPr>
            <w:tcW w:w="765" w:type="dxa"/>
          </w:tcPr>
          <w:p w14:paraId="23E7CD1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429</w:t>
            </w:r>
          </w:p>
        </w:tc>
        <w:tc>
          <w:tcPr>
            <w:tcW w:w="788" w:type="dxa"/>
          </w:tcPr>
          <w:p w14:paraId="0EB299C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286</w:t>
            </w:r>
          </w:p>
        </w:tc>
        <w:tc>
          <w:tcPr>
            <w:tcW w:w="818" w:type="dxa"/>
          </w:tcPr>
          <w:p w14:paraId="74C2659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135</w:t>
            </w:r>
          </w:p>
        </w:tc>
        <w:tc>
          <w:tcPr>
            <w:tcW w:w="745" w:type="dxa"/>
          </w:tcPr>
          <w:p w14:paraId="60C1680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151</w:t>
            </w:r>
          </w:p>
        </w:tc>
        <w:tc>
          <w:tcPr>
            <w:tcW w:w="1282" w:type="dxa"/>
          </w:tcPr>
          <w:p w14:paraId="76C13B6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661</w:t>
            </w:r>
          </w:p>
        </w:tc>
        <w:tc>
          <w:tcPr>
            <w:tcW w:w="788" w:type="dxa"/>
          </w:tcPr>
          <w:p w14:paraId="6E1083E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383</w:t>
            </w:r>
          </w:p>
        </w:tc>
        <w:tc>
          <w:tcPr>
            <w:tcW w:w="789" w:type="dxa"/>
          </w:tcPr>
          <w:p w14:paraId="0AA0480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278</w:t>
            </w:r>
          </w:p>
        </w:tc>
      </w:tr>
      <w:tr w:rsidR="00DE046D" w:rsidRPr="000F661D" w14:paraId="06C0BFF3" w14:textId="77777777" w:rsidTr="00D94E5C">
        <w:trPr>
          <w:trHeight w:val="315"/>
        </w:trPr>
        <w:tc>
          <w:tcPr>
            <w:tcW w:w="1719" w:type="dxa"/>
            <w:hideMark/>
          </w:tcPr>
          <w:p w14:paraId="017E4708"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36</w:t>
            </w:r>
          </w:p>
        </w:tc>
        <w:tc>
          <w:tcPr>
            <w:tcW w:w="836" w:type="dxa"/>
          </w:tcPr>
          <w:p w14:paraId="6477A58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1092</w:t>
            </w:r>
          </w:p>
        </w:tc>
        <w:tc>
          <w:tcPr>
            <w:tcW w:w="819" w:type="dxa"/>
          </w:tcPr>
          <w:p w14:paraId="5D16A2B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597</w:t>
            </w:r>
          </w:p>
        </w:tc>
        <w:tc>
          <w:tcPr>
            <w:tcW w:w="765" w:type="dxa"/>
          </w:tcPr>
          <w:p w14:paraId="486CDD8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495</w:t>
            </w:r>
          </w:p>
        </w:tc>
        <w:tc>
          <w:tcPr>
            <w:tcW w:w="788" w:type="dxa"/>
          </w:tcPr>
          <w:p w14:paraId="137C8EB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354</w:t>
            </w:r>
          </w:p>
        </w:tc>
        <w:tc>
          <w:tcPr>
            <w:tcW w:w="818" w:type="dxa"/>
          </w:tcPr>
          <w:p w14:paraId="2C7AEAA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181</w:t>
            </w:r>
          </w:p>
        </w:tc>
        <w:tc>
          <w:tcPr>
            <w:tcW w:w="745" w:type="dxa"/>
          </w:tcPr>
          <w:p w14:paraId="0289C88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173</w:t>
            </w:r>
          </w:p>
        </w:tc>
        <w:tc>
          <w:tcPr>
            <w:tcW w:w="1282" w:type="dxa"/>
          </w:tcPr>
          <w:p w14:paraId="7ADF19D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738</w:t>
            </w:r>
          </w:p>
        </w:tc>
        <w:tc>
          <w:tcPr>
            <w:tcW w:w="788" w:type="dxa"/>
          </w:tcPr>
          <w:p w14:paraId="5BF03B4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416</w:t>
            </w:r>
          </w:p>
        </w:tc>
        <w:tc>
          <w:tcPr>
            <w:tcW w:w="789" w:type="dxa"/>
          </w:tcPr>
          <w:p w14:paraId="2A1F1DA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322</w:t>
            </w:r>
          </w:p>
        </w:tc>
      </w:tr>
      <w:tr w:rsidR="00DE046D" w:rsidRPr="000F661D" w14:paraId="43D64725" w14:textId="77777777" w:rsidTr="00D94E5C">
        <w:trPr>
          <w:trHeight w:val="315"/>
        </w:trPr>
        <w:tc>
          <w:tcPr>
            <w:tcW w:w="1719" w:type="dxa"/>
            <w:hideMark/>
          </w:tcPr>
          <w:p w14:paraId="2B907690"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37</w:t>
            </w:r>
          </w:p>
        </w:tc>
        <w:tc>
          <w:tcPr>
            <w:tcW w:w="836" w:type="dxa"/>
          </w:tcPr>
          <w:p w14:paraId="60214F5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1079</w:t>
            </w:r>
          </w:p>
        </w:tc>
        <w:tc>
          <w:tcPr>
            <w:tcW w:w="819" w:type="dxa"/>
          </w:tcPr>
          <w:p w14:paraId="78EEE04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641</w:t>
            </w:r>
          </w:p>
        </w:tc>
        <w:tc>
          <w:tcPr>
            <w:tcW w:w="765" w:type="dxa"/>
          </w:tcPr>
          <w:p w14:paraId="7F1EEBC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438</w:t>
            </w:r>
          </w:p>
        </w:tc>
        <w:tc>
          <w:tcPr>
            <w:tcW w:w="788" w:type="dxa"/>
          </w:tcPr>
          <w:p w14:paraId="6048A91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302</w:t>
            </w:r>
          </w:p>
        </w:tc>
        <w:tc>
          <w:tcPr>
            <w:tcW w:w="818" w:type="dxa"/>
          </w:tcPr>
          <w:p w14:paraId="5E8B587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154</w:t>
            </w:r>
          </w:p>
        </w:tc>
        <w:tc>
          <w:tcPr>
            <w:tcW w:w="745" w:type="dxa"/>
          </w:tcPr>
          <w:p w14:paraId="22CE35F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148</w:t>
            </w:r>
          </w:p>
        </w:tc>
        <w:tc>
          <w:tcPr>
            <w:tcW w:w="1282" w:type="dxa"/>
          </w:tcPr>
          <w:p w14:paraId="5BF8D89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777</w:t>
            </w:r>
          </w:p>
        </w:tc>
        <w:tc>
          <w:tcPr>
            <w:tcW w:w="788" w:type="dxa"/>
          </w:tcPr>
          <w:p w14:paraId="7499D18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487</w:t>
            </w:r>
          </w:p>
        </w:tc>
        <w:tc>
          <w:tcPr>
            <w:tcW w:w="789" w:type="dxa"/>
          </w:tcPr>
          <w:p w14:paraId="4C0701A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290</w:t>
            </w:r>
          </w:p>
        </w:tc>
      </w:tr>
      <w:tr w:rsidR="00DE046D" w:rsidRPr="000F661D" w14:paraId="25F691B4" w14:textId="77777777" w:rsidTr="00D94E5C">
        <w:trPr>
          <w:trHeight w:val="315"/>
        </w:trPr>
        <w:tc>
          <w:tcPr>
            <w:tcW w:w="1719" w:type="dxa"/>
            <w:hideMark/>
          </w:tcPr>
          <w:p w14:paraId="0E741F20"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38</w:t>
            </w:r>
          </w:p>
        </w:tc>
        <w:tc>
          <w:tcPr>
            <w:tcW w:w="836" w:type="dxa"/>
          </w:tcPr>
          <w:p w14:paraId="17DAC97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977</w:t>
            </w:r>
          </w:p>
        </w:tc>
        <w:tc>
          <w:tcPr>
            <w:tcW w:w="819" w:type="dxa"/>
          </w:tcPr>
          <w:p w14:paraId="3F6EE47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531</w:t>
            </w:r>
          </w:p>
        </w:tc>
        <w:tc>
          <w:tcPr>
            <w:tcW w:w="765" w:type="dxa"/>
          </w:tcPr>
          <w:p w14:paraId="1C3EAE9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446</w:t>
            </w:r>
          </w:p>
        </w:tc>
        <w:tc>
          <w:tcPr>
            <w:tcW w:w="788" w:type="dxa"/>
          </w:tcPr>
          <w:p w14:paraId="2BBC09F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285</w:t>
            </w:r>
          </w:p>
        </w:tc>
        <w:tc>
          <w:tcPr>
            <w:tcW w:w="818" w:type="dxa"/>
          </w:tcPr>
          <w:p w14:paraId="67D7AE1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131</w:t>
            </w:r>
          </w:p>
        </w:tc>
        <w:tc>
          <w:tcPr>
            <w:tcW w:w="745" w:type="dxa"/>
          </w:tcPr>
          <w:p w14:paraId="583E5BE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154</w:t>
            </w:r>
          </w:p>
        </w:tc>
        <w:tc>
          <w:tcPr>
            <w:tcW w:w="1282" w:type="dxa"/>
          </w:tcPr>
          <w:p w14:paraId="6B58ABE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692</w:t>
            </w:r>
          </w:p>
        </w:tc>
        <w:tc>
          <w:tcPr>
            <w:tcW w:w="788" w:type="dxa"/>
          </w:tcPr>
          <w:p w14:paraId="43C8520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400</w:t>
            </w:r>
          </w:p>
        </w:tc>
        <w:tc>
          <w:tcPr>
            <w:tcW w:w="789" w:type="dxa"/>
          </w:tcPr>
          <w:p w14:paraId="76FEBF1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292</w:t>
            </w:r>
          </w:p>
        </w:tc>
      </w:tr>
      <w:tr w:rsidR="00DE046D" w:rsidRPr="000F661D" w14:paraId="7DBC7A31" w14:textId="77777777" w:rsidTr="00D94E5C">
        <w:trPr>
          <w:trHeight w:val="315"/>
        </w:trPr>
        <w:tc>
          <w:tcPr>
            <w:tcW w:w="1719" w:type="dxa"/>
            <w:hideMark/>
          </w:tcPr>
          <w:p w14:paraId="7F407C08"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39</w:t>
            </w:r>
          </w:p>
        </w:tc>
        <w:tc>
          <w:tcPr>
            <w:tcW w:w="836" w:type="dxa"/>
          </w:tcPr>
          <w:p w14:paraId="67E3305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1042</w:t>
            </w:r>
          </w:p>
        </w:tc>
        <w:tc>
          <w:tcPr>
            <w:tcW w:w="819" w:type="dxa"/>
          </w:tcPr>
          <w:p w14:paraId="11C2A07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536</w:t>
            </w:r>
          </w:p>
        </w:tc>
        <w:tc>
          <w:tcPr>
            <w:tcW w:w="765" w:type="dxa"/>
          </w:tcPr>
          <w:p w14:paraId="7293092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506</w:t>
            </w:r>
          </w:p>
        </w:tc>
        <w:tc>
          <w:tcPr>
            <w:tcW w:w="788" w:type="dxa"/>
          </w:tcPr>
          <w:p w14:paraId="0DD272F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333</w:t>
            </w:r>
          </w:p>
        </w:tc>
        <w:tc>
          <w:tcPr>
            <w:tcW w:w="818" w:type="dxa"/>
          </w:tcPr>
          <w:p w14:paraId="5D91FD5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159</w:t>
            </w:r>
          </w:p>
        </w:tc>
        <w:tc>
          <w:tcPr>
            <w:tcW w:w="745" w:type="dxa"/>
          </w:tcPr>
          <w:p w14:paraId="44B103F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174</w:t>
            </w:r>
          </w:p>
        </w:tc>
        <w:tc>
          <w:tcPr>
            <w:tcW w:w="1282" w:type="dxa"/>
          </w:tcPr>
          <w:p w14:paraId="55F2034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709</w:t>
            </w:r>
          </w:p>
        </w:tc>
        <w:tc>
          <w:tcPr>
            <w:tcW w:w="788" w:type="dxa"/>
          </w:tcPr>
          <w:p w14:paraId="4073BD5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377</w:t>
            </w:r>
          </w:p>
        </w:tc>
        <w:tc>
          <w:tcPr>
            <w:tcW w:w="789" w:type="dxa"/>
          </w:tcPr>
          <w:p w14:paraId="3334701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332</w:t>
            </w:r>
          </w:p>
        </w:tc>
      </w:tr>
      <w:tr w:rsidR="00DE046D" w:rsidRPr="000F661D" w14:paraId="6457BA9D" w14:textId="77777777" w:rsidTr="00D94E5C">
        <w:trPr>
          <w:trHeight w:val="315"/>
        </w:trPr>
        <w:tc>
          <w:tcPr>
            <w:tcW w:w="1719" w:type="dxa"/>
            <w:hideMark/>
          </w:tcPr>
          <w:p w14:paraId="42A89C3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35-39</w:t>
            </w:r>
          </w:p>
        </w:tc>
        <w:tc>
          <w:tcPr>
            <w:tcW w:w="836" w:type="dxa"/>
          </w:tcPr>
          <w:p w14:paraId="597DD1E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5137</w:t>
            </w:r>
          </w:p>
        </w:tc>
        <w:tc>
          <w:tcPr>
            <w:tcW w:w="819" w:type="dxa"/>
          </w:tcPr>
          <w:p w14:paraId="4AEA88A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2823</w:t>
            </w:r>
          </w:p>
        </w:tc>
        <w:tc>
          <w:tcPr>
            <w:tcW w:w="765" w:type="dxa"/>
          </w:tcPr>
          <w:p w14:paraId="22891A3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2314</w:t>
            </w:r>
          </w:p>
        </w:tc>
        <w:tc>
          <w:tcPr>
            <w:tcW w:w="788" w:type="dxa"/>
          </w:tcPr>
          <w:p w14:paraId="00BF04D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1560</w:t>
            </w:r>
          </w:p>
        </w:tc>
        <w:tc>
          <w:tcPr>
            <w:tcW w:w="818" w:type="dxa"/>
          </w:tcPr>
          <w:p w14:paraId="3B28D48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760</w:t>
            </w:r>
          </w:p>
        </w:tc>
        <w:tc>
          <w:tcPr>
            <w:tcW w:w="745" w:type="dxa"/>
          </w:tcPr>
          <w:p w14:paraId="286D98D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800</w:t>
            </w:r>
          </w:p>
        </w:tc>
        <w:tc>
          <w:tcPr>
            <w:tcW w:w="1282" w:type="dxa"/>
          </w:tcPr>
          <w:p w14:paraId="0F8CF04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3577</w:t>
            </w:r>
          </w:p>
        </w:tc>
        <w:tc>
          <w:tcPr>
            <w:tcW w:w="788" w:type="dxa"/>
          </w:tcPr>
          <w:p w14:paraId="2CE9D56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2063</w:t>
            </w:r>
          </w:p>
        </w:tc>
        <w:tc>
          <w:tcPr>
            <w:tcW w:w="789" w:type="dxa"/>
          </w:tcPr>
          <w:p w14:paraId="21AC26C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1514</w:t>
            </w:r>
          </w:p>
        </w:tc>
      </w:tr>
      <w:tr w:rsidR="00DE046D" w:rsidRPr="000F661D" w14:paraId="4C32E908" w14:textId="77777777" w:rsidTr="00D94E5C">
        <w:trPr>
          <w:trHeight w:val="315"/>
        </w:trPr>
        <w:tc>
          <w:tcPr>
            <w:tcW w:w="1719" w:type="dxa"/>
            <w:hideMark/>
          </w:tcPr>
          <w:p w14:paraId="149F0695"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40</w:t>
            </w:r>
          </w:p>
        </w:tc>
        <w:tc>
          <w:tcPr>
            <w:tcW w:w="836" w:type="dxa"/>
          </w:tcPr>
          <w:p w14:paraId="33CC4B0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1024</w:t>
            </w:r>
          </w:p>
        </w:tc>
        <w:tc>
          <w:tcPr>
            <w:tcW w:w="819" w:type="dxa"/>
          </w:tcPr>
          <w:p w14:paraId="3F6767F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571</w:t>
            </w:r>
          </w:p>
        </w:tc>
        <w:tc>
          <w:tcPr>
            <w:tcW w:w="765" w:type="dxa"/>
          </w:tcPr>
          <w:p w14:paraId="7D0D5F4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453</w:t>
            </w:r>
          </w:p>
        </w:tc>
        <w:tc>
          <w:tcPr>
            <w:tcW w:w="788" w:type="dxa"/>
          </w:tcPr>
          <w:p w14:paraId="050DF99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284</w:t>
            </w:r>
          </w:p>
        </w:tc>
        <w:tc>
          <w:tcPr>
            <w:tcW w:w="818" w:type="dxa"/>
          </w:tcPr>
          <w:p w14:paraId="042E0AE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139</w:t>
            </w:r>
          </w:p>
        </w:tc>
        <w:tc>
          <w:tcPr>
            <w:tcW w:w="745" w:type="dxa"/>
          </w:tcPr>
          <w:p w14:paraId="7565E87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145</w:t>
            </w:r>
          </w:p>
        </w:tc>
        <w:tc>
          <w:tcPr>
            <w:tcW w:w="1282" w:type="dxa"/>
          </w:tcPr>
          <w:p w14:paraId="6194B45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740</w:t>
            </w:r>
          </w:p>
        </w:tc>
        <w:tc>
          <w:tcPr>
            <w:tcW w:w="788" w:type="dxa"/>
          </w:tcPr>
          <w:p w14:paraId="20D7389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432</w:t>
            </w:r>
          </w:p>
        </w:tc>
        <w:tc>
          <w:tcPr>
            <w:tcW w:w="789" w:type="dxa"/>
          </w:tcPr>
          <w:p w14:paraId="7BA38BB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308</w:t>
            </w:r>
          </w:p>
        </w:tc>
      </w:tr>
      <w:tr w:rsidR="00DE046D" w:rsidRPr="000F661D" w14:paraId="312E752E" w14:textId="77777777" w:rsidTr="00D94E5C">
        <w:trPr>
          <w:trHeight w:val="315"/>
        </w:trPr>
        <w:tc>
          <w:tcPr>
            <w:tcW w:w="1719" w:type="dxa"/>
            <w:hideMark/>
          </w:tcPr>
          <w:p w14:paraId="5822A8C1"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41</w:t>
            </w:r>
          </w:p>
        </w:tc>
        <w:tc>
          <w:tcPr>
            <w:tcW w:w="836" w:type="dxa"/>
          </w:tcPr>
          <w:p w14:paraId="44B0CD9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949</w:t>
            </w:r>
          </w:p>
        </w:tc>
        <w:tc>
          <w:tcPr>
            <w:tcW w:w="819" w:type="dxa"/>
          </w:tcPr>
          <w:p w14:paraId="4DCB7BF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513</w:t>
            </w:r>
          </w:p>
        </w:tc>
        <w:tc>
          <w:tcPr>
            <w:tcW w:w="765" w:type="dxa"/>
          </w:tcPr>
          <w:p w14:paraId="125F540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436</w:t>
            </w:r>
          </w:p>
        </w:tc>
        <w:tc>
          <w:tcPr>
            <w:tcW w:w="788" w:type="dxa"/>
          </w:tcPr>
          <w:p w14:paraId="6E26505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267</w:t>
            </w:r>
          </w:p>
        </w:tc>
        <w:tc>
          <w:tcPr>
            <w:tcW w:w="818" w:type="dxa"/>
          </w:tcPr>
          <w:p w14:paraId="4EE56A0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142</w:t>
            </w:r>
          </w:p>
        </w:tc>
        <w:tc>
          <w:tcPr>
            <w:tcW w:w="745" w:type="dxa"/>
          </w:tcPr>
          <w:p w14:paraId="5222818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125</w:t>
            </w:r>
          </w:p>
        </w:tc>
        <w:tc>
          <w:tcPr>
            <w:tcW w:w="1282" w:type="dxa"/>
          </w:tcPr>
          <w:p w14:paraId="10CF640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682</w:t>
            </w:r>
          </w:p>
        </w:tc>
        <w:tc>
          <w:tcPr>
            <w:tcW w:w="788" w:type="dxa"/>
          </w:tcPr>
          <w:p w14:paraId="7F3DD19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371</w:t>
            </w:r>
          </w:p>
        </w:tc>
        <w:tc>
          <w:tcPr>
            <w:tcW w:w="789" w:type="dxa"/>
          </w:tcPr>
          <w:p w14:paraId="019E4E4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311</w:t>
            </w:r>
          </w:p>
        </w:tc>
      </w:tr>
      <w:tr w:rsidR="00DE046D" w:rsidRPr="000F661D" w14:paraId="3DB6B5AC" w14:textId="77777777" w:rsidTr="00D94E5C">
        <w:trPr>
          <w:trHeight w:val="315"/>
        </w:trPr>
        <w:tc>
          <w:tcPr>
            <w:tcW w:w="1719" w:type="dxa"/>
            <w:hideMark/>
          </w:tcPr>
          <w:p w14:paraId="5E5228B2"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42</w:t>
            </w:r>
          </w:p>
        </w:tc>
        <w:tc>
          <w:tcPr>
            <w:tcW w:w="836" w:type="dxa"/>
          </w:tcPr>
          <w:p w14:paraId="10F028D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931</w:t>
            </w:r>
          </w:p>
        </w:tc>
        <w:tc>
          <w:tcPr>
            <w:tcW w:w="819" w:type="dxa"/>
          </w:tcPr>
          <w:p w14:paraId="685B9F1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501</w:t>
            </w:r>
          </w:p>
        </w:tc>
        <w:tc>
          <w:tcPr>
            <w:tcW w:w="765" w:type="dxa"/>
          </w:tcPr>
          <w:p w14:paraId="1DF401A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430</w:t>
            </w:r>
          </w:p>
        </w:tc>
        <w:tc>
          <w:tcPr>
            <w:tcW w:w="788" w:type="dxa"/>
          </w:tcPr>
          <w:p w14:paraId="34F0A05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270</w:t>
            </w:r>
          </w:p>
        </w:tc>
        <w:tc>
          <w:tcPr>
            <w:tcW w:w="818" w:type="dxa"/>
          </w:tcPr>
          <w:p w14:paraId="0E43EB5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130</w:t>
            </w:r>
          </w:p>
        </w:tc>
        <w:tc>
          <w:tcPr>
            <w:tcW w:w="745" w:type="dxa"/>
          </w:tcPr>
          <w:p w14:paraId="5EA767B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140</w:t>
            </w:r>
          </w:p>
        </w:tc>
        <w:tc>
          <w:tcPr>
            <w:tcW w:w="1282" w:type="dxa"/>
          </w:tcPr>
          <w:p w14:paraId="57433A9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661</w:t>
            </w:r>
          </w:p>
        </w:tc>
        <w:tc>
          <w:tcPr>
            <w:tcW w:w="788" w:type="dxa"/>
          </w:tcPr>
          <w:p w14:paraId="492B7B8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371</w:t>
            </w:r>
          </w:p>
        </w:tc>
        <w:tc>
          <w:tcPr>
            <w:tcW w:w="789" w:type="dxa"/>
          </w:tcPr>
          <w:p w14:paraId="242F17F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290</w:t>
            </w:r>
          </w:p>
        </w:tc>
      </w:tr>
      <w:tr w:rsidR="00DE046D" w:rsidRPr="000F661D" w14:paraId="4EB8F835" w14:textId="77777777" w:rsidTr="00D94E5C">
        <w:trPr>
          <w:trHeight w:val="315"/>
        </w:trPr>
        <w:tc>
          <w:tcPr>
            <w:tcW w:w="1719" w:type="dxa"/>
            <w:hideMark/>
          </w:tcPr>
          <w:p w14:paraId="25644CA5"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43</w:t>
            </w:r>
          </w:p>
        </w:tc>
        <w:tc>
          <w:tcPr>
            <w:tcW w:w="836" w:type="dxa"/>
          </w:tcPr>
          <w:p w14:paraId="13DD228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934</w:t>
            </w:r>
          </w:p>
        </w:tc>
        <w:tc>
          <w:tcPr>
            <w:tcW w:w="819" w:type="dxa"/>
          </w:tcPr>
          <w:p w14:paraId="2582143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486</w:t>
            </w:r>
          </w:p>
        </w:tc>
        <w:tc>
          <w:tcPr>
            <w:tcW w:w="765" w:type="dxa"/>
          </w:tcPr>
          <w:p w14:paraId="0A4E824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448</w:t>
            </w:r>
          </w:p>
        </w:tc>
        <w:tc>
          <w:tcPr>
            <w:tcW w:w="788" w:type="dxa"/>
          </w:tcPr>
          <w:p w14:paraId="00E7F69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272</w:t>
            </w:r>
          </w:p>
        </w:tc>
        <w:tc>
          <w:tcPr>
            <w:tcW w:w="818" w:type="dxa"/>
          </w:tcPr>
          <w:p w14:paraId="5DECE0A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130</w:t>
            </w:r>
          </w:p>
        </w:tc>
        <w:tc>
          <w:tcPr>
            <w:tcW w:w="745" w:type="dxa"/>
          </w:tcPr>
          <w:p w14:paraId="6373CEB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142</w:t>
            </w:r>
          </w:p>
        </w:tc>
        <w:tc>
          <w:tcPr>
            <w:tcW w:w="1282" w:type="dxa"/>
          </w:tcPr>
          <w:p w14:paraId="6CCE62E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662</w:t>
            </w:r>
          </w:p>
        </w:tc>
        <w:tc>
          <w:tcPr>
            <w:tcW w:w="788" w:type="dxa"/>
          </w:tcPr>
          <w:p w14:paraId="44B50DA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356</w:t>
            </w:r>
          </w:p>
        </w:tc>
        <w:tc>
          <w:tcPr>
            <w:tcW w:w="789" w:type="dxa"/>
          </w:tcPr>
          <w:p w14:paraId="70D8F84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306</w:t>
            </w:r>
          </w:p>
        </w:tc>
      </w:tr>
      <w:tr w:rsidR="00DE046D" w:rsidRPr="000F661D" w14:paraId="16BF191F" w14:textId="77777777" w:rsidTr="00D94E5C">
        <w:trPr>
          <w:trHeight w:val="315"/>
        </w:trPr>
        <w:tc>
          <w:tcPr>
            <w:tcW w:w="1719" w:type="dxa"/>
            <w:hideMark/>
          </w:tcPr>
          <w:p w14:paraId="2916E96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44</w:t>
            </w:r>
          </w:p>
        </w:tc>
        <w:tc>
          <w:tcPr>
            <w:tcW w:w="836" w:type="dxa"/>
          </w:tcPr>
          <w:p w14:paraId="6F04568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848</w:t>
            </w:r>
          </w:p>
        </w:tc>
        <w:tc>
          <w:tcPr>
            <w:tcW w:w="819" w:type="dxa"/>
          </w:tcPr>
          <w:p w14:paraId="1478518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467</w:t>
            </w:r>
          </w:p>
        </w:tc>
        <w:tc>
          <w:tcPr>
            <w:tcW w:w="765" w:type="dxa"/>
          </w:tcPr>
          <w:p w14:paraId="66DCBC2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381</w:t>
            </w:r>
          </w:p>
        </w:tc>
        <w:tc>
          <w:tcPr>
            <w:tcW w:w="788" w:type="dxa"/>
          </w:tcPr>
          <w:p w14:paraId="3D2BE82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224</w:t>
            </w:r>
          </w:p>
        </w:tc>
        <w:tc>
          <w:tcPr>
            <w:tcW w:w="818" w:type="dxa"/>
          </w:tcPr>
          <w:p w14:paraId="5876304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124</w:t>
            </w:r>
          </w:p>
        </w:tc>
        <w:tc>
          <w:tcPr>
            <w:tcW w:w="745" w:type="dxa"/>
          </w:tcPr>
          <w:p w14:paraId="492612C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100</w:t>
            </w:r>
          </w:p>
        </w:tc>
        <w:tc>
          <w:tcPr>
            <w:tcW w:w="1282" w:type="dxa"/>
          </w:tcPr>
          <w:p w14:paraId="54AACB4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624</w:t>
            </w:r>
          </w:p>
        </w:tc>
        <w:tc>
          <w:tcPr>
            <w:tcW w:w="788" w:type="dxa"/>
          </w:tcPr>
          <w:p w14:paraId="3745807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343</w:t>
            </w:r>
          </w:p>
        </w:tc>
        <w:tc>
          <w:tcPr>
            <w:tcW w:w="789" w:type="dxa"/>
          </w:tcPr>
          <w:p w14:paraId="005D4F7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281</w:t>
            </w:r>
          </w:p>
        </w:tc>
      </w:tr>
      <w:tr w:rsidR="00DE046D" w:rsidRPr="000F661D" w14:paraId="4753038A" w14:textId="77777777" w:rsidTr="00D94E5C">
        <w:trPr>
          <w:trHeight w:val="315"/>
        </w:trPr>
        <w:tc>
          <w:tcPr>
            <w:tcW w:w="1719" w:type="dxa"/>
            <w:hideMark/>
          </w:tcPr>
          <w:p w14:paraId="3C338245"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40-44</w:t>
            </w:r>
          </w:p>
        </w:tc>
        <w:tc>
          <w:tcPr>
            <w:tcW w:w="836" w:type="dxa"/>
          </w:tcPr>
          <w:p w14:paraId="1F19684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4686</w:t>
            </w:r>
          </w:p>
        </w:tc>
        <w:tc>
          <w:tcPr>
            <w:tcW w:w="819" w:type="dxa"/>
          </w:tcPr>
          <w:p w14:paraId="2CC1C48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2538</w:t>
            </w:r>
          </w:p>
        </w:tc>
        <w:tc>
          <w:tcPr>
            <w:tcW w:w="765" w:type="dxa"/>
          </w:tcPr>
          <w:p w14:paraId="209D685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2148</w:t>
            </w:r>
          </w:p>
        </w:tc>
        <w:tc>
          <w:tcPr>
            <w:tcW w:w="788" w:type="dxa"/>
          </w:tcPr>
          <w:p w14:paraId="51B9217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1317</w:t>
            </w:r>
          </w:p>
        </w:tc>
        <w:tc>
          <w:tcPr>
            <w:tcW w:w="818" w:type="dxa"/>
          </w:tcPr>
          <w:p w14:paraId="46455A6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665</w:t>
            </w:r>
          </w:p>
        </w:tc>
        <w:tc>
          <w:tcPr>
            <w:tcW w:w="745" w:type="dxa"/>
          </w:tcPr>
          <w:p w14:paraId="6DA9CD2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652</w:t>
            </w:r>
          </w:p>
        </w:tc>
        <w:tc>
          <w:tcPr>
            <w:tcW w:w="1282" w:type="dxa"/>
          </w:tcPr>
          <w:p w14:paraId="2631143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3369</w:t>
            </w:r>
          </w:p>
        </w:tc>
        <w:tc>
          <w:tcPr>
            <w:tcW w:w="788" w:type="dxa"/>
          </w:tcPr>
          <w:p w14:paraId="43E02B0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1873</w:t>
            </w:r>
          </w:p>
        </w:tc>
        <w:tc>
          <w:tcPr>
            <w:tcW w:w="789" w:type="dxa"/>
          </w:tcPr>
          <w:p w14:paraId="09DEE71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1496</w:t>
            </w:r>
          </w:p>
        </w:tc>
      </w:tr>
      <w:tr w:rsidR="00DE046D" w:rsidRPr="000F661D" w14:paraId="2F87BCE0" w14:textId="77777777" w:rsidTr="00D94E5C">
        <w:trPr>
          <w:trHeight w:val="315"/>
        </w:trPr>
        <w:tc>
          <w:tcPr>
            <w:tcW w:w="1719" w:type="dxa"/>
            <w:hideMark/>
          </w:tcPr>
          <w:p w14:paraId="56BB9DD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45</w:t>
            </w:r>
          </w:p>
        </w:tc>
        <w:tc>
          <w:tcPr>
            <w:tcW w:w="836" w:type="dxa"/>
          </w:tcPr>
          <w:p w14:paraId="76A36A1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796</w:t>
            </w:r>
          </w:p>
        </w:tc>
        <w:tc>
          <w:tcPr>
            <w:tcW w:w="819" w:type="dxa"/>
          </w:tcPr>
          <w:p w14:paraId="7628FF0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425</w:t>
            </w:r>
          </w:p>
        </w:tc>
        <w:tc>
          <w:tcPr>
            <w:tcW w:w="765" w:type="dxa"/>
          </w:tcPr>
          <w:p w14:paraId="1DCC2B9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371</w:t>
            </w:r>
          </w:p>
        </w:tc>
        <w:tc>
          <w:tcPr>
            <w:tcW w:w="788" w:type="dxa"/>
          </w:tcPr>
          <w:p w14:paraId="3CB0684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204</w:t>
            </w:r>
          </w:p>
        </w:tc>
        <w:tc>
          <w:tcPr>
            <w:tcW w:w="818" w:type="dxa"/>
          </w:tcPr>
          <w:p w14:paraId="569CC59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101</w:t>
            </w:r>
          </w:p>
        </w:tc>
        <w:tc>
          <w:tcPr>
            <w:tcW w:w="745" w:type="dxa"/>
          </w:tcPr>
          <w:p w14:paraId="5754A68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103</w:t>
            </w:r>
          </w:p>
        </w:tc>
        <w:tc>
          <w:tcPr>
            <w:tcW w:w="1282" w:type="dxa"/>
          </w:tcPr>
          <w:p w14:paraId="6585EBE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592</w:t>
            </w:r>
          </w:p>
        </w:tc>
        <w:tc>
          <w:tcPr>
            <w:tcW w:w="788" w:type="dxa"/>
          </w:tcPr>
          <w:p w14:paraId="5DB8BD3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324</w:t>
            </w:r>
          </w:p>
        </w:tc>
        <w:tc>
          <w:tcPr>
            <w:tcW w:w="789" w:type="dxa"/>
          </w:tcPr>
          <w:p w14:paraId="1340945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268</w:t>
            </w:r>
          </w:p>
        </w:tc>
      </w:tr>
      <w:tr w:rsidR="00DE046D" w:rsidRPr="000F661D" w14:paraId="7C1F1F74" w14:textId="77777777" w:rsidTr="00D94E5C">
        <w:trPr>
          <w:trHeight w:val="315"/>
        </w:trPr>
        <w:tc>
          <w:tcPr>
            <w:tcW w:w="1719" w:type="dxa"/>
            <w:hideMark/>
          </w:tcPr>
          <w:p w14:paraId="0565AD1A"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46</w:t>
            </w:r>
          </w:p>
        </w:tc>
        <w:tc>
          <w:tcPr>
            <w:tcW w:w="836" w:type="dxa"/>
          </w:tcPr>
          <w:p w14:paraId="28AE7C1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827</w:t>
            </w:r>
          </w:p>
        </w:tc>
        <w:tc>
          <w:tcPr>
            <w:tcW w:w="819" w:type="dxa"/>
          </w:tcPr>
          <w:p w14:paraId="48DC2AD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431</w:t>
            </w:r>
          </w:p>
        </w:tc>
        <w:tc>
          <w:tcPr>
            <w:tcW w:w="765" w:type="dxa"/>
          </w:tcPr>
          <w:p w14:paraId="41637C4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396</w:t>
            </w:r>
          </w:p>
        </w:tc>
        <w:tc>
          <w:tcPr>
            <w:tcW w:w="788" w:type="dxa"/>
          </w:tcPr>
          <w:p w14:paraId="20A470C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237</w:t>
            </w:r>
          </w:p>
        </w:tc>
        <w:tc>
          <w:tcPr>
            <w:tcW w:w="818" w:type="dxa"/>
          </w:tcPr>
          <w:p w14:paraId="5F87AE8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119</w:t>
            </w:r>
          </w:p>
        </w:tc>
        <w:tc>
          <w:tcPr>
            <w:tcW w:w="745" w:type="dxa"/>
          </w:tcPr>
          <w:p w14:paraId="734047C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118</w:t>
            </w:r>
          </w:p>
        </w:tc>
        <w:tc>
          <w:tcPr>
            <w:tcW w:w="1282" w:type="dxa"/>
          </w:tcPr>
          <w:p w14:paraId="040DFD4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590</w:t>
            </w:r>
          </w:p>
        </w:tc>
        <w:tc>
          <w:tcPr>
            <w:tcW w:w="788" w:type="dxa"/>
          </w:tcPr>
          <w:p w14:paraId="27BB376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312</w:t>
            </w:r>
          </w:p>
        </w:tc>
        <w:tc>
          <w:tcPr>
            <w:tcW w:w="789" w:type="dxa"/>
          </w:tcPr>
          <w:p w14:paraId="54487E3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278</w:t>
            </w:r>
          </w:p>
        </w:tc>
      </w:tr>
      <w:tr w:rsidR="00DE046D" w:rsidRPr="000F661D" w14:paraId="42733395" w14:textId="77777777" w:rsidTr="00D94E5C">
        <w:trPr>
          <w:trHeight w:val="315"/>
        </w:trPr>
        <w:tc>
          <w:tcPr>
            <w:tcW w:w="1719" w:type="dxa"/>
            <w:hideMark/>
          </w:tcPr>
          <w:p w14:paraId="5106A1AC"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47</w:t>
            </w:r>
          </w:p>
        </w:tc>
        <w:tc>
          <w:tcPr>
            <w:tcW w:w="836" w:type="dxa"/>
          </w:tcPr>
          <w:p w14:paraId="0675192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797</w:t>
            </w:r>
          </w:p>
        </w:tc>
        <w:tc>
          <w:tcPr>
            <w:tcW w:w="819" w:type="dxa"/>
          </w:tcPr>
          <w:p w14:paraId="5551D21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427</w:t>
            </w:r>
          </w:p>
        </w:tc>
        <w:tc>
          <w:tcPr>
            <w:tcW w:w="765" w:type="dxa"/>
          </w:tcPr>
          <w:p w14:paraId="3EF4B02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370</w:t>
            </w:r>
          </w:p>
        </w:tc>
        <w:tc>
          <w:tcPr>
            <w:tcW w:w="788" w:type="dxa"/>
          </w:tcPr>
          <w:p w14:paraId="4C171AD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211</w:t>
            </w:r>
          </w:p>
        </w:tc>
        <w:tc>
          <w:tcPr>
            <w:tcW w:w="818" w:type="dxa"/>
          </w:tcPr>
          <w:p w14:paraId="2D6E87C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103</w:t>
            </w:r>
          </w:p>
        </w:tc>
        <w:tc>
          <w:tcPr>
            <w:tcW w:w="745" w:type="dxa"/>
          </w:tcPr>
          <w:p w14:paraId="045C6C1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108</w:t>
            </w:r>
          </w:p>
        </w:tc>
        <w:tc>
          <w:tcPr>
            <w:tcW w:w="1282" w:type="dxa"/>
          </w:tcPr>
          <w:p w14:paraId="68AB4CB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586</w:t>
            </w:r>
          </w:p>
        </w:tc>
        <w:tc>
          <w:tcPr>
            <w:tcW w:w="788" w:type="dxa"/>
          </w:tcPr>
          <w:p w14:paraId="0EAA5E8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324</w:t>
            </w:r>
          </w:p>
        </w:tc>
        <w:tc>
          <w:tcPr>
            <w:tcW w:w="789" w:type="dxa"/>
          </w:tcPr>
          <w:p w14:paraId="38F8F8F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262</w:t>
            </w:r>
          </w:p>
        </w:tc>
      </w:tr>
      <w:tr w:rsidR="00DE046D" w:rsidRPr="000F661D" w14:paraId="7FEB11F7" w14:textId="77777777" w:rsidTr="00D94E5C">
        <w:trPr>
          <w:trHeight w:val="315"/>
        </w:trPr>
        <w:tc>
          <w:tcPr>
            <w:tcW w:w="1719" w:type="dxa"/>
            <w:hideMark/>
          </w:tcPr>
          <w:p w14:paraId="588EA28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48</w:t>
            </w:r>
          </w:p>
        </w:tc>
        <w:tc>
          <w:tcPr>
            <w:tcW w:w="836" w:type="dxa"/>
          </w:tcPr>
          <w:p w14:paraId="72FE3F9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724</w:t>
            </w:r>
          </w:p>
        </w:tc>
        <w:tc>
          <w:tcPr>
            <w:tcW w:w="819" w:type="dxa"/>
          </w:tcPr>
          <w:p w14:paraId="1ED9FA7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371</w:t>
            </w:r>
          </w:p>
        </w:tc>
        <w:tc>
          <w:tcPr>
            <w:tcW w:w="765" w:type="dxa"/>
          </w:tcPr>
          <w:p w14:paraId="2B6B72A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353</w:t>
            </w:r>
          </w:p>
        </w:tc>
        <w:tc>
          <w:tcPr>
            <w:tcW w:w="788" w:type="dxa"/>
          </w:tcPr>
          <w:p w14:paraId="5419C04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208</w:t>
            </w:r>
          </w:p>
        </w:tc>
        <w:tc>
          <w:tcPr>
            <w:tcW w:w="818" w:type="dxa"/>
          </w:tcPr>
          <w:p w14:paraId="7AF1BD8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104</w:t>
            </w:r>
          </w:p>
        </w:tc>
        <w:tc>
          <w:tcPr>
            <w:tcW w:w="745" w:type="dxa"/>
          </w:tcPr>
          <w:p w14:paraId="26FFDEA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104</w:t>
            </w:r>
          </w:p>
        </w:tc>
        <w:tc>
          <w:tcPr>
            <w:tcW w:w="1282" w:type="dxa"/>
          </w:tcPr>
          <w:p w14:paraId="410E3A0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516</w:t>
            </w:r>
          </w:p>
        </w:tc>
        <w:tc>
          <w:tcPr>
            <w:tcW w:w="788" w:type="dxa"/>
          </w:tcPr>
          <w:p w14:paraId="59D5450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267</w:t>
            </w:r>
          </w:p>
        </w:tc>
        <w:tc>
          <w:tcPr>
            <w:tcW w:w="789" w:type="dxa"/>
          </w:tcPr>
          <w:p w14:paraId="65C634F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249</w:t>
            </w:r>
          </w:p>
        </w:tc>
      </w:tr>
      <w:tr w:rsidR="00DE046D" w:rsidRPr="000F661D" w14:paraId="6F41CB76" w14:textId="77777777" w:rsidTr="00D94E5C">
        <w:trPr>
          <w:trHeight w:val="315"/>
        </w:trPr>
        <w:tc>
          <w:tcPr>
            <w:tcW w:w="1719" w:type="dxa"/>
            <w:hideMark/>
          </w:tcPr>
          <w:p w14:paraId="781D24F1"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49</w:t>
            </w:r>
          </w:p>
        </w:tc>
        <w:tc>
          <w:tcPr>
            <w:tcW w:w="836" w:type="dxa"/>
          </w:tcPr>
          <w:p w14:paraId="111F274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685</w:t>
            </w:r>
          </w:p>
        </w:tc>
        <w:tc>
          <w:tcPr>
            <w:tcW w:w="819" w:type="dxa"/>
          </w:tcPr>
          <w:p w14:paraId="73321CF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369</w:t>
            </w:r>
          </w:p>
        </w:tc>
        <w:tc>
          <w:tcPr>
            <w:tcW w:w="765" w:type="dxa"/>
          </w:tcPr>
          <w:p w14:paraId="648E119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316</w:t>
            </w:r>
          </w:p>
        </w:tc>
        <w:tc>
          <w:tcPr>
            <w:tcW w:w="788" w:type="dxa"/>
          </w:tcPr>
          <w:p w14:paraId="39458A0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175</w:t>
            </w:r>
          </w:p>
        </w:tc>
        <w:tc>
          <w:tcPr>
            <w:tcW w:w="818" w:type="dxa"/>
          </w:tcPr>
          <w:p w14:paraId="3BCCDC8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99</w:t>
            </w:r>
          </w:p>
        </w:tc>
        <w:tc>
          <w:tcPr>
            <w:tcW w:w="745" w:type="dxa"/>
          </w:tcPr>
          <w:p w14:paraId="3D35D4E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76</w:t>
            </w:r>
          </w:p>
        </w:tc>
        <w:tc>
          <w:tcPr>
            <w:tcW w:w="1282" w:type="dxa"/>
          </w:tcPr>
          <w:p w14:paraId="553681C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510</w:t>
            </w:r>
          </w:p>
        </w:tc>
        <w:tc>
          <w:tcPr>
            <w:tcW w:w="788" w:type="dxa"/>
          </w:tcPr>
          <w:p w14:paraId="271DAEE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270</w:t>
            </w:r>
          </w:p>
        </w:tc>
        <w:tc>
          <w:tcPr>
            <w:tcW w:w="789" w:type="dxa"/>
          </w:tcPr>
          <w:p w14:paraId="38CB6DD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240</w:t>
            </w:r>
          </w:p>
        </w:tc>
      </w:tr>
      <w:tr w:rsidR="00DE046D" w:rsidRPr="000F661D" w14:paraId="177E9165" w14:textId="77777777" w:rsidTr="00D94E5C">
        <w:trPr>
          <w:trHeight w:val="315"/>
        </w:trPr>
        <w:tc>
          <w:tcPr>
            <w:tcW w:w="1719" w:type="dxa"/>
            <w:hideMark/>
          </w:tcPr>
          <w:p w14:paraId="4A275F75"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45-49</w:t>
            </w:r>
          </w:p>
        </w:tc>
        <w:tc>
          <w:tcPr>
            <w:tcW w:w="836" w:type="dxa"/>
          </w:tcPr>
          <w:p w14:paraId="6385F36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3829</w:t>
            </w:r>
          </w:p>
        </w:tc>
        <w:tc>
          <w:tcPr>
            <w:tcW w:w="819" w:type="dxa"/>
          </w:tcPr>
          <w:p w14:paraId="24D89A5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2023</w:t>
            </w:r>
          </w:p>
        </w:tc>
        <w:tc>
          <w:tcPr>
            <w:tcW w:w="765" w:type="dxa"/>
          </w:tcPr>
          <w:p w14:paraId="24A55A6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1806</w:t>
            </w:r>
          </w:p>
        </w:tc>
        <w:tc>
          <w:tcPr>
            <w:tcW w:w="788" w:type="dxa"/>
          </w:tcPr>
          <w:p w14:paraId="768A5C7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1035</w:t>
            </w:r>
          </w:p>
        </w:tc>
        <w:tc>
          <w:tcPr>
            <w:tcW w:w="818" w:type="dxa"/>
          </w:tcPr>
          <w:p w14:paraId="35091CE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526</w:t>
            </w:r>
          </w:p>
        </w:tc>
        <w:tc>
          <w:tcPr>
            <w:tcW w:w="745" w:type="dxa"/>
          </w:tcPr>
          <w:p w14:paraId="39A709F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509</w:t>
            </w:r>
          </w:p>
        </w:tc>
        <w:tc>
          <w:tcPr>
            <w:tcW w:w="1282" w:type="dxa"/>
          </w:tcPr>
          <w:p w14:paraId="5835EAB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2794</w:t>
            </w:r>
          </w:p>
        </w:tc>
        <w:tc>
          <w:tcPr>
            <w:tcW w:w="788" w:type="dxa"/>
          </w:tcPr>
          <w:p w14:paraId="277B8D0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1497</w:t>
            </w:r>
          </w:p>
        </w:tc>
        <w:tc>
          <w:tcPr>
            <w:tcW w:w="789" w:type="dxa"/>
          </w:tcPr>
          <w:p w14:paraId="49DF52F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1297</w:t>
            </w:r>
          </w:p>
        </w:tc>
      </w:tr>
      <w:tr w:rsidR="00DE046D" w:rsidRPr="000F661D" w14:paraId="4BBCF18B" w14:textId="77777777" w:rsidTr="00D94E5C">
        <w:trPr>
          <w:trHeight w:val="315"/>
        </w:trPr>
        <w:tc>
          <w:tcPr>
            <w:tcW w:w="1719" w:type="dxa"/>
            <w:hideMark/>
          </w:tcPr>
          <w:p w14:paraId="6D9C83F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50</w:t>
            </w:r>
          </w:p>
        </w:tc>
        <w:tc>
          <w:tcPr>
            <w:tcW w:w="836" w:type="dxa"/>
          </w:tcPr>
          <w:p w14:paraId="288078D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738</w:t>
            </w:r>
          </w:p>
        </w:tc>
        <w:tc>
          <w:tcPr>
            <w:tcW w:w="819" w:type="dxa"/>
          </w:tcPr>
          <w:p w14:paraId="63A9D58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404</w:t>
            </w:r>
          </w:p>
        </w:tc>
        <w:tc>
          <w:tcPr>
            <w:tcW w:w="765" w:type="dxa"/>
          </w:tcPr>
          <w:p w14:paraId="0570B58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334</w:t>
            </w:r>
          </w:p>
        </w:tc>
        <w:tc>
          <w:tcPr>
            <w:tcW w:w="788" w:type="dxa"/>
          </w:tcPr>
          <w:p w14:paraId="4FF15CC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183</w:t>
            </w:r>
          </w:p>
        </w:tc>
        <w:tc>
          <w:tcPr>
            <w:tcW w:w="818" w:type="dxa"/>
          </w:tcPr>
          <w:p w14:paraId="798027F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91</w:t>
            </w:r>
          </w:p>
        </w:tc>
        <w:tc>
          <w:tcPr>
            <w:tcW w:w="745" w:type="dxa"/>
          </w:tcPr>
          <w:p w14:paraId="448AE08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92</w:t>
            </w:r>
          </w:p>
        </w:tc>
        <w:tc>
          <w:tcPr>
            <w:tcW w:w="1282" w:type="dxa"/>
          </w:tcPr>
          <w:p w14:paraId="1ED3E61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555</w:t>
            </w:r>
          </w:p>
        </w:tc>
        <w:tc>
          <w:tcPr>
            <w:tcW w:w="788" w:type="dxa"/>
          </w:tcPr>
          <w:p w14:paraId="422E0A4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313</w:t>
            </w:r>
          </w:p>
        </w:tc>
        <w:tc>
          <w:tcPr>
            <w:tcW w:w="789" w:type="dxa"/>
          </w:tcPr>
          <w:p w14:paraId="7B4CC8B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242</w:t>
            </w:r>
          </w:p>
        </w:tc>
      </w:tr>
      <w:tr w:rsidR="00DE046D" w:rsidRPr="000F661D" w14:paraId="7482A60F" w14:textId="77777777" w:rsidTr="00D94E5C">
        <w:trPr>
          <w:trHeight w:val="315"/>
        </w:trPr>
        <w:tc>
          <w:tcPr>
            <w:tcW w:w="1719" w:type="dxa"/>
            <w:hideMark/>
          </w:tcPr>
          <w:p w14:paraId="2A8B2C0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lastRenderedPageBreak/>
              <w:t>51</w:t>
            </w:r>
          </w:p>
        </w:tc>
        <w:tc>
          <w:tcPr>
            <w:tcW w:w="836" w:type="dxa"/>
          </w:tcPr>
          <w:p w14:paraId="3825BE4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652</w:t>
            </w:r>
          </w:p>
        </w:tc>
        <w:tc>
          <w:tcPr>
            <w:tcW w:w="819" w:type="dxa"/>
          </w:tcPr>
          <w:p w14:paraId="1B023FB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345</w:t>
            </w:r>
          </w:p>
        </w:tc>
        <w:tc>
          <w:tcPr>
            <w:tcW w:w="765" w:type="dxa"/>
          </w:tcPr>
          <w:p w14:paraId="4052AAE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307</w:t>
            </w:r>
          </w:p>
        </w:tc>
        <w:tc>
          <w:tcPr>
            <w:tcW w:w="788" w:type="dxa"/>
          </w:tcPr>
          <w:p w14:paraId="3E73BAA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165</w:t>
            </w:r>
          </w:p>
        </w:tc>
        <w:tc>
          <w:tcPr>
            <w:tcW w:w="818" w:type="dxa"/>
          </w:tcPr>
          <w:p w14:paraId="78CBBAB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89</w:t>
            </w:r>
          </w:p>
        </w:tc>
        <w:tc>
          <w:tcPr>
            <w:tcW w:w="745" w:type="dxa"/>
          </w:tcPr>
          <w:p w14:paraId="3AC6942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76</w:t>
            </w:r>
          </w:p>
        </w:tc>
        <w:tc>
          <w:tcPr>
            <w:tcW w:w="1282" w:type="dxa"/>
          </w:tcPr>
          <w:p w14:paraId="6F2DC93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487</w:t>
            </w:r>
          </w:p>
        </w:tc>
        <w:tc>
          <w:tcPr>
            <w:tcW w:w="788" w:type="dxa"/>
          </w:tcPr>
          <w:p w14:paraId="4A8D66A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256</w:t>
            </w:r>
          </w:p>
        </w:tc>
        <w:tc>
          <w:tcPr>
            <w:tcW w:w="789" w:type="dxa"/>
          </w:tcPr>
          <w:p w14:paraId="2DA6D69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231</w:t>
            </w:r>
          </w:p>
        </w:tc>
      </w:tr>
      <w:tr w:rsidR="00DE046D" w:rsidRPr="000F661D" w14:paraId="356F08B8" w14:textId="77777777" w:rsidTr="00D94E5C">
        <w:trPr>
          <w:trHeight w:val="315"/>
        </w:trPr>
        <w:tc>
          <w:tcPr>
            <w:tcW w:w="1719" w:type="dxa"/>
            <w:hideMark/>
          </w:tcPr>
          <w:p w14:paraId="5329736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52</w:t>
            </w:r>
          </w:p>
        </w:tc>
        <w:tc>
          <w:tcPr>
            <w:tcW w:w="836" w:type="dxa"/>
          </w:tcPr>
          <w:p w14:paraId="783DFEA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674</w:t>
            </w:r>
          </w:p>
        </w:tc>
        <w:tc>
          <w:tcPr>
            <w:tcW w:w="819" w:type="dxa"/>
          </w:tcPr>
          <w:p w14:paraId="7D602A2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352</w:t>
            </w:r>
          </w:p>
        </w:tc>
        <w:tc>
          <w:tcPr>
            <w:tcW w:w="765" w:type="dxa"/>
          </w:tcPr>
          <w:p w14:paraId="6D3D3AC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322</w:t>
            </w:r>
          </w:p>
        </w:tc>
        <w:tc>
          <w:tcPr>
            <w:tcW w:w="788" w:type="dxa"/>
          </w:tcPr>
          <w:p w14:paraId="6105022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177</w:t>
            </w:r>
          </w:p>
        </w:tc>
        <w:tc>
          <w:tcPr>
            <w:tcW w:w="818" w:type="dxa"/>
          </w:tcPr>
          <w:p w14:paraId="1830FAA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84</w:t>
            </w:r>
          </w:p>
        </w:tc>
        <w:tc>
          <w:tcPr>
            <w:tcW w:w="745" w:type="dxa"/>
          </w:tcPr>
          <w:p w14:paraId="2A0D642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93</w:t>
            </w:r>
          </w:p>
        </w:tc>
        <w:tc>
          <w:tcPr>
            <w:tcW w:w="1282" w:type="dxa"/>
          </w:tcPr>
          <w:p w14:paraId="5EC8644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497</w:t>
            </w:r>
          </w:p>
        </w:tc>
        <w:tc>
          <w:tcPr>
            <w:tcW w:w="788" w:type="dxa"/>
          </w:tcPr>
          <w:p w14:paraId="48BB69B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268</w:t>
            </w:r>
          </w:p>
        </w:tc>
        <w:tc>
          <w:tcPr>
            <w:tcW w:w="789" w:type="dxa"/>
          </w:tcPr>
          <w:p w14:paraId="58D318E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229</w:t>
            </w:r>
          </w:p>
        </w:tc>
      </w:tr>
      <w:tr w:rsidR="00DE046D" w:rsidRPr="000F661D" w14:paraId="7E3CC28C" w14:textId="77777777" w:rsidTr="00D94E5C">
        <w:trPr>
          <w:trHeight w:val="315"/>
        </w:trPr>
        <w:tc>
          <w:tcPr>
            <w:tcW w:w="1719" w:type="dxa"/>
            <w:hideMark/>
          </w:tcPr>
          <w:p w14:paraId="7FAE5A86"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53</w:t>
            </w:r>
          </w:p>
        </w:tc>
        <w:tc>
          <w:tcPr>
            <w:tcW w:w="836" w:type="dxa"/>
          </w:tcPr>
          <w:p w14:paraId="5ED3C52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635</w:t>
            </w:r>
          </w:p>
        </w:tc>
        <w:tc>
          <w:tcPr>
            <w:tcW w:w="819" w:type="dxa"/>
          </w:tcPr>
          <w:p w14:paraId="7D3F80B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334</w:t>
            </w:r>
          </w:p>
        </w:tc>
        <w:tc>
          <w:tcPr>
            <w:tcW w:w="765" w:type="dxa"/>
          </w:tcPr>
          <w:p w14:paraId="083B0AD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301</w:t>
            </w:r>
          </w:p>
        </w:tc>
        <w:tc>
          <w:tcPr>
            <w:tcW w:w="788" w:type="dxa"/>
          </w:tcPr>
          <w:p w14:paraId="5C1B798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141</w:t>
            </w:r>
          </w:p>
        </w:tc>
        <w:tc>
          <w:tcPr>
            <w:tcW w:w="818" w:type="dxa"/>
          </w:tcPr>
          <w:p w14:paraId="2511017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73</w:t>
            </w:r>
          </w:p>
        </w:tc>
        <w:tc>
          <w:tcPr>
            <w:tcW w:w="745" w:type="dxa"/>
          </w:tcPr>
          <w:p w14:paraId="1871DD2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68</w:t>
            </w:r>
          </w:p>
        </w:tc>
        <w:tc>
          <w:tcPr>
            <w:tcW w:w="1282" w:type="dxa"/>
          </w:tcPr>
          <w:p w14:paraId="633E712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494</w:t>
            </w:r>
          </w:p>
        </w:tc>
        <w:tc>
          <w:tcPr>
            <w:tcW w:w="788" w:type="dxa"/>
          </w:tcPr>
          <w:p w14:paraId="6D88617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261</w:t>
            </w:r>
          </w:p>
        </w:tc>
        <w:tc>
          <w:tcPr>
            <w:tcW w:w="789" w:type="dxa"/>
          </w:tcPr>
          <w:p w14:paraId="240F690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233</w:t>
            </w:r>
          </w:p>
        </w:tc>
      </w:tr>
      <w:tr w:rsidR="00DE046D" w:rsidRPr="000F661D" w14:paraId="2890BD0F" w14:textId="77777777" w:rsidTr="00D94E5C">
        <w:trPr>
          <w:trHeight w:val="315"/>
        </w:trPr>
        <w:tc>
          <w:tcPr>
            <w:tcW w:w="1719" w:type="dxa"/>
            <w:hideMark/>
          </w:tcPr>
          <w:p w14:paraId="7C007DFA"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54</w:t>
            </w:r>
          </w:p>
        </w:tc>
        <w:tc>
          <w:tcPr>
            <w:tcW w:w="836" w:type="dxa"/>
          </w:tcPr>
          <w:p w14:paraId="39EDC93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554</w:t>
            </w:r>
          </w:p>
        </w:tc>
        <w:tc>
          <w:tcPr>
            <w:tcW w:w="819" w:type="dxa"/>
          </w:tcPr>
          <w:p w14:paraId="724E3F3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297</w:t>
            </w:r>
          </w:p>
        </w:tc>
        <w:tc>
          <w:tcPr>
            <w:tcW w:w="765" w:type="dxa"/>
          </w:tcPr>
          <w:p w14:paraId="3EDD00B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257</w:t>
            </w:r>
          </w:p>
        </w:tc>
        <w:tc>
          <w:tcPr>
            <w:tcW w:w="788" w:type="dxa"/>
          </w:tcPr>
          <w:p w14:paraId="3F70781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140</w:t>
            </w:r>
          </w:p>
        </w:tc>
        <w:tc>
          <w:tcPr>
            <w:tcW w:w="818" w:type="dxa"/>
          </w:tcPr>
          <w:p w14:paraId="58BCED5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68</w:t>
            </w:r>
          </w:p>
        </w:tc>
        <w:tc>
          <w:tcPr>
            <w:tcW w:w="745" w:type="dxa"/>
          </w:tcPr>
          <w:p w14:paraId="62EAFA2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72</w:t>
            </w:r>
          </w:p>
        </w:tc>
        <w:tc>
          <w:tcPr>
            <w:tcW w:w="1282" w:type="dxa"/>
          </w:tcPr>
          <w:p w14:paraId="6B8B7D3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414</w:t>
            </w:r>
          </w:p>
        </w:tc>
        <w:tc>
          <w:tcPr>
            <w:tcW w:w="788" w:type="dxa"/>
          </w:tcPr>
          <w:p w14:paraId="614E7E2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229</w:t>
            </w:r>
          </w:p>
        </w:tc>
        <w:tc>
          <w:tcPr>
            <w:tcW w:w="789" w:type="dxa"/>
          </w:tcPr>
          <w:p w14:paraId="1B4B087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185</w:t>
            </w:r>
          </w:p>
        </w:tc>
      </w:tr>
      <w:tr w:rsidR="00DE046D" w:rsidRPr="000F661D" w14:paraId="25A22B1E" w14:textId="77777777" w:rsidTr="00D94E5C">
        <w:trPr>
          <w:trHeight w:val="315"/>
        </w:trPr>
        <w:tc>
          <w:tcPr>
            <w:tcW w:w="1719" w:type="dxa"/>
            <w:hideMark/>
          </w:tcPr>
          <w:p w14:paraId="53B1BDA4"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50-54</w:t>
            </w:r>
          </w:p>
        </w:tc>
        <w:tc>
          <w:tcPr>
            <w:tcW w:w="836" w:type="dxa"/>
          </w:tcPr>
          <w:p w14:paraId="64C52A9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3253</w:t>
            </w:r>
          </w:p>
        </w:tc>
        <w:tc>
          <w:tcPr>
            <w:tcW w:w="819" w:type="dxa"/>
          </w:tcPr>
          <w:p w14:paraId="7AFF15C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1732</w:t>
            </w:r>
          </w:p>
        </w:tc>
        <w:tc>
          <w:tcPr>
            <w:tcW w:w="765" w:type="dxa"/>
          </w:tcPr>
          <w:p w14:paraId="26F26A7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1521</w:t>
            </w:r>
          </w:p>
        </w:tc>
        <w:tc>
          <w:tcPr>
            <w:tcW w:w="788" w:type="dxa"/>
          </w:tcPr>
          <w:p w14:paraId="3CEB8A6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806</w:t>
            </w:r>
          </w:p>
        </w:tc>
        <w:tc>
          <w:tcPr>
            <w:tcW w:w="818" w:type="dxa"/>
          </w:tcPr>
          <w:p w14:paraId="3328B70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405</w:t>
            </w:r>
          </w:p>
        </w:tc>
        <w:tc>
          <w:tcPr>
            <w:tcW w:w="745" w:type="dxa"/>
          </w:tcPr>
          <w:p w14:paraId="3C036BA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401</w:t>
            </w:r>
          </w:p>
        </w:tc>
        <w:tc>
          <w:tcPr>
            <w:tcW w:w="1282" w:type="dxa"/>
          </w:tcPr>
          <w:p w14:paraId="6A46B2A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2447</w:t>
            </w:r>
          </w:p>
        </w:tc>
        <w:tc>
          <w:tcPr>
            <w:tcW w:w="788" w:type="dxa"/>
          </w:tcPr>
          <w:p w14:paraId="35406C3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1327</w:t>
            </w:r>
          </w:p>
        </w:tc>
        <w:tc>
          <w:tcPr>
            <w:tcW w:w="789" w:type="dxa"/>
          </w:tcPr>
          <w:p w14:paraId="0385232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1120</w:t>
            </w:r>
          </w:p>
        </w:tc>
      </w:tr>
      <w:tr w:rsidR="00DE046D" w:rsidRPr="000F661D" w14:paraId="7EC0E6BA" w14:textId="77777777" w:rsidTr="00D94E5C">
        <w:trPr>
          <w:trHeight w:val="315"/>
        </w:trPr>
        <w:tc>
          <w:tcPr>
            <w:tcW w:w="1719" w:type="dxa"/>
            <w:hideMark/>
          </w:tcPr>
          <w:p w14:paraId="595CEE38"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55</w:t>
            </w:r>
          </w:p>
        </w:tc>
        <w:tc>
          <w:tcPr>
            <w:tcW w:w="836" w:type="dxa"/>
          </w:tcPr>
          <w:p w14:paraId="5D2BCFC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603</w:t>
            </w:r>
          </w:p>
        </w:tc>
        <w:tc>
          <w:tcPr>
            <w:tcW w:w="819" w:type="dxa"/>
          </w:tcPr>
          <w:p w14:paraId="74CE112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307</w:t>
            </w:r>
          </w:p>
        </w:tc>
        <w:tc>
          <w:tcPr>
            <w:tcW w:w="765" w:type="dxa"/>
          </w:tcPr>
          <w:p w14:paraId="2074F08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296</w:t>
            </w:r>
          </w:p>
        </w:tc>
        <w:tc>
          <w:tcPr>
            <w:tcW w:w="788" w:type="dxa"/>
          </w:tcPr>
          <w:p w14:paraId="413CC33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149</w:t>
            </w:r>
          </w:p>
        </w:tc>
        <w:tc>
          <w:tcPr>
            <w:tcW w:w="818" w:type="dxa"/>
          </w:tcPr>
          <w:p w14:paraId="5319C9B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69</w:t>
            </w:r>
          </w:p>
        </w:tc>
        <w:tc>
          <w:tcPr>
            <w:tcW w:w="745" w:type="dxa"/>
          </w:tcPr>
          <w:p w14:paraId="1F5CDFF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80</w:t>
            </w:r>
          </w:p>
        </w:tc>
        <w:tc>
          <w:tcPr>
            <w:tcW w:w="1282" w:type="dxa"/>
          </w:tcPr>
          <w:p w14:paraId="490959E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454</w:t>
            </w:r>
          </w:p>
        </w:tc>
        <w:tc>
          <w:tcPr>
            <w:tcW w:w="788" w:type="dxa"/>
          </w:tcPr>
          <w:p w14:paraId="06C9E15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238</w:t>
            </w:r>
          </w:p>
        </w:tc>
        <w:tc>
          <w:tcPr>
            <w:tcW w:w="789" w:type="dxa"/>
          </w:tcPr>
          <w:p w14:paraId="09D6567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216</w:t>
            </w:r>
          </w:p>
        </w:tc>
      </w:tr>
      <w:tr w:rsidR="00DE046D" w:rsidRPr="000F661D" w14:paraId="0A270B33" w14:textId="77777777" w:rsidTr="00D94E5C">
        <w:trPr>
          <w:trHeight w:val="315"/>
        </w:trPr>
        <w:tc>
          <w:tcPr>
            <w:tcW w:w="1719" w:type="dxa"/>
            <w:hideMark/>
          </w:tcPr>
          <w:p w14:paraId="49606E4C"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56</w:t>
            </w:r>
          </w:p>
        </w:tc>
        <w:tc>
          <w:tcPr>
            <w:tcW w:w="836" w:type="dxa"/>
          </w:tcPr>
          <w:p w14:paraId="137435D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604</w:t>
            </w:r>
          </w:p>
        </w:tc>
        <w:tc>
          <w:tcPr>
            <w:tcW w:w="819" w:type="dxa"/>
          </w:tcPr>
          <w:p w14:paraId="6C42904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315</w:t>
            </w:r>
          </w:p>
        </w:tc>
        <w:tc>
          <w:tcPr>
            <w:tcW w:w="765" w:type="dxa"/>
          </w:tcPr>
          <w:p w14:paraId="50A715A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289</w:t>
            </w:r>
          </w:p>
        </w:tc>
        <w:tc>
          <w:tcPr>
            <w:tcW w:w="788" w:type="dxa"/>
          </w:tcPr>
          <w:p w14:paraId="34F71B6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131</w:t>
            </w:r>
          </w:p>
        </w:tc>
        <w:tc>
          <w:tcPr>
            <w:tcW w:w="818" w:type="dxa"/>
          </w:tcPr>
          <w:p w14:paraId="06E3604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69</w:t>
            </w:r>
          </w:p>
        </w:tc>
        <w:tc>
          <w:tcPr>
            <w:tcW w:w="745" w:type="dxa"/>
          </w:tcPr>
          <w:p w14:paraId="5BF0D15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62</w:t>
            </w:r>
          </w:p>
        </w:tc>
        <w:tc>
          <w:tcPr>
            <w:tcW w:w="1282" w:type="dxa"/>
          </w:tcPr>
          <w:p w14:paraId="409CD39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473</w:t>
            </w:r>
          </w:p>
        </w:tc>
        <w:tc>
          <w:tcPr>
            <w:tcW w:w="788" w:type="dxa"/>
          </w:tcPr>
          <w:p w14:paraId="5B6F57B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246</w:t>
            </w:r>
          </w:p>
        </w:tc>
        <w:tc>
          <w:tcPr>
            <w:tcW w:w="789" w:type="dxa"/>
          </w:tcPr>
          <w:p w14:paraId="5986242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227</w:t>
            </w:r>
          </w:p>
        </w:tc>
      </w:tr>
      <w:tr w:rsidR="00DE046D" w:rsidRPr="000F661D" w14:paraId="58A3B9F8" w14:textId="77777777" w:rsidTr="00D94E5C">
        <w:trPr>
          <w:trHeight w:val="315"/>
        </w:trPr>
        <w:tc>
          <w:tcPr>
            <w:tcW w:w="1719" w:type="dxa"/>
            <w:hideMark/>
          </w:tcPr>
          <w:p w14:paraId="16E55B21"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57</w:t>
            </w:r>
          </w:p>
        </w:tc>
        <w:tc>
          <w:tcPr>
            <w:tcW w:w="836" w:type="dxa"/>
          </w:tcPr>
          <w:p w14:paraId="77E5ABE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661</w:t>
            </w:r>
          </w:p>
        </w:tc>
        <w:tc>
          <w:tcPr>
            <w:tcW w:w="819" w:type="dxa"/>
          </w:tcPr>
          <w:p w14:paraId="410159A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294</w:t>
            </w:r>
          </w:p>
        </w:tc>
        <w:tc>
          <w:tcPr>
            <w:tcW w:w="765" w:type="dxa"/>
          </w:tcPr>
          <w:p w14:paraId="6BD8F1C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367</w:t>
            </w:r>
          </w:p>
        </w:tc>
        <w:tc>
          <w:tcPr>
            <w:tcW w:w="788" w:type="dxa"/>
          </w:tcPr>
          <w:p w14:paraId="7CC002C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170</w:t>
            </w:r>
          </w:p>
        </w:tc>
        <w:tc>
          <w:tcPr>
            <w:tcW w:w="818" w:type="dxa"/>
          </w:tcPr>
          <w:p w14:paraId="6D389CE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73</w:t>
            </w:r>
          </w:p>
        </w:tc>
        <w:tc>
          <w:tcPr>
            <w:tcW w:w="745" w:type="dxa"/>
          </w:tcPr>
          <w:p w14:paraId="2FE95FA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97</w:t>
            </w:r>
          </w:p>
        </w:tc>
        <w:tc>
          <w:tcPr>
            <w:tcW w:w="1282" w:type="dxa"/>
          </w:tcPr>
          <w:p w14:paraId="270779F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491</w:t>
            </w:r>
          </w:p>
        </w:tc>
        <w:tc>
          <w:tcPr>
            <w:tcW w:w="788" w:type="dxa"/>
          </w:tcPr>
          <w:p w14:paraId="64DF9D1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221</w:t>
            </w:r>
          </w:p>
        </w:tc>
        <w:tc>
          <w:tcPr>
            <w:tcW w:w="789" w:type="dxa"/>
          </w:tcPr>
          <w:p w14:paraId="719ABF2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270</w:t>
            </w:r>
          </w:p>
        </w:tc>
      </w:tr>
      <w:tr w:rsidR="00DE046D" w:rsidRPr="000F661D" w14:paraId="35E26E70" w14:textId="77777777" w:rsidTr="00D94E5C">
        <w:trPr>
          <w:trHeight w:val="315"/>
        </w:trPr>
        <w:tc>
          <w:tcPr>
            <w:tcW w:w="1719" w:type="dxa"/>
            <w:hideMark/>
          </w:tcPr>
          <w:p w14:paraId="1C223C88"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58</w:t>
            </w:r>
          </w:p>
        </w:tc>
        <w:tc>
          <w:tcPr>
            <w:tcW w:w="836" w:type="dxa"/>
          </w:tcPr>
          <w:p w14:paraId="6878F44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684</w:t>
            </w:r>
          </w:p>
        </w:tc>
        <w:tc>
          <w:tcPr>
            <w:tcW w:w="819" w:type="dxa"/>
          </w:tcPr>
          <w:p w14:paraId="03408E4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299</w:t>
            </w:r>
          </w:p>
        </w:tc>
        <w:tc>
          <w:tcPr>
            <w:tcW w:w="765" w:type="dxa"/>
          </w:tcPr>
          <w:p w14:paraId="5E9F1A0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385</w:t>
            </w:r>
          </w:p>
        </w:tc>
        <w:tc>
          <w:tcPr>
            <w:tcW w:w="788" w:type="dxa"/>
          </w:tcPr>
          <w:p w14:paraId="18B5548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163</w:t>
            </w:r>
          </w:p>
        </w:tc>
        <w:tc>
          <w:tcPr>
            <w:tcW w:w="818" w:type="dxa"/>
          </w:tcPr>
          <w:p w14:paraId="7F78D0C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58</w:t>
            </w:r>
          </w:p>
        </w:tc>
        <w:tc>
          <w:tcPr>
            <w:tcW w:w="745" w:type="dxa"/>
          </w:tcPr>
          <w:p w14:paraId="58EE474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105</w:t>
            </w:r>
          </w:p>
        </w:tc>
        <w:tc>
          <w:tcPr>
            <w:tcW w:w="1282" w:type="dxa"/>
          </w:tcPr>
          <w:p w14:paraId="483202C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521</w:t>
            </w:r>
          </w:p>
        </w:tc>
        <w:tc>
          <w:tcPr>
            <w:tcW w:w="788" w:type="dxa"/>
          </w:tcPr>
          <w:p w14:paraId="41A07F4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241</w:t>
            </w:r>
          </w:p>
        </w:tc>
        <w:tc>
          <w:tcPr>
            <w:tcW w:w="789" w:type="dxa"/>
          </w:tcPr>
          <w:p w14:paraId="453FA67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280</w:t>
            </w:r>
          </w:p>
        </w:tc>
      </w:tr>
      <w:tr w:rsidR="00DE046D" w:rsidRPr="000F661D" w14:paraId="6B1F75FA" w14:textId="77777777" w:rsidTr="00D94E5C">
        <w:trPr>
          <w:trHeight w:val="315"/>
        </w:trPr>
        <w:tc>
          <w:tcPr>
            <w:tcW w:w="1719" w:type="dxa"/>
            <w:hideMark/>
          </w:tcPr>
          <w:p w14:paraId="4AB3898A"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59</w:t>
            </w:r>
          </w:p>
        </w:tc>
        <w:tc>
          <w:tcPr>
            <w:tcW w:w="836" w:type="dxa"/>
          </w:tcPr>
          <w:p w14:paraId="64B05E9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714</w:t>
            </w:r>
          </w:p>
        </w:tc>
        <w:tc>
          <w:tcPr>
            <w:tcW w:w="819" w:type="dxa"/>
          </w:tcPr>
          <w:p w14:paraId="5D293FB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338</w:t>
            </w:r>
          </w:p>
        </w:tc>
        <w:tc>
          <w:tcPr>
            <w:tcW w:w="765" w:type="dxa"/>
          </w:tcPr>
          <w:p w14:paraId="127F05B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376</w:t>
            </w:r>
          </w:p>
        </w:tc>
        <w:tc>
          <w:tcPr>
            <w:tcW w:w="788" w:type="dxa"/>
          </w:tcPr>
          <w:p w14:paraId="2E09E41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162</w:t>
            </w:r>
          </w:p>
        </w:tc>
        <w:tc>
          <w:tcPr>
            <w:tcW w:w="818" w:type="dxa"/>
          </w:tcPr>
          <w:p w14:paraId="4C8108B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67</w:t>
            </w:r>
          </w:p>
        </w:tc>
        <w:tc>
          <w:tcPr>
            <w:tcW w:w="745" w:type="dxa"/>
          </w:tcPr>
          <w:p w14:paraId="0D377E8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95</w:t>
            </w:r>
          </w:p>
        </w:tc>
        <w:tc>
          <w:tcPr>
            <w:tcW w:w="1282" w:type="dxa"/>
          </w:tcPr>
          <w:p w14:paraId="24FE40D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552</w:t>
            </w:r>
          </w:p>
        </w:tc>
        <w:tc>
          <w:tcPr>
            <w:tcW w:w="788" w:type="dxa"/>
          </w:tcPr>
          <w:p w14:paraId="490B11C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271</w:t>
            </w:r>
          </w:p>
        </w:tc>
        <w:tc>
          <w:tcPr>
            <w:tcW w:w="789" w:type="dxa"/>
          </w:tcPr>
          <w:p w14:paraId="48B5378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281</w:t>
            </w:r>
          </w:p>
        </w:tc>
      </w:tr>
      <w:tr w:rsidR="00DE046D" w:rsidRPr="000F661D" w14:paraId="4D93DDA4" w14:textId="77777777" w:rsidTr="00D94E5C">
        <w:trPr>
          <w:trHeight w:val="315"/>
        </w:trPr>
        <w:tc>
          <w:tcPr>
            <w:tcW w:w="1719" w:type="dxa"/>
            <w:hideMark/>
          </w:tcPr>
          <w:p w14:paraId="30FDEC6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55-59</w:t>
            </w:r>
          </w:p>
        </w:tc>
        <w:tc>
          <w:tcPr>
            <w:tcW w:w="836" w:type="dxa"/>
          </w:tcPr>
          <w:p w14:paraId="186343E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3266</w:t>
            </w:r>
          </w:p>
        </w:tc>
        <w:tc>
          <w:tcPr>
            <w:tcW w:w="819" w:type="dxa"/>
          </w:tcPr>
          <w:p w14:paraId="33309A8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1553</w:t>
            </w:r>
          </w:p>
        </w:tc>
        <w:tc>
          <w:tcPr>
            <w:tcW w:w="765" w:type="dxa"/>
          </w:tcPr>
          <w:p w14:paraId="6AA5344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1713</w:t>
            </w:r>
          </w:p>
        </w:tc>
        <w:tc>
          <w:tcPr>
            <w:tcW w:w="788" w:type="dxa"/>
          </w:tcPr>
          <w:p w14:paraId="5ED3CF6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775</w:t>
            </w:r>
          </w:p>
        </w:tc>
        <w:tc>
          <w:tcPr>
            <w:tcW w:w="818" w:type="dxa"/>
          </w:tcPr>
          <w:p w14:paraId="7EC8780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336</w:t>
            </w:r>
          </w:p>
        </w:tc>
        <w:tc>
          <w:tcPr>
            <w:tcW w:w="745" w:type="dxa"/>
          </w:tcPr>
          <w:p w14:paraId="6BB2C8E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439</w:t>
            </w:r>
          </w:p>
        </w:tc>
        <w:tc>
          <w:tcPr>
            <w:tcW w:w="1282" w:type="dxa"/>
          </w:tcPr>
          <w:p w14:paraId="44D1ACF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2491</w:t>
            </w:r>
          </w:p>
        </w:tc>
        <w:tc>
          <w:tcPr>
            <w:tcW w:w="788" w:type="dxa"/>
          </w:tcPr>
          <w:p w14:paraId="3AE56D5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1217</w:t>
            </w:r>
          </w:p>
        </w:tc>
        <w:tc>
          <w:tcPr>
            <w:tcW w:w="789" w:type="dxa"/>
          </w:tcPr>
          <w:p w14:paraId="0EA0E59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1274</w:t>
            </w:r>
          </w:p>
        </w:tc>
      </w:tr>
      <w:tr w:rsidR="00DE046D" w:rsidRPr="000F661D" w14:paraId="3ED3CD98" w14:textId="77777777" w:rsidTr="00D94E5C">
        <w:trPr>
          <w:trHeight w:val="315"/>
        </w:trPr>
        <w:tc>
          <w:tcPr>
            <w:tcW w:w="1719" w:type="dxa"/>
            <w:hideMark/>
          </w:tcPr>
          <w:p w14:paraId="3CAAC0FC"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60</w:t>
            </w:r>
          </w:p>
        </w:tc>
        <w:tc>
          <w:tcPr>
            <w:tcW w:w="836" w:type="dxa"/>
          </w:tcPr>
          <w:p w14:paraId="7DBA464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776</w:t>
            </w:r>
          </w:p>
        </w:tc>
        <w:tc>
          <w:tcPr>
            <w:tcW w:w="819" w:type="dxa"/>
          </w:tcPr>
          <w:p w14:paraId="6E28187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360</w:t>
            </w:r>
          </w:p>
        </w:tc>
        <w:tc>
          <w:tcPr>
            <w:tcW w:w="765" w:type="dxa"/>
          </w:tcPr>
          <w:p w14:paraId="133F906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416</w:t>
            </w:r>
          </w:p>
        </w:tc>
        <w:tc>
          <w:tcPr>
            <w:tcW w:w="788" w:type="dxa"/>
          </w:tcPr>
          <w:p w14:paraId="0894A7E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178</w:t>
            </w:r>
          </w:p>
        </w:tc>
        <w:tc>
          <w:tcPr>
            <w:tcW w:w="818" w:type="dxa"/>
          </w:tcPr>
          <w:p w14:paraId="49F9F78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84</w:t>
            </w:r>
          </w:p>
        </w:tc>
        <w:tc>
          <w:tcPr>
            <w:tcW w:w="745" w:type="dxa"/>
          </w:tcPr>
          <w:p w14:paraId="1599A8C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94</w:t>
            </w:r>
          </w:p>
        </w:tc>
        <w:tc>
          <w:tcPr>
            <w:tcW w:w="1282" w:type="dxa"/>
          </w:tcPr>
          <w:p w14:paraId="42EC664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598</w:t>
            </w:r>
          </w:p>
        </w:tc>
        <w:tc>
          <w:tcPr>
            <w:tcW w:w="788" w:type="dxa"/>
          </w:tcPr>
          <w:p w14:paraId="021CB46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276</w:t>
            </w:r>
          </w:p>
        </w:tc>
        <w:tc>
          <w:tcPr>
            <w:tcW w:w="789" w:type="dxa"/>
          </w:tcPr>
          <w:p w14:paraId="2241512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322</w:t>
            </w:r>
          </w:p>
        </w:tc>
      </w:tr>
      <w:tr w:rsidR="00DE046D" w:rsidRPr="000F661D" w14:paraId="23EFAEC3" w14:textId="77777777" w:rsidTr="00D94E5C">
        <w:trPr>
          <w:trHeight w:val="315"/>
        </w:trPr>
        <w:tc>
          <w:tcPr>
            <w:tcW w:w="1719" w:type="dxa"/>
            <w:hideMark/>
          </w:tcPr>
          <w:p w14:paraId="5E830B12"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61</w:t>
            </w:r>
          </w:p>
        </w:tc>
        <w:tc>
          <w:tcPr>
            <w:tcW w:w="836" w:type="dxa"/>
          </w:tcPr>
          <w:p w14:paraId="644C9CF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780</w:t>
            </w:r>
          </w:p>
        </w:tc>
        <w:tc>
          <w:tcPr>
            <w:tcW w:w="819" w:type="dxa"/>
          </w:tcPr>
          <w:p w14:paraId="6A2F5B8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357</w:t>
            </w:r>
          </w:p>
        </w:tc>
        <w:tc>
          <w:tcPr>
            <w:tcW w:w="765" w:type="dxa"/>
          </w:tcPr>
          <w:p w14:paraId="35D6CD5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423</w:t>
            </w:r>
          </w:p>
        </w:tc>
        <w:tc>
          <w:tcPr>
            <w:tcW w:w="788" w:type="dxa"/>
          </w:tcPr>
          <w:p w14:paraId="0C905C2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175</w:t>
            </w:r>
          </w:p>
        </w:tc>
        <w:tc>
          <w:tcPr>
            <w:tcW w:w="818" w:type="dxa"/>
          </w:tcPr>
          <w:p w14:paraId="192BD39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74</w:t>
            </w:r>
          </w:p>
        </w:tc>
        <w:tc>
          <w:tcPr>
            <w:tcW w:w="745" w:type="dxa"/>
          </w:tcPr>
          <w:p w14:paraId="4161A4D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101</w:t>
            </w:r>
          </w:p>
        </w:tc>
        <w:tc>
          <w:tcPr>
            <w:tcW w:w="1282" w:type="dxa"/>
          </w:tcPr>
          <w:p w14:paraId="59FCD90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605</w:t>
            </w:r>
          </w:p>
        </w:tc>
        <w:tc>
          <w:tcPr>
            <w:tcW w:w="788" w:type="dxa"/>
          </w:tcPr>
          <w:p w14:paraId="541E484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283</w:t>
            </w:r>
          </w:p>
        </w:tc>
        <w:tc>
          <w:tcPr>
            <w:tcW w:w="789" w:type="dxa"/>
          </w:tcPr>
          <w:p w14:paraId="28C836E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322</w:t>
            </w:r>
          </w:p>
        </w:tc>
      </w:tr>
      <w:tr w:rsidR="00DE046D" w:rsidRPr="000F661D" w14:paraId="2A876041" w14:textId="77777777" w:rsidTr="00D94E5C">
        <w:trPr>
          <w:trHeight w:val="315"/>
        </w:trPr>
        <w:tc>
          <w:tcPr>
            <w:tcW w:w="1719" w:type="dxa"/>
            <w:hideMark/>
          </w:tcPr>
          <w:p w14:paraId="3D103D11"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62</w:t>
            </w:r>
          </w:p>
        </w:tc>
        <w:tc>
          <w:tcPr>
            <w:tcW w:w="836" w:type="dxa"/>
          </w:tcPr>
          <w:p w14:paraId="330380E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905</w:t>
            </w:r>
          </w:p>
        </w:tc>
        <w:tc>
          <w:tcPr>
            <w:tcW w:w="819" w:type="dxa"/>
          </w:tcPr>
          <w:p w14:paraId="2875F67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410</w:t>
            </w:r>
          </w:p>
        </w:tc>
        <w:tc>
          <w:tcPr>
            <w:tcW w:w="765" w:type="dxa"/>
          </w:tcPr>
          <w:p w14:paraId="507C079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495</w:t>
            </w:r>
          </w:p>
        </w:tc>
        <w:tc>
          <w:tcPr>
            <w:tcW w:w="788" w:type="dxa"/>
          </w:tcPr>
          <w:p w14:paraId="413B408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255</w:t>
            </w:r>
          </w:p>
        </w:tc>
        <w:tc>
          <w:tcPr>
            <w:tcW w:w="818" w:type="dxa"/>
          </w:tcPr>
          <w:p w14:paraId="1928839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98</w:t>
            </w:r>
          </w:p>
        </w:tc>
        <w:tc>
          <w:tcPr>
            <w:tcW w:w="745" w:type="dxa"/>
          </w:tcPr>
          <w:p w14:paraId="424D294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157</w:t>
            </w:r>
          </w:p>
        </w:tc>
        <w:tc>
          <w:tcPr>
            <w:tcW w:w="1282" w:type="dxa"/>
          </w:tcPr>
          <w:p w14:paraId="2536229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650</w:t>
            </w:r>
          </w:p>
        </w:tc>
        <w:tc>
          <w:tcPr>
            <w:tcW w:w="788" w:type="dxa"/>
          </w:tcPr>
          <w:p w14:paraId="28DA273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312</w:t>
            </w:r>
          </w:p>
        </w:tc>
        <w:tc>
          <w:tcPr>
            <w:tcW w:w="789" w:type="dxa"/>
          </w:tcPr>
          <w:p w14:paraId="541E53F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338</w:t>
            </w:r>
          </w:p>
        </w:tc>
      </w:tr>
      <w:tr w:rsidR="00DE046D" w:rsidRPr="000F661D" w14:paraId="6D384477" w14:textId="77777777" w:rsidTr="00D94E5C">
        <w:trPr>
          <w:trHeight w:val="315"/>
        </w:trPr>
        <w:tc>
          <w:tcPr>
            <w:tcW w:w="1719" w:type="dxa"/>
            <w:hideMark/>
          </w:tcPr>
          <w:p w14:paraId="2684625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63</w:t>
            </w:r>
          </w:p>
        </w:tc>
        <w:tc>
          <w:tcPr>
            <w:tcW w:w="836" w:type="dxa"/>
          </w:tcPr>
          <w:p w14:paraId="3FBCD34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815</w:t>
            </w:r>
          </w:p>
        </w:tc>
        <w:tc>
          <w:tcPr>
            <w:tcW w:w="819" w:type="dxa"/>
          </w:tcPr>
          <w:p w14:paraId="4A0255C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363</w:t>
            </w:r>
          </w:p>
        </w:tc>
        <w:tc>
          <w:tcPr>
            <w:tcW w:w="765" w:type="dxa"/>
          </w:tcPr>
          <w:p w14:paraId="56A1D7A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452</w:t>
            </w:r>
          </w:p>
        </w:tc>
        <w:tc>
          <w:tcPr>
            <w:tcW w:w="788" w:type="dxa"/>
          </w:tcPr>
          <w:p w14:paraId="19DC425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224</w:t>
            </w:r>
          </w:p>
        </w:tc>
        <w:tc>
          <w:tcPr>
            <w:tcW w:w="818" w:type="dxa"/>
          </w:tcPr>
          <w:p w14:paraId="31EA07C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85</w:t>
            </w:r>
          </w:p>
        </w:tc>
        <w:tc>
          <w:tcPr>
            <w:tcW w:w="745" w:type="dxa"/>
          </w:tcPr>
          <w:p w14:paraId="7A39470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139</w:t>
            </w:r>
          </w:p>
        </w:tc>
        <w:tc>
          <w:tcPr>
            <w:tcW w:w="1282" w:type="dxa"/>
          </w:tcPr>
          <w:p w14:paraId="0266499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591</w:t>
            </w:r>
          </w:p>
        </w:tc>
        <w:tc>
          <w:tcPr>
            <w:tcW w:w="788" w:type="dxa"/>
          </w:tcPr>
          <w:p w14:paraId="2922A18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278</w:t>
            </w:r>
          </w:p>
        </w:tc>
        <w:tc>
          <w:tcPr>
            <w:tcW w:w="789" w:type="dxa"/>
          </w:tcPr>
          <w:p w14:paraId="309C09F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313</w:t>
            </w:r>
          </w:p>
        </w:tc>
      </w:tr>
      <w:tr w:rsidR="00DE046D" w:rsidRPr="000F661D" w14:paraId="47D78D70" w14:textId="77777777" w:rsidTr="00D94E5C">
        <w:trPr>
          <w:trHeight w:val="315"/>
        </w:trPr>
        <w:tc>
          <w:tcPr>
            <w:tcW w:w="1719" w:type="dxa"/>
            <w:hideMark/>
          </w:tcPr>
          <w:p w14:paraId="22A7785A"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64</w:t>
            </w:r>
          </w:p>
        </w:tc>
        <w:tc>
          <w:tcPr>
            <w:tcW w:w="836" w:type="dxa"/>
          </w:tcPr>
          <w:p w14:paraId="0DC0D69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788</w:t>
            </w:r>
          </w:p>
        </w:tc>
        <w:tc>
          <w:tcPr>
            <w:tcW w:w="819" w:type="dxa"/>
          </w:tcPr>
          <w:p w14:paraId="39F3F8D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376</w:t>
            </w:r>
          </w:p>
        </w:tc>
        <w:tc>
          <w:tcPr>
            <w:tcW w:w="765" w:type="dxa"/>
          </w:tcPr>
          <w:p w14:paraId="5F9D9E6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412</w:t>
            </w:r>
          </w:p>
        </w:tc>
        <w:tc>
          <w:tcPr>
            <w:tcW w:w="788" w:type="dxa"/>
          </w:tcPr>
          <w:p w14:paraId="3CD3AB6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238</w:t>
            </w:r>
          </w:p>
        </w:tc>
        <w:tc>
          <w:tcPr>
            <w:tcW w:w="818" w:type="dxa"/>
          </w:tcPr>
          <w:p w14:paraId="1F62F57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100</w:t>
            </w:r>
          </w:p>
        </w:tc>
        <w:tc>
          <w:tcPr>
            <w:tcW w:w="745" w:type="dxa"/>
          </w:tcPr>
          <w:p w14:paraId="326FC3C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138</w:t>
            </w:r>
          </w:p>
        </w:tc>
        <w:tc>
          <w:tcPr>
            <w:tcW w:w="1282" w:type="dxa"/>
          </w:tcPr>
          <w:p w14:paraId="04B6723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550</w:t>
            </w:r>
          </w:p>
        </w:tc>
        <w:tc>
          <w:tcPr>
            <w:tcW w:w="788" w:type="dxa"/>
          </w:tcPr>
          <w:p w14:paraId="6647DE4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276</w:t>
            </w:r>
          </w:p>
        </w:tc>
        <w:tc>
          <w:tcPr>
            <w:tcW w:w="789" w:type="dxa"/>
          </w:tcPr>
          <w:p w14:paraId="6E26214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274</w:t>
            </w:r>
          </w:p>
        </w:tc>
      </w:tr>
      <w:tr w:rsidR="00DE046D" w:rsidRPr="000F661D" w14:paraId="14579F6A" w14:textId="77777777" w:rsidTr="00D94E5C">
        <w:trPr>
          <w:trHeight w:val="315"/>
        </w:trPr>
        <w:tc>
          <w:tcPr>
            <w:tcW w:w="1719" w:type="dxa"/>
            <w:hideMark/>
          </w:tcPr>
          <w:p w14:paraId="3359EA3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60-64</w:t>
            </w:r>
          </w:p>
        </w:tc>
        <w:tc>
          <w:tcPr>
            <w:tcW w:w="836" w:type="dxa"/>
          </w:tcPr>
          <w:p w14:paraId="1B7B025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4064</w:t>
            </w:r>
          </w:p>
        </w:tc>
        <w:tc>
          <w:tcPr>
            <w:tcW w:w="819" w:type="dxa"/>
          </w:tcPr>
          <w:p w14:paraId="5916A77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1866</w:t>
            </w:r>
          </w:p>
        </w:tc>
        <w:tc>
          <w:tcPr>
            <w:tcW w:w="765" w:type="dxa"/>
          </w:tcPr>
          <w:p w14:paraId="552264F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2198</w:t>
            </w:r>
          </w:p>
        </w:tc>
        <w:tc>
          <w:tcPr>
            <w:tcW w:w="788" w:type="dxa"/>
          </w:tcPr>
          <w:p w14:paraId="2388BD3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1070</w:t>
            </w:r>
          </w:p>
        </w:tc>
        <w:tc>
          <w:tcPr>
            <w:tcW w:w="818" w:type="dxa"/>
          </w:tcPr>
          <w:p w14:paraId="4FD08EA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441</w:t>
            </w:r>
          </w:p>
        </w:tc>
        <w:tc>
          <w:tcPr>
            <w:tcW w:w="745" w:type="dxa"/>
          </w:tcPr>
          <w:p w14:paraId="0EFD46B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629</w:t>
            </w:r>
          </w:p>
        </w:tc>
        <w:tc>
          <w:tcPr>
            <w:tcW w:w="1282" w:type="dxa"/>
          </w:tcPr>
          <w:p w14:paraId="258E3D6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2994</w:t>
            </w:r>
          </w:p>
        </w:tc>
        <w:tc>
          <w:tcPr>
            <w:tcW w:w="788" w:type="dxa"/>
          </w:tcPr>
          <w:p w14:paraId="5CD6ACB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1425</w:t>
            </w:r>
          </w:p>
        </w:tc>
        <w:tc>
          <w:tcPr>
            <w:tcW w:w="789" w:type="dxa"/>
          </w:tcPr>
          <w:p w14:paraId="32AC3AC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1569</w:t>
            </w:r>
          </w:p>
        </w:tc>
      </w:tr>
      <w:tr w:rsidR="00DE046D" w:rsidRPr="000F661D" w14:paraId="34678428" w14:textId="77777777" w:rsidTr="00D94E5C">
        <w:trPr>
          <w:trHeight w:val="315"/>
        </w:trPr>
        <w:tc>
          <w:tcPr>
            <w:tcW w:w="1719" w:type="dxa"/>
            <w:hideMark/>
          </w:tcPr>
          <w:p w14:paraId="008B650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65</w:t>
            </w:r>
          </w:p>
        </w:tc>
        <w:tc>
          <w:tcPr>
            <w:tcW w:w="836" w:type="dxa"/>
          </w:tcPr>
          <w:p w14:paraId="7EB0586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718</w:t>
            </w:r>
          </w:p>
        </w:tc>
        <w:tc>
          <w:tcPr>
            <w:tcW w:w="819" w:type="dxa"/>
          </w:tcPr>
          <w:p w14:paraId="4E3C0F2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335</w:t>
            </w:r>
          </w:p>
        </w:tc>
        <w:tc>
          <w:tcPr>
            <w:tcW w:w="765" w:type="dxa"/>
          </w:tcPr>
          <w:p w14:paraId="711D54B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383</w:t>
            </w:r>
          </w:p>
        </w:tc>
        <w:tc>
          <w:tcPr>
            <w:tcW w:w="788" w:type="dxa"/>
          </w:tcPr>
          <w:p w14:paraId="0D4776E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178</w:t>
            </w:r>
          </w:p>
        </w:tc>
        <w:tc>
          <w:tcPr>
            <w:tcW w:w="818" w:type="dxa"/>
          </w:tcPr>
          <w:p w14:paraId="09AA2D8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88</w:t>
            </w:r>
          </w:p>
        </w:tc>
        <w:tc>
          <w:tcPr>
            <w:tcW w:w="745" w:type="dxa"/>
          </w:tcPr>
          <w:p w14:paraId="60A250B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90</w:t>
            </w:r>
          </w:p>
        </w:tc>
        <w:tc>
          <w:tcPr>
            <w:tcW w:w="1282" w:type="dxa"/>
          </w:tcPr>
          <w:p w14:paraId="4DFE614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540</w:t>
            </w:r>
          </w:p>
        </w:tc>
        <w:tc>
          <w:tcPr>
            <w:tcW w:w="788" w:type="dxa"/>
          </w:tcPr>
          <w:p w14:paraId="32E7C05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247</w:t>
            </w:r>
          </w:p>
        </w:tc>
        <w:tc>
          <w:tcPr>
            <w:tcW w:w="789" w:type="dxa"/>
          </w:tcPr>
          <w:p w14:paraId="7FCB46C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293</w:t>
            </w:r>
          </w:p>
        </w:tc>
      </w:tr>
      <w:tr w:rsidR="00DE046D" w:rsidRPr="000F661D" w14:paraId="1E3549AF" w14:textId="77777777" w:rsidTr="00D94E5C">
        <w:trPr>
          <w:trHeight w:val="315"/>
        </w:trPr>
        <w:tc>
          <w:tcPr>
            <w:tcW w:w="1719" w:type="dxa"/>
            <w:hideMark/>
          </w:tcPr>
          <w:p w14:paraId="0245C52E"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66</w:t>
            </w:r>
          </w:p>
        </w:tc>
        <w:tc>
          <w:tcPr>
            <w:tcW w:w="836" w:type="dxa"/>
          </w:tcPr>
          <w:p w14:paraId="49AA369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703</w:t>
            </w:r>
          </w:p>
        </w:tc>
        <w:tc>
          <w:tcPr>
            <w:tcW w:w="819" w:type="dxa"/>
          </w:tcPr>
          <w:p w14:paraId="21FD70F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313</w:t>
            </w:r>
          </w:p>
        </w:tc>
        <w:tc>
          <w:tcPr>
            <w:tcW w:w="765" w:type="dxa"/>
          </w:tcPr>
          <w:p w14:paraId="12E374F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390</w:t>
            </w:r>
          </w:p>
        </w:tc>
        <w:tc>
          <w:tcPr>
            <w:tcW w:w="788" w:type="dxa"/>
          </w:tcPr>
          <w:p w14:paraId="3B0C162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192</w:t>
            </w:r>
          </w:p>
        </w:tc>
        <w:tc>
          <w:tcPr>
            <w:tcW w:w="818" w:type="dxa"/>
          </w:tcPr>
          <w:p w14:paraId="59B9D25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85</w:t>
            </w:r>
          </w:p>
        </w:tc>
        <w:tc>
          <w:tcPr>
            <w:tcW w:w="745" w:type="dxa"/>
          </w:tcPr>
          <w:p w14:paraId="48C84CF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107</w:t>
            </w:r>
          </w:p>
        </w:tc>
        <w:tc>
          <w:tcPr>
            <w:tcW w:w="1282" w:type="dxa"/>
          </w:tcPr>
          <w:p w14:paraId="473CAFD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511</w:t>
            </w:r>
          </w:p>
        </w:tc>
        <w:tc>
          <w:tcPr>
            <w:tcW w:w="788" w:type="dxa"/>
          </w:tcPr>
          <w:p w14:paraId="7E3383D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228</w:t>
            </w:r>
          </w:p>
        </w:tc>
        <w:tc>
          <w:tcPr>
            <w:tcW w:w="789" w:type="dxa"/>
          </w:tcPr>
          <w:p w14:paraId="195648D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283</w:t>
            </w:r>
          </w:p>
        </w:tc>
      </w:tr>
      <w:tr w:rsidR="00DE046D" w:rsidRPr="000F661D" w14:paraId="793C23C0" w14:textId="77777777" w:rsidTr="00D94E5C">
        <w:trPr>
          <w:trHeight w:val="315"/>
        </w:trPr>
        <w:tc>
          <w:tcPr>
            <w:tcW w:w="1719" w:type="dxa"/>
            <w:hideMark/>
          </w:tcPr>
          <w:p w14:paraId="7D586F6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67</w:t>
            </w:r>
          </w:p>
        </w:tc>
        <w:tc>
          <w:tcPr>
            <w:tcW w:w="836" w:type="dxa"/>
          </w:tcPr>
          <w:p w14:paraId="44B792E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698</w:t>
            </w:r>
          </w:p>
        </w:tc>
        <w:tc>
          <w:tcPr>
            <w:tcW w:w="819" w:type="dxa"/>
          </w:tcPr>
          <w:p w14:paraId="518C37F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282</w:t>
            </w:r>
          </w:p>
        </w:tc>
        <w:tc>
          <w:tcPr>
            <w:tcW w:w="765" w:type="dxa"/>
          </w:tcPr>
          <w:p w14:paraId="0B4C86A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416</w:t>
            </w:r>
          </w:p>
        </w:tc>
        <w:tc>
          <w:tcPr>
            <w:tcW w:w="788" w:type="dxa"/>
          </w:tcPr>
          <w:p w14:paraId="11D59E4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195</w:t>
            </w:r>
          </w:p>
        </w:tc>
        <w:tc>
          <w:tcPr>
            <w:tcW w:w="818" w:type="dxa"/>
          </w:tcPr>
          <w:p w14:paraId="4B26418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66</w:t>
            </w:r>
          </w:p>
        </w:tc>
        <w:tc>
          <w:tcPr>
            <w:tcW w:w="745" w:type="dxa"/>
          </w:tcPr>
          <w:p w14:paraId="15AC4D7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129</w:t>
            </w:r>
          </w:p>
        </w:tc>
        <w:tc>
          <w:tcPr>
            <w:tcW w:w="1282" w:type="dxa"/>
          </w:tcPr>
          <w:p w14:paraId="0E252A1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503</w:t>
            </w:r>
          </w:p>
        </w:tc>
        <w:tc>
          <w:tcPr>
            <w:tcW w:w="788" w:type="dxa"/>
          </w:tcPr>
          <w:p w14:paraId="42CBCBD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216</w:t>
            </w:r>
          </w:p>
        </w:tc>
        <w:tc>
          <w:tcPr>
            <w:tcW w:w="789" w:type="dxa"/>
          </w:tcPr>
          <w:p w14:paraId="1F57754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287</w:t>
            </w:r>
          </w:p>
        </w:tc>
      </w:tr>
      <w:tr w:rsidR="00DE046D" w:rsidRPr="000F661D" w14:paraId="28C9AFE5" w14:textId="77777777" w:rsidTr="00D94E5C">
        <w:trPr>
          <w:trHeight w:val="315"/>
        </w:trPr>
        <w:tc>
          <w:tcPr>
            <w:tcW w:w="1719" w:type="dxa"/>
            <w:hideMark/>
          </w:tcPr>
          <w:p w14:paraId="1334649B"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68</w:t>
            </w:r>
          </w:p>
        </w:tc>
        <w:tc>
          <w:tcPr>
            <w:tcW w:w="836" w:type="dxa"/>
          </w:tcPr>
          <w:p w14:paraId="5C04387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645</w:t>
            </w:r>
          </w:p>
        </w:tc>
        <w:tc>
          <w:tcPr>
            <w:tcW w:w="819" w:type="dxa"/>
          </w:tcPr>
          <w:p w14:paraId="28F81DB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294</w:t>
            </w:r>
          </w:p>
        </w:tc>
        <w:tc>
          <w:tcPr>
            <w:tcW w:w="765" w:type="dxa"/>
          </w:tcPr>
          <w:p w14:paraId="51994E3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351</w:t>
            </w:r>
          </w:p>
        </w:tc>
        <w:tc>
          <w:tcPr>
            <w:tcW w:w="788" w:type="dxa"/>
          </w:tcPr>
          <w:p w14:paraId="015BB36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172</w:t>
            </w:r>
          </w:p>
        </w:tc>
        <w:tc>
          <w:tcPr>
            <w:tcW w:w="818" w:type="dxa"/>
          </w:tcPr>
          <w:p w14:paraId="35FD910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74</w:t>
            </w:r>
          </w:p>
        </w:tc>
        <w:tc>
          <w:tcPr>
            <w:tcW w:w="745" w:type="dxa"/>
          </w:tcPr>
          <w:p w14:paraId="5BB20FB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98</w:t>
            </w:r>
          </w:p>
        </w:tc>
        <w:tc>
          <w:tcPr>
            <w:tcW w:w="1282" w:type="dxa"/>
          </w:tcPr>
          <w:p w14:paraId="5910BD2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473</w:t>
            </w:r>
          </w:p>
        </w:tc>
        <w:tc>
          <w:tcPr>
            <w:tcW w:w="788" w:type="dxa"/>
          </w:tcPr>
          <w:p w14:paraId="7236A3A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220</w:t>
            </w:r>
          </w:p>
        </w:tc>
        <w:tc>
          <w:tcPr>
            <w:tcW w:w="789" w:type="dxa"/>
          </w:tcPr>
          <w:p w14:paraId="3530B62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253</w:t>
            </w:r>
          </w:p>
        </w:tc>
      </w:tr>
      <w:tr w:rsidR="00DE046D" w:rsidRPr="000F661D" w14:paraId="1676C962" w14:textId="77777777" w:rsidTr="00D94E5C">
        <w:trPr>
          <w:trHeight w:val="315"/>
        </w:trPr>
        <w:tc>
          <w:tcPr>
            <w:tcW w:w="1719" w:type="dxa"/>
            <w:hideMark/>
          </w:tcPr>
          <w:p w14:paraId="5C6DABF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69</w:t>
            </w:r>
          </w:p>
        </w:tc>
        <w:tc>
          <w:tcPr>
            <w:tcW w:w="836" w:type="dxa"/>
          </w:tcPr>
          <w:p w14:paraId="766B49B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513</w:t>
            </w:r>
          </w:p>
        </w:tc>
        <w:tc>
          <w:tcPr>
            <w:tcW w:w="819" w:type="dxa"/>
          </w:tcPr>
          <w:p w14:paraId="0CF8F98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238</w:t>
            </w:r>
          </w:p>
        </w:tc>
        <w:tc>
          <w:tcPr>
            <w:tcW w:w="765" w:type="dxa"/>
          </w:tcPr>
          <w:p w14:paraId="4688B0E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275</w:t>
            </w:r>
          </w:p>
        </w:tc>
        <w:tc>
          <w:tcPr>
            <w:tcW w:w="788" w:type="dxa"/>
          </w:tcPr>
          <w:p w14:paraId="04F6EB4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147</w:t>
            </w:r>
          </w:p>
        </w:tc>
        <w:tc>
          <w:tcPr>
            <w:tcW w:w="818" w:type="dxa"/>
          </w:tcPr>
          <w:p w14:paraId="0FADC5F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65</w:t>
            </w:r>
          </w:p>
        </w:tc>
        <w:tc>
          <w:tcPr>
            <w:tcW w:w="745" w:type="dxa"/>
          </w:tcPr>
          <w:p w14:paraId="189031C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82</w:t>
            </w:r>
          </w:p>
        </w:tc>
        <w:tc>
          <w:tcPr>
            <w:tcW w:w="1282" w:type="dxa"/>
          </w:tcPr>
          <w:p w14:paraId="6ED3719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366</w:t>
            </w:r>
          </w:p>
        </w:tc>
        <w:tc>
          <w:tcPr>
            <w:tcW w:w="788" w:type="dxa"/>
          </w:tcPr>
          <w:p w14:paraId="40B9B22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173</w:t>
            </w:r>
          </w:p>
        </w:tc>
        <w:tc>
          <w:tcPr>
            <w:tcW w:w="789" w:type="dxa"/>
          </w:tcPr>
          <w:p w14:paraId="2EF5602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193</w:t>
            </w:r>
          </w:p>
        </w:tc>
      </w:tr>
      <w:tr w:rsidR="00DE046D" w:rsidRPr="000F661D" w14:paraId="0AA4810C" w14:textId="77777777" w:rsidTr="00D94E5C">
        <w:trPr>
          <w:trHeight w:val="315"/>
        </w:trPr>
        <w:tc>
          <w:tcPr>
            <w:tcW w:w="1719" w:type="dxa"/>
            <w:hideMark/>
          </w:tcPr>
          <w:p w14:paraId="661868D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65-69</w:t>
            </w:r>
          </w:p>
        </w:tc>
        <w:tc>
          <w:tcPr>
            <w:tcW w:w="836" w:type="dxa"/>
          </w:tcPr>
          <w:p w14:paraId="517A57A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3277</w:t>
            </w:r>
          </w:p>
        </w:tc>
        <w:tc>
          <w:tcPr>
            <w:tcW w:w="819" w:type="dxa"/>
          </w:tcPr>
          <w:p w14:paraId="5D812B7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1462</w:t>
            </w:r>
          </w:p>
        </w:tc>
        <w:tc>
          <w:tcPr>
            <w:tcW w:w="765" w:type="dxa"/>
          </w:tcPr>
          <w:p w14:paraId="3F6E060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1815</w:t>
            </w:r>
          </w:p>
        </w:tc>
        <w:tc>
          <w:tcPr>
            <w:tcW w:w="788" w:type="dxa"/>
          </w:tcPr>
          <w:p w14:paraId="7AE9BCB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884</w:t>
            </w:r>
          </w:p>
        </w:tc>
        <w:tc>
          <w:tcPr>
            <w:tcW w:w="818" w:type="dxa"/>
          </w:tcPr>
          <w:p w14:paraId="73F99C9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378</w:t>
            </w:r>
          </w:p>
        </w:tc>
        <w:tc>
          <w:tcPr>
            <w:tcW w:w="745" w:type="dxa"/>
          </w:tcPr>
          <w:p w14:paraId="49F8F3B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506</w:t>
            </w:r>
          </w:p>
        </w:tc>
        <w:tc>
          <w:tcPr>
            <w:tcW w:w="1282" w:type="dxa"/>
          </w:tcPr>
          <w:p w14:paraId="6EABA45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2393</w:t>
            </w:r>
          </w:p>
        </w:tc>
        <w:tc>
          <w:tcPr>
            <w:tcW w:w="788" w:type="dxa"/>
          </w:tcPr>
          <w:p w14:paraId="49CCF2D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1084</w:t>
            </w:r>
          </w:p>
        </w:tc>
        <w:tc>
          <w:tcPr>
            <w:tcW w:w="789" w:type="dxa"/>
          </w:tcPr>
          <w:p w14:paraId="568D6D3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1309</w:t>
            </w:r>
          </w:p>
        </w:tc>
      </w:tr>
      <w:tr w:rsidR="00DE046D" w:rsidRPr="000F661D" w14:paraId="2B725465" w14:textId="77777777" w:rsidTr="00D94E5C">
        <w:trPr>
          <w:trHeight w:val="315"/>
        </w:trPr>
        <w:tc>
          <w:tcPr>
            <w:tcW w:w="1719" w:type="dxa"/>
            <w:hideMark/>
          </w:tcPr>
          <w:p w14:paraId="63F77290"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70</w:t>
            </w:r>
          </w:p>
        </w:tc>
        <w:tc>
          <w:tcPr>
            <w:tcW w:w="836" w:type="dxa"/>
          </w:tcPr>
          <w:p w14:paraId="26F2E9E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531</w:t>
            </w:r>
          </w:p>
        </w:tc>
        <w:tc>
          <w:tcPr>
            <w:tcW w:w="819" w:type="dxa"/>
          </w:tcPr>
          <w:p w14:paraId="5004633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228</w:t>
            </w:r>
          </w:p>
        </w:tc>
        <w:tc>
          <w:tcPr>
            <w:tcW w:w="765" w:type="dxa"/>
          </w:tcPr>
          <w:p w14:paraId="535E169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303</w:t>
            </w:r>
          </w:p>
        </w:tc>
        <w:tc>
          <w:tcPr>
            <w:tcW w:w="788" w:type="dxa"/>
          </w:tcPr>
          <w:p w14:paraId="5B952C6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153</w:t>
            </w:r>
          </w:p>
        </w:tc>
        <w:tc>
          <w:tcPr>
            <w:tcW w:w="818" w:type="dxa"/>
          </w:tcPr>
          <w:p w14:paraId="04D5D9F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64</w:t>
            </w:r>
          </w:p>
        </w:tc>
        <w:tc>
          <w:tcPr>
            <w:tcW w:w="745" w:type="dxa"/>
          </w:tcPr>
          <w:p w14:paraId="1B18A5F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89</w:t>
            </w:r>
          </w:p>
        </w:tc>
        <w:tc>
          <w:tcPr>
            <w:tcW w:w="1282" w:type="dxa"/>
          </w:tcPr>
          <w:p w14:paraId="1BA2B8A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378</w:t>
            </w:r>
          </w:p>
        </w:tc>
        <w:tc>
          <w:tcPr>
            <w:tcW w:w="788" w:type="dxa"/>
          </w:tcPr>
          <w:p w14:paraId="4C93086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164</w:t>
            </w:r>
          </w:p>
        </w:tc>
        <w:tc>
          <w:tcPr>
            <w:tcW w:w="789" w:type="dxa"/>
          </w:tcPr>
          <w:p w14:paraId="3FB55B0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214</w:t>
            </w:r>
          </w:p>
        </w:tc>
      </w:tr>
      <w:tr w:rsidR="00DE046D" w:rsidRPr="000F661D" w14:paraId="406B36D0" w14:textId="77777777" w:rsidTr="00D94E5C">
        <w:trPr>
          <w:trHeight w:val="315"/>
        </w:trPr>
        <w:tc>
          <w:tcPr>
            <w:tcW w:w="1719" w:type="dxa"/>
            <w:hideMark/>
          </w:tcPr>
          <w:p w14:paraId="5C1C5E4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71</w:t>
            </w:r>
          </w:p>
        </w:tc>
        <w:tc>
          <w:tcPr>
            <w:tcW w:w="836" w:type="dxa"/>
          </w:tcPr>
          <w:p w14:paraId="475A0E2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483</w:t>
            </w:r>
          </w:p>
        </w:tc>
        <w:tc>
          <w:tcPr>
            <w:tcW w:w="819" w:type="dxa"/>
          </w:tcPr>
          <w:p w14:paraId="64DED79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194</w:t>
            </w:r>
          </w:p>
        </w:tc>
        <w:tc>
          <w:tcPr>
            <w:tcW w:w="765" w:type="dxa"/>
          </w:tcPr>
          <w:p w14:paraId="5402D19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289</w:t>
            </w:r>
          </w:p>
        </w:tc>
        <w:tc>
          <w:tcPr>
            <w:tcW w:w="788" w:type="dxa"/>
          </w:tcPr>
          <w:p w14:paraId="0B2F7E1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147</w:t>
            </w:r>
          </w:p>
        </w:tc>
        <w:tc>
          <w:tcPr>
            <w:tcW w:w="818" w:type="dxa"/>
          </w:tcPr>
          <w:p w14:paraId="380562A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57</w:t>
            </w:r>
          </w:p>
        </w:tc>
        <w:tc>
          <w:tcPr>
            <w:tcW w:w="745" w:type="dxa"/>
          </w:tcPr>
          <w:p w14:paraId="41A70EF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90</w:t>
            </w:r>
          </w:p>
        </w:tc>
        <w:tc>
          <w:tcPr>
            <w:tcW w:w="1282" w:type="dxa"/>
          </w:tcPr>
          <w:p w14:paraId="40F4FEB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336</w:t>
            </w:r>
          </w:p>
        </w:tc>
        <w:tc>
          <w:tcPr>
            <w:tcW w:w="788" w:type="dxa"/>
          </w:tcPr>
          <w:p w14:paraId="11DC205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137</w:t>
            </w:r>
          </w:p>
        </w:tc>
        <w:tc>
          <w:tcPr>
            <w:tcW w:w="789" w:type="dxa"/>
          </w:tcPr>
          <w:p w14:paraId="44D1D1D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199</w:t>
            </w:r>
          </w:p>
        </w:tc>
      </w:tr>
      <w:tr w:rsidR="00DE046D" w:rsidRPr="000F661D" w14:paraId="08521F81" w14:textId="77777777" w:rsidTr="00D94E5C">
        <w:trPr>
          <w:trHeight w:val="315"/>
        </w:trPr>
        <w:tc>
          <w:tcPr>
            <w:tcW w:w="1719" w:type="dxa"/>
            <w:hideMark/>
          </w:tcPr>
          <w:p w14:paraId="6C22950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72</w:t>
            </w:r>
          </w:p>
        </w:tc>
        <w:tc>
          <w:tcPr>
            <w:tcW w:w="836" w:type="dxa"/>
          </w:tcPr>
          <w:p w14:paraId="05BB90E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458</w:t>
            </w:r>
          </w:p>
        </w:tc>
        <w:tc>
          <w:tcPr>
            <w:tcW w:w="819" w:type="dxa"/>
          </w:tcPr>
          <w:p w14:paraId="07B378E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187</w:t>
            </w:r>
          </w:p>
        </w:tc>
        <w:tc>
          <w:tcPr>
            <w:tcW w:w="765" w:type="dxa"/>
          </w:tcPr>
          <w:p w14:paraId="0B317D6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271</w:t>
            </w:r>
          </w:p>
        </w:tc>
        <w:tc>
          <w:tcPr>
            <w:tcW w:w="788" w:type="dxa"/>
          </w:tcPr>
          <w:p w14:paraId="04A573B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142</w:t>
            </w:r>
          </w:p>
        </w:tc>
        <w:tc>
          <w:tcPr>
            <w:tcW w:w="818" w:type="dxa"/>
          </w:tcPr>
          <w:p w14:paraId="5A5551B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60</w:t>
            </w:r>
          </w:p>
        </w:tc>
        <w:tc>
          <w:tcPr>
            <w:tcW w:w="745" w:type="dxa"/>
          </w:tcPr>
          <w:p w14:paraId="162D3E6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82</w:t>
            </w:r>
          </w:p>
        </w:tc>
        <w:tc>
          <w:tcPr>
            <w:tcW w:w="1282" w:type="dxa"/>
          </w:tcPr>
          <w:p w14:paraId="60BF326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316</w:t>
            </w:r>
          </w:p>
        </w:tc>
        <w:tc>
          <w:tcPr>
            <w:tcW w:w="788" w:type="dxa"/>
          </w:tcPr>
          <w:p w14:paraId="21FE975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127</w:t>
            </w:r>
          </w:p>
        </w:tc>
        <w:tc>
          <w:tcPr>
            <w:tcW w:w="789" w:type="dxa"/>
          </w:tcPr>
          <w:p w14:paraId="3F00448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189</w:t>
            </w:r>
          </w:p>
        </w:tc>
      </w:tr>
      <w:tr w:rsidR="00DE046D" w:rsidRPr="000F661D" w14:paraId="046B8F36" w14:textId="77777777" w:rsidTr="00D94E5C">
        <w:trPr>
          <w:trHeight w:val="315"/>
        </w:trPr>
        <w:tc>
          <w:tcPr>
            <w:tcW w:w="1719" w:type="dxa"/>
            <w:hideMark/>
          </w:tcPr>
          <w:p w14:paraId="518F4246"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73</w:t>
            </w:r>
          </w:p>
        </w:tc>
        <w:tc>
          <w:tcPr>
            <w:tcW w:w="836" w:type="dxa"/>
          </w:tcPr>
          <w:p w14:paraId="7FEE49E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439</w:t>
            </w:r>
          </w:p>
        </w:tc>
        <w:tc>
          <w:tcPr>
            <w:tcW w:w="819" w:type="dxa"/>
          </w:tcPr>
          <w:p w14:paraId="7396E26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176</w:t>
            </w:r>
          </w:p>
        </w:tc>
        <w:tc>
          <w:tcPr>
            <w:tcW w:w="765" w:type="dxa"/>
          </w:tcPr>
          <w:p w14:paraId="7E78C3C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263</w:t>
            </w:r>
          </w:p>
        </w:tc>
        <w:tc>
          <w:tcPr>
            <w:tcW w:w="788" w:type="dxa"/>
          </w:tcPr>
          <w:p w14:paraId="79FB062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138</w:t>
            </w:r>
          </w:p>
        </w:tc>
        <w:tc>
          <w:tcPr>
            <w:tcW w:w="818" w:type="dxa"/>
          </w:tcPr>
          <w:p w14:paraId="2E27D8D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45</w:t>
            </w:r>
          </w:p>
        </w:tc>
        <w:tc>
          <w:tcPr>
            <w:tcW w:w="745" w:type="dxa"/>
          </w:tcPr>
          <w:p w14:paraId="49B58AE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93</w:t>
            </w:r>
          </w:p>
        </w:tc>
        <w:tc>
          <w:tcPr>
            <w:tcW w:w="1282" w:type="dxa"/>
          </w:tcPr>
          <w:p w14:paraId="549E12C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301</w:t>
            </w:r>
          </w:p>
        </w:tc>
        <w:tc>
          <w:tcPr>
            <w:tcW w:w="788" w:type="dxa"/>
          </w:tcPr>
          <w:p w14:paraId="4F44821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131</w:t>
            </w:r>
          </w:p>
        </w:tc>
        <w:tc>
          <w:tcPr>
            <w:tcW w:w="789" w:type="dxa"/>
          </w:tcPr>
          <w:p w14:paraId="123E8B1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170</w:t>
            </w:r>
          </w:p>
        </w:tc>
      </w:tr>
      <w:tr w:rsidR="00DE046D" w:rsidRPr="000F661D" w14:paraId="103A7D5F" w14:textId="77777777" w:rsidTr="00D94E5C">
        <w:trPr>
          <w:trHeight w:val="315"/>
        </w:trPr>
        <w:tc>
          <w:tcPr>
            <w:tcW w:w="1719" w:type="dxa"/>
            <w:hideMark/>
          </w:tcPr>
          <w:p w14:paraId="2D61BC85"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74</w:t>
            </w:r>
          </w:p>
        </w:tc>
        <w:tc>
          <w:tcPr>
            <w:tcW w:w="836" w:type="dxa"/>
          </w:tcPr>
          <w:p w14:paraId="198A131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292</w:t>
            </w:r>
          </w:p>
        </w:tc>
        <w:tc>
          <w:tcPr>
            <w:tcW w:w="819" w:type="dxa"/>
          </w:tcPr>
          <w:p w14:paraId="610BD60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110</w:t>
            </w:r>
          </w:p>
        </w:tc>
        <w:tc>
          <w:tcPr>
            <w:tcW w:w="765" w:type="dxa"/>
          </w:tcPr>
          <w:p w14:paraId="1E1E1DD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182</w:t>
            </w:r>
          </w:p>
        </w:tc>
        <w:tc>
          <w:tcPr>
            <w:tcW w:w="788" w:type="dxa"/>
          </w:tcPr>
          <w:p w14:paraId="046A7D8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82</w:t>
            </w:r>
          </w:p>
        </w:tc>
        <w:tc>
          <w:tcPr>
            <w:tcW w:w="818" w:type="dxa"/>
          </w:tcPr>
          <w:p w14:paraId="045F143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w:t>
            </w:r>
          </w:p>
        </w:tc>
        <w:tc>
          <w:tcPr>
            <w:tcW w:w="745" w:type="dxa"/>
          </w:tcPr>
          <w:p w14:paraId="4E96555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58</w:t>
            </w:r>
          </w:p>
        </w:tc>
        <w:tc>
          <w:tcPr>
            <w:tcW w:w="1282" w:type="dxa"/>
          </w:tcPr>
          <w:p w14:paraId="7854FDF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210</w:t>
            </w:r>
          </w:p>
        </w:tc>
        <w:tc>
          <w:tcPr>
            <w:tcW w:w="788" w:type="dxa"/>
          </w:tcPr>
          <w:p w14:paraId="6FA0B7C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86</w:t>
            </w:r>
          </w:p>
        </w:tc>
        <w:tc>
          <w:tcPr>
            <w:tcW w:w="789" w:type="dxa"/>
          </w:tcPr>
          <w:p w14:paraId="03B6A09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124</w:t>
            </w:r>
          </w:p>
        </w:tc>
      </w:tr>
      <w:tr w:rsidR="00DE046D" w:rsidRPr="000F661D" w14:paraId="797CE932" w14:textId="77777777" w:rsidTr="00D94E5C">
        <w:trPr>
          <w:trHeight w:val="315"/>
        </w:trPr>
        <w:tc>
          <w:tcPr>
            <w:tcW w:w="1719" w:type="dxa"/>
            <w:hideMark/>
          </w:tcPr>
          <w:p w14:paraId="2EE85CCF"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70-74</w:t>
            </w:r>
          </w:p>
        </w:tc>
        <w:tc>
          <w:tcPr>
            <w:tcW w:w="836" w:type="dxa"/>
          </w:tcPr>
          <w:p w14:paraId="233D4CF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2203</w:t>
            </w:r>
          </w:p>
        </w:tc>
        <w:tc>
          <w:tcPr>
            <w:tcW w:w="819" w:type="dxa"/>
          </w:tcPr>
          <w:p w14:paraId="01BF4CF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895</w:t>
            </w:r>
          </w:p>
        </w:tc>
        <w:tc>
          <w:tcPr>
            <w:tcW w:w="765" w:type="dxa"/>
          </w:tcPr>
          <w:p w14:paraId="22F79AE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1308</w:t>
            </w:r>
          </w:p>
        </w:tc>
        <w:tc>
          <w:tcPr>
            <w:tcW w:w="788" w:type="dxa"/>
          </w:tcPr>
          <w:p w14:paraId="0FFDA81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662</w:t>
            </w:r>
          </w:p>
        </w:tc>
        <w:tc>
          <w:tcPr>
            <w:tcW w:w="818" w:type="dxa"/>
          </w:tcPr>
          <w:p w14:paraId="11258E7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250</w:t>
            </w:r>
          </w:p>
        </w:tc>
        <w:tc>
          <w:tcPr>
            <w:tcW w:w="745" w:type="dxa"/>
          </w:tcPr>
          <w:p w14:paraId="68D7092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412</w:t>
            </w:r>
          </w:p>
        </w:tc>
        <w:tc>
          <w:tcPr>
            <w:tcW w:w="1282" w:type="dxa"/>
          </w:tcPr>
          <w:p w14:paraId="1C85FCA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1541</w:t>
            </w:r>
          </w:p>
        </w:tc>
        <w:tc>
          <w:tcPr>
            <w:tcW w:w="788" w:type="dxa"/>
          </w:tcPr>
          <w:p w14:paraId="5B3B297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645</w:t>
            </w:r>
          </w:p>
        </w:tc>
        <w:tc>
          <w:tcPr>
            <w:tcW w:w="789" w:type="dxa"/>
          </w:tcPr>
          <w:p w14:paraId="07B302B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896</w:t>
            </w:r>
          </w:p>
        </w:tc>
      </w:tr>
      <w:tr w:rsidR="00DE046D" w:rsidRPr="000F661D" w14:paraId="27BC8398" w14:textId="77777777" w:rsidTr="00D94E5C">
        <w:trPr>
          <w:trHeight w:val="315"/>
        </w:trPr>
        <w:tc>
          <w:tcPr>
            <w:tcW w:w="1719" w:type="dxa"/>
            <w:hideMark/>
          </w:tcPr>
          <w:p w14:paraId="480B0984"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75</w:t>
            </w:r>
          </w:p>
        </w:tc>
        <w:tc>
          <w:tcPr>
            <w:tcW w:w="836" w:type="dxa"/>
          </w:tcPr>
          <w:p w14:paraId="6A78EB9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285</w:t>
            </w:r>
          </w:p>
        </w:tc>
        <w:tc>
          <w:tcPr>
            <w:tcW w:w="819" w:type="dxa"/>
          </w:tcPr>
          <w:p w14:paraId="3BF2C32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99</w:t>
            </w:r>
          </w:p>
        </w:tc>
        <w:tc>
          <w:tcPr>
            <w:tcW w:w="765" w:type="dxa"/>
          </w:tcPr>
          <w:p w14:paraId="6B351A4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186</w:t>
            </w:r>
          </w:p>
        </w:tc>
        <w:tc>
          <w:tcPr>
            <w:tcW w:w="788" w:type="dxa"/>
          </w:tcPr>
          <w:p w14:paraId="6F3D628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88</w:t>
            </w:r>
          </w:p>
        </w:tc>
        <w:tc>
          <w:tcPr>
            <w:tcW w:w="818" w:type="dxa"/>
          </w:tcPr>
          <w:p w14:paraId="20FA3F0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w:t>
            </w:r>
          </w:p>
        </w:tc>
        <w:tc>
          <w:tcPr>
            <w:tcW w:w="745" w:type="dxa"/>
          </w:tcPr>
          <w:p w14:paraId="3B516D0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61</w:t>
            </w:r>
          </w:p>
        </w:tc>
        <w:tc>
          <w:tcPr>
            <w:tcW w:w="1282" w:type="dxa"/>
          </w:tcPr>
          <w:p w14:paraId="3DD06BD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197</w:t>
            </w:r>
          </w:p>
        </w:tc>
        <w:tc>
          <w:tcPr>
            <w:tcW w:w="788" w:type="dxa"/>
          </w:tcPr>
          <w:p w14:paraId="7FC5660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72</w:t>
            </w:r>
          </w:p>
        </w:tc>
        <w:tc>
          <w:tcPr>
            <w:tcW w:w="789" w:type="dxa"/>
          </w:tcPr>
          <w:p w14:paraId="52E7F55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125</w:t>
            </w:r>
          </w:p>
        </w:tc>
      </w:tr>
      <w:tr w:rsidR="00DE046D" w:rsidRPr="000F661D" w14:paraId="32E5DBB5" w14:textId="77777777" w:rsidTr="00D94E5C">
        <w:trPr>
          <w:trHeight w:val="315"/>
        </w:trPr>
        <w:tc>
          <w:tcPr>
            <w:tcW w:w="1719" w:type="dxa"/>
            <w:hideMark/>
          </w:tcPr>
          <w:p w14:paraId="0611286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76</w:t>
            </w:r>
          </w:p>
        </w:tc>
        <w:tc>
          <w:tcPr>
            <w:tcW w:w="836" w:type="dxa"/>
          </w:tcPr>
          <w:p w14:paraId="5B47A42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221</w:t>
            </w:r>
          </w:p>
        </w:tc>
        <w:tc>
          <w:tcPr>
            <w:tcW w:w="819" w:type="dxa"/>
          </w:tcPr>
          <w:p w14:paraId="6671308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69</w:t>
            </w:r>
          </w:p>
        </w:tc>
        <w:tc>
          <w:tcPr>
            <w:tcW w:w="765" w:type="dxa"/>
          </w:tcPr>
          <w:p w14:paraId="1F5E918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152</w:t>
            </w:r>
          </w:p>
        </w:tc>
        <w:tc>
          <w:tcPr>
            <w:tcW w:w="788" w:type="dxa"/>
          </w:tcPr>
          <w:p w14:paraId="0A0147D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53</w:t>
            </w:r>
          </w:p>
        </w:tc>
        <w:tc>
          <w:tcPr>
            <w:tcW w:w="818" w:type="dxa"/>
          </w:tcPr>
          <w:p w14:paraId="6E2D3F7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w:t>
            </w:r>
          </w:p>
        </w:tc>
        <w:tc>
          <w:tcPr>
            <w:tcW w:w="745" w:type="dxa"/>
          </w:tcPr>
          <w:p w14:paraId="58E7D16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w:t>
            </w:r>
          </w:p>
        </w:tc>
        <w:tc>
          <w:tcPr>
            <w:tcW w:w="1282" w:type="dxa"/>
          </w:tcPr>
          <w:p w14:paraId="505A3AB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168</w:t>
            </w:r>
          </w:p>
        </w:tc>
        <w:tc>
          <w:tcPr>
            <w:tcW w:w="788" w:type="dxa"/>
          </w:tcPr>
          <w:p w14:paraId="308B121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54</w:t>
            </w:r>
          </w:p>
        </w:tc>
        <w:tc>
          <w:tcPr>
            <w:tcW w:w="789" w:type="dxa"/>
          </w:tcPr>
          <w:p w14:paraId="6242ACA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114</w:t>
            </w:r>
          </w:p>
        </w:tc>
      </w:tr>
      <w:tr w:rsidR="00DE046D" w:rsidRPr="000F661D" w14:paraId="61E5AD09" w14:textId="77777777" w:rsidTr="00D94E5C">
        <w:trPr>
          <w:trHeight w:val="315"/>
        </w:trPr>
        <w:tc>
          <w:tcPr>
            <w:tcW w:w="1719" w:type="dxa"/>
            <w:hideMark/>
          </w:tcPr>
          <w:p w14:paraId="372A7736"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77</w:t>
            </w:r>
          </w:p>
        </w:tc>
        <w:tc>
          <w:tcPr>
            <w:tcW w:w="836" w:type="dxa"/>
          </w:tcPr>
          <w:p w14:paraId="732C1EE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139</w:t>
            </w:r>
          </w:p>
        </w:tc>
        <w:tc>
          <w:tcPr>
            <w:tcW w:w="819" w:type="dxa"/>
          </w:tcPr>
          <w:p w14:paraId="7EAA0D9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53</w:t>
            </w:r>
          </w:p>
        </w:tc>
        <w:tc>
          <w:tcPr>
            <w:tcW w:w="765" w:type="dxa"/>
          </w:tcPr>
          <w:p w14:paraId="5CD7F79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86</w:t>
            </w:r>
          </w:p>
        </w:tc>
        <w:tc>
          <w:tcPr>
            <w:tcW w:w="788" w:type="dxa"/>
          </w:tcPr>
          <w:p w14:paraId="6442AD2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34</w:t>
            </w:r>
          </w:p>
        </w:tc>
        <w:tc>
          <w:tcPr>
            <w:tcW w:w="818" w:type="dxa"/>
          </w:tcPr>
          <w:p w14:paraId="6CF8B13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w:t>
            </w:r>
          </w:p>
        </w:tc>
        <w:tc>
          <w:tcPr>
            <w:tcW w:w="745" w:type="dxa"/>
          </w:tcPr>
          <w:p w14:paraId="1BB2755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22</w:t>
            </w:r>
          </w:p>
        </w:tc>
        <w:tc>
          <w:tcPr>
            <w:tcW w:w="1282" w:type="dxa"/>
          </w:tcPr>
          <w:p w14:paraId="284CBB5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105</w:t>
            </w:r>
          </w:p>
        </w:tc>
        <w:tc>
          <w:tcPr>
            <w:tcW w:w="788" w:type="dxa"/>
          </w:tcPr>
          <w:p w14:paraId="22BCA51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w:t>
            </w:r>
          </w:p>
        </w:tc>
        <w:tc>
          <w:tcPr>
            <w:tcW w:w="789" w:type="dxa"/>
          </w:tcPr>
          <w:p w14:paraId="3A15658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64</w:t>
            </w:r>
          </w:p>
        </w:tc>
      </w:tr>
      <w:tr w:rsidR="00DE046D" w:rsidRPr="000F661D" w14:paraId="111142CA" w14:textId="77777777" w:rsidTr="00D94E5C">
        <w:trPr>
          <w:trHeight w:val="315"/>
        </w:trPr>
        <w:tc>
          <w:tcPr>
            <w:tcW w:w="1719" w:type="dxa"/>
            <w:hideMark/>
          </w:tcPr>
          <w:p w14:paraId="432C11CE"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78</w:t>
            </w:r>
          </w:p>
        </w:tc>
        <w:tc>
          <w:tcPr>
            <w:tcW w:w="836" w:type="dxa"/>
          </w:tcPr>
          <w:p w14:paraId="0CB3D60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89</w:t>
            </w:r>
          </w:p>
        </w:tc>
        <w:tc>
          <w:tcPr>
            <w:tcW w:w="819" w:type="dxa"/>
          </w:tcPr>
          <w:p w14:paraId="6A262A8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w:t>
            </w:r>
          </w:p>
        </w:tc>
        <w:tc>
          <w:tcPr>
            <w:tcW w:w="765" w:type="dxa"/>
          </w:tcPr>
          <w:p w14:paraId="553B278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62</w:t>
            </w:r>
          </w:p>
        </w:tc>
        <w:tc>
          <w:tcPr>
            <w:tcW w:w="788" w:type="dxa"/>
          </w:tcPr>
          <w:p w14:paraId="5969659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w:t>
            </w:r>
          </w:p>
        </w:tc>
        <w:tc>
          <w:tcPr>
            <w:tcW w:w="818" w:type="dxa"/>
          </w:tcPr>
          <w:p w14:paraId="3B6B97D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w:t>
            </w:r>
          </w:p>
        </w:tc>
        <w:tc>
          <w:tcPr>
            <w:tcW w:w="745" w:type="dxa"/>
          </w:tcPr>
          <w:p w14:paraId="29AC02B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w:t>
            </w:r>
          </w:p>
        </w:tc>
        <w:tc>
          <w:tcPr>
            <w:tcW w:w="1282" w:type="dxa"/>
          </w:tcPr>
          <w:p w14:paraId="46F125D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65</w:t>
            </w:r>
          </w:p>
        </w:tc>
        <w:tc>
          <w:tcPr>
            <w:tcW w:w="788" w:type="dxa"/>
          </w:tcPr>
          <w:p w14:paraId="2C463AA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w:t>
            </w:r>
          </w:p>
        </w:tc>
        <w:tc>
          <w:tcPr>
            <w:tcW w:w="789" w:type="dxa"/>
          </w:tcPr>
          <w:p w14:paraId="1D45927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w:t>
            </w:r>
          </w:p>
        </w:tc>
      </w:tr>
      <w:tr w:rsidR="00DE046D" w:rsidRPr="000F661D" w14:paraId="425E1E17" w14:textId="77777777" w:rsidTr="00D94E5C">
        <w:trPr>
          <w:trHeight w:val="315"/>
        </w:trPr>
        <w:tc>
          <w:tcPr>
            <w:tcW w:w="1719" w:type="dxa"/>
            <w:hideMark/>
          </w:tcPr>
          <w:p w14:paraId="5E3C0B82"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79</w:t>
            </w:r>
          </w:p>
        </w:tc>
        <w:tc>
          <w:tcPr>
            <w:tcW w:w="836" w:type="dxa"/>
          </w:tcPr>
          <w:p w14:paraId="4092690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63</w:t>
            </w:r>
          </w:p>
        </w:tc>
        <w:tc>
          <w:tcPr>
            <w:tcW w:w="819" w:type="dxa"/>
          </w:tcPr>
          <w:p w14:paraId="4BD4BDA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w:t>
            </w:r>
          </w:p>
        </w:tc>
        <w:tc>
          <w:tcPr>
            <w:tcW w:w="765" w:type="dxa"/>
          </w:tcPr>
          <w:p w14:paraId="3B7BEC9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40</w:t>
            </w:r>
          </w:p>
        </w:tc>
        <w:tc>
          <w:tcPr>
            <w:tcW w:w="788" w:type="dxa"/>
          </w:tcPr>
          <w:p w14:paraId="1C30E0B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w:t>
            </w:r>
          </w:p>
        </w:tc>
        <w:tc>
          <w:tcPr>
            <w:tcW w:w="818" w:type="dxa"/>
          </w:tcPr>
          <w:p w14:paraId="1A2956E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w:t>
            </w:r>
          </w:p>
        </w:tc>
        <w:tc>
          <w:tcPr>
            <w:tcW w:w="745" w:type="dxa"/>
          </w:tcPr>
          <w:p w14:paraId="3EF7728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w:t>
            </w:r>
          </w:p>
        </w:tc>
        <w:tc>
          <w:tcPr>
            <w:tcW w:w="1282" w:type="dxa"/>
          </w:tcPr>
          <w:p w14:paraId="35F2392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w:t>
            </w:r>
          </w:p>
        </w:tc>
        <w:tc>
          <w:tcPr>
            <w:tcW w:w="788" w:type="dxa"/>
          </w:tcPr>
          <w:p w14:paraId="2887744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w:t>
            </w:r>
          </w:p>
        </w:tc>
        <w:tc>
          <w:tcPr>
            <w:tcW w:w="789" w:type="dxa"/>
          </w:tcPr>
          <w:p w14:paraId="6F84528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w:t>
            </w:r>
          </w:p>
        </w:tc>
      </w:tr>
      <w:tr w:rsidR="00DE046D" w:rsidRPr="000F661D" w14:paraId="286AD4B3" w14:textId="77777777" w:rsidTr="00D94E5C">
        <w:trPr>
          <w:trHeight w:val="315"/>
        </w:trPr>
        <w:tc>
          <w:tcPr>
            <w:tcW w:w="1719" w:type="dxa"/>
            <w:hideMark/>
          </w:tcPr>
          <w:p w14:paraId="2FB542AE"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75-79</w:t>
            </w:r>
          </w:p>
        </w:tc>
        <w:tc>
          <w:tcPr>
            <w:tcW w:w="836" w:type="dxa"/>
          </w:tcPr>
          <w:p w14:paraId="57CBDD6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797</w:t>
            </w:r>
          </w:p>
        </w:tc>
        <w:tc>
          <w:tcPr>
            <w:tcW w:w="819" w:type="dxa"/>
          </w:tcPr>
          <w:p w14:paraId="42F8E01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271</w:t>
            </w:r>
          </w:p>
        </w:tc>
        <w:tc>
          <w:tcPr>
            <w:tcW w:w="765" w:type="dxa"/>
          </w:tcPr>
          <w:p w14:paraId="60B9332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526</w:t>
            </w:r>
          </w:p>
        </w:tc>
        <w:tc>
          <w:tcPr>
            <w:tcW w:w="788" w:type="dxa"/>
          </w:tcPr>
          <w:p w14:paraId="3BED7CB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219</w:t>
            </w:r>
          </w:p>
        </w:tc>
        <w:tc>
          <w:tcPr>
            <w:tcW w:w="818" w:type="dxa"/>
          </w:tcPr>
          <w:p w14:paraId="20D5A4B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70</w:t>
            </w:r>
          </w:p>
        </w:tc>
        <w:tc>
          <w:tcPr>
            <w:tcW w:w="745" w:type="dxa"/>
          </w:tcPr>
          <w:p w14:paraId="3F1CB11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149</w:t>
            </w:r>
          </w:p>
        </w:tc>
        <w:tc>
          <w:tcPr>
            <w:tcW w:w="1282" w:type="dxa"/>
          </w:tcPr>
          <w:p w14:paraId="4AC3549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578</w:t>
            </w:r>
          </w:p>
        </w:tc>
        <w:tc>
          <w:tcPr>
            <w:tcW w:w="788" w:type="dxa"/>
          </w:tcPr>
          <w:p w14:paraId="4291016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201</w:t>
            </w:r>
          </w:p>
        </w:tc>
        <w:tc>
          <w:tcPr>
            <w:tcW w:w="789" w:type="dxa"/>
          </w:tcPr>
          <w:p w14:paraId="4FEF3FA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377</w:t>
            </w:r>
          </w:p>
        </w:tc>
      </w:tr>
      <w:tr w:rsidR="00DE046D" w:rsidRPr="000F661D" w14:paraId="362A1855" w14:textId="77777777" w:rsidTr="00D94E5C">
        <w:trPr>
          <w:trHeight w:val="315"/>
        </w:trPr>
        <w:tc>
          <w:tcPr>
            <w:tcW w:w="1719" w:type="dxa"/>
            <w:hideMark/>
          </w:tcPr>
          <w:p w14:paraId="256E8C61"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80</w:t>
            </w:r>
          </w:p>
        </w:tc>
        <w:tc>
          <w:tcPr>
            <w:tcW w:w="836" w:type="dxa"/>
          </w:tcPr>
          <w:p w14:paraId="1D0C254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137</w:t>
            </w:r>
          </w:p>
        </w:tc>
        <w:tc>
          <w:tcPr>
            <w:tcW w:w="819" w:type="dxa"/>
          </w:tcPr>
          <w:p w14:paraId="75FFE06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47</w:t>
            </w:r>
          </w:p>
        </w:tc>
        <w:tc>
          <w:tcPr>
            <w:tcW w:w="765" w:type="dxa"/>
          </w:tcPr>
          <w:p w14:paraId="74518D3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90</w:t>
            </w:r>
          </w:p>
        </w:tc>
        <w:tc>
          <w:tcPr>
            <w:tcW w:w="788" w:type="dxa"/>
          </w:tcPr>
          <w:p w14:paraId="77A2515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w:t>
            </w:r>
          </w:p>
        </w:tc>
        <w:tc>
          <w:tcPr>
            <w:tcW w:w="818" w:type="dxa"/>
          </w:tcPr>
          <w:p w14:paraId="2916530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745" w:type="dxa"/>
          </w:tcPr>
          <w:p w14:paraId="587C6C8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w:t>
            </w:r>
          </w:p>
        </w:tc>
        <w:tc>
          <w:tcPr>
            <w:tcW w:w="1282" w:type="dxa"/>
          </w:tcPr>
          <w:p w14:paraId="385CD60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107</w:t>
            </w:r>
          </w:p>
        </w:tc>
        <w:tc>
          <w:tcPr>
            <w:tcW w:w="788" w:type="dxa"/>
          </w:tcPr>
          <w:p w14:paraId="5C8BB9F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42</w:t>
            </w:r>
          </w:p>
        </w:tc>
        <w:tc>
          <w:tcPr>
            <w:tcW w:w="789" w:type="dxa"/>
          </w:tcPr>
          <w:p w14:paraId="7769F00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65</w:t>
            </w:r>
          </w:p>
        </w:tc>
      </w:tr>
      <w:tr w:rsidR="00DE046D" w:rsidRPr="000F661D" w14:paraId="03AE30B8" w14:textId="77777777" w:rsidTr="00D94E5C">
        <w:trPr>
          <w:trHeight w:val="315"/>
        </w:trPr>
        <w:tc>
          <w:tcPr>
            <w:tcW w:w="1719" w:type="dxa"/>
            <w:hideMark/>
          </w:tcPr>
          <w:p w14:paraId="07F43BF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81</w:t>
            </w:r>
          </w:p>
        </w:tc>
        <w:tc>
          <w:tcPr>
            <w:tcW w:w="836" w:type="dxa"/>
          </w:tcPr>
          <w:p w14:paraId="3FAE1AD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169</w:t>
            </w:r>
          </w:p>
        </w:tc>
        <w:tc>
          <w:tcPr>
            <w:tcW w:w="819" w:type="dxa"/>
          </w:tcPr>
          <w:p w14:paraId="1548CAA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43</w:t>
            </w:r>
          </w:p>
        </w:tc>
        <w:tc>
          <w:tcPr>
            <w:tcW w:w="765" w:type="dxa"/>
          </w:tcPr>
          <w:p w14:paraId="2494328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126</w:t>
            </w:r>
          </w:p>
        </w:tc>
        <w:tc>
          <w:tcPr>
            <w:tcW w:w="788" w:type="dxa"/>
          </w:tcPr>
          <w:p w14:paraId="646248A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w:t>
            </w:r>
          </w:p>
        </w:tc>
        <w:tc>
          <w:tcPr>
            <w:tcW w:w="818" w:type="dxa"/>
          </w:tcPr>
          <w:p w14:paraId="298A9EB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w:t>
            </w:r>
          </w:p>
        </w:tc>
        <w:tc>
          <w:tcPr>
            <w:tcW w:w="745" w:type="dxa"/>
          </w:tcPr>
          <w:p w14:paraId="45F8919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34</w:t>
            </w:r>
          </w:p>
        </w:tc>
        <w:tc>
          <w:tcPr>
            <w:tcW w:w="1282" w:type="dxa"/>
          </w:tcPr>
          <w:p w14:paraId="6BF68BB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125</w:t>
            </w:r>
          </w:p>
        </w:tc>
        <w:tc>
          <w:tcPr>
            <w:tcW w:w="788" w:type="dxa"/>
          </w:tcPr>
          <w:p w14:paraId="6C5B1CA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w:t>
            </w:r>
          </w:p>
        </w:tc>
        <w:tc>
          <w:tcPr>
            <w:tcW w:w="789" w:type="dxa"/>
          </w:tcPr>
          <w:p w14:paraId="7E6855B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92</w:t>
            </w:r>
          </w:p>
        </w:tc>
      </w:tr>
      <w:tr w:rsidR="00DE046D" w:rsidRPr="000F661D" w14:paraId="6CADDBAA" w14:textId="77777777" w:rsidTr="00D94E5C">
        <w:trPr>
          <w:trHeight w:val="315"/>
        </w:trPr>
        <w:tc>
          <w:tcPr>
            <w:tcW w:w="1719" w:type="dxa"/>
            <w:hideMark/>
          </w:tcPr>
          <w:p w14:paraId="4C8FBC7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82</w:t>
            </w:r>
          </w:p>
        </w:tc>
        <w:tc>
          <w:tcPr>
            <w:tcW w:w="836" w:type="dxa"/>
          </w:tcPr>
          <w:p w14:paraId="413DEED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156</w:t>
            </w:r>
          </w:p>
        </w:tc>
        <w:tc>
          <w:tcPr>
            <w:tcW w:w="819" w:type="dxa"/>
          </w:tcPr>
          <w:p w14:paraId="0001284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w:t>
            </w:r>
          </w:p>
        </w:tc>
        <w:tc>
          <w:tcPr>
            <w:tcW w:w="765" w:type="dxa"/>
          </w:tcPr>
          <w:p w14:paraId="47738BD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118</w:t>
            </w:r>
          </w:p>
        </w:tc>
        <w:tc>
          <w:tcPr>
            <w:tcW w:w="788" w:type="dxa"/>
          </w:tcPr>
          <w:p w14:paraId="36C821E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35</w:t>
            </w:r>
          </w:p>
        </w:tc>
        <w:tc>
          <w:tcPr>
            <w:tcW w:w="818" w:type="dxa"/>
          </w:tcPr>
          <w:p w14:paraId="36C9731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w:t>
            </w:r>
          </w:p>
        </w:tc>
        <w:tc>
          <w:tcPr>
            <w:tcW w:w="745" w:type="dxa"/>
          </w:tcPr>
          <w:p w14:paraId="6951CAF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31</w:t>
            </w:r>
          </w:p>
        </w:tc>
        <w:tc>
          <w:tcPr>
            <w:tcW w:w="1282" w:type="dxa"/>
          </w:tcPr>
          <w:p w14:paraId="01E5599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121</w:t>
            </w:r>
          </w:p>
        </w:tc>
        <w:tc>
          <w:tcPr>
            <w:tcW w:w="788" w:type="dxa"/>
          </w:tcPr>
          <w:p w14:paraId="56AB2EE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34</w:t>
            </w:r>
          </w:p>
        </w:tc>
        <w:tc>
          <w:tcPr>
            <w:tcW w:w="789" w:type="dxa"/>
          </w:tcPr>
          <w:p w14:paraId="00342CF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87</w:t>
            </w:r>
          </w:p>
        </w:tc>
      </w:tr>
      <w:tr w:rsidR="00DE046D" w:rsidRPr="000F661D" w14:paraId="456212FC" w14:textId="77777777" w:rsidTr="00D94E5C">
        <w:trPr>
          <w:trHeight w:val="315"/>
        </w:trPr>
        <w:tc>
          <w:tcPr>
            <w:tcW w:w="1719" w:type="dxa"/>
            <w:hideMark/>
          </w:tcPr>
          <w:p w14:paraId="64D1041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83</w:t>
            </w:r>
          </w:p>
        </w:tc>
        <w:tc>
          <w:tcPr>
            <w:tcW w:w="836" w:type="dxa"/>
          </w:tcPr>
          <w:p w14:paraId="4196CDD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144</w:t>
            </w:r>
          </w:p>
        </w:tc>
        <w:tc>
          <w:tcPr>
            <w:tcW w:w="819" w:type="dxa"/>
          </w:tcPr>
          <w:p w14:paraId="5163384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w:t>
            </w:r>
          </w:p>
        </w:tc>
        <w:tc>
          <w:tcPr>
            <w:tcW w:w="765" w:type="dxa"/>
          </w:tcPr>
          <w:p w14:paraId="6673A63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106</w:t>
            </w:r>
          </w:p>
        </w:tc>
        <w:tc>
          <w:tcPr>
            <w:tcW w:w="788" w:type="dxa"/>
          </w:tcPr>
          <w:p w14:paraId="7DBD117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w:t>
            </w:r>
          </w:p>
        </w:tc>
        <w:tc>
          <w:tcPr>
            <w:tcW w:w="818" w:type="dxa"/>
          </w:tcPr>
          <w:p w14:paraId="595472A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w:t>
            </w:r>
          </w:p>
        </w:tc>
        <w:tc>
          <w:tcPr>
            <w:tcW w:w="745" w:type="dxa"/>
          </w:tcPr>
          <w:p w14:paraId="17C02C5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w:t>
            </w:r>
          </w:p>
        </w:tc>
        <w:tc>
          <w:tcPr>
            <w:tcW w:w="1282" w:type="dxa"/>
          </w:tcPr>
          <w:p w14:paraId="4271E91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111</w:t>
            </w:r>
          </w:p>
        </w:tc>
        <w:tc>
          <w:tcPr>
            <w:tcW w:w="788" w:type="dxa"/>
          </w:tcPr>
          <w:p w14:paraId="2708B96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w:t>
            </w:r>
          </w:p>
        </w:tc>
        <w:tc>
          <w:tcPr>
            <w:tcW w:w="789" w:type="dxa"/>
          </w:tcPr>
          <w:p w14:paraId="14BD834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85</w:t>
            </w:r>
          </w:p>
        </w:tc>
      </w:tr>
      <w:tr w:rsidR="00DE046D" w:rsidRPr="000F661D" w14:paraId="167F37CA" w14:textId="77777777" w:rsidTr="00D94E5C">
        <w:trPr>
          <w:trHeight w:val="315"/>
        </w:trPr>
        <w:tc>
          <w:tcPr>
            <w:tcW w:w="1719" w:type="dxa"/>
            <w:hideMark/>
          </w:tcPr>
          <w:p w14:paraId="5E7F1F5E"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84</w:t>
            </w:r>
          </w:p>
        </w:tc>
        <w:tc>
          <w:tcPr>
            <w:tcW w:w="836" w:type="dxa"/>
          </w:tcPr>
          <w:p w14:paraId="4DE3407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122</w:t>
            </w:r>
          </w:p>
        </w:tc>
        <w:tc>
          <w:tcPr>
            <w:tcW w:w="819" w:type="dxa"/>
          </w:tcPr>
          <w:p w14:paraId="222D4E4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36</w:t>
            </w:r>
          </w:p>
        </w:tc>
        <w:tc>
          <w:tcPr>
            <w:tcW w:w="765" w:type="dxa"/>
          </w:tcPr>
          <w:p w14:paraId="3F21D2D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86</w:t>
            </w:r>
          </w:p>
        </w:tc>
        <w:tc>
          <w:tcPr>
            <w:tcW w:w="788" w:type="dxa"/>
          </w:tcPr>
          <w:p w14:paraId="0FA2470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w:t>
            </w:r>
          </w:p>
        </w:tc>
        <w:tc>
          <w:tcPr>
            <w:tcW w:w="818" w:type="dxa"/>
          </w:tcPr>
          <w:p w14:paraId="5F8C28A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w:t>
            </w:r>
          </w:p>
        </w:tc>
        <w:tc>
          <w:tcPr>
            <w:tcW w:w="745" w:type="dxa"/>
          </w:tcPr>
          <w:p w14:paraId="1F01006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26</w:t>
            </w:r>
          </w:p>
        </w:tc>
        <w:tc>
          <w:tcPr>
            <w:tcW w:w="1282" w:type="dxa"/>
          </w:tcPr>
          <w:p w14:paraId="0478AEC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90</w:t>
            </w:r>
          </w:p>
        </w:tc>
        <w:tc>
          <w:tcPr>
            <w:tcW w:w="788" w:type="dxa"/>
          </w:tcPr>
          <w:p w14:paraId="24D5055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30</w:t>
            </w:r>
          </w:p>
        </w:tc>
        <w:tc>
          <w:tcPr>
            <w:tcW w:w="789" w:type="dxa"/>
          </w:tcPr>
          <w:p w14:paraId="1B39E12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60</w:t>
            </w:r>
          </w:p>
        </w:tc>
      </w:tr>
      <w:tr w:rsidR="00DE046D" w:rsidRPr="000F661D" w14:paraId="25DBF6E4" w14:textId="77777777" w:rsidTr="00D94E5C">
        <w:trPr>
          <w:trHeight w:val="315"/>
        </w:trPr>
        <w:tc>
          <w:tcPr>
            <w:tcW w:w="1719" w:type="dxa"/>
            <w:hideMark/>
          </w:tcPr>
          <w:p w14:paraId="298BF0B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80-84</w:t>
            </w:r>
          </w:p>
        </w:tc>
        <w:tc>
          <w:tcPr>
            <w:tcW w:w="836" w:type="dxa"/>
          </w:tcPr>
          <w:p w14:paraId="789E560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728</w:t>
            </w:r>
          </w:p>
        </w:tc>
        <w:tc>
          <w:tcPr>
            <w:tcW w:w="819" w:type="dxa"/>
          </w:tcPr>
          <w:p w14:paraId="6D57113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202</w:t>
            </w:r>
          </w:p>
        </w:tc>
        <w:tc>
          <w:tcPr>
            <w:tcW w:w="765" w:type="dxa"/>
          </w:tcPr>
          <w:p w14:paraId="403BB67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526</w:t>
            </w:r>
          </w:p>
        </w:tc>
        <w:tc>
          <w:tcPr>
            <w:tcW w:w="788" w:type="dxa"/>
          </w:tcPr>
          <w:p w14:paraId="4DD373C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174</w:t>
            </w:r>
          </w:p>
        </w:tc>
        <w:tc>
          <w:tcPr>
            <w:tcW w:w="818" w:type="dxa"/>
          </w:tcPr>
          <w:p w14:paraId="440C975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w:t>
            </w:r>
          </w:p>
        </w:tc>
        <w:tc>
          <w:tcPr>
            <w:tcW w:w="745" w:type="dxa"/>
          </w:tcPr>
          <w:p w14:paraId="3217CC5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137</w:t>
            </w:r>
          </w:p>
        </w:tc>
        <w:tc>
          <w:tcPr>
            <w:tcW w:w="1282" w:type="dxa"/>
          </w:tcPr>
          <w:p w14:paraId="5606DB4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554</w:t>
            </w:r>
          </w:p>
        </w:tc>
        <w:tc>
          <w:tcPr>
            <w:tcW w:w="788" w:type="dxa"/>
          </w:tcPr>
          <w:p w14:paraId="6016288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165</w:t>
            </w:r>
          </w:p>
        </w:tc>
        <w:tc>
          <w:tcPr>
            <w:tcW w:w="789" w:type="dxa"/>
          </w:tcPr>
          <w:p w14:paraId="4D1E7E3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389</w:t>
            </w:r>
          </w:p>
        </w:tc>
      </w:tr>
      <w:tr w:rsidR="00DE046D" w:rsidRPr="000F661D" w14:paraId="2E05E913" w14:textId="77777777" w:rsidTr="00D94E5C">
        <w:trPr>
          <w:trHeight w:val="315"/>
        </w:trPr>
        <w:tc>
          <w:tcPr>
            <w:tcW w:w="1719" w:type="dxa"/>
            <w:hideMark/>
          </w:tcPr>
          <w:p w14:paraId="029B618C"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85</w:t>
            </w:r>
          </w:p>
        </w:tc>
        <w:tc>
          <w:tcPr>
            <w:tcW w:w="836" w:type="dxa"/>
          </w:tcPr>
          <w:p w14:paraId="1DF9EDB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134</w:t>
            </w:r>
          </w:p>
        </w:tc>
        <w:tc>
          <w:tcPr>
            <w:tcW w:w="819" w:type="dxa"/>
          </w:tcPr>
          <w:p w14:paraId="18220FC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w:t>
            </w:r>
          </w:p>
        </w:tc>
        <w:tc>
          <w:tcPr>
            <w:tcW w:w="765" w:type="dxa"/>
          </w:tcPr>
          <w:p w14:paraId="6DC424E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93</w:t>
            </w:r>
          </w:p>
        </w:tc>
        <w:tc>
          <w:tcPr>
            <w:tcW w:w="788" w:type="dxa"/>
          </w:tcPr>
          <w:p w14:paraId="18C8831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w:t>
            </w:r>
          </w:p>
        </w:tc>
        <w:tc>
          <w:tcPr>
            <w:tcW w:w="818" w:type="dxa"/>
          </w:tcPr>
          <w:p w14:paraId="5F58F23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725166B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w:t>
            </w:r>
          </w:p>
        </w:tc>
        <w:tc>
          <w:tcPr>
            <w:tcW w:w="1282" w:type="dxa"/>
          </w:tcPr>
          <w:p w14:paraId="37DF98C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116</w:t>
            </w:r>
          </w:p>
        </w:tc>
        <w:tc>
          <w:tcPr>
            <w:tcW w:w="788" w:type="dxa"/>
          </w:tcPr>
          <w:p w14:paraId="17F42F8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41</w:t>
            </w:r>
          </w:p>
        </w:tc>
        <w:tc>
          <w:tcPr>
            <w:tcW w:w="789" w:type="dxa"/>
          </w:tcPr>
          <w:p w14:paraId="0DD135B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75</w:t>
            </w:r>
          </w:p>
        </w:tc>
      </w:tr>
      <w:tr w:rsidR="00DE046D" w:rsidRPr="000F661D" w14:paraId="1E3576D2" w14:textId="77777777" w:rsidTr="00D94E5C">
        <w:trPr>
          <w:trHeight w:val="315"/>
        </w:trPr>
        <w:tc>
          <w:tcPr>
            <w:tcW w:w="1719" w:type="dxa"/>
            <w:hideMark/>
          </w:tcPr>
          <w:p w14:paraId="33CB379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86</w:t>
            </w:r>
          </w:p>
        </w:tc>
        <w:tc>
          <w:tcPr>
            <w:tcW w:w="836" w:type="dxa"/>
          </w:tcPr>
          <w:p w14:paraId="1620BD2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91</w:t>
            </w:r>
          </w:p>
        </w:tc>
        <w:tc>
          <w:tcPr>
            <w:tcW w:w="819" w:type="dxa"/>
          </w:tcPr>
          <w:p w14:paraId="010643F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w:t>
            </w:r>
          </w:p>
        </w:tc>
        <w:tc>
          <w:tcPr>
            <w:tcW w:w="765" w:type="dxa"/>
          </w:tcPr>
          <w:p w14:paraId="6869FB5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66</w:t>
            </w:r>
          </w:p>
        </w:tc>
        <w:tc>
          <w:tcPr>
            <w:tcW w:w="788" w:type="dxa"/>
          </w:tcPr>
          <w:p w14:paraId="44DB798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w:t>
            </w:r>
          </w:p>
        </w:tc>
        <w:tc>
          <w:tcPr>
            <w:tcW w:w="818" w:type="dxa"/>
          </w:tcPr>
          <w:p w14:paraId="32D1A48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745" w:type="dxa"/>
          </w:tcPr>
          <w:p w14:paraId="2FA0C3C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w:t>
            </w:r>
          </w:p>
        </w:tc>
        <w:tc>
          <w:tcPr>
            <w:tcW w:w="1282" w:type="dxa"/>
          </w:tcPr>
          <w:p w14:paraId="4582834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78</w:t>
            </w:r>
          </w:p>
        </w:tc>
        <w:tc>
          <w:tcPr>
            <w:tcW w:w="788" w:type="dxa"/>
          </w:tcPr>
          <w:p w14:paraId="3AF21AA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w:t>
            </w:r>
          </w:p>
        </w:tc>
        <w:tc>
          <w:tcPr>
            <w:tcW w:w="789" w:type="dxa"/>
          </w:tcPr>
          <w:p w14:paraId="74F60BF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58</w:t>
            </w:r>
          </w:p>
        </w:tc>
      </w:tr>
      <w:tr w:rsidR="00DE046D" w:rsidRPr="000F661D" w14:paraId="6CC4BA63" w14:textId="77777777" w:rsidTr="00D94E5C">
        <w:trPr>
          <w:trHeight w:val="315"/>
        </w:trPr>
        <w:tc>
          <w:tcPr>
            <w:tcW w:w="1719" w:type="dxa"/>
            <w:hideMark/>
          </w:tcPr>
          <w:p w14:paraId="041C0E6A"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87</w:t>
            </w:r>
          </w:p>
        </w:tc>
        <w:tc>
          <w:tcPr>
            <w:tcW w:w="836" w:type="dxa"/>
          </w:tcPr>
          <w:p w14:paraId="4361ADD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78</w:t>
            </w:r>
          </w:p>
        </w:tc>
        <w:tc>
          <w:tcPr>
            <w:tcW w:w="819" w:type="dxa"/>
          </w:tcPr>
          <w:p w14:paraId="155790F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w:t>
            </w:r>
          </w:p>
        </w:tc>
        <w:tc>
          <w:tcPr>
            <w:tcW w:w="765" w:type="dxa"/>
          </w:tcPr>
          <w:p w14:paraId="5B61F90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68</w:t>
            </w:r>
          </w:p>
        </w:tc>
        <w:tc>
          <w:tcPr>
            <w:tcW w:w="788" w:type="dxa"/>
          </w:tcPr>
          <w:p w14:paraId="589A4C9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w:t>
            </w:r>
          </w:p>
        </w:tc>
        <w:tc>
          <w:tcPr>
            <w:tcW w:w="818" w:type="dxa"/>
          </w:tcPr>
          <w:p w14:paraId="327923A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6C59C5F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w:t>
            </w:r>
          </w:p>
        </w:tc>
        <w:tc>
          <w:tcPr>
            <w:tcW w:w="1282" w:type="dxa"/>
          </w:tcPr>
          <w:p w14:paraId="4B0C57B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66</w:t>
            </w:r>
          </w:p>
        </w:tc>
        <w:tc>
          <w:tcPr>
            <w:tcW w:w="788" w:type="dxa"/>
          </w:tcPr>
          <w:p w14:paraId="338DF04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w:t>
            </w:r>
          </w:p>
        </w:tc>
        <w:tc>
          <w:tcPr>
            <w:tcW w:w="789" w:type="dxa"/>
          </w:tcPr>
          <w:p w14:paraId="6748BE9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56</w:t>
            </w:r>
          </w:p>
        </w:tc>
      </w:tr>
      <w:tr w:rsidR="00DE046D" w:rsidRPr="000F661D" w14:paraId="55B5F338" w14:textId="77777777" w:rsidTr="00D94E5C">
        <w:trPr>
          <w:trHeight w:val="315"/>
        </w:trPr>
        <w:tc>
          <w:tcPr>
            <w:tcW w:w="1719" w:type="dxa"/>
            <w:hideMark/>
          </w:tcPr>
          <w:p w14:paraId="522F5AC1"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88</w:t>
            </w:r>
          </w:p>
        </w:tc>
        <w:tc>
          <w:tcPr>
            <w:tcW w:w="836" w:type="dxa"/>
          </w:tcPr>
          <w:p w14:paraId="7DB9827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38</w:t>
            </w:r>
          </w:p>
        </w:tc>
        <w:tc>
          <w:tcPr>
            <w:tcW w:w="819" w:type="dxa"/>
          </w:tcPr>
          <w:p w14:paraId="50CE0B3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w:t>
            </w:r>
          </w:p>
        </w:tc>
        <w:tc>
          <w:tcPr>
            <w:tcW w:w="765" w:type="dxa"/>
          </w:tcPr>
          <w:p w14:paraId="0B90C84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w:t>
            </w:r>
          </w:p>
        </w:tc>
        <w:tc>
          <w:tcPr>
            <w:tcW w:w="788" w:type="dxa"/>
          </w:tcPr>
          <w:p w14:paraId="4C60CF7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w:t>
            </w:r>
          </w:p>
        </w:tc>
        <w:tc>
          <w:tcPr>
            <w:tcW w:w="818" w:type="dxa"/>
          </w:tcPr>
          <w:p w14:paraId="3905045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745" w:type="dxa"/>
          </w:tcPr>
          <w:p w14:paraId="1084693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1282" w:type="dxa"/>
          </w:tcPr>
          <w:p w14:paraId="42C4C37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w:t>
            </w:r>
          </w:p>
        </w:tc>
        <w:tc>
          <w:tcPr>
            <w:tcW w:w="788" w:type="dxa"/>
          </w:tcPr>
          <w:p w14:paraId="118A677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789" w:type="dxa"/>
          </w:tcPr>
          <w:p w14:paraId="05B040E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w:t>
            </w:r>
          </w:p>
        </w:tc>
      </w:tr>
      <w:tr w:rsidR="00DE046D" w:rsidRPr="000F661D" w14:paraId="19070966" w14:textId="77777777" w:rsidTr="00D94E5C">
        <w:trPr>
          <w:trHeight w:val="315"/>
        </w:trPr>
        <w:tc>
          <w:tcPr>
            <w:tcW w:w="1719" w:type="dxa"/>
            <w:hideMark/>
          </w:tcPr>
          <w:p w14:paraId="4040925F"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89</w:t>
            </w:r>
          </w:p>
        </w:tc>
        <w:tc>
          <w:tcPr>
            <w:tcW w:w="836" w:type="dxa"/>
          </w:tcPr>
          <w:p w14:paraId="083C16F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34</w:t>
            </w:r>
          </w:p>
        </w:tc>
        <w:tc>
          <w:tcPr>
            <w:tcW w:w="819" w:type="dxa"/>
          </w:tcPr>
          <w:p w14:paraId="044A9E8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w:t>
            </w:r>
          </w:p>
        </w:tc>
        <w:tc>
          <w:tcPr>
            <w:tcW w:w="765" w:type="dxa"/>
          </w:tcPr>
          <w:p w14:paraId="3DB0B13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25</w:t>
            </w:r>
          </w:p>
        </w:tc>
        <w:tc>
          <w:tcPr>
            <w:tcW w:w="788" w:type="dxa"/>
          </w:tcPr>
          <w:p w14:paraId="3E8B040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818" w:type="dxa"/>
          </w:tcPr>
          <w:p w14:paraId="7625C50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2205550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1282" w:type="dxa"/>
          </w:tcPr>
          <w:p w14:paraId="419B7DC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33</w:t>
            </w:r>
          </w:p>
        </w:tc>
        <w:tc>
          <w:tcPr>
            <w:tcW w:w="788" w:type="dxa"/>
          </w:tcPr>
          <w:p w14:paraId="05360B4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w:t>
            </w:r>
          </w:p>
        </w:tc>
        <w:tc>
          <w:tcPr>
            <w:tcW w:w="789" w:type="dxa"/>
          </w:tcPr>
          <w:p w14:paraId="055B423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w:t>
            </w:r>
          </w:p>
        </w:tc>
      </w:tr>
      <w:tr w:rsidR="00DE046D" w:rsidRPr="000F661D" w14:paraId="1B86A411" w14:textId="77777777" w:rsidTr="00D94E5C">
        <w:trPr>
          <w:trHeight w:val="315"/>
        </w:trPr>
        <w:tc>
          <w:tcPr>
            <w:tcW w:w="1719" w:type="dxa"/>
            <w:hideMark/>
          </w:tcPr>
          <w:p w14:paraId="3E005F5A"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lastRenderedPageBreak/>
              <w:t>85-89</w:t>
            </w:r>
          </w:p>
        </w:tc>
        <w:tc>
          <w:tcPr>
            <w:tcW w:w="836" w:type="dxa"/>
          </w:tcPr>
          <w:p w14:paraId="2F56DC9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375</w:t>
            </w:r>
          </w:p>
        </w:tc>
        <w:tc>
          <w:tcPr>
            <w:tcW w:w="819" w:type="dxa"/>
          </w:tcPr>
          <w:p w14:paraId="325A092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91</w:t>
            </w:r>
          </w:p>
        </w:tc>
        <w:tc>
          <w:tcPr>
            <w:tcW w:w="765" w:type="dxa"/>
          </w:tcPr>
          <w:p w14:paraId="431D73F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284</w:t>
            </w:r>
          </w:p>
        </w:tc>
        <w:tc>
          <w:tcPr>
            <w:tcW w:w="788" w:type="dxa"/>
          </w:tcPr>
          <w:p w14:paraId="5BF65B9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50</w:t>
            </w:r>
          </w:p>
        </w:tc>
        <w:tc>
          <w:tcPr>
            <w:tcW w:w="818" w:type="dxa"/>
          </w:tcPr>
          <w:p w14:paraId="152484A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w:t>
            </w:r>
          </w:p>
        </w:tc>
        <w:tc>
          <w:tcPr>
            <w:tcW w:w="745" w:type="dxa"/>
          </w:tcPr>
          <w:p w14:paraId="3502AC0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44</w:t>
            </w:r>
          </w:p>
        </w:tc>
        <w:tc>
          <w:tcPr>
            <w:tcW w:w="1282" w:type="dxa"/>
          </w:tcPr>
          <w:p w14:paraId="428D5CF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325</w:t>
            </w:r>
          </w:p>
        </w:tc>
        <w:tc>
          <w:tcPr>
            <w:tcW w:w="788" w:type="dxa"/>
          </w:tcPr>
          <w:p w14:paraId="4433FE7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85</w:t>
            </w:r>
          </w:p>
        </w:tc>
        <w:tc>
          <w:tcPr>
            <w:tcW w:w="789" w:type="dxa"/>
          </w:tcPr>
          <w:p w14:paraId="19B6F94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240</w:t>
            </w:r>
          </w:p>
        </w:tc>
      </w:tr>
      <w:tr w:rsidR="00DE046D" w:rsidRPr="000F661D" w14:paraId="5473D16D" w14:textId="77777777" w:rsidTr="00D94E5C">
        <w:trPr>
          <w:trHeight w:val="315"/>
        </w:trPr>
        <w:tc>
          <w:tcPr>
            <w:tcW w:w="1719" w:type="dxa"/>
            <w:hideMark/>
          </w:tcPr>
          <w:p w14:paraId="1750D048"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90</w:t>
            </w:r>
          </w:p>
        </w:tc>
        <w:tc>
          <w:tcPr>
            <w:tcW w:w="836" w:type="dxa"/>
          </w:tcPr>
          <w:p w14:paraId="1253252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28</w:t>
            </w:r>
          </w:p>
        </w:tc>
        <w:tc>
          <w:tcPr>
            <w:tcW w:w="819" w:type="dxa"/>
          </w:tcPr>
          <w:p w14:paraId="1AC568E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w:t>
            </w:r>
          </w:p>
        </w:tc>
        <w:tc>
          <w:tcPr>
            <w:tcW w:w="765" w:type="dxa"/>
          </w:tcPr>
          <w:p w14:paraId="2256BCB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21</w:t>
            </w:r>
          </w:p>
        </w:tc>
        <w:tc>
          <w:tcPr>
            <w:tcW w:w="788" w:type="dxa"/>
          </w:tcPr>
          <w:p w14:paraId="74936F6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818" w:type="dxa"/>
          </w:tcPr>
          <w:p w14:paraId="5726C7D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05CC9CA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1282" w:type="dxa"/>
          </w:tcPr>
          <w:p w14:paraId="15A38D7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27</w:t>
            </w:r>
          </w:p>
        </w:tc>
        <w:tc>
          <w:tcPr>
            <w:tcW w:w="788" w:type="dxa"/>
          </w:tcPr>
          <w:p w14:paraId="3E75CD7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w:t>
            </w:r>
          </w:p>
        </w:tc>
        <w:tc>
          <w:tcPr>
            <w:tcW w:w="789" w:type="dxa"/>
          </w:tcPr>
          <w:p w14:paraId="4857340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20</w:t>
            </w:r>
          </w:p>
        </w:tc>
      </w:tr>
      <w:tr w:rsidR="00DE046D" w:rsidRPr="000F661D" w14:paraId="7705353A" w14:textId="77777777" w:rsidTr="00D94E5C">
        <w:trPr>
          <w:trHeight w:val="315"/>
        </w:trPr>
        <w:tc>
          <w:tcPr>
            <w:tcW w:w="1719" w:type="dxa"/>
            <w:hideMark/>
          </w:tcPr>
          <w:p w14:paraId="7A36171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91</w:t>
            </w:r>
          </w:p>
        </w:tc>
        <w:tc>
          <w:tcPr>
            <w:tcW w:w="836" w:type="dxa"/>
          </w:tcPr>
          <w:p w14:paraId="0821AF8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w:t>
            </w:r>
          </w:p>
        </w:tc>
        <w:tc>
          <w:tcPr>
            <w:tcW w:w="819" w:type="dxa"/>
          </w:tcPr>
          <w:p w14:paraId="0F5832A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w:t>
            </w:r>
          </w:p>
        </w:tc>
        <w:tc>
          <w:tcPr>
            <w:tcW w:w="765" w:type="dxa"/>
          </w:tcPr>
          <w:p w14:paraId="459BEB4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w:t>
            </w:r>
          </w:p>
        </w:tc>
        <w:tc>
          <w:tcPr>
            <w:tcW w:w="788" w:type="dxa"/>
          </w:tcPr>
          <w:p w14:paraId="099D44D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818" w:type="dxa"/>
          </w:tcPr>
          <w:p w14:paraId="71664A8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7C465B9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1282" w:type="dxa"/>
          </w:tcPr>
          <w:p w14:paraId="3234600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w:t>
            </w:r>
          </w:p>
        </w:tc>
        <w:tc>
          <w:tcPr>
            <w:tcW w:w="788" w:type="dxa"/>
          </w:tcPr>
          <w:p w14:paraId="1E550B5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w:t>
            </w:r>
          </w:p>
        </w:tc>
        <w:tc>
          <w:tcPr>
            <w:tcW w:w="789" w:type="dxa"/>
          </w:tcPr>
          <w:p w14:paraId="3F9FF84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w:t>
            </w:r>
          </w:p>
        </w:tc>
      </w:tr>
      <w:tr w:rsidR="00DE046D" w:rsidRPr="000F661D" w14:paraId="29F84F35" w14:textId="77777777" w:rsidTr="00D94E5C">
        <w:trPr>
          <w:trHeight w:val="315"/>
        </w:trPr>
        <w:tc>
          <w:tcPr>
            <w:tcW w:w="1719" w:type="dxa"/>
            <w:hideMark/>
          </w:tcPr>
          <w:p w14:paraId="1DD7E610"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92</w:t>
            </w:r>
          </w:p>
        </w:tc>
        <w:tc>
          <w:tcPr>
            <w:tcW w:w="836" w:type="dxa"/>
          </w:tcPr>
          <w:p w14:paraId="7EA1AE2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18</w:t>
            </w:r>
          </w:p>
        </w:tc>
        <w:tc>
          <w:tcPr>
            <w:tcW w:w="819" w:type="dxa"/>
          </w:tcPr>
          <w:p w14:paraId="1BA407A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w:t>
            </w:r>
          </w:p>
        </w:tc>
        <w:tc>
          <w:tcPr>
            <w:tcW w:w="765" w:type="dxa"/>
          </w:tcPr>
          <w:p w14:paraId="7EC6961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w:t>
            </w:r>
          </w:p>
        </w:tc>
        <w:tc>
          <w:tcPr>
            <w:tcW w:w="788" w:type="dxa"/>
          </w:tcPr>
          <w:p w14:paraId="2377E27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818" w:type="dxa"/>
          </w:tcPr>
          <w:p w14:paraId="4936E1F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5988980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1282" w:type="dxa"/>
          </w:tcPr>
          <w:p w14:paraId="683E0F3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13</w:t>
            </w:r>
          </w:p>
        </w:tc>
        <w:tc>
          <w:tcPr>
            <w:tcW w:w="788" w:type="dxa"/>
          </w:tcPr>
          <w:p w14:paraId="2FDA079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w:t>
            </w:r>
          </w:p>
        </w:tc>
        <w:tc>
          <w:tcPr>
            <w:tcW w:w="789" w:type="dxa"/>
          </w:tcPr>
          <w:p w14:paraId="5A632E6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r>
      <w:tr w:rsidR="00DE046D" w:rsidRPr="000F661D" w14:paraId="52FD7BB1" w14:textId="77777777" w:rsidTr="00D94E5C">
        <w:trPr>
          <w:trHeight w:val="315"/>
        </w:trPr>
        <w:tc>
          <w:tcPr>
            <w:tcW w:w="1719" w:type="dxa"/>
            <w:hideMark/>
          </w:tcPr>
          <w:p w14:paraId="36036EA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93</w:t>
            </w:r>
          </w:p>
        </w:tc>
        <w:tc>
          <w:tcPr>
            <w:tcW w:w="836" w:type="dxa"/>
          </w:tcPr>
          <w:p w14:paraId="3CB90B0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11</w:t>
            </w:r>
          </w:p>
        </w:tc>
        <w:tc>
          <w:tcPr>
            <w:tcW w:w="819" w:type="dxa"/>
          </w:tcPr>
          <w:p w14:paraId="21E9103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765" w:type="dxa"/>
          </w:tcPr>
          <w:p w14:paraId="0520E84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w:t>
            </w:r>
          </w:p>
        </w:tc>
        <w:tc>
          <w:tcPr>
            <w:tcW w:w="788" w:type="dxa"/>
          </w:tcPr>
          <w:p w14:paraId="5A7C9A4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818" w:type="dxa"/>
          </w:tcPr>
          <w:p w14:paraId="79377A7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606338C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1282" w:type="dxa"/>
          </w:tcPr>
          <w:p w14:paraId="5985C74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w:t>
            </w:r>
          </w:p>
        </w:tc>
        <w:tc>
          <w:tcPr>
            <w:tcW w:w="788" w:type="dxa"/>
          </w:tcPr>
          <w:p w14:paraId="7C3B470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789" w:type="dxa"/>
          </w:tcPr>
          <w:p w14:paraId="0921065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8</w:t>
            </w:r>
          </w:p>
        </w:tc>
      </w:tr>
      <w:tr w:rsidR="00DE046D" w:rsidRPr="000F661D" w14:paraId="5DABDE20" w14:textId="77777777" w:rsidTr="00D94E5C">
        <w:trPr>
          <w:trHeight w:val="315"/>
        </w:trPr>
        <w:tc>
          <w:tcPr>
            <w:tcW w:w="1719" w:type="dxa"/>
            <w:hideMark/>
          </w:tcPr>
          <w:p w14:paraId="617F1CB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94</w:t>
            </w:r>
          </w:p>
        </w:tc>
        <w:tc>
          <w:tcPr>
            <w:tcW w:w="836" w:type="dxa"/>
          </w:tcPr>
          <w:p w14:paraId="647CF25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16</w:t>
            </w:r>
          </w:p>
        </w:tc>
        <w:tc>
          <w:tcPr>
            <w:tcW w:w="819" w:type="dxa"/>
          </w:tcPr>
          <w:p w14:paraId="2869E25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w:t>
            </w:r>
          </w:p>
        </w:tc>
        <w:tc>
          <w:tcPr>
            <w:tcW w:w="765" w:type="dxa"/>
          </w:tcPr>
          <w:p w14:paraId="011D5C0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w:t>
            </w:r>
          </w:p>
        </w:tc>
        <w:tc>
          <w:tcPr>
            <w:tcW w:w="788" w:type="dxa"/>
          </w:tcPr>
          <w:p w14:paraId="5E5F6CE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818" w:type="dxa"/>
          </w:tcPr>
          <w:p w14:paraId="0DE0B76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00E8AA3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1282" w:type="dxa"/>
          </w:tcPr>
          <w:p w14:paraId="78D596A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14</w:t>
            </w:r>
          </w:p>
        </w:tc>
        <w:tc>
          <w:tcPr>
            <w:tcW w:w="788" w:type="dxa"/>
          </w:tcPr>
          <w:p w14:paraId="35016CB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w:t>
            </w:r>
          </w:p>
        </w:tc>
        <w:tc>
          <w:tcPr>
            <w:tcW w:w="789" w:type="dxa"/>
          </w:tcPr>
          <w:p w14:paraId="12B5A5F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10</w:t>
            </w:r>
          </w:p>
        </w:tc>
      </w:tr>
      <w:tr w:rsidR="00DE046D" w:rsidRPr="000F661D" w14:paraId="27F9D42B" w14:textId="77777777" w:rsidTr="00D94E5C">
        <w:trPr>
          <w:trHeight w:val="315"/>
        </w:trPr>
        <w:tc>
          <w:tcPr>
            <w:tcW w:w="1719" w:type="dxa"/>
            <w:hideMark/>
          </w:tcPr>
          <w:p w14:paraId="257547B8"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90-94</w:t>
            </w:r>
          </w:p>
        </w:tc>
        <w:tc>
          <w:tcPr>
            <w:tcW w:w="836" w:type="dxa"/>
          </w:tcPr>
          <w:p w14:paraId="1F4D2C5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90</w:t>
            </w:r>
          </w:p>
        </w:tc>
        <w:tc>
          <w:tcPr>
            <w:tcW w:w="819" w:type="dxa"/>
          </w:tcPr>
          <w:p w14:paraId="6EABF9C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w:t>
            </w:r>
          </w:p>
        </w:tc>
        <w:tc>
          <w:tcPr>
            <w:tcW w:w="765" w:type="dxa"/>
          </w:tcPr>
          <w:p w14:paraId="569A02C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67</w:t>
            </w:r>
          </w:p>
        </w:tc>
        <w:tc>
          <w:tcPr>
            <w:tcW w:w="788" w:type="dxa"/>
          </w:tcPr>
          <w:p w14:paraId="6D69BB8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w:t>
            </w:r>
          </w:p>
        </w:tc>
        <w:tc>
          <w:tcPr>
            <w:tcW w:w="818" w:type="dxa"/>
          </w:tcPr>
          <w:p w14:paraId="0C4CE49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7CEA631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12</w:t>
            </w:r>
          </w:p>
        </w:tc>
        <w:tc>
          <w:tcPr>
            <w:tcW w:w="1282" w:type="dxa"/>
          </w:tcPr>
          <w:p w14:paraId="46E7B12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78</w:t>
            </w:r>
          </w:p>
        </w:tc>
        <w:tc>
          <w:tcPr>
            <w:tcW w:w="788" w:type="dxa"/>
          </w:tcPr>
          <w:p w14:paraId="4184430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23</w:t>
            </w:r>
          </w:p>
        </w:tc>
        <w:tc>
          <w:tcPr>
            <w:tcW w:w="789" w:type="dxa"/>
          </w:tcPr>
          <w:p w14:paraId="0A0CCBF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55</w:t>
            </w:r>
          </w:p>
        </w:tc>
      </w:tr>
      <w:tr w:rsidR="00DE046D" w:rsidRPr="000F661D" w14:paraId="671B5BDD" w14:textId="77777777" w:rsidTr="00D94E5C">
        <w:trPr>
          <w:trHeight w:val="315"/>
        </w:trPr>
        <w:tc>
          <w:tcPr>
            <w:tcW w:w="1719" w:type="dxa"/>
            <w:hideMark/>
          </w:tcPr>
          <w:p w14:paraId="364D3EC1"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95</w:t>
            </w:r>
          </w:p>
        </w:tc>
        <w:tc>
          <w:tcPr>
            <w:tcW w:w="836" w:type="dxa"/>
          </w:tcPr>
          <w:p w14:paraId="4C6D306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819" w:type="dxa"/>
          </w:tcPr>
          <w:p w14:paraId="13E5D0E8"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65" w:type="dxa"/>
          </w:tcPr>
          <w:p w14:paraId="728C1BA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788" w:type="dxa"/>
          </w:tcPr>
          <w:p w14:paraId="040F0CC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818" w:type="dxa"/>
          </w:tcPr>
          <w:p w14:paraId="5068E51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632A485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1282" w:type="dxa"/>
          </w:tcPr>
          <w:p w14:paraId="68257A3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w:t>
            </w:r>
          </w:p>
        </w:tc>
        <w:tc>
          <w:tcPr>
            <w:tcW w:w="788" w:type="dxa"/>
          </w:tcPr>
          <w:p w14:paraId="00CF20B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89" w:type="dxa"/>
          </w:tcPr>
          <w:p w14:paraId="2527134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3</w:t>
            </w:r>
          </w:p>
        </w:tc>
      </w:tr>
      <w:tr w:rsidR="00DE046D" w:rsidRPr="000F661D" w14:paraId="1F369F54" w14:textId="77777777" w:rsidTr="00D94E5C">
        <w:trPr>
          <w:trHeight w:val="315"/>
        </w:trPr>
        <w:tc>
          <w:tcPr>
            <w:tcW w:w="1719" w:type="dxa"/>
            <w:hideMark/>
          </w:tcPr>
          <w:p w14:paraId="1FA02729"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96</w:t>
            </w:r>
          </w:p>
        </w:tc>
        <w:tc>
          <w:tcPr>
            <w:tcW w:w="836" w:type="dxa"/>
          </w:tcPr>
          <w:p w14:paraId="5E0B010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819" w:type="dxa"/>
          </w:tcPr>
          <w:p w14:paraId="6734093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65" w:type="dxa"/>
          </w:tcPr>
          <w:p w14:paraId="525182D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788" w:type="dxa"/>
          </w:tcPr>
          <w:p w14:paraId="1C15CE2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818" w:type="dxa"/>
          </w:tcPr>
          <w:p w14:paraId="0B9333D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2937BDD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1282" w:type="dxa"/>
          </w:tcPr>
          <w:p w14:paraId="5A7B47B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788" w:type="dxa"/>
          </w:tcPr>
          <w:p w14:paraId="467BD49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89" w:type="dxa"/>
          </w:tcPr>
          <w:p w14:paraId="1797377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r>
      <w:tr w:rsidR="00DE046D" w:rsidRPr="000F661D" w14:paraId="671DE399" w14:textId="77777777" w:rsidTr="00D94E5C">
        <w:trPr>
          <w:trHeight w:val="315"/>
        </w:trPr>
        <w:tc>
          <w:tcPr>
            <w:tcW w:w="1719" w:type="dxa"/>
            <w:hideMark/>
          </w:tcPr>
          <w:p w14:paraId="0D8B129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97</w:t>
            </w:r>
          </w:p>
        </w:tc>
        <w:tc>
          <w:tcPr>
            <w:tcW w:w="836" w:type="dxa"/>
          </w:tcPr>
          <w:p w14:paraId="2B55D43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819" w:type="dxa"/>
          </w:tcPr>
          <w:p w14:paraId="16BC4C1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765" w:type="dxa"/>
          </w:tcPr>
          <w:p w14:paraId="50C06BC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788" w:type="dxa"/>
          </w:tcPr>
          <w:p w14:paraId="00F334B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818" w:type="dxa"/>
          </w:tcPr>
          <w:p w14:paraId="0D3B1E2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2FFFF8A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1282" w:type="dxa"/>
          </w:tcPr>
          <w:p w14:paraId="09F254F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788" w:type="dxa"/>
          </w:tcPr>
          <w:p w14:paraId="30B2CF2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789" w:type="dxa"/>
          </w:tcPr>
          <w:p w14:paraId="56C1E29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r>
      <w:tr w:rsidR="00DE046D" w:rsidRPr="000F661D" w14:paraId="5EA428FC" w14:textId="77777777" w:rsidTr="00D94E5C">
        <w:trPr>
          <w:trHeight w:val="315"/>
        </w:trPr>
        <w:tc>
          <w:tcPr>
            <w:tcW w:w="1719" w:type="dxa"/>
            <w:hideMark/>
          </w:tcPr>
          <w:p w14:paraId="00B163F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98</w:t>
            </w:r>
          </w:p>
        </w:tc>
        <w:tc>
          <w:tcPr>
            <w:tcW w:w="836" w:type="dxa"/>
          </w:tcPr>
          <w:p w14:paraId="3054A61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819" w:type="dxa"/>
          </w:tcPr>
          <w:p w14:paraId="3A7586E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765" w:type="dxa"/>
          </w:tcPr>
          <w:p w14:paraId="49C4D4C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w:t>
            </w:r>
          </w:p>
        </w:tc>
        <w:tc>
          <w:tcPr>
            <w:tcW w:w="788" w:type="dxa"/>
          </w:tcPr>
          <w:p w14:paraId="1F2470E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818" w:type="dxa"/>
          </w:tcPr>
          <w:p w14:paraId="540CED44"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0EF73A4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1282" w:type="dxa"/>
          </w:tcPr>
          <w:p w14:paraId="3D8255F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5</w:t>
            </w:r>
          </w:p>
        </w:tc>
        <w:tc>
          <w:tcPr>
            <w:tcW w:w="788" w:type="dxa"/>
          </w:tcPr>
          <w:p w14:paraId="4C2968E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789" w:type="dxa"/>
          </w:tcPr>
          <w:p w14:paraId="6BA972C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4</w:t>
            </w:r>
          </w:p>
        </w:tc>
      </w:tr>
      <w:tr w:rsidR="00DE046D" w:rsidRPr="000F661D" w14:paraId="3B5964FE" w14:textId="77777777" w:rsidTr="00D94E5C">
        <w:trPr>
          <w:trHeight w:val="315"/>
        </w:trPr>
        <w:tc>
          <w:tcPr>
            <w:tcW w:w="1719" w:type="dxa"/>
            <w:hideMark/>
          </w:tcPr>
          <w:p w14:paraId="5AC5217D"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99</w:t>
            </w:r>
          </w:p>
        </w:tc>
        <w:tc>
          <w:tcPr>
            <w:tcW w:w="836" w:type="dxa"/>
          </w:tcPr>
          <w:p w14:paraId="57A29F5C"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819" w:type="dxa"/>
          </w:tcPr>
          <w:p w14:paraId="14C87C4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65" w:type="dxa"/>
          </w:tcPr>
          <w:p w14:paraId="6A5503F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788" w:type="dxa"/>
          </w:tcPr>
          <w:p w14:paraId="5A86EA5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818" w:type="dxa"/>
          </w:tcPr>
          <w:p w14:paraId="04D8AE8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07AC16E3"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1282" w:type="dxa"/>
          </w:tcPr>
          <w:p w14:paraId="6FF6AB86"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788" w:type="dxa"/>
          </w:tcPr>
          <w:p w14:paraId="651F2232"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89" w:type="dxa"/>
          </w:tcPr>
          <w:p w14:paraId="766FD55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r>
      <w:tr w:rsidR="00DE046D" w:rsidRPr="000F661D" w14:paraId="177A6C1C" w14:textId="77777777" w:rsidTr="00D94E5C">
        <w:trPr>
          <w:trHeight w:val="315"/>
        </w:trPr>
        <w:tc>
          <w:tcPr>
            <w:tcW w:w="1719" w:type="dxa"/>
            <w:hideMark/>
          </w:tcPr>
          <w:p w14:paraId="6F844933"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95-99</w:t>
            </w:r>
          </w:p>
        </w:tc>
        <w:tc>
          <w:tcPr>
            <w:tcW w:w="836" w:type="dxa"/>
          </w:tcPr>
          <w:p w14:paraId="40F91D1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19</w:t>
            </w:r>
          </w:p>
        </w:tc>
        <w:tc>
          <w:tcPr>
            <w:tcW w:w="819" w:type="dxa"/>
          </w:tcPr>
          <w:p w14:paraId="2FDCF29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765" w:type="dxa"/>
          </w:tcPr>
          <w:p w14:paraId="4A5437EB"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w:t>
            </w:r>
          </w:p>
        </w:tc>
        <w:tc>
          <w:tcPr>
            <w:tcW w:w="788" w:type="dxa"/>
          </w:tcPr>
          <w:p w14:paraId="1BF205C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818" w:type="dxa"/>
          </w:tcPr>
          <w:p w14:paraId="2ED4106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18866EA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1282" w:type="dxa"/>
          </w:tcPr>
          <w:p w14:paraId="7850B73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17</w:t>
            </w:r>
          </w:p>
        </w:tc>
        <w:tc>
          <w:tcPr>
            <w:tcW w:w="788" w:type="dxa"/>
          </w:tcPr>
          <w:p w14:paraId="4B91A70D"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2</w:t>
            </w:r>
          </w:p>
        </w:tc>
        <w:tc>
          <w:tcPr>
            <w:tcW w:w="789" w:type="dxa"/>
          </w:tcPr>
          <w:p w14:paraId="2DC2711F"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15</w:t>
            </w:r>
          </w:p>
        </w:tc>
      </w:tr>
      <w:tr w:rsidR="00DE046D" w:rsidRPr="000F661D" w14:paraId="3457FEC9" w14:textId="77777777" w:rsidTr="00D94E5C">
        <w:trPr>
          <w:trHeight w:val="315"/>
        </w:trPr>
        <w:tc>
          <w:tcPr>
            <w:tcW w:w="1719" w:type="dxa"/>
            <w:hideMark/>
          </w:tcPr>
          <w:p w14:paraId="4E922A57" w14:textId="77777777" w:rsidR="00DE046D" w:rsidRPr="000F661D" w:rsidRDefault="00DE046D" w:rsidP="000F661D">
            <w:pPr>
              <w:widowControl w:val="0"/>
              <w:ind w:left="720" w:right="-57" w:hanging="719"/>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100 и более</w:t>
            </w:r>
          </w:p>
        </w:tc>
        <w:tc>
          <w:tcPr>
            <w:tcW w:w="836" w:type="dxa"/>
          </w:tcPr>
          <w:p w14:paraId="586F1FF9"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819" w:type="dxa"/>
          </w:tcPr>
          <w:p w14:paraId="3A2A818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65" w:type="dxa"/>
          </w:tcPr>
          <w:p w14:paraId="0BB7EB5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788" w:type="dxa"/>
          </w:tcPr>
          <w:p w14:paraId="29CD2807"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818" w:type="dxa"/>
          </w:tcPr>
          <w:p w14:paraId="3E8554D5"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45" w:type="dxa"/>
          </w:tcPr>
          <w:p w14:paraId="1C144360"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1282" w:type="dxa"/>
          </w:tcPr>
          <w:p w14:paraId="5069851A"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c>
          <w:tcPr>
            <w:tcW w:w="788" w:type="dxa"/>
          </w:tcPr>
          <w:p w14:paraId="7B241E5E"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w:t>
            </w:r>
          </w:p>
        </w:tc>
        <w:tc>
          <w:tcPr>
            <w:tcW w:w="789" w:type="dxa"/>
          </w:tcPr>
          <w:p w14:paraId="33ADF9E1" w14:textId="77777777" w:rsidR="00DE046D" w:rsidRPr="000F661D" w:rsidRDefault="00DE046D" w:rsidP="000F661D">
            <w:pPr>
              <w:rPr>
                <w:rFonts w:ascii="Times New Roman" w:hAnsi="Times New Roman" w:cs="Times New Roman"/>
                <w:sz w:val="24"/>
                <w:szCs w:val="24"/>
              </w:rPr>
            </w:pPr>
            <w:r w:rsidRPr="000F661D">
              <w:rPr>
                <w:rFonts w:ascii="Times New Roman" w:hAnsi="Times New Roman" w:cs="Times New Roman"/>
                <w:sz w:val="24"/>
                <w:szCs w:val="24"/>
              </w:rPr>
              <w:t>1</w:t>
            </w:r>
          </w:p>
        </w:tc>
      </w:tr>
    </w:tbl>
    <w:p w14:paraId="2ED63AE4" w14:textId="77777777" w:rsidR="00DE046D" w:rsidRPr="000F661D" w:rsidRDefault="00DE046D" w:rsidP="000F661D">
      <w:pPr>
        <w:widowControl w:val="0"/>
        <w:spacing w:line="240" w:lineRule="auto"/>
        <w:ind w:left="720" w:right="-57" w:hanging="719"/>
        <w:rPr>
          <w:rFonts w:ascii="Times New Roman" w:eastAsia="Times New Roman" w:hAnsi="Times New Roman" w:cs="Times New Roman"/>
          <w:sz w:val="24"/>
          <w:szCs w:val="24"/>
        </w:rPr>
      </w:pPr>
    </w:p>
    <w:p w14:paraId="6B9DF672"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48" w:name="_2.1.4_Природно-климатические_услови"/>
      <w:bookmarkEnd w:id="48"/>
      <w:r w:rsidRPr="000F661D">
        <w:rPr>
          <w:rFonts w:ascii="Times New Roman" w:hAnsi="Times New Roman" w:cs="Times New Roman"/>
          <w:sz w:val="24"/>
          <w:szCs w:val="24"/>
        </w:rPr>
        <w:t xml:space="preserve">2.1.4 Природно-климатические условия </w:t>
      </w:r>
    </w:p>
    <w:p w14:paraId="26046768" w14:textId="77777777" w:rsidR="00DE046D" w:rsidRPr="000F661D" w:rsidRDefault="00DE046D" w:rsidP="000F661D">
      <w:pPr>
        <w:spacing w:line="240" w:lineRule="auto"/>
        <w:rPr>
          <w:rFonts w:ascii="Times New Roman" w:eastAsia="Times New Roman" w:hAnsi="Times New Roman" w:cs="Times New Roman"/>
          <w:sz w:val="24"/>
          <w:szCs w:val="24"/>
        </w:rPr>
      </w:pPr>
    </w:p>
    <w:p w14:paraId="11FFBB27"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По природно-климатическим условиям территория относится к умеренно-прохладному агроклиматическому району с резко выраженной </w:t>
      </w:r>
      <w:proofErr w:type="spellStart"/>
      <w:r w:rsidRPr="000F661D">
        <w:rPr>
          <w:rFonts w:ascii="Times New Roman" w:eastAsia="Times New Roman" w:hAnsi="Times New Roman" w:cs="Times New Roman"/>
          <w:sz w:val="24"/>
          <w:szCs w:val="24"/>
        </w:rPr>
        <w:t>континентальностью</w:t>
      </w:r>
      <w:proofErr w:type="spellEnd"/>
      <w:r w:rsidRPr="000F661D">
        <w:rPr>
          <w:rFonts w:ascii="Times New Roman" w:eastAsia="Times New Roman" w:hAnsi="Times New Roman" w:cs="Times New Roman"/>
          <w:sz w:val="24"/>
          <w:szCs w:val="24"/>
        </w:rPr>
        <w:t xml:space="preserve">. </w:t>
      </w:r>
    </w:p>
    <w:p w14:paraId="1ABB8DC1"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Согласно природно-сельскохозяйственному районированию район входит в </w:t>
      </w:r>
      <w:proofErr w:type="spellStart"/>
      <w:proofErr w:type="gramStart"/>
      <w:r w:rsidRPr="000F661D">
        <w:rPr>
          <w:rFonts w:ascii="Times New Roman" w:eastAsia="Times New Roman" w:hAnsi="Times New Roman" w:cs="Times New Roman"/>
          <w:sz w:val="24"/>
          <w:szCs w:val="24"/>
        </w:rPr>
        <w:t>лесо</w:t>
      </w:r>
      <w:proofErr w:type="spellEnd"/>
      <w:r w:rsidRPr="000F661D">
        <w:rPr>
          <w:rFonts w:ascii="Times New Roman" w:eastAsia="Times New Roman" w:hAnsi="Times New Roman" w:cs="Times New Roman"/>
          <w:sz w:val="24"/>
          <w:szCs w:val="24"/>
        </w:rPr>
        <w:t>-степную</w:t>
      </w:r>
      <w:proofErr w:type="gramEnd"/>
      <w:r w:rsidRPr="000F661D">
        <w:rPr>
          <w:rFonts w:ascii="Times New Roman" w:eastAsia="Times New Roman" w:hAnsi="Times New Roman" w:cs="Times New Roman"/>
          <w:sz w:val="24"/>
          <w:szCs w:val="24"/>
        </w:rPr>
        <w:t xml:space="preserve"> зону западно-сибирской провинции. </w:t>
      </w:r>
    </w:p>
    <w:p w14:paraId="2839DCA3"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На территории района выделяется 4 агроклиматических района: </w:t>
      </w:r>
    </w:p>
    <w:p w14:paraId="4ED2238B"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YI – прохладный, сумма температур выше 10° - 1400-1600°; </w:t>
      </w:r>
    </w:p>
    <w:p w14:paraId="6EAA6C87"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YII - умеренно прохладный, сумма температур выше 10° - 1600-1800°; </w:t>
      </w:r>
    </w:p>
    <w:p w14:paraId="1B125980"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YIII – недостаточно теплый, сумма температур выше 10° - 1800 -2000° </w:t>
      </w:r>
    </w:p>
    <w:p w14:paraId="2A00510D"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X – горный, с суммой температур менее 1400° </w:t>
      </w:r>
    </w:p>
    <w:p w14:paraId="6932397C"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При одинаковом количестве влаги в районах с различным количеством тепла </w:t>
      </w:r>
      <w:proofErr w:type="spellStart"/>
      <w:r w:rsidRPr="000F661D">
        <w:rPr>
          <w:rFonts w:ascii="Times New Roman" w:eastAsia="Times New Roman" w:hAnsi="Times New Roman" w:cs="Times New Roman"/>
          <w:sz w:val="24"/>
          <w:szCs w:val="24"/>
        </w:rPr>
        <w:t>вла-гообеспеченность</w:t>
      </w:r>
      <w:proofErr w:type="spellEnd"/>
      <w:r w:rsidRPr="000F661D">
        <w:rPr>
          <w:rFonts w:ascii="Times New Roman" w:eastAsia="Times New Roman" w:hAnsi="Times New Roman" w:cs="Times New Roman"/>
          <w:sz w:val="24"/>
          <w:szCs w:val="24"/>
        </w:rPr>
        <w:t xml:space="preserve"> будет разной. С учетом влагообеспеченности в агроклиматическом районировании Емельяновского района выделяют следующие подзоны: </w:t>
      </w:r>
    </w:p>
    <w:p w14:paraId="46D43B1D"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proofErr w:type="spellStart"/>
      <w:r w:rsidRPr="000F661D">
        <w:rPr>
          <w:rFonts w:ascii="Times New Roman" w:eastAsia="Times New Roman" w:hAnsi="Times New Roman" w:cs="Times New Roman"/>
          <w:sz w:val="24"/>
          <w:szCs w:val="24"/>
        </w:rPr>
        <w:t>YIа</w:t>
      </w:r>
      <w:proofErr w:type="spellEnd"/>
      <w:r w:rsidRPr="000F661D">
        <w:rPr>
          <w:rFonts w:ascii="Times New Roman" w:eastAsia="Times New Roman" w:hAnsi="Times New Roman" w:cs="Times New Roman"/>
          <w:sz w:val="24"/>
          <w:szCs w:val="24"/>
        </w:rPr>
        <w:t xml:space="preserve"> – прохладный, избыточно увлажненный подрайон занимает междуречье рек Большой и Малый Кемчуг и относится к зоне тайги. </w:t>
      </w:r>
    </w:p>
    <w:p w14:paraId="56ECA50B"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YII б- умеренно прохладный, достаточно увлажненный подрайон занимает северную и центральную часть района. </w:t>
      </w:r>
    </w:p>
    <w:p w14:paraId="4F848B36"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proofErr w:type="spellStart"/>
      <w:r w:rsidRPr="000F661D">
        <w:rPr>
          <w:rFonts w:ascii="Times New Roman" w:eastAsia="Times New Roman" w:hAnsi="Times New Roman" w:cs="Times New Roman"/>
          <w:sz w:val="24"/>
          <w:szCs w:val="24"/>
        </w:rPr>
        <w:t>YIIIв</w:t>
      </w:r>
      <w:proofErr w:type="spellEnd"/>
      <w:r w:rsidRPr="000F661D">
        <w:rPr>
          <w:rFonts w:ascii="Times New Roman" w:eastAsia="Times New Roman" w:hAnsi="Times New Roman" w:cs="Times New Roman"/>
          <w:sz w:val="24"/>
          <w:szCs w:val="24"/>
        </w:rPr>
        <w:t xml:space="preserve"> - недостаточно теплый, недостаточно увлажненный подрайон занимает долинную часть Енисея, от совхоза Удачный до с. Частоостровское, а по долине р. </w:t>
      </w:r>
      <w:proofErr w:type="spellStart"/>
      <w:r w:rsidRPr="000F661D">
        <w:rPr>
          <w:rFonts w:ascii="Times New Roman" w:eastAsia="Times New Roman" w:hAnsi="Times New Roman" w:cs="Times New Roman"/>
          <w:sz w:val="24"/>
          <w:szCs w:val="24"/>
        </w:rPr>
        <w:t>Кача</w:t>
      </w:r>
      <w:proofErr w:type="spellEnd"/>
      <w:r w:rsidRPr="000F661D">
        <w:rPr>
          <w:rFonts w:ascii="Times New Roman" w:eastAsia="Times New Roman" w:hAnsi="Times New Roman" w:cs="Times New Roman"/>
          <w:sz w:val="24"/>
          <w:szCs w:val="24"/>
        </w:rPr>
        <w:t xml:space="preserve"> –до </w:t>
      </w:r>
      <w:proofErr w:type="spellStart"/>
      <w:r w:rsidRPr="000F661D">
        <w:rPr>
          <w:rFonts w:ascii="Times New Roman" w:eastAsia="Times New Roman" w:hAnsi="Times New Roman" w:cs="Times New Roman"/>
          <w:sz w:val="24"/>
          <w:szCs w:val="24"/>
        </w:rPr>
        <w:t>р.п</w:t>
      </w:r>
      <w:proofErr w:type="spellEnd"/>
      <w:r w:rsidRPr="000F661D">
        <w:rPr>
          <w:rFonts w:ascii="Times New Roman" w:eastAsia="Times New Roman" w:hAnsi="Times New Roman" w:cs="Times New Roman"/>
          <w:sz w:val="24"/>
          <w:szCs w:val="24"/>
        </w:rPr>
        <w:t xml:space="preserve">. Емельяново. </w:t>
      </w:r>
    </w:p>
    <w:p w14:paraId="2ADD65E5"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 xml:space="preserve">X – горный район южнее Транссиба до границ с </w:t>
      </w:r>
      <w:proofErr w:type="spellStart"/>
      <w:r w:rsidRPr="000F661D">
        <w:rPr>
          <w:rFonts w:ascii="Times New Roman" w:eastAsia="Times New Roman" w:hAnsi="Times New Roman" w:cs="Times New Roman"/>
          <w:sz w:val="24"/>
          <w:szCs w:val="24"/>
        </w:rPr>
        <w:t>Балахтинским</w:t>
      </w:r>
      <w:proofErr w:type="spellEnd"/>
      <w:r w:rsidRPr="000F661D">
        <w:rPr>
          <w:rFonts w:ascii="Times New Roman" w:eastAsia="Times New Roman" w:hAnsi="Times New Roman" w:cs="Times New Roman"/>
          <w:sz w:val="24"/>
          <w:szCs w:val="24"/>
        </w:rPr>
        <w:t xml:space="preserve"> районом и </w:t>
      </w:r>
      <w:proofErr w:type="spellStart"/>
      <w:r w:rsidRPr="000F661D">
        <w:rPr>
          <w:rFonts w:ascii="Times New Roman" w:eastAsia="Times New Roman" w:hAnsi="Times New Roman" w:cs="Times New Roman"/>
          <w:sz w:val="24"/>
          <w:szCs w:val="24"/>
        </w:rPr>
        <w:t>террито-рией</w:t>
      </w:r>
      <w:proofErr w:type="spellEnd"/>
      <w:r w:rsidRPr="000F661D">
        <w:rPr>
          <w:rFonts w:ascii="Times New Roman" w:eastAsia="Times New Roman" w:hAnsi="Times New Roman" w:cs="Times New Roman"/>
          <w:sz w:val="24"/>
          <w:szCs w:val="24"/>
        </w:rPr>
        <w:t xml:space="preserve"> Дивногорска. </w:t>
      </w:r>
    </w:p>
    <w:p w14:paraId="0A9ABC6A" w14:textId="4C1C6F88" w:rsidR="00DE046D" w:rsidRDefault="00DE046D" w:rsidP="000F661D">
      <w:pPr>
        <w:spacing w:line="240" w:lineRule="auto"/>
        <w:ind w:firstLine="709"/>
        <w:jc w:val="both"/>
        <w:rPr>
          <w:rFonts w:ascii="Times New Roman" w:hAnsi="Times New Roman" w:cs="Times New Roman"/>
          <w:color w:val="000000"/>
          <w:sz w:val="24"/>
          <w:szCs w:val="24"/>
        </w:rPr>
      </w:pPr>
      <w:r w:rsidRPr="000F661D">
        <w:rPr>
          <w:rFonts w:ascii="Times New Roman" w:eastAsia="Times New Roman" w:hAnsi="Times New Roman" w:cs="Times New Roman"/>
          <w:sz w:val="24"/>
          <w:szCs w:val="24"/>
        </w:rPr>
        <w:t xml:space="preserve">Таким образом, по природно-климатическим условиям район относится к умеренно-прохладному и прохладному агроклиматическому району. Климат резко </w:t>
      </w:r>
      <w:proofErr w:type="spellStart"/>
      <w:r w:rsidRPr="000F661D">
        <w:rPr>
          <w:rFonts w:ascii="Times New Roman" w:eastAsia="Times New Roman" w:hAnsi="Times New Roman" w:cs="Times New Roman"/>
          <w:sz w:val="24"/>
          <w:szCs w:val="24"/>
        </w:rPr>
        <w:t>континен-тальный</w:t>
      </w:r>
      <w:proofErr w:type="spellEnd"/>
      <w:r w:rsidRPr="000F661D">
        <w:rPr>
          <w:rFonts w:ascii="Times New Roman" w:eastAsia="Times New Roman" w:hAnsi="Times New Roman" w:cs="Times New Roman"/>
          <w:sz w:val="24"/>
          <w:szCs w:val="24"/>
        </w:rPr>
        <w:t>, с господствующим западным и юго-западным направлением ветров, с холодной зимой и жарким летом</w:t>
      </w:r>
      <w:r w:rsidRPr="000F661D">
        <w:rPr>
          <w:rFonts w:ascii="Times New Roman" w:hAnsi="Times New Roman" w:cs="Times New Roman"/>
          <w:color w:val="000000"/>
          <w:sz w:val="24"/>
          <w:szCs w:val="24"/>
        </w:rPr>
        <w:t>. Район находится в трех зонах: лесостепной, подтаежной и таежной.</w:t>
      </w:r>
    </w:p>
    <w:p w14:paraId="79EF9908" w14:textId="77777777" w:rsidR="00AF20DA" w:rsidRPr="000F661D" w:rsidRDefault="00AF20DA" w:rsidP="000F661D">
      <w:pPr>
        <w:spacing w:line="240" w:lineRule="auto"/>
        <w:ind w:firstLine="709"/>
        <w:jc w:val="both"/>
        <w:rPr>
          <w:rFonts w:ascii="Times New Roman" w:eastAsia="Times New Roman" w:hAnsi="Times New Roman" w:cs="Times New Roman"/>
          <w:b/>
          <w:bCs/>
          <w:color w:val="000000"/>
          <w:sz w:val="24"/>
          <w:szCs w:val="24"/>
        </w:rPr>
      </w:pPr>
    </w:p>
    <w:p w14:paraId="6D3AE727"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49" w:name="_2.1.5_Приоритеты,_цели"/>
      <w:bookmarkEnd w:id="49"/>
      <w:r w:rsidRPr="000F661D">
        <w:rPr>
          <w:rFonts w:ascii="Times New Roman" w:hAnsi="Times New Roman" w:cs="Times New Roman"/>
          <w:sz w:val="24"/>
          <w:szCs w:val="24"/>
        </w:rPr>
        <w:t xml:space="preserve">2.1.5 Приоритеты, цели и задачи социально-экономического развития муниципального образования </w:t>
      </w:r>
    </w:p>
    <w:p w14:paraId="07C2A94D"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p>
    <w:p w14:paraId="51E59243"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sz w:val="24"/>
          <w:szCs w:val="24"/>
        </w:rPr>
        <w:t>Реализация стратегии социально-экономического развития Емельяновского района на период до 2030 года определяет приоритетные цели:</w:t>
      </w:r>
    </w:p>
    <w:p w14:paraId="6F290362"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r w:rsidRPr="000F661D">
        <w:rPr>
          <w:rFonts w:ascii="Times New Roman" w:eastAsia="Times New Roman" w:hAnsi="Times New Roman" w:cs="Times New Roman"/>
          <w:b/>
          <w:sz w:val="24"/>
          <w:szCs w:val="24"/>
        </w:rPr>
        <w:t>1. Развитие человеческого капитала – «Качество жизни»</w:t>
      </w:r>
      <w:r w:rsidRPr="000F661D">
        <w:rPr>
          <w:rFonts w:ascii="Times New Roman" w:eastAsia="Times New Roman" w:hAnsi="Times New Roman" w:cs="Times New Roman"/>
          <w:sz w:val="24"/>
          <w:szCs w:val="24"/>
        </w:rPr>
        <w:t>.</w:t>
      </w:r>
    </w:p>
    <w:p w14:paraId="1373A7C9" w14:textId="77777777" w:rsidR="00DE046D" w:rsidRPr="000F661D" w:rsidRDefault="00DE046D" w:rsidP="000F661D">
      <w:pPr>
        <w:spacing w:line="240" w:lineRule="auto"/>
        <w:ind w:firstLine="709"/>
        <w:jc w:val="both"/>
        <w:rPr>
          <w:rFonts w:ascii="Times New Roman" w:eastAsia="Times New Roman" w:hAnsi="Times New Roman" w:cs="Times New Roman"/>
          <w:b/>
          <w:sz w:val="24"/>
          <w:szCs w:val="24"/>
        </w:rPr>
      </w:pPr>
      <w:r w:rsidRPr="000F661D">
        <w:rPr>
          <w:rFonts w:ascii="Times New Roman" w:eastAsia="Times New Roman" w:hAnsi="Times New Roman" w:cs="Times New Roman"/>
          <w:b/>
          <w:sz w:val="24"/>
          <w:szCs w:val="24"/>
        </w:rPr>
        <w:t>2. Обеспечение развития экономического потенциала района – «Качество экономики».</w:t>
      </w:r>
    </w:p>
    <w:p w14:paraId="56F8941F" w14:textId="77777777" w:rsidR="00DE046D" w:rsidRPr="000F661D" w:rsidRDefault="00DE046D" w:rsidP="000F661D">
      <w:pPr>
        <w:spacing w:line="240" w:lineRule="auto"/>
        <w:ind w:firstLine="709"/>
        <w:jc w:val="both"/>
        <w:rPr>
          <w:rFonts w:ascii="Times New Roman" w:eastAsia="Times New Roman" w:hAnsi="Times New Roman" w:cs="Times New Roman"/>
          <w:b/>
          <w:sz w:val="24"/>
          <w:szCs w:val="24"/>
        </w:rPr>
      </w:pPr>
      <w:r w:rsidRPr="000F661D">
        <w:rPr>
          <w:rFonts w:ascii="Times New Roman" w:eastAsia="Times New Roman" w:hAnsi="Times New Roman" w:cs="Times New Roman"/>
          <w:b/>
          <w:sz w:val="24"/>
          <w:szCs w:val="24"/>
        </w:rPr>
        <w:lastRenderedPageBreak/>
        <w:t>3. Повышение эффективности муниципального управления – «Качество власти».</w:t>
      </w:r>
    </w:p>
    <w:p w14:paraId="19575BC1" w14:textId="77777777" w:rsidR="00DE046D" w:rsidRPr="000F661D" w:rsidRDefault="00DE046D" w:rsidP="000F661D">
      <w:pPr>
        <w:spacing w:line="240" w:lineRule="auto"/>
        <w:ind w:firstLine="709"/>
        <w:jc w:val="both"/>
        <w:rPr>
          <w:rFonts w:ascii="Times New Roman" w:eastAsia="Times New Roman" w:hAnsi="Times New Roman" w:cs="Times New Roman"/>
          <w:sz w:val="24"/>
          <w:szCs w:val="24"/>
        </w:rPr>
      </w:pPr>
    </w:p>
    <w:p w14:paraId="4767C392" w14:textId="77777777" w:rsidR="00DE046D" w:rsidRPr="007533E5" w:rsidRDefault="00DE046D" w:rsidP="000F661D">
      <w:pPr>
        <w:pStyle w:val="6"/>
        <w:spacing w:before="0" w:after="0" w:line="240" w:lineRule="auto"/>
        <w:rPr>
          <w:rFonts w:ascii="Times New Roman" w:hAnsi="Times New Roman" w:cs="Times New Roman"/>
          <w:i/>
          <w:iCs/>
          <w:sz w:val="24"/>
          <w:szCs w:val="24"/>
        </w:rPr>
      </w:pPr>
      <w:bookmarkStart w:id="50" w:name="_2.2_Обоснование_предмета"/>
      <w:bookmarkEnd w:id="50"/>
      <w:r w:rsidRPr="007533E5">
        <w:rPr>
          <w:rFonts w:ascii="Times New Roman" w:hAnsi="Times New Roman" w:cs="Times New Roman"/>
          <w:i/>
          <w:iCs/>
          <w:sz w:val="24"/>
          <w:szCs w:val="24"/>
        </w:rPr>
        <w:t>2.2</w:t>
      </w:r>
      <w:r w:rsidRPr="007533E5">
        <w:rPr>
          <w:rFonts w:ascii="Times New Roman" w:hAnsi="Times New Roman" w:cs="Times New Roman"/>
          <w:i/>
          <w:iCs/>
          <w:sz w:val="24"/>
          <w:szCs w:val="24"/>
        </w:rPr>
        <w:tab/>
        <w:t>Обоснование предмета нормирования</w:t>
      </w:r>
    </w:p>
    <w:p w14:paraId="72C68450" w14:textId="77777777" w:rsidR="00DE046D" w:rsidRPr="000F661D" w:rsidRDefault="00DE046D" w:rsidP="000F661D">
      <w:pPr>
        <w:spacing w:line="240" w:lineRule="auto"/>
        <w:rPr>
          <w:rFonts w:ascii="Times New Roman" w:eastAsia="Times New Roman" w:hAnsi="Times New Roman" w:cs="Times New Roman"/>
          <w:sz w:val="24"/>
          <w:szCs w:val="24"/>
        </w:rPr>
      </w:pPr>
    </w:p>
    <w:p w14:paraId="44CEEDD1" w14:textId="77777777" w:rsidR="00DE046D" w:rsidRPr="000F661D" w:rsidRDefault="00DE046D" w:rsidP="000F661D">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соответствии с частью 3 статьи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w:t>
      </w:r>
      <w:r w:rsidRPr="000F661D">
        <w:rPr>
          <w:rFonts w:ascii="Times New Roman" w:eastAsia="Times New Roman" w:hAnsi="Times New Roman" w:cs="Times New Roman"/>
          <w:color w:val="000000"/>
          <w:sz w:val="24"/>
          <w:szCs w:val="24"/>
        </w:rPr>
        <w:tab/>
        <w:t>и</w:t>
      </w:r>
      <w:r w:rsidRPr="000F661D">
        <w:rPr>
          <w:rFonts w:ascii="Times New Roman" w:eastAsia="Times New Roman" w:hAnsi="Times New Roman" w:cs="Times New Roman"/>
          <w:color w:val="000000"/>
          <w:sz w:val="24"/>
          <w:szCs w:val="24"/>
        </w:rPr>
        <w:tab/>
        <w:t>расчетных</w:t>
      </w:r>
      <w:r w:rsidRPr="000F661D">
        <w:rPr>
          <w:rFonts w:ascii="Times New Roman" w:eastAsia="Times New Roman" w:hAnsi="Times New Roman" w:cs="Times New Roman"/>
          <w:color w:val="000000"/>
          <w:sz w:val="24"/>
          <w:szCs w:val="24"/>
        </w:rPr>
        <w:tab/>
        <w:t>показателей</w:t>
      </w:r>
      <w:r w:rsidRPr="000F661D">
        <w:rPr>
          <w:rFonts w:ascii="Times New Roman" w:eastAsia="Times New Roman" w:hAnsi="Times New Roman" w:cs="Times New Roman"/>
          <w:color w:val="000000"/>
          <w:sz w:val="24"/>
          <w:szCs w:val="24"/>
        </w:rPr>
        <w:tab/>
        <w:t>максимально</w:t>
      </w:r>
      <w:r w:rsidRPr="000F661D">
        <w:rPr>
          <w:rFonts w:ascii="Times New Roman" w:eastAsia="Times New Roman" w:hAnsi="Times New Roman" w:cs="Times New Roman"/>
          <w:color w:val="000000"/>
          <w:sz w:val="24"/>
          <w:szCs w:val="24"/>
        </w:rPr>
        <w:tab/>
        <w:t>допустимого</w:t>
      </w:r>
      <w:r w:rsidRPr="000F661D">
        <w:rPr>
          <w:rFonts w:ascii="Times New Roman" w:eastAsia="Times New Roman" w:hAnsi="Times New Roman" w:cs="Times New Roman"/>
          <w:color w:val="000000"/>
          <w:sz w:val="24"/>
          <w:szCs w:val="24"/>
        </w:rPr>
        <w:tab/>
        <w:t>уровня территориальной доступности в отношении:</w:t>
      </w:r>
    </w:p>
    <w:p w14:paraId="51865566" w14:textId="77777777" w:rsidR="00DE046D" w:rsidRPr="000F661D" w:rsidRDefault="00DE046D" w:rsidP="000F661D">
      <w:pPr>
        <w:widowControl w:val="0"/>
        <w:spacing w:line="240" w:lineRule="auto"/>
        <w:ind w:left="1" w:right="-12"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объектов местного значения, прямо относящихся к областям, указанным в пункте 1 части 3 статьи 19 Градостроительного кодекса Российской Федерации, иных объектов, являющихся объектами местного значения;</w:t>
      </w:r>
    </w:p>
    <w:p w14:paraId="2987082B" w14:textId="77777777" w:rsidR="00DE046D" w:rsidRPr="000F661D" w:rsidRDefault="00DE046D" w:rsidP="000F661D">
      <w:pPr>
        <w:widowControl w:val="0"/>
        <w:tabs>
          <w:tab w:val="left" w:pos="2196"/>
          <w:tab w:val="left" w:pos="3066"/>
          <w:tab w:val="left" w:pos="4263"/>
          <w:tab w:val="left" w:pos="4649"/>
          <w:tab w:val="left" w:pos="5788"/>
          <w:tab w:val="left" w:pos="7908"/>
        </w:tabs>
        <w:spacing w:line="240" w:lineRule="auto"/>
        <w:ind w:left="1" w:right="-53"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объектов</w:t>
      </w:r>
      <w:r w:rsidRPr="000F661D">
        <w:rPr>
          <w:rFonts w:ascii="Times New Roman" w:eastAsia="Times New Roman" w:hAnsi="Times New Roman" w:cs="Times New Roman"/>
          <w:color w:val="000000"/>
          <w:sz w:val="24"/>
          <w:szCs w:val="24"/>
        </w:rPr>
        <w:tab/>
        <w:t>иного</w:t>
      </w:r>
      <w:r w:rsidRPr="000F661D">
        <w:rPr>
          <w:rFonts w:ascii="Times New Roman" w:eastAsia="Times New Roman" w:hAnsi="Times New Roman" w:cs="Times New Roman"/>
          <w:color w:val="000000"/>
          <w:sz w:val="24"/>
          <w:szCs w:val="24"/>
        </w:rPr>
        <w:tab/>
        <w:t>значения</w:t>
      </w:r>
      <w:r w:rsidRPr="000F661D">
        <w:rPr>
          <w:rFonts w:ascii="Times New Roman" w:eastAsia="Times New Roman" w:hAnsi="Times New Roman" w:cs="Times New Roman"/>
          <w:color w:val="000000"/>
          <w:sz w:val="24"/>
          <w:szCs w:val="24"/>
        </w:rPr>
        <w:tab/>
        <w:t>в</w:t>
      </w:r>
      <w:r w:rsidRPr="000F661D">
        <w:rPr>
          <w:rFonts w:ascii="Times New Roman" w:eastAsia="Times New Roman" w:hAnsi="Times New Roman" w:cs="Times New Roman"/>
          <w:color w:val="000000"/>
          <w:sz w:val="24"/>
          <w:szCs w:val="24"/>
        </w:rPr>
        <w:tab/>
        <w:t>случаях,</w:t>
      </w:r>
      <w:r w:rsidRPr="000F661D">
        <w:rPr>
          <w:rFonts w:ascii="Times New Roman" w:eastAsia="Times New Roman" w:hAnsi="Times New Roman" w:cs="Times New Roman"/>
          <w:color w:val="000000"/>
          <w:sz w:val="24"/>
          <w:szCs w:val="24"/>
        </w:rPr>
        <w:tab/>
        <w:t>предусмотренных</w:t>
      </w:r>
      <w:r w:rsidRPr="000F661D">
        <w:rPr>
          <w:rFonts w:ascii="Times New Roman" w:eastAsia="Times New Roman" w:hAnsi="Times New Roman" w:cs="Times New Roman"/>
          <w:color w:val="000000"/>
          <w:sz w:val="24"/>
          <w:szCs w:val="24"/>
        </w:rPr>
        <w:tab/>
        <w:t>действующим законодательством.</w:t>
      </w:r>
    </w:p>
    <w:p w14:paraId="3C51127E" w14:textId="77777777" w:rsidR="00DE046D" w:rsidRPr="000F661D" w:rsidRDefault="00DE046D" w:rsidP="000F661D">
      <w:pPr>
        <w:spacing w:line="240" w:lineRule="auto"/>
        <w:rPr>
          <w:rFonts w:ascii="Times New Roman" w:eastAsia="Times New Roman" w:hAnsi="Times New Roman" w:cs="Times New Roman"/>
          <w:sz w:val="24"/>
          <w:szCs w:val="24"/>
        </w:rPr>
      </w:pPr>
    </w:p>
    <w:p w14:paraId="0D3F4072" w14:textId="77777777" w:rsidR="00DE046D" w:rsidRPr="000F661D" w:rsidRDefault="00DE046D" w:rsidP="000F661D">
      <w:pPr>
        <w:widowControl w:val="0"/>
        <w:tabs>
          <w:tab w:val="left" w:pos="1769"/>
          <w:tab w:val="left" w:pos="2320"/>
          <w:tab w:val="left" w:pos="3774"/>
          <w:tab w:val="left" w:pos="5283"/>
          <w:tab w:val="left" w:pos="7640"/>
        </w:tabs>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w:t>
      </w:r>
      <w:r w:rsidRPr="000F661D">
        <w:rPr>
          <w:rFonts w:ascii="Times New Roman" w:eastAsia="Times New Roman" w:hAnsi="Times New Roman" w:cs="Times New Roman"/>
          <w:color w:val="000000"/>
          <w:sz w:val="24"/>
          <w:szCs w:val="24"/>
        </w:rPr>
        <w:tab/>
        <w:t>по</w:t>
      </w:r>
      <w:r w:rsidRPr="000F661D">
        <w:rPr>
          <w:rFonts w:ascii="Times New Roman" w:eastAsia="Times New Roman" w:hAnsi="Times New Roman" w:cs="Times New Roman"/>
          <w:color w:val="000000"/>
          <w:sz w:val="24"/>
          <w:szCs w:val="24"/>
        </w:rPr>
        <w:tab/>
        <w:t>подготовке</w:t>
      </w:r>
      <w:r w:rsidRPr="000F661D">
        <w:rPr>
          <w:rFonts w:ascii="Times New Roman" w:eastAsia="Times New Roman" w:hAnsi="Times New Roman" w:cs="Times New Roman"/>
          <w:color w:val="000000"/>
          <w:sz w:val="24"/>
          <w:szCs w:val="24"/>
        </w:rPr>
        <w:tab/>
        <w:t>нормативов</w:t>
      </w:r>
      <w:r w:rsidRPr="000F661D">
        <w:rPr>
          <w:rFonts w:ascii="Times New Roman" w:eastAsia="Times New Roman" w:hAnsi="Times New Roman" w:cs="Times New Roman"/>
          <w:color w:val="000000"/>
          <w:sz w:val="24"/>
          <w:szCs w:val="24"/>
        </w:rPr>
        <w:tab/>
        <w:t>градостроительного</w:t>
      </w:r>
      <w:r w:rsidRPr="000F661D">
        <w:rPr>
          <w:rFonts w:ascii="Times New Roman" w:eastAsia="Times New Roman" w:hAnsi="Times New Roman" w:cs="Times New Roman"/>
          <w:color w:val="000000"/>
          <w:sz w:val="24"/>
          <w:szCs w:val="24"/>
        </w:rPr>
        <w:tab/>
        <w:t>проектирования, утвержденных приказом Минэкономразвития России от 15.02.2021 № 71).</w:t>
      </w:r>
    </w:p>
    <w:p w14:paraId="4E9812A1" w14:textId="77777777" w:rsidR="00DE046D" w:rsidRPr="000F661D" w:rsidRDefault="00DE046D" w:rsidP="000F661D">
      <w:pPr>
        <w:spacing w:line="240" w:lineRule="auto"/>
        <w:rPr>
          <w:rFonts w:ascii="Times New Roman" w:eastAsia="Times New Roman" w:hAnsi="Times New Roman" w:cs="Times New Roman"/>
          <w:sz w:val="24"/>
          <w:szCs w:val="24"/>
        </w:rPr>
      </w:pPr>
    </w:p>
    <w:p w14:paraId="3B0F93B0" w14:textId="77777777" w:rsidR="00DE046D" w:rsidRPr="000F661D" w:rsidRDefault="00DE046D" w:rsidP="000F661D">
      <w:pPr>
        <w:widowControl w:val="0"/>
        <w:spacing w:line="240" w:lineRule="auto"/>
        <w:ind w:left="1" w:right="-47" w:firstLine="566"/>
        <w:rPr>
          <w:rFonts w:ascii="Times New Roman" w:eastAsia="Times New Roman" w:hAnsi="Times New Roman" w:cs="Times New Roman"/>
          <w:color w:val="000000"/>
          <w:sz w:val="24"/>
          <w:szCs w:val="24"/>
        </w:rPr>
      </w:pPr>
      <w:bookmarkStart w:id="51" w:name="_page_37_0"/>
      <w:bookmarkEnd w:id="43"/>
      <w:r w:rsidRPr="000F661D">
        <w:rPr>
          <w:rFonts w:ascii="Times New Roman" w:eastAsia="Times New Roman" w:hAnsi="Times New Roman" w:cs="Times New Roman"/>
          <w:color w:val="000000"/>
          <w:sz w:val="24"/>
          <w:szCs w:val="24"/>
        </w:rPr>
        <w:t>Целесообразно осуществлять градостроительное нормирование в отношении объекта в случае, если он одновременно отвечает следующим признакам:</w:t>
      </w:r>
    </w:p>
    <w:p w14:paraId="5FA1A1AD" w14:textId="77777777" w:rsidR="00DE046D" w:rsidRPr="000F661D" w:rsidRDefault="00DE046D" w:rsidP="000F661D">
      <w:pPr>
        <w:widowControl w:val="0"/>
        <w:tabs>
          <w:tab w:val="left" w:pos="1419"/>
        </w:tabs>
        <w:spacing w:line="240" w:lineRule="auto"/>
        <w:ind w:left="1" w:right="-10" w:firstLine="707"/>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1.</w:t>
      </w:r>
      <w:r w:rsidRPr="000F661D">
        <w:rPr>
          <w:rFonts w:ascii="Times New Roman" w:eastAsia="Times New Roman" w:hAnsi="Times New Roman" w:cs="Times New Roman"/>
          <w:color w:val="000000"/>
          <w:sz w:val="24"/>
          <w:szCs w:val="24"/>
        </w:rPr>
        <w:tab/>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56C44269" w14:textId="77777777" w:rsidR="00DE046D" w:rsidRPr="000F661D" w:rsidRDefault="00DE046D" w:rsidP="000F661D">
      <w:pPr>
        <w:widowControl w:val="0"/>
        <w:spacing w:line="240" w:lineRule="auto"/>
        <w:ind w:left="1" w:right="-13"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14:paraId="4234AACF" w14:textId="77777777" w:rsidR="00DE046D" w:rsidRPr="000F661D" w:rsidRDefault="00DE046D" w:rsidP="000F661D">
      <w:pPr>
        <w:widowControl w:val="0"/>
        <w:tabs>
          <w:tab w:val="left" w:pos="2270"/>
          <w:tab w:val="left" w:pos="3948"/>
          <w:tab w:val="left" w:pos="5030"/>
          <w:tab w:val="left" w:pos="5512"/>
          <w:tab w:val="left" w:pos="8451"/>
        </w:tabs>
        <w:spacing w:line="240" w:lineRule="auto"/>
        <w:ind w:left="1" w:right="-54"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оказывает</w:t>
      </w:r>
      <w:r w:rsidRPr="000F661D">
        <w:rPr>
          <w:rFonts w:ascii="Times New Roman" w:eastAsia="Times New Roman" w:hAnsi="Times New Roman" w:cs="Times New Roman"/>
          <w:color w:val="000000"/>
          <w:sz w:val="24"/>
          <w:szCs w:val="24"/>
        </w:rPr>
        <w:tab/>
        <w:t>существенное</w:t>
      </w:r>
      <w:r w:rsidRPr="000F661D">
        <w:rPr>
          <w:rFonts w:ascii="Times New Roman" w:eastAsia="Times New Roman" w:hAnsi="Times New Roman" w:cs="Times New Roman"/>
          <w:color w:val="000000"/>
          <w:sz w:val="24"/>
          <w:szCs w:val="24"/>
        </w:rPr>
        <w:tab/>
        <w:t>влияние</w:t>
      </w:r>
      <w:r w:rsidRPr="000F661D">
        <w:rPr>
          <w:rFonts w:ascii="Times New Roman" w:eastAsia="Times New Roman" w:hAnsi="Times New Roman" w:cs="Times New Roman"/>
          <w:color w:val="000000"/>
          <w:sz w:val="24"/>
          <w:szCs w:val="24"/>
        </w:rPr>
        <w:tab/>
        <w:t>на</w:t>
      </w:r>
      <w:r w:rsidRPr="000F661D">
        <w:rPr>
          <w:rFonts w:ascii="Times New Roman" w:eastAsia="Times New Roman" w:hAnsi="Times New Roman" w:cs="Times New Roman"/>
          <w:color w:val="000000"/>
          <w:sz w:val="24"/>
          <w:szCs w:val="24"/>
        </w:rPr>
        <w:tab/>
        <w:t>социально-экономическое</w:t>
      </w:r>
      <w:r w:rsidRPr="000F661D">
        <w:rPr>
          <w:rFonts w:ascii="Times New Roman" w:eastAsia="Times New Roman" w:hAnsi="Times New Roman" w:cs="Times New Roman"/>
          <w:color w:val="000000"/>
          <w:sz w:val="24"/>
          <w:szCs w:val="24"/>
        </w:rPr>
        <w:tab/>
        <w:t>развитие муниципального образования.</w:t>
      </w:r>
    </w:p>
    <w:p w14:paraId="798999EB" w14:textId="77777777" w:rsidR="00DE046D" w:rsidRPr="000F661D" w:rsidRDefault="00DE046D" w:rsidP="000F661D">
      <w:pPr>
        <w:spacing w:line="240" w:lineRule="auto"/>
        <w:rPr>
          <w:rFonts w:ascii="Times New Roman" w:eastAsia="Times New Roman" w:hAnsi="Times New Roman" w:cs="Times New Roman"/>
          <w:sz w:val="24"/>
          <w:szCs w:val="24"/>
        </w:rPr>
      </w:pPr>
    </w:p>
    <w:p w14:paraId="2EE2BA98" w14:textId="77777777" w:rsidR="00DE046D" w:rsidRPr="000F661D" w:rsidRDefault="00DE046D" w:rsidP="000F661D">
      <w:pPr>
        <w:widowControl w:val="0"/>
        <w:tabs>
          <w:tab w:val="left" w:pos="1557"/>
          <w:tab w:val="left" w:pos="3773"/>
          <w:tab w:val="left" w:pos="5569"/>
          <w:tab w:val="left" w:pos="7587"/>
          <w:tab w:val="left" w:pos="9235"/>
        </w:tabs>
        <w:spacing w:line="240" w:lineRule="auto"/>
        <w:ind w:left="1" w:right="-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w:t>
      </w:r>
      <w:r w:rsidRPr="000F661D">
        <w:rPr>
          <w:rFonts w:ascii="Times New Roman" w:eastAsia="Times New Roman" w:hAnsi="Times New Roman" w:cs="Times New Roman"/>
          <w:color w:val="000000"/>
          <w:sz w:val="24"/>
          <w:szCs w:val="24"/>
        </w:rPr>
        <w:tab/>
        <w:t>территориального</w:t>
      </w:r>
      <w:r w:rsidRPr="000F661D">
        <w:rPr>
          <w:rFonts w:ascii="Times New Roman" w:eastAsia="Times New Roman" w:hAnsi="Times New Roman" w:cs="Times New Roman"/>
          <w:color w:val="000000"/>
          <w:sz w:val="24"/>
          <w:szCs w:val="24"/>
        </w:rPr>
        <w:tab/>
        <w:t>планирования</w:t>
      </w:r>
      <w:r w:rsidRPr="000F661D">
        <w:rPr>
          <w:rFonts w:ascii="Times New Roman" w:eastAsia="Times New Roman" w:hAnsi="Times New Roman" w:cs="Times New Roman"/>
          <w:color w:val="000000"/>
          <w:sz w:val="24"/>
          <w:szCs w:val="24"/>
        </w:rPr>
        <w:tab/>
        <w:t>муниципальных</w:t>
      </w:r>
      <w:r w:rsidRPr="000F661D">
        <w:rPr>
          <w:rFonts w:ascii="Times New Roman" w:eastAsia="Times New Roman" w:hAnsi="Times New Roman" w:cs="Times New Roman"/>
          <w:color w:val="000000"/>
          <w:sz w:val="24"/>
          <w:szCs w:val="24"/>
        </w:rPr>
        <w:tab/>
        <w:t>образований</w:t>
      </w:r>
      <w:r w:rsidRPr="000F661D">
        <w:rPr>
          <w:rFonts w:ascii="Times New Roman" w:eastAsia="Times New Roman" w:hAnsi="Times New Roman" w:cs="Times New Roman"/>
          <w:color w:val="000000"/>
          <w:sz w:val="24"/>
          <w:szCs w:val="24"/>
        </w:rPr>
        <w:tab/>
        <w:t>в Красноярском крае».</w:t>
      </w:r>
    </w:p>
    <w:p w14:paraId="4B1D1430" w14:textId="77777777" w:rsidR="00DE046D" w:rsidRPr="000F661D" w:rsidRDefault="00DE046D" w:rsidP="000F661D">
      <w:pPr>
        <w:spacing w:line="240" w:lineRule="auto"/>
        <w:rPr>
          <w:rFonts w:ascii="Times New Roman" w:eastAsia="Times New Roman" w:hAnsi="Times New Roman" w:cs="Times New Roman"/>
          <w:sz w:val="24"/>
          <w:szCs w:val="24"/>
        </w:rPr>
      </w:pPr>
    </w:p>
    <w:p w14:paraId="359C4D67" w14:textId="77777777" w:rsidR="00DE046D" w:rsidRPr="000F661D" w:rsidRDefault="00DE046D" w:rsidP="000F661D">
      <w:pPr>
        <w:widowControl w:val="0"/>
        <w:tabs>
          <w:tab w:val="left" w:pos="2009"/>
          <w:tab w:val="left" w:pos="3414"/>
          <w:tab w:val="left" w:pos="4414"/>
          <w:tab w:val="left" w:pos="4915"/>
          <w:tab w:val="left" w:pos="6996"/>
          <w:tab w:val="left" w:pos="7641"/>
        </w:tabs>
        <w:spacing w:line="240" w:lineRule="auto"/>
        <w:ind w:left="1" w:right="-13"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Положения</w:t>
      </w:r>
      <w:r w:rsidRPr="000F661D">
        <w:rPr>
          <w:rFonts w:ascii="Times New Roman" w:eastAsia="Times New Roman" w:hAnsi="Times New Roman" w:cs="Times New Roman"/>
          <w:color w:val="000000"/>
          <w:sz w:val="24"/>
          <w:szCs w:val="24"/>
        </w:rPr>
        <w:tab/>
        <w:t>указанного</w:t>
      </w:r>
      <w:r w:rsidRPr="000F661D">
        <w:rPr>
          <w:rFonts w:ascii="Times New Roman" w:eastAsia="Times New Roman" w:hAnsi="Times New Roman" w:cs="Times New Roman"/>
          <w:color w:val="000000"/>
          <w:sz w:val="24"/>
          <w:szCs w:val="24"/>
        </w:rPr>
        <w:tab/>
        <w:t>закона,</w:t>
      </w:r>
      <w:r w:rsidRPr="000F661D">
        <w:rPr>
          <w:rFonts w:ascii="Times New Roman" w:eastAsia="Times New Roman" w:hAnsi="Times New Roman" w:cs="Times New Roman"/>
          <w:color w:val="000000"/>
          <w:sz w:val="24"/>
          <w:szCs w:val="24"/>
        </w:rPr>
        <w:tab/>
        <w:t>не</w:t>
      </w:r>
      <w:r w:rsidRPr="000F661D">
        <w:rPr>
          <w:rFonts w:ascii="Times New Roman" w:eastAsia="Times New Roman" w:hAnsi="Times New Roman" w:cs="Times New Roman"/>
          <w:color w:val="000000"/>
          <w:sz w:val="24"/>
          <w:szCs w:val="24"/>
        </w:rPr>
        <w:tab/>
        <w:t>соответствующие</w:t>
      </w:r>
      <w:r w:rsidRPr="000F661D">
        <w:rPr>
          <w:rFonts w:ascii="Times New Roman" w:eastAsia="Times New Roman" w:hAnsi="Times New Roman" w:cs="Times New Roman"/>
          <w:color w:val="000000"/>
          <w:sz w:val="24"/>
          <w:szCs w:val="24"/>
        </w:rPr>
        <w:tab/>
        <w:t>или</w:t>
      </w:r>
      <w:r w:rsidRPr="000F661D">
        <w:rPr>
          <w:rFonts w:ascii="Times New Roman" w:eastAsia="Times New Roman" w:hAnsi="Times New Roman" w:cs="Times New Roman"/>
          <w:color w:val="000000"/>
          <w:sz w:val="24"/>
          <w:szCs w:val="24"/>
        </w:rPr>
        <w:tab/>
        <w:t>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48524BB3" w14:textId="77777777" w:rsidR="00DE046D" w:rsidRPr="000F661D" w:rsidRDefault="00DE046D" w:rsidP="000F661D">
      <w:pPr>
        <w:widowControl w:val="0"/>
        <w:tabs>
          <w:tab w:val="left" w:pos="1419"/>
          <w:tab w:val="left" w:pos="2458"/>
          <w:tab w:val="left" w:pos="3629"/>
          <w:tab w:val="left" w:pos="4888"/>
          <w:tab w:val="left" w:pos="6565"/>
          <w:tab w:val="left" w:pos="8306"/>
        </w:tabs>
        <w:spacing w:line="240" w:lineRule="auto"/>
        <w:ind w:left="1" w:right="-51"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2.</w:t>
      </w:r>
      <w:r w:rsidRPr="000F661D">
        <w:rPr>
          <w:rFonts w:ascii="Times New Roman" w:eastAsia="Times New Roman" w:hAnsi="Times New Roman" w:cs="Times New Roman"/>
          <w:color w:val="000000"/>
          <w:sz w:val="24"/>
          <w:szCs w:val="24"/>
        </w:rPr>
        <w:tab/>
        <w:t>Объект</w:t>
      </w:r>
      <w:r w:rsidRPr="000F661D">
        <w:rPr>
          <w:rFonts w:ascii="Times New Roman" w:eastAsia="Times New Roman" w:hAnsi="Times New Roman" w:cs="Times New Roman"/>
          <w:color w:val="000000"/>
          <w:sz w:val="24"/>
          <w:szCs w:val="24"/>
        </w:rPr>
        <w:tab/>
        <w:t>является</w:t>
      </w:r>
      <w:r w:rsidRPr="000F661D">
        <w:rPr>
          <w:rFonts w:ascii="Times New Roman" w:eastAsia="Times New Roman" w:hAnsi="Times New Roman" w:cs="Times New Roman"/>
          <w:color w:val="000000"/>
          <w:sz w:val="24"/>
          <w:szCs w:val="24"/>
        </w:rPr>
        <w:tab/>
        <w:t>объектом</w:t>
      </w:r>
      <w:r w:rsidRPr="000F661D">
        <w:rPr>
          <w:rFonts w:ascii="Times New Roman" w:eastAsia="Times New Roman" w:hAnsi="Times New Roman" w:cs="Times New Roman"/>
          <w:color w:val="000000"/>
          <w:sz w:val="24"/>
          <w:szCs w:val="24"/>
        </w:rPr>
        <w:tab/>
        <w:t>капитального</w:t>
      </w:r>
      <w:r w:rsidRPr="000F661D">
        <w:rPr>
          <w:rFonts w:ascii="Times New Roman" w:eastAsia="Times New Roman" w:hAnsi="Times New Roman" w:cs="Times New Roman"/>
          <w:color w:val="000000"/>
          <w:sz w:val="24"/>
          <w:szCs w:val="24"/>
        </w:rPr>
        <w:tab/>
        <w:t>строительства</w:t>
      </w:r>
      <w:r w:rsidRPr="000F661D">
        <w:rPr>
          <w:rFonts w:ascii="Times New Roman" w:eastAsia="Times New Roman" w:hAnsi="Times New Roman" w:cs="Times New Roman"/>
          <w:color w:val="000000"/>
          <w:sz w:val="24"/>
          <w:szCs w:val="24"/>
        </w:rPr>
        <w:tab/>
        <w:t>(объектом недвижимости), территорией.</w:t>
      </w:r>
    </w:p>
    <w:p w14:paraId="182EDF5B" w14:textId="77777777" w:rsidR="00DE046D" w:rsidRPr="000F661D" w:rsidRDefault="00DE046D" w:rsidP="000F661D">
      <w:pPr>
        <w:widowControl w:val="0"/>
        <w:tabs>
          <w:tab w:val="left" w:pos="1419"/>
          <w:tab w:val="left" w:pos="2658"/>
          <w:tab w:val="left" w:pos="3953"/>
          <w:tab w:val="left" w:pos="5517"/>
          <w:tab w:val="left" w:pos="6505"/>
          <w:tab w:val="left" w:pos="7009"/>
          <w:tab w:val="left" w:pos="8205"/>
        </w:tabs>
        <w:spacing w:line="240" w:lineRule="auto"/>
        <w:ind w:left="1" w:right="-19" w:firstLine="707"/>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3.</w:t>
      </w:r>
      <w:r w:rsidRPr="000F661D">
        <w:rPr>
          <w:rFonts w:ascii="Times New Roman" w:eastAsia="Times New Roman" w:hAnsi="Times New Roman" w:cs="Times New Roman"/>
          <w:color w:val="000000"/>
          <w:sz w:val="24"/>
          <w:szCs w:val="24"/>
        </w:rPr>
        <w:tab/>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w:t>
      </w:r>
      <w:r w:rsidRPr="000F661D">
        <w:rPr>
          <w:rFonts w:ascii="Times New Roman" w:eastAsia="Times New Roman" w:hAnsi="Times New Roman" w:cs="Times New Roman"/>
          <w:color w:val="000000"/>
          <w:sz w:val="24"/>
          <w:szCs w:val="24"/>
        </w:rPr>
        <w:tab/>
        <w:t>возможно</w:t>
      </w:r>
      <w:r w:rsidRPr="000F661D">
        <w:rPr>
          <w:rFonts w:ascii="Times New Roman" w:eastAsia="Times New Roman" w:hAnsi="Times New Roman" w:cs="Times New Roman"/>
          <w:color w:val="000000"/>
          <w:sz w:val="24"/>
          <w:szCs w:val="24"/>
        </w:rPr>
        <w:tab/>
        <w:t>планировать</w:t>
      </w:r>
      <w:r w:rsidRPr="000F661D">
        <w:rPr>
          <w:rFonts w:ascii="Times New Roman" w:eastAsia="Times New Roman" w:hAnsi="Times New Roman" w:cs="Times New Roman"/>
          <w:color w:val="000000"/>
          <w:sz w:val="24"/>
          <w:szCs w:val="24"/>
        </w:rPr>
        <w:tab/>
        <w:t>исходя</w:t>
      </w:r>
      <w:r w:rsidRPr="000F661D">
        <w:rPr>
          <w:rFonts w:ascii="Times New Roman" w:eastAsia="Times New Roman" w:hAnsi="Times New Roman" w:cs="Times New Roman"/>
          <w:color w:val="000000"/>
          <w:sz w:val="24"/>
          <w:szCs w:val="24"/>
        </w:rPr>
        <w:tab/>
        <w:t>из</w:t>
      </w:r>
      <w:r w:rsidRPr="000F661D">
        <w:rPr>
          <w:rFonts w:ascii="Times New Roman" w:eastAsia="Times New Roman" w:hAnsi="Times New Roman" w:cs="Times New Roman"/>
          <w:color w:val="000000"/>
          <w:sz w:val="24"/>
          <w:szCs w:val="24"/>
        </w:rPr>
        <w:tab/>
        <w:t>прогноза</w:t>
      </w:r>
      <w:r w:rsidRPr="000F661D">
        <w:rPr>
          <w:rFonts w:ascii="Times New Roman" w:eastAsia="Times New Roman" w:hAnsi="Times New Roman" w:cs="Times New Roman"/>
          <w:color w:val="000000"/>
          <w:sz w:val="24"/>
          <w:szCs w:val="24"/>
        </w:rPr>
        <w:tab/>
        <w:t>социально-демографической группы населения.</w:t>
      </w:r>
    </w:p>
    <w:p w14:paraId="593B6AEB" w14:textId="77777777" w:rsidR="00DE046D" w:rsidRPr="000F661D" w:rsidRDefault="00DE046D" w:rsidP="000F661D">
      <w:pPr>
        <w:widowControl w:val="0"/>
        <w:tabs>
          <w:tab w:val="left" w:pos="1419"/>
          <w:tab w:val="left" w:pos="4524"/>
          <w:tab w:val="left" w:pos="5886"/>
          <w:tab w:val="left" w:pos="7994"/>
        </w:tabs>
        <w:spacing w:line="240" w:lineRule="auto"/>
        <w:ind w:left="1" w:right="-13" w:firstLine="707"/>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4.</w:t>
      </w:r>
      <w:r w:rsidRPr="000F661D">
        <w:rPr>
          <w:rFonts w:ascii="Times New Roman" w:eastAsia="Times New Roman" w:hAnsi="Times New Roman" w:cs="Times New Roman"/>
          <w:color w:val="000000"/>
          <w:sz w:val="24"/>
          <w:szCs w:val="24"/>
        </w:rPr>
        <w:tab/>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w:t>
      </w:r>
      <w:r w:rsidRPr="000F661D">
        <w:rPr>
          <w:rFonts w:ascii="Times New Roman" w:eastAsia="Times New Roman" w:hAnsi="Times New Roman" w:cs="Times New Roman"/>
          <w:color w:val="000000"/>
          <w:sz w:val="24"/>
          <w:szCs w:val="24"/>
        </w:rPr>
        <w:tab/>
        <w:t>развития,</w:t>
      </w:r>
      <w:r w:rsidRPr="000F661D">
        <w:rPr>
          <w:rFonts w:ascii="Times New Roman" w:eastAsia="Times New Roman" w:hAnsi="Times New Roman" w:cs="Times New Roman"/>
          <w:color w:val="000000"/>
          <w:sz w:val="24"/>
          <w:szCs w:val="24"/>
        </w:rPr>
        <w:tab/>
        <w:t>установленными</w:t>
      </w:r>
      <w:r w:rsidRPr="000F661D">
        <w:rPr>
          <w:rFonts w:ascii="Times New Roman" w:eastAsia="Times New Roman" w:hAnsi="Times New Roman" w:cs="Times New Roman"/>
          <w:color w:val="000000"/>
          <w:sz w:val="24"/>
          <w:szCs w:val="24"/>
        </w:rPr>
        <w:tab/>
        <w:t xml:space="preserve">документами </w:t>
      </w:r>
      <w:r w:rsidRPr="000F661D">
        <w:rPr>
          <w:rFonts w:ascii="Times New Roman" w:eastAsia="Times New Roman" w:hAnsi="Times New Roman" w:cs="Times New Roman"/>
          <w:color w:val="000000"/>
          <w:sz w:val="24"/>
          <w:szCs w:val="24"/>
        </w:rPr>
        <w:lastRenderedPageBreak/>
        <w:t>стратегического планирования.</w:t>
      </w:r>
    </w:p>
    <w:p w14:paraId="57819070" w14:textId="77777777" w:rsidR="00DE046D" w:rsidRPr="000F661D" w:rsidRDefault="00DE046D" w:rsidP="000F661D">
      <w:pPr>
        <w:widowControl w:val="0"/>
        <w:tabs>
          <w:tab w:val="left" w:pos="1419"/>
          <w:tab w:val="left" w:pos="1744"/>
          <w:tab w:val="left" w:pos="2271"/>
          <w:tab w:val="left" w:pos="3701"/>
          <w:tab w:val="left" w:pos="5186"/>
          <w:tab w:val="left" w:pos="7520"/>
        </w:tabs>
        <w:spacing w:line="240" w:lineRule="auto"/>
        <w:ind w:left="1" w:right="-10" w:firstLine="707"/>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5.</w:t>
      </w:r>
      <w:r w:rsidRPr="000F661D">
        <w:rPr>
          <w:rFonts w:ascii="Times New Roman" w:eastAsia="Times New Roman" w:hAnsi="Times New Roman" w:cs="Times New Roman"/>
          <w:color w:val="000000"/>
          <w:sz w:val="24"/>
          <w:szCs w:val="24"/>
        </w:rPr>
        <w:tab/>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w:t>
      </w:r>
      <w:r w:rsidRPr="000F661D">
        <w:rPr>
          <w:rFonts w:ascii="Times New Roman" w:eastAsia="Times New Roman" w:hAnsi="Times New Roman" w:cs="Times New Roman"/>
          <w:color w:val="000000"/>
          <w:sz w:val="24"/>
          <w:szCs w:val="24"/>
        </w:rPr>
        <w:tab/>
        <w:t>по</w:t>
      </w:r>
      <w:r w:rsidRPr="000F661D">
        <w:rPr>
          <w:rFonts w:ascii="Times New Roman" w:eastAsia="Times New Roman" w:hAnsi="Times New Roman" w:cs="Times New Roman"/>
          <w:color w:val="000000"/>
          <w:sz w:val="24"/>
          <w:szCs w:val="24"/>
        </w:rPr>
        <w:tab/>
        <w:t>подготовке</w:t>
      </w:r>
      <w:r w:rsidRPr="000F661D">
        <w:rPr>
          <w:rFonts w:ascii="Times New Roman" w:eastAsia="Times New Roman" w:hAnsi="Times New Roman" w:cs="Times New Roman"/>
          <w:color w:val="000000"/>
          <w:sz w:val="24"/>
          <w:szCs w:val="24"/>
        </w:rPr>
        <w:tab/>
        <w:t>нормативов</w:t>
      </w:r>
      <w:r w:rsidRPr="000F661D">
        <w:rPr>
          <w:rFonts w:ascii="Times New Roman" w:eastAsia="Times New Roman" w:hAnsi="Times New Roman" w:cs="Times New Roman"/>
          <w:color w:val="000000"/>
          <w:sz w:val="24"/>
          <w:szCs w:val="24"/>
        </w:rPr>
        <w:tab/>
        <w:t>градостроительного</w:t>
      </w:r>
      <w:r w:rsidRPr="000F661D">
        <w:rPr>
          <w:rFonts w:ascii="Times New Roman" w:eastAsia="Times New Roman" w:hAnsi="Times New Roman" w:cs="Times New Roman"/>
          <w:color w:val="000000"/>
          <w:sz w:val="24"/>
          <w:szCs w:val="24"/>
        </w:rPr>
        <w:tab/>
        <w:t>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208EF514" w14:textId="77777777" w:rsidR="00DE046D" w:rsidRPr="000F661D" w:rsidRDefault="00DE046D" w:rsidP="000F661D">
      <w:pPr>
        <w:widowControl w:val="0"/>
        <w:tabs>
          <w:tab w:val="left" w:pos="1419"/>
          <w:tab w:val="left" w:pos="3081"/>
          <w:tab w:val="left" w:pos="6134"/>
          <w:tab w:val="left" w:pos="7846"/>
        </w:tabs>
        <w:spacing w:line="240" w:lineRule="auto"/>
        <w:ind w:left="1" w:right="-10" w:firstLine="707"/>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6.</w:t>
      </w:r>
      <w:r w:rsidRPr="000F661D">
        <w:rPr>
          <w:rFonts w:ascii="Times New Roman" w:eastAsia="Times New Roman" w:hAnsi="Times New Roman" w:cs="Times New Roman"/>
          <w:color w:val="000000"/>
          <w:sz w:val="24"/>
          <w:szCs w:val="24"/>
        </w:rPr>
        <w:tab/>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w:t>
      </w:r>
      <w:r w:rsidRPr="000F661D">
        <w:rPr>
          <w:rFonts w:ascii="Times New Roman" w:eastAsia="Times New Roman" w:hAnsi="Times New Roman" w:cs="Times New Roman"/>
          <w:color w:val="000000"/>
          <w:sz w:val="24"/>
          <w:szCs w:val="24"/>
        </w:rPr>
        <w:tab/>
        <w:t>нормативно-техническими</w:t>
      </w:r>
      <w:r w:rsidRPr="000F661D">
        <w:rPr>
          <w:rFonts w:ascii="Times New Roman" w:eastAsia="Times New Roman" w:hAnsi="Times New Roman" w:cs="Times New Roman"/>
          <w:color w:val="000000"/>
          <w:sz w:val="24"/>
          <w:szCs w:val="24"/>
        </w:rPr>
        <w:tab/>
        <w:t>документами,</w:t>
      </w:r>
      <w:r w:rsidRPr="000F661D">
        <w:rPr>
          <w:rFonts w:ascii="Times New Roman" w:eastAsia="Times New Roman" w:hAnsi="Times New Roman" w:cs="Times New Roman"/>
          <w:color w:val="000000"/>
          <w:sz w:val="24"/>
          <w:szCs w:val="24"/>
        </w:rPr>
        <w:tab/>
        <w:t>специальными отраслевыми нормативными правовыми актами.</w:t>
      </w:r>
    </w:p>
    <w:p w14:paraId="275CB252" w14:textId="77777777" w:rsidR="00DE046D" w:rsidRPr="000F661D" w:rsidRDefault="00DE046D" w:rsidP="000F661D">
      <w:pPr>
        <w:spacing w:line="240" w:lineRule="auto"/>
        <w:rPr>
          <w:rFonts w:ascii="Times New Roman" w:eastAsia="Times New Roman" w:hAnsi="Times New Roman" w:cs="Times New Roman"/>
          <w:sz w:val="24"/>
          <w:szCs w:val="24"/>
        </w:rPr>
      </w:pPr>
    </w:p>
    <w:p w14:paraId="2A31B427"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4FD91721" w14:textId="77777777" w:rsidR="00DE046D" w:rsidRPr="000F661D" w:rsidRDefault="00DE046D" w:rsidP="000F661D">
      <w:pPr>
        <w:spacing w:line="240" w:lineRule="auto"/>
        <w:rPr>
          <w:rFonts w:ascii="Times New Roman" w:eastAsia="Times New Roman" w:hAnsi="Times New Roman" w:cs="Times New Roman"/>
          <w:sz w:val="24"/>
          <w:szCs w:val="24"/>
        </w:rPr>
      </w:pPr>
    </w:p>
    <w:p w14:paraId="56593A75" w14:textId="77777777" w:rsidR="00DE046D" w:rsidRPr="000F661D" w:rsidRDefault="00DE046D" w:rsidP="000F661D">
      <w:pPr>
        <w:widowControl w:val="0"/>
        <w:spacing w:line="240" w:lineRule="auto"/>
        <w:ind w:left="1" w:right="-46"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382482CE" w14:textId="77777777" w:rsidR="00DE046D" w:rsidRPr="000F661D" w:rsidRDefault="00DE046D" w:rsidP="000F661D">
      <w:pPr>
        <w:spacing w:line="240" w:lineRule="auto"/>
        <w:rPr>
          <w:rFonts w:ascii="Times New Roman" w:eastAsia="Times New Roman" w:hAnsi="Times New Roman" w:cs="Times New Roman"/>
          <w:sz w:val="24"/>
          <w:szCs w:val="24"/>
        </w:rPr>
      </w:pPr>
      <w:bookmarkStart w:id="52" w:name="_page_38_0"/>
      <w:bookmarkEnd w:id="51"/>
    </w:p>
    <w:p w14:paraId="6BBAECAE" w14:textId="77777777" w:rsidR="00DE046D" w:rsidRPr="000F661D" w:rsidRDefault="00DE046D" w:rsidP="000F661D">
      <w:pPr>
        <w:spacing w:line="240" w:lineRule="auto"/>
        <w:rPr>
          <w:rFonts w:ascii="Times New Roman" w:eastAsia="Times New Roman" w:hAnsi="Times New Roman" w:cs="Times New Roman"/>
          <w:sz w:val="24"/>
          <w:szCs w:val="24"/>
        </w:rPr>
      </w:pPr>
    </w:p>
    <w:p w14:paraId="7D16B2DD" w14:textId="77777777" w:rsidR="00DE046D" w:rsidRPr="007533E5" w:rsidRDefault="00DE046D" w:rsidP="000F661D">
      <w:pPr>
        <w:pStyle w:val="6"/>
        <w:spacing w:before="0" w:after="0" w:line="240" w:lineRule="auto"/>
        <w:rPr>
          <w:rFonts w:ascii="Times New Roman" w:hAnsi="Times New Roman" w:cs="Times New Roman"/>
          <w:i/>
          <w:iCs/>
          <w:sz w:val="24"/>
          <w:szCs w:val="24"/>
        </w:rPr>
      </w:pPr>
      <w:bookmarkStart w:id="53" w:name="_2.3_Обоснование_дифференциации"/>
      <w:bookmarkStart w:id="54" w:name="_page_94_0"/>
      <w:bookmarkEnd w:id="52"/>
      <w:bookmarkEnd w:id="53"/>
      <w:r w:rsidRPr="007533E5">
        <w:rPr>
          <w:rFonts w:ascii="Times New Roman" w:hAnsi="Times New Roman" w:cs="Times New Roman"/>
          <w:i/>
          <w:iCs/>
          <w:sz w:val="24"/>
          <w:szCs w:val="24"/>
        </w:rPr>
        <w:t xml:space="preserve">2.3 Обоснование дифференциации территории </w:t>
      </w:r>
    </w:p>
    <w:p w14:paraId="6AD8B89A" w14:textId="77777777" w:rsidR="00DE046D" w:rsidRPr="000F661D" w:rsidRDefault="00DE046D" w:rsidP="000F661D">
      <w:pPr>
        <w:widowControl w:val="0"/>
        <w:tabs>
          <w:tab w:val="left" w:pos="5641"/>
          <w:tab w:val="left" w:pos="7063"/>
        </w:tabs>
        <w:spacing w:line="240" w:lineRule="auto"/>
        <w:ind w:left="1" w:right="-10"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качестве обоснования дифференциации</w:t>
      </w:r>
      <w:r w:rsidRPr="000F661D">
        <w:rPr>
          <w:rFonts w:ascii="Times New Roman" w:eastAsia="Times New Roman" w:hAnsi="Times New Roman" w:cs="Times New Roman"/>
          <w:color w:val="000000"/>
          <w:sz w:val="24"/>
          <w:szCs w:val="24"/>
        </w:rPr>
        <w:tab/>
        <w:t>территории</w:t>
      </w:r>
      <w:r w:rsidRPr="000F661D">
        <w:rPr>
          <w:rFonts w:ascii="Times New Roman" w:eastAsia="Times New Roman" w:hAnsi="Times New Roman" w:cs="Times New Roman"/>
          <w:color w:val="000000"/>
          <w:sz w:val="24"/>
          <w:szCs w:val="24"/>
        </w:rPr>
        <w:tab/>
        <w:t xml:space="preserve">поселения с целью установления расчетных показателей выступают </w:t>
      </w:r>
      <w:proofErr w:type="spellStart"/>
      <w:r w:rsidRPr="000F661D">
        <w:rPr>
          <w:rFonts w:ascii="Times New Roman" w:eastAsia="Times New Roman" w:hAnsi="Times New Roman" w:cs="Times New Roman"/>
          <w:color w:val="000000"/>
          <w:sz w:val="24"/>
          <w:szCs w:val="24"/>
        </w:rPr>
        <w:t>расселенческие</w:t>
      </w:r>
      <w:proofErr w:type="spellEnd"/>
      <w:r w:rsidRPr="000F661D">
        <w:rPr>
          <w:rFonts w:ascii="Times New Roman" w:eastAsia="Times New Roman" w:hAnsi="Times New Roman" w:cs="Times New Roman"/>
          <w:color w:val="000000"/>
          <w:sz w:val="24"/>
          <w:szCs w:val="24"/>
        </w:rPr>
        <w:t>, морфологические и иные особенности территории муниципального образования:</w:t>
      </w:r>
    </w:p>
    <w:p w14:paraId="172ED094" w14:textId="77777777" w:rsidR="00DE046D" w:rsidRPr="000F661D" w:rsidRDefault="00DE046D" w:rsidP="000F661D">
      <w:pPr>
        <w:spacing w:line="240" w:lineRule="auto"/>
        <w:rPr>
          <w:rFonts w:ascii="Times New Roman" w:eastAsia="Times New Roman" w:hAnsi="Times New Roman" w:cs="Times New Roman"/>
          <w:sz w:val="24"/>
          <w:szCs w:val="24"/>
        </w:rPr>
      </w:pPr>
    </w:p>
    <w:p w14:paraId="7A046F24"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1. Дифференциация территории по степени благоустройства жилой застройки</w:t>
      </w:r>
    </w:p>
    <w:p w14:paraId="1728ACD2" w14:textId="77777777" w:rsidR="00DE046D" w:rsidRPr="000F661D" w:rsidRDefault="00DE046D" w:rsidP="000F661D">
      <w:pPr>
        <w:spacing w:line="240" w:lineRule="auto"/>
        <w:rPr>
          <w:rFonts w:ascii="Times New Roman" w:eastAsia="Times New Roman" w:hAnsi="Times New Roman" w:cs="Times New Roman"/>
          <w:sz w:val="24"/>
          <w:szCs w:val="24"/>
        </w:rPr>
      </w:pPr>
    </w:p>
    <w:p w14:paraId="1282DBE1" w14:textId="393126AF" w:rsidR="00DE046D" w:rsidRPr="007533E5" w:rsidRDefault="00DE046D" w:rsidP="007533E5">
      <w:pPr>
        <w:widowControl w:val="0"/>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Благоустройство жилищного фонда городских и сельских населенных пунктов различно. Например, удельный вес общей площади жилищного фонда городских населенных пунктов, оборудованного водопроводом, превышает в два раза такой же показатель для сельских населенных пунктов.</w:t>
      </w:r>
    </w:p>
    <w:p w14:paraId="4139F9C4" w14:textId="77777777" w:rsidR="00DE046D" w:rsidRPr="000F661D" w:rsidRDefault="00DE046D" w:rsidP="007533E5">
      <w:pPr>
        <w:widowControl w:val="0"/>
        <w:tabs>
          <w:tab w:val="left" w:pos="1836"/>
          <w:tab w:val="left" w:pos="2575"/>
          <w:tab w:val="left" w:pos="3337"/>
          <w:tab w:val="left" w:pos="4054"/>
          <w:tab w:val="left" w:pos="4968"/>
          <w:tab w:val="left" w:pos="5932"/>
          <w:tab w:val="left" w:pos="6450"/>
          <w:tab w:val="left" w:pos="7357"/>
          <w:tab w:val="left" w:pos="7810"/>
          <w:tab w:val="left" w:pos="8421"/>
          <w:tab w:val="left" w:pos="9221"/>
        </w:tabs>
        <w:spacing w:line="240" w:lineRule="auto"/>
        <w:ind w:left="1" w:right="-1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Благоустройство</w:t>
      </w:r>
      <w:r w:rsidRPr="000F661D">
        <w:rPr>
          <w:rFonts w:ascii="Times New Roman" w:eastAsia="Times New Roman" w:hAnsi="Times New Roman" w:cs="Times New Roman"/>
          <w:color w:val="000000"/>
          <w:sz w:val="24"/>
          <w:szCs w:val="24"/>
        </w:rPr>
        <w:tab/>
        <w:t>жилищного</w:t>
      </w:r>
      <w:r w:rsidRPr="000F661D">
        <w:rPr>
          <w:rFonts w:ascii="Times New Roman" w:eastAsia="Times New Roman" w:hAnsi="Times New Roman" w:cs="Times New Roman"/>
          <w:color w:val="000000"/>
          <w:sz w:val="24"/>
          <w:szCs w:val="24"/>
        </w:rPr>
        <w:tab/>
        <w:t>фонда</w:t>
      </w:r>
      <w:r w:rsidRPr="000F661D">
        <w:rPr>
          <w:rFonts w:ascii="Times New Roman" w:eastAsia="Times New Roman" w:hAnsi="Times New Roman" w:cs="Times New Roman"/>
          <w:color w:val="000000"/>
          <w:sz w:val="24"/>
          <w:szCs w:val="24"/>
        </w:rPr>
        <w:tab/>
        <w:t>влияет</w:t>
      </w:r>
      <w:r w:rsidRPr="000F661D">
        <w:rPr>
          <w:rFonts w:ascii="Times New Roman" w:eastAsia="Times New Roman" w:hAnsi="Times New Roman" w:cs="Times New Roman"/>
          <w:color w:val="000000"/>
          <w:sz w:val="24"/>
          <w:szCs w:val="24"/>
        </w:rPr>
        <w:tab/>
        <w:t>на</w:t>
      </w:r>
      <w:r w:rsidRPr="000F661D">
        <w:rPr>
          <w:rFonts w:ascii="Times New Roman" w:eastAsia="Times New Roman" w:hAnsi="Times New Roman" w:cs="Times New Roman"/>
          <w:color w:val="000000"/>
          <w:sz w:val="24"/>
          <w:szCs w:val="24"/>
        </w:rPr>
        <w:tab/>
        <w:t>объем</w:t>
      </w:r>
      <w:r w:rsidRPr="000F661D">
        <w:rPr>
          <w:rFonts w:ascii="Times New Roman" w:eastAsia="Times New Roman" w:hAnsi="Times New Roman" w:cs="Times New Roman"/>
          <w:color w:val="000000"/>
          <w:sz w:val="24"/>
          <w:szCs w:val="24"/>
        </w:rPr>
        <w:tab/>
        <w:t>водоснабжения</w:t>
      </w:r>
      <w:r w:rsidRPr="000F661D">
        <w:rPr>
          <w:rFonts w:ascii="Times New Roman" w:eastAsia="Times New Roman" w:hAnsi="Times New Roman" w:cs="Times New Roman"/>
          <w:color w:val="000000"/>
          <w:sz w:val="24"/>
          <w:szCs w:val="24"/>
        </w:rPr>
        <w:tab/>
        <w:t>и водоотведения.</w:t>
      </w:r>
      <w:r w:rsidRPr="000F661D">
        <w:rPr>
          <w:rFonts w:ascii="Times New Roman" w:eastAsia="Times New Roman" w:hAnsi="Times New Roman" w:cs="Times New Roman"/>
          <w:color w:val="000000"/>
          <w:sz w:val="24"/>
          <w:szCs w:val="24"/>
        </w:rPr>
        <w:tab/>
        <w:t>Для     целей</w:t>
      </w:r>
      <w:r w:rsidRPr="000F661D">
        <w:rPr>
          <w:rFonts w:ascii="Times New Roman" w:eastAsia="Times New Roman" w:hAnsi="Times New Roman" w:cs="Times New Roman"/>
          <w:color w:val="000000"/>
          <w:sz w:val="24"/>
          <w:szCs w:val="24"/>
        </w:rPr>
        <w:tab/>
        <w:t>установления</w:t>
      </w:r>
      <w:r w:rsidRPr="000F661D">
        <w:rPr>
          <w:rFonts w:ascii="Times New Roman" w:eastAsia="Times New Roman" w:hAnsi="Times New Roman" w:cs="Times New Roman"/>
          <w:color w:val="000000"/>
          <w:sz w:val="24"/>
          <w:szCs w:val="24"/>
        </w:rPr>
        <w:tab/>
        <w:t>расчетных     показателей</w:t>
      </w:r>
      <w:r w:rsidRPr="000F661D">
        <w:rPr>
          <w:rFonts w:ascii="Times New Roman" w:eastAsia="Times New Roman" w:hAnsi="Times New Roman" w:cs="Times New Roman"/>
          <w:color w:val="000000"/>
          <w:sz w:val="24"/>
          <w:szCs w:val="24"/>
        </w:rPr>
        <w:tab/>
        <w:t>для</w:t>
      </w:r>
      <w:r w:rsidRPr="000F661D">
        <w:rPr>
          <w:rFonts w:ascii="Times New Roman" w:eastAsia="Times New Roman" w:hAnsi="Times New Roman" w:cs="Times New Roman"/>
          <w:color w:val="000000"/>
          <w:sz w:val="24"/>
          <w:szCs w:val="24"/>
        </w:rPr>
        <w:tab/>
        <w:t>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682FA26D" w14:textId="77777777" w:rsidR="00DE046D" w:rsidRPr="000F661D" w:rsidRDefault="00DE046D" w:rsidP="007533E5">
      <w:pPr>
        <w:widowControl w:val="0"/>
        <w:tabs>
          <w:tab w:val="left" w:pos="1303"/>
          <w:tab w:val="left" w:pos="2204"/>
          <w:tab w:val="left" w:pos="3535"/>
          <w:tab w:val="left" w:pos="3935"/>
          <w:tab w:val="left" w:pos="5229"/>
          <w:tab w:val="left" w:pos="6682"/>
          <w:tab w:val="left" w:pos="7749"/>
          <w:tab w:val="left" w:pos="8096"/>
        </w:tabs>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Для населенных пунктов городских и сельских поселений характерна различная типология</w:t>
      </w:r>
      <w:r w:rsidRPr="000F661D">
        <w:rPr>
          <w:rFonts w:ascii="Times New Roman" w:eastAsia="Times New Roman" w:hAnsi="Times New Roman" w:cs="Times New Roman"/>
          <w:color w:val="000000"/>
          <w:sz w:val="24"/>
          <w:szCs w:val="24"/>
        </w:rPr>
        <w:tab/>
        <w:t>жилой</w:t>
      </w:r>
      <w:r w:rsidRPr="000F661D">
        <w:rPr>
          <w:rFonts w:ascii="Times New Roman" w:eastAsia="Times New Roman" w:hAnsi="Times New Roman" w:cs="Times New Roman"/>
          <w:color w:val="000000"/>
          <w:sz w:val="24"/>
          <w:szCs w:val="24"/>
        </w:rPr>
        <w:tab/>
        <w:t>застройки.</w:t>
      </w:r>
      <w:r w:rsidRPr="000F661D">
        <w:rPr>
          <w:rFonts w:ascii="Times New Roman" w:eastAsia="Times New Roman" w:hAnsi="Times New Roman" w:cs="Times New Roman"/>
          <w:color w:val="000000"/>
          <w:sz w:val="24"/>
          <w:szCs w:val="24"/>
        </w:rPr>
        <w:tab/>
        <w:t>В</w:t>
      </w:r>
      <w:r w:rsidRPr="000F661D">
        <w:rPr>
          <w:rFonts w:ascii="Times New Roman" w:eastAsia="Times New Roman" w:hAnsi="Times New Roman" w:cs="Times New Roman"/>
          <w:color w:val="000000"/>
          <w:sz w:val="24"/>
          <w:szCs w:val="24"/>
        </w:rPr>
        <w:tab/>
        <w:t>городских</w:t>
      </w:r>
      <w:r w:rsidRPr="000F661D">
        <w:rPr>
          <w:rFonts w:ascii="Times New Roman" w:eastAsia="Times New Roman" w:hAnsi="Times New Roman" w:cs="Times New Roman"/>
          <w:color w:val="000000"/>
          <w:sz w:val="24"/>
          <w:szCs w:val="24"/>
        </w:rPr>
        <w:tab/>
        <w:t>населенных</w:t>
      </w:r>
      <w:r w:rsidRPr="000F661D">
        <w:rPr>
          <w:rFonts w:ascii="Times New Roman" w:eastAsia="Times New Roman" w:hAnsi="Times New Roman" w:cs="Times New Roman"/>
          <w:color w:val="000000"/>
          <w:sz w:val="24"/>
          <w:szCs w:val="24"/>
        </w:rPr>
        <w:tab/>
        <w:t>пунктах</w:t>
      </w:r>
      <w:r w:rsidRPr="000F661D">
        <w:rPr>
          <w:rFonts w:ascii="Times New Roman" w:eastAsia="Times New Roman" w:hAnsi="Times New Roman" w:cs="Times New Roman"/>
          <w:color w:val="000000"/>
          <w:sz w:val="24"/>
          <w:szCs w:val="24"/>
        </w:rPr>
        <w:tab/>
        <w:t>с</w:t>
      </w:r>
      <w:r w:rsidRPr="000F661D">
        <w:rPr>
          <w:rFonts w:ascii="Times New Roman" w:eastAsia="Times New Roman" w:hAnsi="Times New Roman" w:cs="Times New Roman"/>
          <w:color w:val="000000"/>
          <w:sz w:val="24"/>
          <w:szCs w:val="24"/>
        </w:rPr>
        <w:tab/>
        <w:t xml:space="preserve">наибольшей численностью населения преобладает многоквартирная жилая застройка различной этажности (малоэтажная, </w:t>
      </w:r>
      <w:proofErr w:type="spellStart"/>
      <w:r w:rsidRPr="000F661D">
        <w:rPr>
          <w:rFonts w:ascii="Times New Roman" w:eastAsia="Times New Roman" w:hAnsi="Times New Roman" w:cs="Times New Roman"/>
          <w:color w:val="000000"/>
          <w:sz w:val="24"/>
          <w:szCs w:val="24"/>
        </w:rPr>
        <w:t>среднеэтажная</w:t>
      </w:r>
      <w:proofErr w:type="spellEnd"/>
      <w:r w:rsidRPr="000F661D">
        <w:rPr>
          <w:rFonts w:ascii="Times New Roman" w:eastAsia="Times New Roman" w:hAnsi="Times New Roman" w:cs="Times New Roman"/>
          <w:color w:val="000000"/>
          <w:sz w:val="24"/>
          <w:szCs w:val="24"/>
        </w:rPr>
        <w:t>, многоэтажная), в сельских – индивидуальная.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067721B8" w14:textId="77777777" w:rsidR="00DE046D" w:rsidRPr="000F661D" w:rsidRDefault="00DE046D" w:rsidP="007533E5">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w:t>
      </w:r>
    </w:p>
    <w:p w14:paraId="23553576" w14:textId="77777777" w:rsidR="00DE046D" w:rsidRPr="000F661D" w:rsidRDefault="00DE046D" w:rsidP="007533E5">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 развитие застроенных территорий, в том числе уплотнение; </w:t>
      </w:r>
    </w:p>
    <w:p w14:paraId="16F0AA64" w14:textId="77777777" w:rsidR="00DE046D" w:rsidRPr="000F661D" w:rsidRDefault="00DE046D" w:rsidP="007533E5">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 застройка на свободных территориях. </w:t>
      </w:r>
    </w:p>
    <w:p w14:paraId="29C56C7C" w14:textId="77777777" w:rsidR="00DE046D" w:rsidRPr="000F661D" w:rsidRDefault="00DE046D" w:rsidP="007533E5">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Учтены природно-климатические условия, территориальные возможности </w:t>
      </w:r>
      <w:r w:rsidRPr="000F661D">
        <w:rPr>
          <w:rFonts w:ascii="Times New Roman" w:eastAsia="Times New Roman" w:hAnsi="Times New Roman" w:cs="Times New Roman"/>
          <w:color w:val="000000"/>
          <w:sz w:val="24"/>
          <w:szCs w:val="24"/>
        </w:rPr>
        <w:lastRenderedPageBreak/>
        <w:t>населенных пунктов, уровень автомобилизации и результаты проведенного социологического исследования.</w:t>
      </w:r>
    </w:p>
    <w:p w14:paraId="5BBCE812" w14:textId="77777777" w:rsidR="007533E5" w:rsidRDefault="00DE046D" w:rsidP="007533E5">
      <w:pPr>
        <w:widowControl w:val="0"/>
        <w:spacing w:line="240" w:lineRule="auto"/>
        <w:ind w:left="1" w:right="-15" w:firstLine="709"/>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городской и сельской среды</w:t>
      </w:r>
      <w:bookmarkEnd w:id="54"/>
      <w:r w:rsidR="007533E5">
        <w:rPr>
          <w:rFonts w:ascii="Times New Roman" w:eastAsia="Times New Roman" w:hAnsi="Times New Roman" w:cs="Times New Roman"/>
          <w:color w:val="000000"/>
          <w:sz w:val="24"/>
          <w:szCs w:val="24"/>
        </w:rPr>
        <w:t>.</w:t>
      </w:r>
      <w:bookmarkStart w:id="55" w:name="_page_39_0"/>
    </w:p>
    <w:p w14:paraId="5611F42D" w14:textId="77777777" w:rsidR="007533E5" w:rsidRDefault="007533E5" w:rsidP="007533E5">
      <w:pPr>
        <w:widowControl w:val="0"/>
        <w:spacing w:line="240" w:lineRule="auto"/>
        <w:ind w:left="1" w:right="-15" w:firstLine="709"/>
        <w:jc w:val="both"/>
        <w:rPr>
          <w:rFonts w:ascii="Times New Roman" w:eastAsia="Times New Roman" w:hAnsi="Times New Roman" w:cs="Times New Roman"/>
          <w:color w:val="000000"/>
          <w:sz w:val="24"/>
          <w:szCs w:val="24"/>
        </w:rPr>
      </w:pPr>
    </w:p>
    <w:p w14:paraId="72912639" w14:textId="791FDA98" w:rsidR="00DE046D" w:rsidRPr="000514BA" w:rsidRDefault="007533E5" w:rsidP="000514BA">
      <w:pPr>
        <w:pStyle w:val="6"/>
        <w:jc w:val="both"/>
        <w:rPr>
          <w:rFonts w:ascii="Times New Roman" w:hAnsi="Times New Roman" w:cs="Times New Roman"/>
          <w:i/>
          <w:iCs/>
          <w:sz w:val="24"/>
          <w:szCs w:val="24"/>
        </w:rPr>
      </w:pPr>
      <w:bookmarkStart w:id="56" w:name="_2.4_Обоснование_расчетных"/>
      <w:bookmarkEnd w:id="56"/>
      <w:r w:rsidRPr="000514BA">
        <w:rPr>
          <w:rFonts w:ascii="Times New Roman" w:hAnsi="Times New Roman" w:cs="Times New Roman"/>
        </w:rPr>
        <w:t xml:space="preserve"> </w:t>
      </w:r>
      <w:r w:rsidR="00DE046D" w:rsidRPr="000514BA">
        <w:rPr>
          <w:rFonts w:ascii="Times New Roman" w:hAnsi="Times New Roman" w:cs="Times New Roman"/>
          <w:i/>
          <w:iCs/>
          <w:sz w:val="24"/>
          <w:szCs w:val="24"/>
        </w:rPr>
        <w:t>2.4</w:t>
      </w:r>
      <w:r w:rsidR="00DE046D" w:rsidRPr="000514BA">
        <w:rPr>
          <w:rFonts w:ascii="Times New Roman" w:hAnsi="Times New Roman" w:cs="Times New Roman"/>
          <w:i/>
          <w:iCs/>
          <w:sz w:val="24"/>
          <w:szCs w:val="24"/>
        </w:rPr>
        <w:tab/>
        <w:t>Обоснование расчетных показателей, содержащихся в основной части местных нормативов градостроительного проектирования</w:t>
      </w:r>
    </w:p>
    <w:p w14:paraId="45745EAE" w14:textId="77777777" w:rsidR="00DE046D" w:rsidRPr="000F661D" w:rsidRDefault="00DE046D" w:rsidP="007533E5">
      <w:pPr>
        <w:spacing w:line="240" w:lineRule="auto"/>
        <w:ind w:firstLine="709"/>
        <w:jc w:val="both"/>
        <w:rPr>
          <w:rFonts w:ascii="Times New Roman" w:eastAsia="Times New Roman" w:hAnsi="Times New Roman" w:cs="Times New Roman"/>
          <w:sz w:val="24"/>
          <w:szCs w:val="24"/>
        </w:rPr>
      </w:pPr>
    </w:p>
    <w:p w14:paraId="1C610A5C" w14:textId="77777777" w:rsidR="00DE046D" w:rsidRPr="000F661D" w:rsidRDefault="00DE046D" w:rsidP="007533E5">
      <w:pPr>
        <w:pStyle w:val="6"/>
        <w:spacing w:before="0" w:after="0" w:line="240" w:lineRule="auto"/>
        <w:ind w:firstLine="709"/>
        <w:jc w:val="both"/>
        <w:rPr>
          <w:rFonts w:ascii="Times New Roman" w:hAnsi="Times New Roman" w:cs="Times New Roman"/>
          <w:i/>
          <w:iCs/>
          <w:sz w:val="24"/>
          <w:szCs w:val="24"/>
        </w:rPr>
      </w:pPr>
      <w:bookmarkStart w:id="57" w:name="_2.4.1_В_области"/>
      <w:bookmarkEnd w:id="57"/>
      <w:r w:rsidRPr="000F661D">
        <w:rPr>
          <w:rFonts w:ascii="Times New Roman" w:hAnsi="Times New Roman" w:cs="Times New Roman"/>
          <w:sz w:val="24"/>
          <w:szCs w:val="24"/>
        </w:rPr>
        <w:t xml:space="preserve">2.4.1 В области образования </w:t>
      </w:r>
    </w:p>
    <w:p w14:paraId="51D73A65" w14:textId="77777777" w:rsidR="00DE046D" w:rsidRPr="000F661D" w:rsidRDefault="00DE046D" w:rsidP="007533E5">
      <w:pPr>
        <w:widowControl w:val="0"/>
        <w:spacing w:line="240" w:lineRule="auto"/>
        <w:ind w:left="1" w:right="-56" w:firstLine="709"/>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14:paraId="48E81FC4" w14:textId="77777777" w:rsidR="00DE046D" w:rsidRPr="000F661D" w:rsidRDefault="00DE046D" w:rsidP="000F661D">
      <w:pPr>
        <w:widowControl w:val="0"/>
        <w:tabs>
          <w:tab w:val="left" w:pos="2179"/>
          <w:tab w:val="left" w:pos="3748"/>
          <w:tab w:val="left" w:pos="5792"/>
          <w:tab w:val="left" w:pos="6880"/>
          <w:tab w:val="left" w:pos="7632"/>
          <w:tab w:val="left" w:pos="8116"/>
        </w:tabs>
        <w:spacing w:line="240" w:lineRule="auto"/>
        <w:ind w:left="1" w:right="-18"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целевых</w:t>
      </w:r>
      <w:r w:rsidRPr="000F661D">
        <w:rPr>
          <w:rFonts w:ascii="Times New Roman" w:eastAsia="Times New Roman" w:hAnsi="Times New Roman" w:cs="Times New Roman"/>
          <w:color w:val="000000"/>
          <w:sz w:val="24"/>
          <w:szCs w:val="24"/>
        </w:rPr>
        <w:tab/>
        <w:t>показателей</w:t>
      </w:r>
      <w:r w:rsidRPr="000F661D">
        <w:rPr>
          <w:rFonts w:ascii="Times New Roman" w:eastAsia="Times New Roman" w:hAnsi="Times New Roman" w:cs="Times New Roman"/>
          <w:color w:val="000000"/>
          <w:sz w:val="24"/>
          <w:szCs w:val="24"/>
        </w:rPr>
        <w:tab/>
        <w:t>социально-экономического</w:t>
      </w:r>
      <w:r w:rsidRPr="000F661D">
        <w:rPr>
          <w:rFonts w:ascii="Times New Roman" w:eastAsia="Times New Roman" w:hAnsi="Times New Roman" w:cs="Times New Roman"/>
          <w:color w:val="000000"/>
          <w:sz w:val="24"/>
          <w:szCs w:val="24"/>
        </w:rPr>
        <w:tab/>
        <w:t>развития</w:t>
      </w:r>
      <w:r w:rsidRPr="000F661D">
        <w:rPr>
          <w:rFonts w:ascii="Times New Roman" w:eastAsia="Times New Roman" w:hAnsi="Times New Roman" w:cs="Times New Roman"/>
          <w:color w:val="000000"/>
          <w:sz w:val="24"/>
          <w:szCs w:val="24"/>
        </w:rPr>
        <w:tab/>
        <w:t>территории, установленных       документами       стратегического</w:t>
      </w:r>
      <w:r w:rsidRPr="000F661D">
        <w:rPr>
          <w:rFonts w:ascii="Times New Roman" w:eastAsia="Times New Roman" w:hAnsi="Times New Roman" w:cs="Times New Roman"/>
          <w:color w:val="000000"/>
          <w:sz w:val="24"/>
          <w:szCs w:val="24"/>
        </w:rPr>
        <w:tab/>
        <w:t>планирования</w:t>
      </w:r>
      <w:r w:rsidRPr="000F661D">
        <w:rPr>
          <w:rFonts w:ascii="Times New Roman" w:eastAsia="Times New Roman" w:hAnsi="Times New Roman" w:cs="Times New Roman"/>
          <w:color w:val="000000"/>
          <w:sz w:val="24"/>
          <w:szCs w:val="24"/>
        </w:rPr>
        <w:tab/>
        <w:t>муниципального образования;</w:t>
      </w:r>
    </w:p>
    <w:p w14:paraId="0C176B56" w14:textId="77777777" w:rsidR="00DE046D" w:rsidRPr="000F661D" w:rsidRDefault="00DE046D" w:rsidP="000F661D">
      <w:pPr>
        <w:widowControl w:val="0"/>
        <w:spacing w:line="240" w:lineRule="auto"/>
        <w:ind w:left="1" w:right="-50"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14:paraId="797D8081" w14:textId="77777777" w:rsidR="00DE046D" w:rsidRPr="000F661D" w:rsidRDefault="00DE046D" w:rsidP="000F661D">
      <w:pPr>
        <w:widowControl w:val="0"/>
        <w:tabs>
          <w:tab w:val="left" w:pos="2025"/>
          <w:tab w:val="left" w:pos="3668"/>
          <w:tab w:val="left" w:pos="4443"/>
          <w:tab w:val="left" w:pos="5355"/>
          <w:tab w:val="left" w:pos="7021"/>
          <w:tab w:val="left" w:pos="7885"/>
          <w:tab w:val="left" w:pos="8290"/>
          <w:tab w:val="left" w:pos="9235"/>
        </w:tabs>
        <w:spacing w:line="240" w:lineRule="auto"/>
        <w:ind w:left="1" w:right="-17"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w:t>
      </w:r>
      <w:r w:rsidRPr="000F661D">
        <w:rPr>
          <w:rFonts w:ascii="Times New Roman" w:eastAsia="Times New Roman" w:hAnsi="Times New Roman" w:cs="Times New Roman"/>
          <w:color w:val="000000"/>
          <w:sz w:val="24"/>
          <w:szCs w:val="24"/>
        </w:rPr>
        <w:tab/>
        <w:t>организации;</w:t>
      </w:r>
      <w:r w:rsidRPr="000F661D">
        <w:rPr>
          <w:rFonts w:ascii="Times New Roman" w:eastAsia="Times New Roman" w:hAnsi="Times New Roman" w:cs="Times New Roman"/>
          <w:color w:val="000000"/>
          <w:sz w:val="24"/>
          <w:szCs w:val="24"/>
        </w:rPr>
        <w:tab/>
        <w:t>доли</w:t>
      </w:r>
      <w:r w:rsidRPr="000F661D">
        <w:rPr>
          <w:rFonts w:ascii="Times New Roman" w:eastAsia="Times New Roman" w:hAnsi="Times New Roman" w:cs="Times New Roman"/>
          <w:color w:val="000000"/>
          <w:sz w:val="24"/>
          <w:szCs w:val="24"/>
        </w:rPr>
        <w:tab/>
        <w:t>детей,</w:t>
      </w:r>
      <w:r w:rsidRPr="000F661D">
        <w:rPr>
          <w:rFonts w:ascii="Times New Roman" w:eastAsia="Times New Roman" w:hAnsi="Times New Roman" w:cs="Times New Roman"/>
          <w:color w:val="000000"/>
          <w:sz w:val="24"/>
          <w:szCs w:val="24"/>
        </w:rPr>
        <w:tab/>
        <w:t>поступивших</w:t>
      </w:r>
      <w:r w:rsidRPr="000F661D">
        <w:rPr>
          <w:rFonts w:ascii="Times New Roman" w:eastAsia="Times New Roman" w:hAnsi="Times New Roman" w:cs="Times New Roman"/>
          <w:color w:val="000000"/>
          <w:sz w:val="24"/>
          <w:szCs w:val="24"/>
        </w:rPr>
        <w:tab/>
        <w:t>после</w:t>
      </w:r>
      <w:r w:rsidRPr="000F661D">
        <w:rPr>
          <w:rFonts w:ascii="Times New Roman" w:eastAsia="Times New Roman" w:hAnsi="Times New Roman" w:cs="Times New Roman"/>
          <w:color w:val="000000"/>
          <w:sz w:val="24"/>
          <w:szCs w:val="24"/>
        </w:rPr>
        <w:tab/>
        <w:t>9</w:t>
      </w:r>
      <w:r w:rsidRPr="000F661D">
        <w:rPr>
          <w:rFonts w:ascii="Times New Roman" w:eastAsia="Times New Roman" w:hAnsi="Times New Roman" w:cs="Times New Roman"/>
          <w:color w:val="000000"/>
          <w:sz w:val="24"/>
          <w:szCs w:val="24"/>
        </w:rPr>
        <w:tab/>
        <w:t>класса</w:t>
      </w:r>
      <w:r w:rsidRPr="000F661D">
        <w:rPr>
          <w:rFonts w:ascii="Times New Roman" w:eastAsia="Times New Roman" w:hAnsi="Times New Roman" w:cs="Times New Roman"/>
          <w:color w:val="000000"/>
          <w:sz w:val="24"/>
          <w:szCs w:val="24"/>
        </w:rPr>
        <w:tab/>
        <w:t>в профессиональные образовательные организации;</w:t>
      </w:r>
    </w:p>
    <w:p w14:paraId="5EB7D2E4" w14:textId="77777777" w:rsidR="00DE046D" w:rsidRPr="000F661D" w:rsidRDefault="00DE046D" w:rsidP="000F661D">
      <w:pPr>
        <w:widowControl w:val="0"/>
        <w:spacing w:line="240" w:lineRule="auto"/>
        <w:ind w:left="708" w:right="331"/>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 xml:space="preserve">перехода общеобразовательных организаций на односменный режим работы; </w:t>
      </w: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климатических особенностей муниципального образования.</w:t>
      </w:r>
    </w:p>
    <w:p w14:paraId="4D2262BF" w14:textId="77777777" w:rsidR="00DE046D" w:rsidRPr="000F661D" w:rsidRDefault="00DE046D" w:rsidP="000F661D">
      <w:pPr>
        <w:widowControl w:val="0"/>
        <w:tabs>
          <w:tab w:val="left" w:pos="1818"/>
          <w:tab w:val="left" w:pos="2591"/>
          <w:tab w:val="left" w:pos="3150"/>
          <w:tab w:val="left" w:pos="4246"/>
          <w:tab w:val="left" w:pos="5445"/>
          <w:tab w:val="left" w:pos="6246"/>
          <w:tab w:val="left" w:pos="7551"/>
          <w:tab w:val="left" w:pos="8519"/>
        </w:tabs>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w:t>
      </w:r>
      <w:r w:rsidRPr="000F661D">
        <w:rPr>
          <w:rFonts w:ascii="Times New Roman" w:eastAsia="Times New Roman" w:hAnsi="Times New Roman" w:cs="Times New Roman"/>
          <w:color w:val="000000"/>
          <w:sz w:val="24"/>
          <w:szCs w:val="24"/>
        </w:rPr>
        <w:tab/>
        <w:t>Правила</w:t>
      </w:r>
      <w:r w:rsidRPr="000F661D">
        <w:rPr>
          <w:rFonts w:ascii="Times New Roman" w:eastAsia="Times New Roman" w:hAnsi="Times New Roman" w:cs="Times New Roman"/>
          <w:color w:val="000000"/>
          <w:sz w:val="24"/>
          <w:szCs w:val="24"/>
        </w:rPr>
        <w:tab/>
        <w:t>проектирования»,</w:t>
      </w:r>
      <w:r w:rsidRPr="000F661D">
        <w:rPr>
          <w:rFonts w:ascii="Times New Roman" w:eastAsia="Times New Roman" w:hAnsi="Times New Roman" w:cs="Times New Roman"/>
          <w:color w:val="000000"/>
          <w:sz w:val="24"/>
          <w:szCs w:val="24"/>
        </w:rPr>
        <w:tab/>
        <w:t>СП</w:t>
      </w:r>
      <w:r w:rsidRPr="000F661D">
        <w:rPr>
          <w:rFonts w:ascii="Times New Roman" w:eastAsia="Times New Roman" w:hAnsi="Times New Roman" w:cs="Times New Roman"/>
          <w:color w:val="000000"/>
          <w:sz w:val="24"/>
          <w:szCs w:val="24"/>
        </w:rPr>
        <w:tab/>
        <w:t>251.1325800.2016</w:t>
      </w:r>
      <w:r w:rsidRPr="000F661D">
        <w:rPr>
          <w:rFonts w:ascii="Times New Roman" w:eastAsia="Times New Roman" w:hAnsi="Times New Roman" w:cs="Times New Roman"/>
          <w:color w:val="000000"/>
          <w:sz w:val="24"/>
          <w:szCs w:val="24"/>
        </w:rPr>
        <w:tab/>
        <w:t>«Здания общеобразовательных</w:t>
      </w:r>
      <w:r w:rsidRPr="000F661D">
        <w:rPr>
          <w:rFonts w:ascii="Times New Roman" w:eastAsia="Times New Roman" w:hAnsi="Times New Roman" w:cs="Times New Roman"/>
          <w:color w:val="000000"/>
          <w:sz w:val="24"/>
          <w:szCs w:val="24"/>
        </w:rPr>
        <w:tab/>
        <w:t>организаций.</w:t>
      </w:r>
      <w:r w:rsidRPr="000F661D">
        <w:rPr>
          <w:rFonts w:ascii="Times New Roman" w:eastAsia="Times New Roman" w:hAnsi="Times New Roman" w:cs="Times New Roman"/>
          <w:color w:val="000000"/>
          <w:sz w:val="24"/>
          <w:szCs w:val="24"/>
        </w:rPr>
        <w:tab/>
        <w:t>Правила      проектирования»,</w:t>
      </w:r>
      <w:r w:rsidRPr="000F661D">
        <w:rPr>
          <w:rFonts w:ascii="Times New Roman" w:eastAsia="Times New Roman" w:hAnsi="Times New Roman" w:cs="Times New Roman"/>
          <w:color w:val="000000"/>
          <w:sz w:val="24"/>
          <w:szCs w:val="24"/>
        </w:rPr>
        <w:tab/>
        <w:t>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14:paraId="3B332522" w14:textId="77777777" w:rsidR="00DE046D" w:rsidRPr="000F661D" w:rsidRDefault="00DE046D" w:rsidP="000F661D">
      <w:pPr>
        <w:spacing w:line="240" w:lineRule="auto"/>
        <w:rPr>
          <w:rFonts w:ascii="Times New Roman" w:eastAsia="Times New Roman" w:hAnsi="Times New Roman" w:cs="Times New Roman"/>
          <w:sz w:val="24"/>
          <w:szCs w:val="24"/>
        </w:rPr>
      </w:pPr>
    </w:p>
    <w:p w14:paraId="34246AD6"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14:paraId="74235347"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p>
    <w:p w14:paraId="0A3ECC33"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Образовательная сфера района характеризуется развитой сетью учебных учреждений. На сегодняшний день в районе 18 дошкольных образовательных учреждений, 21 школа, 3 учреждения дополнительного образования детей и 1 вечерняя (сменная) общеобразовательная школа №5 при ФКУ ОИК-36.</w:t>
      </w:r>
    </w:p>
    <w:p w14:paraId="262C6851"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результате реализации приоритетных направлений развития образования к 2030 году:</w:t>
      </w:r>
    </w:p>
    <w:p w14:paraId="10AAB037" w14:textId="77777777" w:rsidR="00DE046D" w:rsidRPr="000F661D" w:rsidRDefault="00DE046D" w:rsidP="000F661D">
      <w:pPr>
        <w:pStyle w:val="af9"/>
        <w:widowControl w:val="0"/>
        <w:numPr>
          <w:ilvl w:val="0"/>
          <w:numId w:val="23"/>
        </w:numPr>
        <w:spacing w:line="240" w:lineRule="auto"/>
        <w:ind w:left="567" w:right="-15" w:hanging="284"/>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к 2030 году составит 95%;</w:t>
      </w:r>
    </w:p>
    <w:p w14:paraId="7F36D7B6" w14:textId="77777777" w:rsidR="00DE046D" w:rsidRPr="000F661D" w:rsidRDefault="00DE046D" w:rsidP="000F661D">
      <w:pPr>
        <w:pStyle w:val="af9"/>
        <w:widowControl w:val="0"/>
        <w:numPr>
          <w:ilvl w:val="0"/>
          <w:numId w:val="23"/>
        </w:numPr>
        <w:spacing w:line="240" w:lineRule="auto"/>
        <w:ind w:left="567" w:right="-15" w:hanging="284"/>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к 2030 году составит 58,7%.</w:t>
      </w:r>
    </w:p>
    <w:p w14:paraId="75FE67FC" w14:textId="77777777" w:rsidR="00DE046D" w:rsidRPr="000F661D" w:rsidRDefault="00DE046D" w:rsidP="000F661D">
      <w:pPr>
        <w:pStyle w:val="af9"/>
        <w:widowControl w:val="0"/>
        <w:numPr>
          <w:ilvl w:val="0"/>
          <w:numId w:val="23"/>
        </w:numPr>
        <w:spacing w:line="240" w:lineRule="auto"/>
        <w:ind w:left="567" w:right="-15" w:hanging="284"/>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доля детей в возрасте от 5 до 18 лет, получающих услуги по дополнительному </w:t>
      </w:r>
      <w:r w:rsidRPr="000F661D">
        <w:rPr>
          <w:rFonts w:ascii="Times New Roman" w:eastAsia="Times New Roman" w:hAnsi="Times New Roman" w:cs="Times New Roman"/>
          <w:color w:val="000000"/>
          <w:sz w:val="24"/>
          <w:szCs w:val="24"/>
        </w:rPr>
        <w:lastRenderedPageBreak/>
        <w:t>образованию в организациях различной организационно- правовой формы и формы собственности, в общей численности детей данной возрастной группы к 2030 году составит 80%;</w:t>
      </w:r>
    </w:p>
    <w:p w14:paraId="3BE82CF4" w14:textId="77777777" w:rsidR="00DE046D" w:rsidRPr="000F661D" w:rsidRDefault="00DE046D" w:rsidP="000F661D">
      <w:pPr>
        <w:pStyle w:val="af9"/>
        <w:widowControl w:val="0"/>
        <w:numPr>
          <w:ilvl w:val="0"/>
          <w:numId w:val="23"/>
        </w:numPr>
        <w:spacing w:line="240" w:lineRule="auto"/>
        <w:ind w:left="567" w:right="-15" w:hanging="284"/>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доля обучающихся в дневных общеобразовательных организациях муниципальной формы собственности, занимающихся во вторую (третью) смену, в общей численности обучающихся в дневных общеобразовательных организациях муниципальной формы собственности к 2030 году составит 3,3%;</w:t>
      </w:r>
    </w:p>
    <w:p w14:paraId="5511509A" w14:textId="77777777" w:rsidR="00DE046D" w:rsidRPr="000F661D" w:rsidRDefault="00DE046D" w:rsidP="000F661D">
      <w:pPr>
        <w:widowControl w:val="0"/>
        <w:spacing w:line="240" w:lineRule="auto"/>
        <w:ind w:right="-15"/>
        <w:jc w:val="both"/>
        <w:rPr>
          <w:rFonts w:ascii="Times New Roman" w:eastAsia="Times New Roman" w:hAnsi="Times New Roman" w:cs="Times New Roman"/>
          <w:color w:val="000000"/>
          <w:sz w:val="24"/>
          <w:szCs w:val="24"/>
        </w:rPr>
      </w:pPr>
    </w:p>
    <w:p w14:paraId="144DF41F"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b/>
          <w:color w:val="000000"/>
          <w:sz w:val="24"/>
          <w:szCs w:val="24"/>
        </w:rPr>
      </w:pPr>
      <w:r w:rsidRPr="000F661D">
        <w:rPr>
          <w:rFonts w:ascii="Times New Roman" w:eastAsia="Times New Roman" w:hAnsi="Times New Roman" w:cs="Times New Roman"/>
          <w:b/>
          <w:color w:val="000000"/>
          <w:sz w:val="24"/>
          <w:szCs w:val="24"/>
        </w:rPr>
        <w:t>Расчет показателей обеспеченности населения дошкольными образовательными организациями и общеобразовательными организациями в виде удельного количества мест, приходящихся на 1 тыс. человек общей численности населения муниципального района:</w:t>
      </w:r>
    </w:p>
    <w:p w14:paraId="0D9B0A61"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а) для дошкольных образовательных организаций</w:t>
      </w:r>
    </w:p>
    <w:p w14:paraId="0FE9D8CC"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p>
    <w:p w14:paraId="192ECE5F" w14:textId="77777777" w:rsidR="00DE046D" w:rsidRPr="000F661D" w:rsidRDefault="00DE046D" w:rsidP="000F661D">
      <w:pPr>
        <w:widowControl w:val="0"/>
        <w:spacing w:line="240" w:lineRule="auto"/>
        <w:ind w:left="1" w:right="-15" w:firstLine="566"/>
        <w:jc w:val="center"/>
        <w:rPr>
          <w:rFonts w:ascii="Times New Roman" w:hAnsi="Times New Roman" w:cs="Times New Roman"/>
          <w:sz w:val="24"/>
          <w:szCs w:val="24"/>
        </w:rPr>
      </w:pPr>
      <w:proofErr w:type="gramStart"/>
      <w:r w:rsidRPr="000F661D">
        <w:rPr>
          <w:rFonts w:ascii="Times New Roman" w:hAnsi="Times New Roman" w:cs="Times New Roman"/>
          <w:sz w:val="24"/>
          <w:szCs w:val="24"/>
        </w:rPr>
        <w:t>N</w:t>
      </w:r>
      <w:proofErr w:type="gramEnd"/>
      <w:r w:rsidRPr="000F661D">
        <w:rPr>
          <w:rFonts w:ascii="Times New Roman" w:hAnsi="Times New Roman" w:cs="Times New Roman"/>
          <w:sz w:val="24"/>
          <w:szCs w:val="24"/>
          <w:vertAlign w:val="subscript"/>
        </w:rPr>
        <w:t>ДОО</w:t>
      </w:r>
      <w:r w:rsidRPr="000F661D">
        <w:rPr>
          <w:rFonts w:ascii="Times New Roman" w:hAnsi="Times New Roman" w:cs="Times New Roman"/>
          <w:sz w:val="24"/>
          <w:szCs w:val="24"/>
        </w:rPr>
        <w:t xml:space="preserve"> = 1000 × (Д</w:t>
      </w:r>
      <w:r w:rsidRPr="000F661D">
        <w:rPr>
          <w:rFonts w:ascii="Times New Roman" w:hAnsi="Times New Roman" w:cs="Times New Roman"/>
          <w:sz w:val="24"/>
          <w:szCs w:val="24"/>
          <w:vertAlign w:val="subscript"/>
        </w:rPr>
        <w:t xml:space="preserve">1-7 </w:t>
      </w:r>
      <w:r w:rsidRPr="000F661D">
        <w:rPr>
          <w:rFonts w:ascii="Times New Roman" w:hAnsi="Times New Roman" w:cs="Times New Roman"/>
          <w:sz w:val="24"/>
          <w:szCs w:val="24"/>
        </w:rPr>
        <w:t>× O</w:t>
      </w:r>
      <w:r w:rsidRPr="000F661D">
        <w:rPr>
          <w:rFonts w:ascii="Times New Roman" w:hAnsi="Times New Roman" w:cs="Times New Roman"/>
          <w:sz w:val="24"/>
          <w:szCs w:val="24"/>
          <w:vertAlign w:val="subscript"/>
        </w:rPr>
        <w:t>1-7</w:t>
      </w:r>
      <w:r w:rsidRPr="000F661D">
        <w:rPr>
          <w:rFonts w:ascii="Times New Roman" w:hAnsi="Times New Roman" w:cs="Times New Roman"/>
          <w:sz w:val="24"/>
          <w:szCs w:val="24"/>
        </w:rPr>
        <w:t>)/(Ч × 100), где:</w:t>
      </w:r>
    </w:p>
    <w:p w14:paraId="33AFD832" w14:textId="77777777" w:rsidR="00DE046D" w:rsidRPr="000F661D" w:rsidRDefault="00DE046D" w:rsidP="000F661D">
      <w:pPr>
        <w:pStyle w:val="Default"/>
      </w:pPr>
      <w:r w:rsidRPr="000F661D">
        <w:t xml:space="preserve">NДОО – расчетный показатель обеспеченности дошкольными образовательными организациями; </w:t>
      </w:r>
    </w:p>
    <w:p w14:paraId="7C05CD27" w14:textId="77777777" w:rsidR="00DE046D" w:rsidRPr="000F661D" w:rsidRDefault="00DE046D" w:rsidP="000F661D">
      <w:pPr>
        <w:pStyle w:val="Default"/>
      </w:pPr>
      <w:r w:rsidRPr="000F661D">
        <w:t xml:space="preserve">Д1-7 – численность детей в возрасте от 1 до 7 лет в муниципальном районе, тыс. человек; </w:t>
      </w:r>
    </w:p>
    <w:p w14:paraId="059C4CF4" w14:textId="77777777" w:rsidR="00DE046D" w:rsidRPr="000F661D" w:rsidRDefault="00DE046D" w:rsidP="000F661D">
      <w:pPr>
        <w:pStyle w:val="Default"/>
      </w:pPr>
      <w:r w:rsidRPr="000F661D">
        <w:t xml:space="preserve">O1-7 – уровень охвата детей в возрасте от 1 до 7 лет дошкольными образовательными организациями в муниципальном районе.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 </w:t>
      </w:r>
    </w:p>
    <w:p w14:paraId="5840E2D0" w14:textId="77777777" w:rsidR="00DE046D" w:rsidRPr="000F661D" w:rsidRDefault="00DE046D" w:rsidP="000F661D">
      <w:pPr>
        <w:widowControl w:val="0"/>
        <w:spacing w:line="240" w:lineRule="auto"/>
        <w:ind w:left="1" w:right="-15" w:hanging="1"/>
        <w:rPr>
          <w:rFonts w:ascii="Times New Roman" w:hAnsi="Times New Roman" w:cs="Times New Roman"/>
          <w:sz w:val="24"/>
          <w:szCs w:val="24"/>
        </w:rPr>
      </w:pPr>
      <w:r w:rsidRPr="000F661D">
        <w:rPr>
          <w:rFonts w:ascii="Times New Roman" w:hAnsi="Times New Roman" w:cs="Times New Roman"/>
          <w:sz w:val="24"/>
          <w:szCs w:val="24"/>
        </w:rPr>
        <w:t>Ч – общая численность населения муниципального района.</w:t>
      </w:r>
    </w:p>
    <w:p w14:paraId="4C4A2BEA" w14:textId="77777777" w:rsidR="00DE046D" w:rsidRPr="000F661D" w:rsidRDefault="00DE046D" w:rsidP="000F661D">
      <w:pPr>
        <w:widowControl w:val="0"/>
        <w:spacing w:line="240" w:lineRule="auto"/>
        <w:ind w:left="1" w:right="-15" w:hanging="1"/>
        <w:jc w:val="center"/>
        <w:rPr>
          <w:rFonts w:ascii="Times New Roman" w:hAnsi="Times New Roman" w:cs="Times New Roman"/>
          <w:sz w:val="24"/>
          <w:szCs w:val="24"/>
        </w:rPr>
      </w:pPr>
    </w:p>
    <w:p w14:paraId="54838E7E" w14:textId="77777777" w:rsidR="00DE046D" w:rsidRPr="000F661D" w:rsidRDefault="00DE046D" w:rsidP="000F661D">
      <w:pPr>
        <w:widowControl w:val="0"/>
        <w:spacing w:line="240" w:lineRule="auto"/>
        <w:ind w:left="1" w:right="-15" w:hanging="1"/>
        <w:jc w:val="center"/>
        <w:rPr>
          <w:rFonts w:ascii="Times New Roman" w:hAnsi="Times New Roman" w:cs="Times New Roman"/>
          <w:sz w:val="24"/>
          <w:szCs w:val="24"/>
        </w:rPr>
      </w:pPr>
      <w:proofErr w:type="gramStart"/>
      <w:r w:rsidRPr="000F661D">
        <w:rPr>
          <w:rFonts w:ascii="Times New Roman" w:hAnsi="Times New Roman" w:cs="Times New Roman"/>
          <w:sz w:val="24"/>
          <w:szCs w:val="24"/>
        </w:rPr>
        <w:t>N</w:t>
      </w:r>
      <w:proofErr w:type="gramEnd"/>
      <w:r w:rsidRPr="000F661D">
        <w:rPr>
          <w:rFonts w:ascii="Times New Roman" w:hAnsi="Times New Roman" w:cs="Times New Roman"/>
          <w:sz w:val="24"/>
          <w:szCs w:val="24"/>
          <w:vertAlign w:val="subscript"/>
        </w:rPr>
        <w:t>ДОО</w:t>
      </w:r>
      <w:r w:rsidRPr="000F661D">
        <w:rPr>
          <w:rFonts w:ascii="Times New Roman" w:hAnsi="Times New Roman" w:cs="Times New Roman"/>
          <w:sz w:val="24"/>
          <w:szCs w:val="24"/>
        </w:rPr>
        <w:t xml:space="preserve"> = 1000 × (3691</w:t>
      </w:r>
      <w:r w:rsidRPr="000F661D">
        <w:rPr>
          <w:rFonts w:ascii="Times New Roman" w:hAnsi="Times New Roman" w:cs="Times New Roman"/>
          <w:sz w:val="24"/>
          <w:szCs w:val="24"/>
          <w:vertAlign w:val="subscript"/>
        </w:rPr>
        <w:t xml:space="preserve"> </w:t>
      </w:r>
      <w:r w:rsidRPr="000F661D">
        <w:rPr>
          <w:rFonts w:ascii="Times New Roman" w:hAnsi="Times New Roman" w:cs="Times New Roman"/>
          <w:sz w:val="24"/>
          <w:szCs w:val="24"/>
        </w:rPr>
        <w:t>× 65)/(54015 × 100),</w:t>
      </w:r>
    </w:p>
    <w:p w14:paraId="55FE537C" w14:textId="77777777" w:rsidR="00DE046D" w:rsidRPr="000F661D" w:rsidRDefault="00DE046D" w:rsidP="000F661D">
      <w:pPr>
        <w:widowControl w:val="0"/>
        <w:spacing w:line="240" w:lineRule="auto"/>
        <w:ind w:left="1" w:right="-15" w:hanging="1"/>
        <w:jc w:val="center"/>
        <w:rPr>
          <w:rFonts w:ascii="Times New Roman" w:hAnsi="Times New Roman" w:cs="Times New Roman"/>
          <w:sz w:val="24"/>
          <w:szCs w:val="24"/>
        </w:rPr>
      </w:pPr>
      <w:r w:rsidRPr="000F661D">
        <w:rPr>
          <w:rFonts w:ascii="Times New Roman" w:hAnsi="Times New Roman" w:cs="Times New Roman"/>
          <w:sz w:val="24"/>
          <w:szCs w:val="24"/>
        </w:rPr>
        <w:t>N</w:t>
      </w:r>
      <w:r w:rsidRPr="000F661D">
        <w:rPr>
          <w:rFonts w:ascii="Times New Roman" w:hAnsi="Times New Roman" w:cs="Times New Roman"/>
          <w:sz w:val="24"/>
          <w:szCs w:val="24"/>
          <w:vertAlign w:val="subscript"/>
        </w:rPr>
        <w:t>ДОО</w:t>
      </w:r>
      <w:r w:rsidRPr="000F661D">
        <w:rPr>
          <w:rFonts w:ascii="Times New Roman" w:hAnsi="Times New Roman" w:cs="Times New Roman"/>
          <w:sz w:val="24"/>
          <w:szCs w:val="24"/>
        </w:rPr>
        <w:t xml:space="preserve"> = 44.</w:t>
      </w:r>
    </w:p>
    <w:p w14:paraId="18D5A27A" w14:textId="77777777" w:rsidR="00DE046D" w:rsidRPr="000F661D" w:rsidRDefault="00DE046D" w:rsidP="000F661D">
      <w:pPr>
        <w:widowControl w:val="0"/>
        <w:spacing w:line="240" w:lineRule="auto"/>
        <w:ind w:left="1" w:right="-15" w:hanging="1"/>
        <w:jc w:val="center"/>
        <w:rPr>
          <w:rFonts w:ascii="Times New Roman" w:hAnsi="Times New Roman" w:cs="Times New Roman"/>
          <w:sz w:val="24"/>
          <w:szCs w:val="24"/>
        </w:rPr>
      </w:pPr>
    </w:p>
    <w:p w14:paraId="56C6E169" w14:textId="77777777" w:rsidR="00DE046D" w:rsidRPr="000F661D" w:rsidRDefault="00DE046D" w:rsidP="000F661D">
      <w:pPr>
        <w:widowControl w:val="0"/>
        <w:spacing w:line="240" w:lineRule="auto"/>
        <w:ind w:left="1" w:right="-15" w:hanging="1"/>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б) для общеобразовательных организаций</w:t>
      </w:r>
    </w:p>
    <w:p w14:paraId="26C250BD" w14:textId="77777777" w:rsidR="00DE046D" w:rsidRPr="000F661D" w:rsidRDefault="00DE046D" w:rsidP="000F661D">
      <w:pPr>
        <w:widowControl w:val="0"/>
        <w:spacing w:line="240" w:lineRule="auto"/>
        <w:ind w:left="1" w:right="-15" w:hanging="1"/>
        <w:rPr>
          <w:rFonts w:ascii="Times New Roman" w:eastAsia="Times New Roman" w:hAnsi="Times New Roman" w:cs="Times New Roman"/>
          <w:color w:val="000000"/>
          <w:sz w:val="24"/>
          <w:szCs w:val="24"/>
        </w:rPr>
      </w:pPr>
    </w:p>
    <w:p w14:paraId="07A0231A" w14:textId="77777777" w:rsidR="00DE046D" w:rsidRPr="000F661D" w:rsidRDefault="00DE046D" w:rsidP="000F661D">
      <w:pPr>
        <w:widowControl w:val="0"/>
        <w:spacing w:line="240" w:lineRule="auto"/>
        <w:ind w:left="1" w:right="-15" w:hanging="1"/>
        <w:jc w:val="center"/>
        <w:rPr>
          <w:rFonts w:ascii="Times New Roman" w:eastAsia="Times New Roman" w:hAnsi="Times New Roman" w:cs="Times New Roman"/>
          <w:color w:val="000000"/>
          <w:sz w:val="24"/>
          <w:szCs w:val="24"/>
        </w:rPr>
      </w:pPr>
      <w:proofErr w:type="gramStart"/>
      <w:r w:rsidRPr="000F661D">
        <w:rPr>
          <w:rFonts w:ascii="Times New Roman" w:eastAsia="Times New Roman" w:hAnsi="Times New Roman" w:cs="Times New Roman"/>
          <w:color w:val="000000"/>
          <w:sz w:val="24"/>
          <w:szCs w:val="24"/>
        </w:rPr>
        <w:t>N</w:t>
      </w:r>
      <w:proofErr w:type="gramEnd"/>
      <w:r w:rsidRPr="000F661D">
        <w:rPr>
          <w:rFonts w:ascii="Times New Roman" w:eastAsia="Times New Roman" w:hAnsi="Times New Roman" w:cs="Times New Roman"/>
          <w:color w:val="000000"/>
          <w:sz w:val="24"/>
          <w:szCs w:val="24"/>
          <w:vertAlign w:val="subscript"/>
        </w:rPr>
        <w:t>ОО</w:t>
      </w:r>
      <w:r w:rsidRPr="000F661D">
        <w:rPr>
          <w:rFonts w:ascii="Times New Roman" w:eastAsia="Times New Roman" w:hAnsi="Times New Roman" w:cs="Times New Roman"/>
          <w:color w:val="000000"/>
          <w:sz w:val="24"/>
          <w:szCs w:val="24"/>
        </w:rPr>
        <w:t xml:space="preserve"> = 1000 х (Д</w:t>
      </w:r>
      <w:r w:rsidRPr="000F661D">
        <w:rPr>
          <w:rFonts w:ascii="Times New Roman" w:eastAsia="Times New Roman" w:hAnsi="Times New Roman" w:cs="Times New Roman"/>
          <w:color w:val="000000"/>
          <w:sz w:val="24"/>
          <w:szCs w:val="24"/>
          <w:vertAlign w:val="subscript"/>
        </w:rPr>
        <w:t xml:space="preserve">7-18 </w:t>
      </w:r>
      <w:r w:rsidRPr="000F661D">
        <w:rPr>
          <w:rFonts w:ascii="Times New Roman" w:eastAsia="Times New Roman" w:hAnsi="Times New Roman" w:cs="Times New Roman"/>
          <w:color w:val="000000"/>
          <w:sz w:val="24"/>
          <w:szCs w:val="24"/>
        </w:rPr>
        <w:t>× O</w:t>
      </w:r>
      <w:r w:rsidRPr="000F661D">
        <w:rPr>
          <w:rFonts w:ascii="Times New Roman" w:eastAsia="Times New Roman" w:hAnsi="Times New Roman" w:cs="Times New Roman"/>
          <w:color w:val="000000"/>
          <w:sz w:val="24"/>
          <w:szCs w:val="24"/>
          <w:vertAlign w:val="subscript"/>
        </w:rPr>
        <w:t>7-18</w:t>
      </w:r>
      <w:r w:rsidRPr="000F661D">
        <w:rPr>
          <w:rFonts w:ascii="Times New Roman" w:eastAsia="Times New Roman" w:hAnsi="Times New Roman" w:cs="Times New Roman"/>
          <w:color w:val="000000"/>
          <w:sz w:val="24"/>
          <w:szCs w:val="24"/>
        </w:rPr>
        <w:t>)/(Ч × 100), где:</w:t>
      </w:r>
    </w:p>
    <w:p w14:paraId="256F5804" w14:textId="77777777" w:rsidR="00DE046D" w:rsidRPr="000F661D" w:rsidRDefault="00DE046D" w:rsidP="000F661D">
      <w:pPr>
        <w:pStyle w:val="Default"/>
      </w:pPr>
      <w:r w:rsidRPr="000F661D">
        <w:t xml:space="preserve">NОО – расчетный показатель обеспеченности общеобразовательными организациями; </w:t>
      </w:r>
    </w:p>
    <w:p w14:paraId="3B905471" w14:textId="77777777" w:rsidR="00DE046D" w:rsidRPr="000F661D" w:rsidRDefault="00DE046D" w:rsidP="000F661D">
      <w:pPr>
        <w:pStyle w:val="Default"/>
      </w:pPr>
      <w:r w:rsidRPr="000F661D">
        <w:t xml:space="preserve">Д7-18 – численность детей в возрасте от 7 до 18 лет в муниципальном районе, тыс. человек; </w:t>
      </w:r>
    </w:p>
    <w:p w14:paraId="2B04355D" w14:textId="77777777" w:rsidR="00DE046D" w:rsidRPr="000F661D" w:rsidRDefault="00DE046D" w:rsidP="000F661D">
      <w:pPr>
        <w:pStyle w:val="Default"/>
      </w:pPr>
      <w:r w:rsidRPr="000F661D">
        <w:t xml:space="preserve">O7-18 – уровень охвата детей в возрасте от 7 до 18 лет общеобразовательными организациями в муниципальном районе.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 </w:t>
      </w:r>
    </w:p>
    <w:p w14:paraId="5B80011B" w14:textId="77777777" w:rsidR="00DE046D" w:rsidRPr="000F661D" w:rsidRDefault="00DE046D" w:rsidP="000F661D">
      <w:pPr>
        <w:widowControl w:val="0"/>
        <w:spacing w:line="240" w:lineRule="auto"/>
        <w:ind w:left="1" w:right="-15" w:hanging="1"/>
        <w:rPr>
          <w:rFonts w:ascii="Times New Roman" w:hAnsi="Times New Roman" w:cs="Times New Roman"/>
          <w:sz w:val="24"/>
          <w:szCs w:val="24"/>
        </w:rPr>
      </w:pPr>
      <w:r w:rsidRPr="000F661D">
        <w:rPr>
          <w:rFonts w:ascii="Times New Roman" w:hAnsi="Times New Roman" w:cs="Times New Roman"/>
          <w:sz w:val="24"/>
          <w:szCs w:val="24"/>
        </w:rPr>
        <w:t>Ч – общая численность населения муниципального района.</w:t>
      </w:r>
    </w:p>
    <w:p w14:paraId="58B75E38" w14:textId="77777777" w:rsidR="00DE046D" w:rsidRPr="000F661D" w:rsidRDefault="00DE046D" w:rsidP="000F661D">
      <w:pPr>
        <w:widowControl w:val="0"/>
        <w:spacing w:line="240" w:lineRule="auto"/>
        <w:ind w:left="1" w:right="-15" w:hanging="1"/>
        <w:rPr>
          <w:rFonts w:ascii="Times New Roman" w:hAnsi="Times New Roman" w:cs="Times New Roman"/>
          <w:sz w:val="24"/>
          <w:szCs w:val="24"/>
        </w:rPr>
      </w:pPr>
    </w:p>
    <w:p w14:paraId="0DA67C63" w14:textId="77777777" w:rsidR="00DE046D" w:rsidRPr="000F661D" w:rsidRDefault="00DE046D" w:rsidP="000F661D">
      <w:pPr>
        <w:widowControl w:val="0"/>
        <w:spacing w:line="240" w:lineRule="auto"/>
        <w:ind w:left="1" w:right="-15" w:hanging="1"/>
        <w:jc w:val="center"/>
        <w:rPr>
          <w:rFonts w:ascii="Times New Roman" w:hAnsi="Times New Roman" w:cs="Times New Roman"/>
          <w:sz w:val="24"/>
          <w:szCs w:val="24"/>
        </w:rPr>
      </w:pPr>
      <w:proofErr w:type="gramStart"/>
      <w:r w:rsidRPr="000F661D">
        <w:rPr>
          <w:rFonts w:ascii="Times New Roman" w:hAnsi="Times New Roman" w:cs="Times New Roman"/>
          <w:sz w:val="24"/>
          <w:szCs w:val="24"/>
        </w:rPr>
        <w:t>N</w:t>
      </w:r>
      <w:proofErr w:type="gramEnd"/>
      <w:r w:rsidRPr="000F661D">
        <w:rPr>
          <w:rFonts w:ascii="Times New Roman" w:hAnsi="Times New Roman" w:cs="Times New Roman"/>
          <w:sz w:val="24"/>
          <w:szCs w:val="24"/>
          <w:vertAlign w:val="subscript"/>
        </w:rPr>
        <w:t>ОО</w:t>
      </w:r>
      <w:r w:rsidRPr="000F661D">
        <w:rPr>
          <w:rFonts w:ascii="Times New Roman" w:hAnsi="Times New Roman" w:cs="Times New Roman"/>
          <w:sz w:val="24"/>
          <w:szCs w:val="24"/>
        </w:rPr>
        <w:t xml:space="preserve"> = 1000 х (7901</w:t>
      </w:r>
      <w:r w:rsidRPr="000F661D">
        <w:rPr>
          <w:rFonts w:ascii="Times New Roman" w:hAnsi="Times New Roman" w:cs="Times New Roman"/>
          <w:sz w:val="24"/>
          <w:szCs w:val="24"/>
          <w:vertAlign w:val="subscript"/>
        </w:rPr>
        <w:t xml:space="preserve"> </w:t>
      </w:r>
      <w:r w:rsidRPr="000F661D">
        <w:rPr>
          <w:rFonts w:ascii="Times New Roman" w:hAnsi="Times New Roman" w:cs="Times New Roman"/>
          <w:sz w:val="24"/>
          <w:szCs w:val="24"/>
        </w:rPr>
        <w:t>× 92)/(54015 × 100),</w:t>
      </w:r>
    </w:p>
    <w:p w14:paraId="19CABE42" w14:textId="7411DBE2" w:rsidR="00DE046D" w:rsidRPr="000F661D" w:rsidRDefault="00DE046D" w:rsidP="007533E5">
      <w:pPr>
        <w:widowControl w:val="0"/>
        <w:spacing w:line="240" w:lineRule="auto"/>
        <w:ind w:left="1" w:right="-15" w:hanging="1"/>
        <w:jc w:val="center"/>
        <w:rPr>
          <w:rFonts w:ascii="Times New Roman" w:hAnsi="Times New Roman" w:cs="Times New Roman"/>
          <w:sz w:val="24"/>
          <w:szCs w:val="24"/>
        </w:rPr>
        <w:sectPr w:rsidR="00DE046D" w:rsidRPr="000F661D">
          <w:pgSz w:w="11906" w:h="16838"/>
          <w:pgMar w:top="1129" w:right="846" w:bottom="0" w:left="1701" w:header="0" w:footer="0" w:gutter="0"/>
          <w:cols w:space="708"/>
        </w:sectPr>
      </w:pPr>
      <w:r w:rsidRPr="000F661D">
        <w:rPr>
          <w:rFonts w:ascii="Times New Roman" w:hAnsi="Times New Roman" w:cs="Times New Roman"/>
          <w:sz w:val="24"/>
          <w:szCs w:val="24"/>
        </w:rPr>
        <w:t>N</w:t>
      </w:r>
      <w:r w:rsidRPr="000F661D">
        <w:rPr>
          <w:rFonts w:ascii="Times New Roman" w:hAnsi="Times New Roman" w:cs="Times New Roman"/>
          <w:sz w:val="24"/>
          <w:szCs w:val="24"/>
          <w:vertAlign w:val="subscript"/>
        </w:rPr>
        <w:t>ОО</w:t>
      </w:r>
      <w:r w:rsidRPr="000F661D">
        <w:rPr>
          <w:rFonts w:ascii="Times New Roman" w:hAnsi="Times New Roman" w:cs="Times New Roman"/>
          <w:sz w:val="24"/>
          <w:szCs w:val="24"/>
        </w:rPr>
        <w:t xml:space="preserve"> = 135.</w:t>
      </w:r>
    </w:p>
    <w:p w14:paraId="11F1A34D"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58" w:name="_2.4.2_В_области"/>
      <w:bookmarkEnd w:id="58"/>
      <w:r w:rsidRPr="000F661D">
        <w:rPr>
          <w:rFonts w:ascii="Times New Roman" w:hAnsi="Times New Roman" w:cs="Times New Roman"/>
          <w:sz w:val="24"/>
          <w:szCs w:val="24"/>
        </w:rPr>
        <w:lastRenderedPageBreak/>
        <w:t xml:space="preserve">2.4.2 В области физической культуры и массового спорта </w:t>
      </w:r>
    </w:p>
    <w:p w14:paraId="7E1272B9" w14:textId="77777777" w:rsidR="00DE046D" w:rsidRPr="000F661D" w:rsidRDefault="00DE046D" w:rsidP="000F661D">
      <w:pPr>
        <w:widowControl w:val="0"/>
        <w:spacing w:line="240" w:lineRule="auto"/>
        <w:ind w:left="1" w:right="-59"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14:paraId="24C8146D" w14:textId="77777777" w:rsidR="00DE046D" w:rsidRPr="000F661D" w:rsidRDefault="00DE046D" w:rsidP="000F661D">
      <w:pPr>
        <w:widowControl w:val="0"/>
        <w:spacing w:line="240" w:lineRule="auto"/>
        <w:ind w:left="1" w:right="-16"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14:paraId="2AC45EC2" w14:textId="77777777" w:rsidR="00DE046D" w:rsidRPr="000F661D" w:rsidRDefault="00DE046D" w:rsidP="000F661D">
      <w:pPr>
        <w:widowControl w:val="0"/>
        <w:spacing w:line="240" w:lineRule="auto"/>
        <w:ind w:left="1" w:right="-47"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доли населения, имеющего противопоказания к занятиям физической культурой и спортом в муниципальном образовании;</w:t>
      </w:r>
    </w:p>
    <w:p w14:paraId="4A74050E" w14:textId="77777777" w:rsidR="00DE046D" w:rsidRPr="000F661D" w:rsidRDefault="00DE046D" w:rsidP="000F661D">
      <w:pPr>
        <w:widowControl w:val="0"/>
        <w:spacing w:line="240" w:lineRule="auto"/>
        <w:ind w:left="1" w:right="-51"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демографической ситуации, в том числе возрастной структуры населения муниципального образования, и прогноза ее изменения;</w:t>
      </w:r>
    </w:p>
    <w:p w14:paraId="5FF2B5FD" w14:textId="77777777" w:rsidR="00DE046D" w:rsidRPr="000F661D" w:rsidRDefault="00DE046D" w:rsidP="000F661D">
      <w:pPr>
        <w:widowControl w:val="0"/>
        <w:spacing w:line="240" w:lineRule="auto"/>
        <w:ind w:left="708" w:right="156"/>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 xml:space="preserve">особенностей природно-климатических условий муниципального образования; </w:t>
      </w: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фактического уровня обеспеченности населения спортивными сооружениями;</w:t>
      </w:r>
    </w:p>
    <w:p w14:paraId="7D3C84D2" w14:textId="77777777" w:rsidR="00DE046D" w:rsidRPr="000F661D" w:rsidRDefault="00DE046D" w:rsidP="000F661D">
      <w:pPr>
        <w:widowControl w:val="0"/>
        <w:spacing w:line="240" w:lineRule="auto"/>
        <w:ind w:left="1" w:right="-50" w:firstLine="707"/>
        <w:rPr>
          <w:rFonts w:ascii="Times New Roman" w:eastAsia="Times New Roman" w:hAnsi="Times New Roman" w:cs="Times New Roman"/>
          <w:color w:val="000000"/>
          <w:sz w:val="24"/>
          <w:szCs w:val="24"/>
        </w:rPr>
      </w:pPr>
      <w:bookmarkStart w:id="59" w:name="_page_40_0"/>
      <w:bookmarkEnd w:id="55"/>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оценки реального спроса населения на получение услуг в области физической культуры и спорта;</w:t>
      </w:r>
    </w:p>
    <w:p w14:paraId="15C06B4C" w14:textId="77777777" w:rsidR="00DE046D" w:rsidRPr="000F661D" w:rsidRDefault="00DE046D" w:rsidP="000F661D">
      <w:pPr>
        <w:widowControl w:val="0"/>
        <w:spacing w:line="240" w:lineRule="auto"/>
        <w:ind w:left="1" w:right="-48"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планов по развитию сети инфраструктурных объектов в области физической культуры и спорта.</w:t>
      </w:r>
    </w:p>
    <w:p w14:paraId="11E0F198" w14:textId="77777777" w:rsidR="00DE046D" w:rsidRPr="000F661D" w:rsidRDefault="00DE046D" w:rsidP="000F661D">
      <w:pPr>
        <w:spacing w:line="240" w:lineRule="auto"/>
        <w:rPr>
          <w:rFonts w:ascii="Times New Roman" w:eastAsia="Times New Roman" w:hAnsi="Times New Roman" w:cs="Times New Roman"/>
          <w:sz w:val="24"/>
          <w:szCs w:val="24"/>
        </w:rPr>
      </w:pPr>
    </w:p>
    <w:p w14:paraId="7DA1036C" w14:textId="77777777" w:rsidR="00DE046D" w:rsidRPr="000F661D" w:rsidRDefault="00DE046D" w:rsidP="000F661D">
      <w:pPr>
        <w:widowControl w:val="0"/>
        <w:spacing w:line="240" w:lineRule="auto"/>
        <w:ind w:left="1" w:right="-11"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14:paraId="250D30B6" w14:textId="77777777" w:rsidR="00DE046D" w:rsidRPr="000F661D" w:rsidRDefault="00DE046D" w:rsidP="000F661D">
      <w:pPr>
        <w:spacing w:line="240" w:lineRule="auto"/>
        <w:rPr>
          <w:rFonts w:ascii="Times New Roman" w:eastAsia="Times New Roman" w:hAnsi="Times New Roman" w:cs="Times New Roman"/>
          <w:color w:val="000000"/>
          <w:sz w:val="24"/>
          <w:szCs w:val="24"/>
        </w:rPr>
      </w:pPr>
    </w:p>
    <w:p w14:paraId="06126DF1" w14:textId="77777777" w:rsidR="00DE046D" w:rsidRPr="000F661D" w:rsidRDefault="00DE046D" w:rsidP="000F661D">
      <w:pPr>
        <w:spacing w:line="240" w:lineRule="auto"/>
        <w:rPr>
          <w:rFonts w:ascii="Times New Roman" w:eastAsia="Times New Roman" w:hAnsi="Times New Roman" w:cs="Times New Roman"/>
          <w:sz w:val="24"/>
          <w:szCs w:val="24"/>
        </w:rPr>
      </w:pPr>
    </w:p>
    <w:p w14:paraId="0C107665"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60" w:name="_2.4.3_В_области"/>
      <w:bookmarkEnd w:id="60"/>
      <w:r w:rsidRPr="000F661D">
        <w:rPr>
          <w:rFonts w:ascii="Times New Roman" w:hAnsi="Times New Roman" w:cs="Times New Roman"/>
          <w:sz w:val="24"/>
          <w:szCs w:val="24"/>
        </w:rPr>
        <w:t>2.4.3 В области молодежной политики</w:t>
      </w:r>
    </w:p>
    <w:p w14:paraId="6E9AAAE0" w14:textId="77777777" w:rsidR="00DE046D" w:rsidRPr="000F661D" w:rsidRDefault="00DE046D" w:rsidP="000F661D">
      <w:pPr>
        <w:widowControl w:val="0"/>
        <w:spacing w:line="240" w:lineRule="auto"/>
        <w:ind w:left="1" w:right="-55"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14:paraId="3E9A3754" w14:textId="77777777" w:rsidR="00DE046D" w:rsidRPr="000F661D" w:rsidRDefault="00DE046D" w:rsidP="000F661D">
      <w:pPr>
        <w:spacing w:line="240" w:lineRule="auto"/>
        <w:rPr>
          <w:rFonts w:ascii="Times New Roman" w:eastAsia="Times New Roman" w:hAnsi="Times New Roman" w:cs="Times New Roman"/>
          <w:sz w:val="24"/>
          <w:szCs w:val="24"/>
        </w:rPr>
      </w:pPr>
    </w:p>
    <w:p w14:paraId="3D497758" w14:textId="77777777" w:rsidR="00DE046D" w:rsidRPr="000F661D" w:rsidRDefault="00DE046D" w:rsidP="000F661D">
      <w:pPr>
        <w:widowControl w:val="0"/>
        <w:spacing w:line="240" w:lineRule="auto"/>
        <w:ind w:left="1" w:right="-53"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Необходимая площадь учреждений по работе с детьми и молодежью определена по формуле:</w:t>
      </w:r>
    </w:p>
    <w:p w14:paraId="46743F0A" w14:textId="77777777" w:rsidR="00DE046D" w:rsidRPr="000F661D" w:rsidRDefault="00DE046D" w:rsidP="000F661D">
      <w:pPr>
        <w:spacing w:line="240" w:lineRule="auto"/>
        <w:rPr>
          <w:rFonts w:ascii="Times New Roman" w:eastAsia="Times New Roman" w:hAnsi="Times New Roman" w:cs="Times New Roman"/>
          <w:sz w:val="24"/>
          <w:szCs w:val="24"/>
        </w:rPr>
      </w:pPr>
    </w:p>
    <w:p w14:paraId="74A334D4" w14:textId="77777777" w:rsidR="00DE046D" w:rsidRPr="000F661D" w:rsidRDefault="00DE046D" w:rsidP="000F661D">
      <w:pPr>
        <w:widowControl w:val="0"/>
        <w:spacing w:line="240" w:lineRule="auto"/>
        <w:ind w:left="567"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S</w:t>
      </w:r>
      <w:proofErr w:type="spellStart"/>
      <w:r w:rsidRPr="000F661D">
        <w:rPr>
          <w:rFonts w:ascii="Times New Roman" w:eastAsia="Times New Roman" w:hAnsi="Times New Roman" w:cs="Times New Roman"/>
          <w:color w:val="000000"/>
          <w:position w:val="-3"/>
          <w:sz w:val="24"/>
          <w:szCs w:val="24"/>
        </w:rPr>
        <w:t>мж</w:t>
      </w:r>
      <w:proofErr w:type="spellEnd"/>
      <w:r w:rsidRPr="000F661D">
        <w:rPr>
          <w:rFonts w:ascii="Times New Roman" w:eastAsia="Times New Roman" w:hAnsi="Times New Roman" w:cs="Times New Roman"/>
          <w:color w:val="000000"/>
          <w:position w:val="-3"/>
          <w:sz w:val="24"/>
          <w:szCs w:val="24"/>
        </w:rPr>
        <w:t xml:space="preserve"> </w:t>
      </w:r>
      <w:r w:rsidRPr="000F661D">
        <w:rPr>
          <w:rFonts w:ascii="Times New Roman" w:eastAsia="Times New Roman" w:hAnsi="Times New Roman" w:cs="Times New Roman"/>
          <w:color w:val="000000"/>
          <w:sz w:val="24"/>
          <w:szCs w:val="24"/>
        </w:rPr>
        <w:t>= N</w:t>
      </w:r>
      <w:proofErr w:type="spellStart"/>
      <w:r w:rsidRPr="000F661D">
        <w:rPr>
          <w:rFonts w:ascii="Times New Roman" w:eastAsia="Times New Roman" w:hAnsi="Times New Roman" w:cs="Times New Roman"/>
          <w:color w:val="000000"/>
          <w:position w:val="-3"/>
          <w:sz w:val="24"/>
          <w:szCs w:val="24"/>
        </w:rPr>
        <w:t>мж</w:t>
      </w:r>
      <w:proofErr w:type="spellEnd"/>
      <w:r w:rsidRPr="000F661D">
        <w:rPr>
          <w:rFonts w:ascii="Times New Roman" w:eastAsia="Times New Roman" w:hAnsi="Times New Roman" w:cs="Times New Roman"/>
          <w:color w:val="000000"/>
          <w:position w:val="-3"/>
          <w:sz w:val="24"/>
          <w:szCs w:val="24"/>
        </w:rPr>
        <w:t xml:space="preserve"> </w:t>
      </w:r>
      <w:r w:rsidRPr="000F661D">
        <w:rPr>
          <w:rFonts w:ascii="Times New Roman" w:eastAsia="Times New Roman" w:hAnsi="Times New Roman" w:cs="Times New Roman"/>
          <w:color w:val="000000"/>
          <w:sz w:val="24"/>
          <w:szCs w:val="24"/>
        </w:rPr>
        <w:t>х S</w:t>
      </w:r>
      <w:proofErr w:type="spellStart"/>
      <w:r w:rsidRPr="000F661D">
        <w:rPr>
          <w:rFonts w:ascii="Times New Roman" w:eastAsia="Times New Roman" w:hAnsi="Times New Roman" w:cs="Times New Roman"/>
          <w:color w:val="000000"/>
          <w:position w:val="-3"/>
          <w:sz w:val="24"/>
          <w:szCs w:val="24"/>
        </w:rPr>
        <w:t>min</w:t>
      </w:r>
      <w:proofErr w:type="spellEnd"/>
      <w:r w:rsidRPr="000F661D">
        <w:rPr>
          <w:rFonts w:ascii="Times New Roman" w:eastAsia="Times New Roman" w:hAnsi="Times New Roman" w:cs="Times New Roman"/>
          <w:color w:val="000000"/>
          <w:position w:val="-3"/>
          <w:sz w:val="24"/>
          <w:szCs w:val="24"/>
        </w:rPr>
        <w:t xml:space="preserve"> </w:t>
      </w:r>
      <w:r w:rsidRPr="000F661D">
        <w:rPr>
          <w:rFonts w:ascii="Times New Roman" w:eastAsia="Times New Roman" w:hAnsi="Times New Roman" w:cs="Times New Roman"/>
          <w:color w:val="000000"/>
          <w:sz w:val="24"/>
          <w:szCs w:val="24"/>
        </w:rPr>
        <w:t>x N</w:t>
      </w:r>
      <w:proofErr w:type="spellStart"/>
      <w:r w:rsidRPr="000F661D">
        <w:rPr>
          <w:rFonts w:ascii="Times New Roman" w:eastAsia="Times New Roman" w:hAnsi="Times New Roman" w:cs="Times New Roman"/>
          <w:color w:val="000000"/>
          <w:position w:val="-3"/>
          <w:sz w:val="24"/>
          <w:szCs w:val="24"/>
        </w:rPr>
        <w:t>min</w:t>
      </w:r>
      <w:proofErr w:type="spellEnd"/>
      <w:r w:rsidRPr="000F661D">
        <w:rPr>
          <w:rFonts w:ascii="Times New Roman" w:eastAsia="Times New Roman" w:hAnsi="Times New Roman" w:cs="Times New Roman"/>
          <w:color w:val="000000"/>
          <w:sz w:val="24"/>
          <w:szCs w:val="24"/>
        </w:rPr>
        <w:t>, где:</w:t>
      </w:r>
    </w:p>
    <w:p w14:paraId="342E8CD2" w14:textId="77777777" w:rsidR="00DE046D" w:rsidRPr="000F661D" w:rsidRDefault="00DE046D" w:rsidP="000F661D">
      <w:pPr>
        <w:widowControl w:val="0"/>
        <w:spacing w:line="240" w:lineRule="auto"/>
        <w:ind w:left="1" w:right="-49"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S</w:t>
      </w:r>
      <w:proofErr w:type="spellStart"/>
      <w:r w:rsidRPr="000F661D">
        <w:rPr>
          <w:rFonts w:ascii="Times New Roman" w:eastAsia="Times New Roman" w:hAnsi="Times New Roman" w:cs="Times New Roman"/>
          <w:color w:val="000000"/>
          <w:position w:val="-3"/>
          <w:sz w:val="24"/>
          <w:szCs w:val="24"/>
        </w:rPr>
        <w:t>мж</w:t>
      </w:r>
      <w:proofErr w:type="spellEnd"/>
      <w:r w:rsidRPr="000F661D">
        <w:rPr>
          <w:rFonts w:ascii="Times New Roman" w:eastAsia="Times New Roman" w:hAnsi="Times New Roman" w:cs="Times New Roman"/>
          <w:color w:val="000000"/>
          <w:position w:val="-3"/>
          <w:sz w:val="24"/>
          <w:szCs w:val="24"/>
        </w:rPr>
        <w:t xml:space="preserve"> </w:t>
      </w:r>
      <w:r w:rsidRPr="000F661D">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14:paraId="78DD2C07" w14:textId="77777777" w:rsidR="00DE046D" w:rsidRPr="000F661D" w:rsidRDefault="00DE046D" w:rsidP="000F661D">
      <w:pPr>
        <w:spacing w:line="240" w:lineRule="auto"/>
        <w:rPr>
          <w:rFonts w:ascii="Times New Roman" w:eastAsia="Times New Roman" w:hAnsi="Times New Roman" w:cs="Times New Roman"/>
          <w:sz w:val="24"/>
          <w:szCs w:val="24"/>
        </w:rPr>
      </w:pPr>
    </w:p>
    <w:p w14:paraId="57EEFD48" w14:textId="77777777" w:rsidR="00DE046D" w:rsidRPr="000F661D" w:rsidRDefault="00DE046D" w:rsidP="000F661D">
      <w:pPr>
        <w:widowControl w:val="0"/>
        <w:spacing w:line="240" w:lineRule="auto"/>
        <w:ind w:left="1" w:right="-51"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N</w:t>
      </w:r>
      <w:proofErr w:type="spellStart"/>
      <w:r w:rsidRPr="000F661D">
        <w:rPr>
          <w:rFonts w:ascii="Times New Roman" w:eastAsia="Times New Roman" w:hAnsi="Times New Roman" w:cs="Times New Roman"/>
          <w:color w:val="000000"/>
          <w:position w:val="-3"/>
          <w:sz w:val="24"/>
          <w:szCs w:val="24"/>
        </w:rPr>
        <w:t>мж</w:t>
      </w:r>
      <w:proofErr w:type="spellEnd"/>
      <w:r w:rsidRPr="000F661D">
        <w:rPr>
          <w:rFonts w:ascii="Times New Roman" w:eastAsia="Times New Roman" w:hAnsi="Times New Roman" w:cs="Times New Roman"/>
          <w:color w:val="000000"/>
          <w:position w:val="-3"/>
          <w:sz w:val="24"/>
          <w:szCs w:val="24"/>
        </w:rPr>
        <w:t xml:space="preserve"> </w:t>
      </w:r>
      <w:r w:rsidRPr="000F661D">
        <w:rPr>
          <w:rFonts w:ascii="Times New Roman" w:eastAsia="Times New Roman" w:hAnsi="Times New Roman" w:cs="Times New Roman"/>
          <w:color w:val="000000"/>
          <w:sz w:val="24"/>
          <w:szCs w:val="24"/>
        </w:rPr>
        <w:t>– численность населения муниципального образования в возрасте от 14 до 35 лет;</w:t>
      </w:r>
    </w:p>
    <w:p w14:paraId="06778D00" w14:textId="77777777" w:rsidR="00DE046D" w:rsidRPr="000F661D" w:rsidRDefault="00DE046D" w:rsidP="000F661D">
      <w:pPr>
        <w:spacing w:line="240" w:lineRule="auto"/>
        <w:rPr>
          <w:rFonts w:ascii="Times New Roman" w:eastAsia="Times New Roman" w:hAnsi="Times New Roman" w:cs="Times New Roman"/>
          <w:sz w:val="24"/>
          <w:szCs w:val="24"/>
        </w:rPr>
      </w:pPr>
    </w:p>
    <w:p w14:paraId="3368E44F" w14:textId="77777777" w:rsidR="00DE046D" w:rsidRPr="000F661D" w:rsidRDefault="00DE046D" w:rsidP="000F661D">
      <w:pPr>
        <w:widowControl w:val="0"/>
        <w:spacing w:line="240" w:lineRule="auto"/>
        <w:ind w:left="1" w:right="-12"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S</w:t>
      </w:r>
      <w:proofErr w:type="spellStart"/>
      <w:r w:rsidRPr="000F661D">
        <w:rPr>
          <w:rFonts w:ascii="Times New Roman" w:eastAsia="Times New Roman" w:hAnsi="Times New Roman" w:cs="Times New Roman"/>
          <w:color w:val="000000"/>
          <w:position w:val="-3"/>
          <w:sz w:val="24"/>
          <w:szCs w:val="24"/>
        </w:rPr>
        <w:t>min</w:t>
      </w:r>
      <w:proofErr w:type="spellEnd"/>
      <w:r w:rsidRPr="000F661D">
        <w:rPr>
          <w:rFonts w:ascii="Times New Roman" w:eastAsia="Times New Roman" w:hAnsi="Times New Roman" w:cs="Times New Roman"/>
          <w:color w:val="000000"/>
          <w:position w:val="-3"/>
          <w:sz w:val="24"/>
          <w:szCs w:val="24"/>
        </w:rPr>
        <w:t xml:space="preserve"> </w:t>
      </w:r>
      <w:r w:rsidRPr="000F661D">
        <w:rPr>
          <w:rFonts w:ascii="Times New Roman" w:eastAsia="Times New Roman" w:hAnsi="Times New Roman" w:cs="Times New Roman"/>
          <w:color w:val="000000"/>
          <w:sz w:val="24"/>
          <w:szCs w:val="24"/>
        </w:rPr>
        <w:t>– минимальная площадь (кв. м), необходимая для организации работы с одним молодым жителем в форме клубных, групповых занятий, секций. Принята в размере 6 кв. м;</w:t>
      </w:r>
    </w:p>
    <w:p w14:paraId="5A0B8416" w14:textId="77777777" w:rsidR="00DE046D" w:rsidRPr="000F661D" w:rsidRDefault="00DE046D" w:rsidP="000F661D">
      <w:pPr>
        <w:spacing w:line="240" w:lineRule="auto"/>
        <w:rPr>
          <w:rFonts w:ascii="Times New Roman" w:eastAsia="Times New Roman" w:hAnsi="Times New Roman" w:cs="Times New Roman"/>
          <w:sz w:val="24"/>
          <w:szCs w:val="24"/>
        </w:rPr>
      </w:pPr>
    </w:p>
    <w:p w14:paraId="06D73496" w14:textId="77777777" w:rsidR="00DE046D" w:rsidRPr="000F661D" w:rsidRDefault="00DE046D" w:rsidP="000F661D">
      <w:pPr>
        <w:widowControl w:val="0"/>
        <w:spacing w:line="240" w:lineRule="auto"/>
        <w:ind w:left="1" w:right="-16"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N</w:t>
      </w:r>
      <w:proofErr w:type="spellStart"/>
      <w:r w:rsidRPr="000F661D">
        <w:rPr>
          <w:rFonts w:ascii="Times New Roman" w:eastAsia="Times New Roman" w:hAnsi="Times New Roman" w:cs="Times New Roman"/>
          <w:color w:val="000000"/>
          <w:position w:val="-3"/>
          <w:sz w:val="24"/>
          <w:szCs w:val="24"/>
        </w:rPr>
        <w:t>min</w:t>
      </w:r>
      <w:proofErr w:type="spellEnd"/>
      <w:r w:rsidRPr="000F661D">
        <w:rPr>
          <w:rFonts w:ascii="Times New Roman" w:eastAsia="Times New Roman" w:hAnsi="Times New Roman" w:cs="Times New Roman"/>
          <w:color w:val="000000"/>
          <w:position w:val="-3"/>
          <w:sz w:val="24"/>
          <w:szCs w:val="24"/>
        </w:rPr>
        <w:t xml:space="preserve"> </w:t>
      </w:r>
      <w:r w:rsidRPr="000F661D">
        <w:rPr>
          <w:rFonts w:ascii="Times New Roman" w:eastAsia="Times New Roman" w:hAnsi="Times New Roman" w:cs="Times New Roman"/>
          <w:color w:val="000000"/>
          <w:sz w:val="24"/>
          <w:szCs w:val="24"/>
        </w:rPr>
        <w:t>–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14:paraId="090903E3" w14:textId="77777777" w:rsidR="00DE046D" w:rsidRPr="000F661D" w:rsidRDefault="00DE046D" w:rsidP="000F661D">
      <w:pPr>
        <w:spacing w:line="240" w:lineRule="auto"/>
        <w:rPr>
          <w:rFonts w:ascii="Times New Roman" w:eastAsia="Times New Roman" w:hAnsi="Times New Roman" w:cs="Times New Roman"/>
          <w:sz w:val="24"/>
          <w:szCs w:val="24"/>
        </w:rPr>
      </w:pPr>
    </w:p>
    <w:p w14:paraId="39E6C114" w14:textId="77777777" w:rsidR="00DE046D" w:rsidRPr="000F661D" w:rsidRDefault="00DE046D" w:rsidP="000F661D">
      <w:pPr>
        <w:widowControl w:val="0"/>
        <w:spacing w:line="240" w:lineRule="auto"/>
        <w:ind w:left="1" w:right="-59"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Переход к удельному значению необходимой площади объектов выполнен с применением следующей формулы:</w:t>
      </w:r>
    </w:p>
    <w:p w14:paraId="6489FD25" w14:textId="77777777" w:rsidR="00DE046D" w:rsidRPr="000F661D" w:rsidRDefault="00DE046D" w:rsidP="000F661D">
      <w:pPr>
        <w:spacing w:line="240" w:lineRule="auto"/>
        <w:rPr>
          <w:rFonts w:ascii="Times New Roman" w:eastAsia="Times New Roman" w:hAnsi="Times New Roman" w:cs="Times New Roman"/>
          <w:sz w:val="24"/>
          <w:szCs w:val="24"/>
        </w:rPr>
      </w:pPr>
    </w:p>
    <w:p w14:paraId="1CC16F54"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S</w:t>
      </w:r>
      <w:r w:rsidRPr="000F661D">
        <w:rPr>
          <w:rFonts w:ascii="Times New Roman" w:eastAsia="Times New Roman" w:hAnsi="Times New Roman" w:cs="Times New Roman"/>
          <w:color w:val="000000"/>
          <w:position w:val="-3"/>
          <w:sz w:val="24"/>
          <w:szCs w:val="24"/>
        </w:rPr>
        <w:t xml:space="preserve">о </w:t>
      </w:r>
      <w:r w:rsidRPr="000F661D">
        <w:rPr>
          <w:rFonts w:ascii="Times New Roman" w:eastAsia="Times New Roman" w:hAnsi="Times New Roman" w:cs="Times New Roman"/>
          <w:color w:val="000000"/>
          <w:sz w:val="24"/>
          <w:szCs w:val="24"/>
        </w:rPr>
        <w:t>= (S</w:t>
      </w:r>
      <w:proofErr w:type="spellStart"/>
      <w:r w:rsidRPr="000F661D">
        <w:rPr>
          <w:rFonts w:ascii="Times New Roman" w:eastAsia="Times New Roman" w:hAnsi="Times New Roman" w:cs="Times New Roman"/>
          <w:color w:val="000000"/>
          <w:position w:val="-3"/>
          <w:sz w:val="24"/>
          <w:szCs w:val="24"/>
        </w:rPr>
        <w:t>мж</w:t>
      </w:r>
      <w:proofErr w:type="spellEnd"/>
      <w:r w:rsidRPr="000F661D">
        <w:rPr>
          <w:rFonts w:ascii="Times New Roman" w:eastAsia="Times New Roman" w:hAnsi="Times New Roman" w:cs="Times New Roman"/>
          <w:color w:val="000000"/>
          <w:position w:val="-3"/>
          <w:sz w:val="24"/>
          <w:szCs w:val="24"/>
        </w:rPr>
        <w:t xml:space="preserve"> </w:t>
      </w:r>
      <w:r w:rsidRPr="000F661D">
        <w:rPr>
          <w:rFonts w:ascii="Times New Roman" w:eastAsia="Times New Roman" w:hAnsi="Times New Roman" w:cs="Times New Roman"/>
          <w:color w:val="000000"/>
          <w:sz w:val="24"/>
          <w:szCs w:val="24"/>
        </w:rPr>
        <w:t>х 1000)/N, где:</w:t>
      </w:r>
    </w:p>
    <w:p w14:paraId="43D898CC" w14:textId="77777777" w:rsidR="00DE046D" w:rsidRPr="000F661D" w:rsidRDefault="00DE046D" w:rsidP="000F661D">
      <w:pPr>
        <w:widowControl w:val="0"/>
        <w:spacing w:line="240" w:lineRule="auto"/>
        <w:ind w:left="1" w:right="-47"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S</w:t>
      </w:r>
      <w:r w:rsidRPr="000F661D">
        <w:rPr>
          <w:rFonts w:ascii="Times New Roman" w:eastAsia="Times New Roman" w:hAnsi="Times New Roman" w:cs="Times New Roman"/>
          <w:color w:val="000000"/>
          <w:position w:val="-3"/>
          <w:sz w:val="24"/>
          <w:szCs w:val="24"/>
        </w:rPr>
        <w:t xml:space="preserve">о </w:t>
      </w:r>
      <w:r w:rsidRPr="000F661D">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на 1000 человек общей численности населения, кв. м;</w:t>
      </w:r>
    </w:p>
    <w:p w14:paraId="676A952F" w14:textId="77777777" w:rsidR="00DE046D" w:rsidRPr="000F661D" w:rsidRDefault="00DE046D" w:rsidP="000F661D">
      <w:pPr>
        <w:spacing w:line="240" w:lineRule="auto"/>
        <w:rPr>
          <w:rFonts w:ascii="Times New Roman" w:eastAsia="Times New Roman" w:hAnsi="Times New Roman" w:cs="Times New Roman"/>
          <w:sz w:val="24"/>
          <w:szCs w:val="24"/>
        </w:rPr>
      </w:pPr>
    </w:p>
    <w:p w14:paraId="7EEA2C6C" w14:textId="77777777" w:rsidR="00DE046D" w:rsidRPr="000F661D" w:rsidRDefault="00DE046D" w:rsidP="000F661D">
      <w:pPr>
        <w:widowControl w:val="0"/>
        <w:spacing w:line="240" w:lineRule="auto"/>
        <w:ind w:left="1" w:right="-53"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S</w:t>
      </w:r>
      <w:proofErr w:type="spellStart"/>
      <w:r w:rsidRPr="000F661D">
        <w:rPr>
          <w:rFonts w:ascii="Times New Roman" w:eastAsia="Times New Roman" w:hAnsi="Times New Roman" w:cs="Times New Roman"/>
          <w:color w:val="000000"/>
          <w:position w:val="-3"/>
          <w:sz w:val="24"/>
          <w:szCs w:val="24"/>
        </w:rPr>
        <w:t>мж</w:t>
      </w:r>
      <w:proofErr w:type="spellEnd"/>
      <w:r w:rsidRPr="000F661D">
        <w:rPr>
          <w:rFonts w:ascii="Times New Roman" w:eastAsia="Times New Roman" w:hAnsi="Times New Roman" w:cs="Times New Roman"/>
          <w:color w:val="000000"/>
          <w:position w:val="-3"/>
          <w:sz w:val="24"/>
          <w:szCs w:val="24"/>
        </w:rPr>
        <w:t xml:space="preserve"> </w:t>
      </w:r>
      <w:r w:rsidRPr="000F661D">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14:paraId="78B73134" w14:textId="77777777" w:rsidR="00DE046D" w:rsidRPr="000F661D" w:rsidRDefault="00DE046D" w:rsidP="000F661D">
      <w:pPr>
        <w:spacing w:line="240" w:lineRule="auto"/>
        <w:rPr>
          <w:rFonts w:ascii="Times New Roman" w:eastAsia="Times New Roman" w:hAnsi="Times New Roman" w:cs="Times New Roman"/>
          <w:sz w:val="24"/>
          <w:szCs w:val="24"/>
        </w:rPr>
      </w:pPr>
    </w:p>
    <w:p w14:paraId="26E78F67" w14:textId="77777777" w:rsidR="00DE046D" w:rsidRPr="000F661D" w:rsidRDefault="00DE046D" w:rsidP="000F661D">
      <w:pPr>
        <w:widowControl w:val="0"/>
        <w:spacing w:line="240" w:lineRule="auto"/>
        <w:ind w:left="567"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N – общая численность населения, чел.</w:t>
      </w:r>
    </w:p>
    <w:p w14:paraId="1C753178" w14:textId="77777777" w:rsidR="00DE046D" w:rsidRPr="000F661D" w:rsidRDefault="00DE046D" w:rsidP="000F661D">
      <w:pPr>
        <w:spacing w:line="240" w:lineRule="auto"/>
        <w:rPr>
          <w:rFonts w:ascii="Times New Roman" w:eastAsia="Times New Roman" w:hAnsi="Times New Roman" w:cs="Times New Roman"/>
          <w:sz w:val="24"/>
          <w:szCs w:val="24"/>
        </w:rPr>
      </w:pPr>
    </w:p>
    <w:p w14:paraId="56F79445" w14:textId="77777777" w:rsidR="00DE046D" w:rsidRPr="000F661D" w:rsidRDefault="00DE046D" w:rsidP="000F661D">
      <w:pPr>
        <w:widowControl w:val="0"/>
        <w:spacing w:line="240" w:lineRule="auto"/>
        <w:ind w:left="1" w:right="-54"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
    <w:bookmarkEnd w:id="59"/>
    <w:p w14:paraId="73000670" w14:textId="77777777" w:rsidR="00DE046D" w:rsidRPr="000F661D" w:rsidRDefault="00DE046D" w:rsidP="000F661D">
      <w:pPr>
        <w:widowControl w:val="0"/>
        <w:spacing w:line="240" w:lineRule="auto"/>
        <w:ind w:left="4898" w:right="-20"/>
        <w:rPr>
          <w:rFonts w:ascii="Times New Roman" w:eastAsia="Times New Roman" w:hAnsi="Times New Roman" w:cs="Times New Roman"/>
          <w:color w:val="000000"/>
          <w:sz w:val="24"/>
          <w:szCs w:val="24"/>
        </w:rPr>
      </w:pPr>
    </w:p>
    <w:p w14:paraId="6303DBB0" w14:textId="77777777" w:rsidR="00DE046D" w:rsidRPr="000F661D" w:rsidRDefault="00DE046D" w:rsidP="000F661D">
      <w:pPr>
        <w:widowControl w:val="0"/>
        <w:spacing w:line="240" w:lineRule="auto"/>
        <w:ind w:left="4898" w:right="-20"/>
        <w:rPr>
          <w:rFonts w:ascii="Times New Roman" w:eastAsia="Times New Roman" w:hAnsi="Times New Roman" w:cs="Times New Roman"/>
          <w:color w:val="000000"/>
          <w:sz w:val="24"/>
          <w:szCs w:val="24"/>
        </w:rPr>
        <w:sectPr w:rsidR="00DE046D" w:rsidRPr="000F661D">
          <w:pgSz w:w="11906" w:h="16838"/>
          <w:pgMar w:top="1126" w:right="847" w:bottom="0" w:left="1701" w:header="0" w:footer="0" w:gutter="0"/>
          <w:cols w:space="708"/>
        </w:sectPr>
      </w:pPr>
    </w:p>
    <w:p w14:paraId="260FE972"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61" w:name="_2.4.4_В_области"/>
      <w:bookmarkEnd w:id="61"/>
      <w:r w:rsidRPr="000F661D">
        <w:rPr>
          <w:rFonts w:ascii="Times New Roman" w:hAnsi="Times New Roman" w:cs="Times New Roman"/>
          <w:sz w:val="24"/>
          <w:szCs w:val="24"/>
        </w:rPr>
        <w:lastRenderedPageBreak/>
        <w:t>2.4.4 В области архивного дела</w:t>
      </w:r>
    </w:p>
    <w:p w14:paraId="4B7B9394" w14:textId="77777777" w:rsidR="00DE046D" w:rsidRPr="000F661D" w:rsidRDefault="00DE046D" w:rsidP="000F661D">
      <w:pPr>
        <w:widowControl w:val="0"/>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14:paraId="5ED97473" w14:textId="77777777" w:rsidR="00DE046D" w:rsidRPr="000F661D" w:rsidRDefault="00DE046D" w:rsidP="000F661D">
      <w:pPr>
        <w:spacing w:line="240" w:lineRule="auto"/>
        <w:rPr>
          <w:rFonts w:ascii="Times New Roman" w:eastAsia="Times New Roman" w:hAnsi="Times New Roman" w:cs="Times New Roman"/>
          <w:sz w:val="24"/>
          <w:szCs w:val="24"/>
        </w:rPr>
      </w:pPr>
    </w:p>
    <w:p w14:paraId="575537E4" w14:textId="77777777" w:rsidR="00DE046D" w:rsidRPr="000F661D" w:rsidRDefault="00DE046D" w:rsidP="000F661D">
      <w:pPr>
        <w:widowControl w:val="0"/>
        <w:spacing w:line="240" w:lineRule="auto"/>
        <w:ind w:left="1" w:right="-49"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Расчетный показатель территориальной доступности архивов не устанавливается в виду эпизодичности пользования объектами.</w:t>
      </w:r>
    </w:p>
    <w:p w14:paraId="7B4E170B" w14:textId="77777777" w:rsidR="00DE046D" w:rsidRPr="000F661D" w:rsidRDefault="00DE046D" w:rsidP="000F661D">
      <w:pPr>
        <w:spacing w:line="240" w:lineRule="auto"/>
        <w:rPr>
          <w:rFonts w:ascii="Times New Roman" w:eastAsia="Times New Roman" w:hAnsi="Times New Roman" w:cs="Times New Roman"/>
          <w:sz w:val="24"/>
          <w:szCs w:val="24"/>
        </w:rPr>
      </w:pPr>
    </w:p>
    <w:p w14:paraId="7DD6EC71" w14:textId="77777777" w:rsidR="00DE046D" w:rsidRPr="000F661D" w:rsidRDefault="00DE046D" w:rsidP="000F661D">
      <w:pPr>
        <w:pStyle w:val="6"/>
        <w:spacing w:before="0" w:after="0" w:line="240" w:lineRule="auto"/>
        <w:rPr>
          <w:rFonts w:ascii="Times New Roman" w:hAnsi="Times New Roman" w:cs="Times New Roman"/>
          <w:i/>
          <w:iCs/>
          <w:sz w:val="24"/>
          <w:szCs w:val="24"/>
        </w:rPr>
      </w:pPr>
      <w:bookmarkStart w:id="62" w:name="_2.4.5_В_области"/>
      <w:bookmarkEnd w:id="62"/>
      <w:r w:rsidRPr="000F661D">
        <w:rPr>
          <w:rFonts w:ascii="Times New Roman" w:hAnsi="Times New Roman" w:cs="Times New Roman"/>
          <w:sz w:val="24"/>
          <w:szCs w:val="24"/>
        </w:rPr>
        <w:t>2.4.5 В области культуры и искусства</w:t>
      </w:r>
    </w:p>
    <w:p w14:paraId="3939972C" w14:textId="77777777" w:rsidR="00DE046D" w:rsidRPr="000F661D" w:rsidRDefault="00DE046D" w:rsidP="000F661D">
      <w:pPr>
        <w:widowControl w:val="0"/>
        <w:spacing w:line="240" w:lineRule="auto"/>
        <w:ind w:left="1" w:right="-59"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w:t>
      </w:r>
    </w:p>
    <w:p w14:paraId="71695104"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демографической ситуации в муниципальном районе и прогноза ее изменения;</w:t>
      </w:r>
    </w:p>
    <w:p w14:paraId="70560514" w14:textId="77777777" w:rsidR="00DE046D" w:rsidRPr="000F661D" w:rsidRDefault="00DE046D" w:rsidP="000F661D">
      <w:pPr>
        <w:widowControl w:val="0"/>
        <w:spacing w:line="240" w:lineRule="auto"/>
        <w:ind w:left="1" w:right="-51"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14:paraId="2F0DCF92" w14:textId="77777777" w:rsidR="00DE046D" w:rsidRPr="000F661D" w:rsidRDefault="00DE046D" w:rsidP="000F661D">
      <w:pPr>
        <w:widowControl w:val="0"/>
        <w:tabs>
          <w:tab w:val="left" w:pos="2606"/>
          <w:tab w:val="left" w:pos="4856"/>
          <w:tab w:val="left" w:pos="6647"/>
          <w:tab w:val="left" w:pos="8598"/>
        </w:tabs>
        <w:spacing w:line="240" w:lineRule="auto"/>
        <w:ind w:left="1" w:right="-19"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результатов</w:t>
      </w:r>
      <w:r w:rsidRPr="000F661D">
        <w:rPr>
          <w:rFonts w:ascii="Times New Roman" w:eastAsia="Times New Roman" w:hAnsi="Times New Roman" w:cs="Times New Roman"/>
          <w:color w:val="000000"/>
          <w:sz w:val="24"/>
          <w:szCs w:val="24"/>
        </w:rPr>
        <w:tab/>
        <w:t>социологического</w:t>
      </w:r>
      <w:r w:rsidRPr="000F661D">
        <w:rPr>
          <w:rFonts w:ascii="Times New Roman" w:eastAsia="Times New Roman" w:hAnsi="Times New Roman" w:cs="Times New Roman"/>
          <w:color w:val="000000"/>
          <w:sz w:val="24"/>
          <w:szCs w:val="24"/>
        </w:rPr>
        <w:tab/>
        <w:t>исследования</w:t>
      </w:r>
      <w:r w:rsidRPr="000F661D">
        <w:rPr>
          <w:rFonts w:ascii="Times New Roman" w:eastAsia="Times New Roman" w:hAnsi="Times New Roman" w:cs="Times New Roman"/>
          <w:color w:val="000000"/>
          <w:sz w:val="24"/>
          <w:szCs w:val="24"/>
        </w:rPr>
        <w:tab/>
        <w:t>общественного</w:t>
      </w:r>
      <w:r w:rsidRPr="000F661D">
        <w:rPr>
          <w:rFonts w:ascii="Times New Roman" w:eastAsia="Times New Roman" w:hAnsi="Times New Roman" w:cs="Times New Roman"/>
          <w:color w:val="000000"/>
          <w:sz w:val="24"/>
          <w:szCs w:val="24"/>
        </w:rPr>
        <w:tab/>
        <w:t>мнения относительно градостроительной ситуации, проведенного при подготовке настоящих МНГП.</w:t>
      </w:r>
    </w:p>
    <w:p w14:paraId="3FE0DEE5" w14:textId="77777777" w:rsidR="00DE046D" w:rsidRPr="000F661D" w:rsidRDefault="00DE046D" w:rsidP="000F661D">
      <w:pPr>
        <w:spacing w:line="240" w:lineRule="auto"/>
        <w:rPr>
          <w:rFonts w:ascii="Times New Roman" w:eastAsia="Times New Roman" w:hAnsi="Times New Roman" w:cs="Times New Roman"/>
          <w:sz w:val="24"/>
          <w:szCs w:val="24"/>
        </w:rPr>
      </w:pPr>
    </w:p>
    <w:p w14:paraId="30D3BC47" w14:textId="77777777" w:rsidR="00DE046D" w:rsidRPr="000F661D" w:rsidRDefault="00DE046D" w:rsidP="000F661D">
      <w:pPr>
        <w:widowControl w:val="0"/>
        <w:spacing w:line="240" w:lineRule="auto"/>
        <w:ind w:left="1" w:right="-10"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14:paraId="45EAB567" w14:textId="77777777" w:rsidR="00DE046D" w:rsidRPr="000F661D" w:rsidRDefault="00DE046D" w:rsidP="000F661D">
      <w:pPr>
        <w:spacing w:line="240" w:lineRule="auto"/>
        <w:rPr>
          <w:rFonts w:ascii="Times New Roman" w:eastAsia="Times New Roman" w:hAnsi="Times New Roman" w:cs="Times New Roman"/>
          <w:sz w:val="24"/>
          <w:szCs w:val="24"/>
        </w:rPr>
      </w:pPr>
    </w:p>
    <w:p w14:paraId="583E0071" w14:textId="77777777" w:rsidR="00DE046D" w:rsidRPr="000F661D" w:rsidRDefault="00DE046D" w:rsidP="000F661D">
      <w:pPr>
        <w:widowControl w:val="0"/>
        <w:spacing w:line="240" w:lineRule="auto"/>
        <w:ind w:left="1" w:right="-10"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14:paraId="5DA3C897" w14:textId="77777777" w:rsidR="00DE046D" w:rsidRPr="000F661D" w:rsidRDefault="00DE046D" w:rsidP="000F661D">
      <w:pPr>
        <w:widowControl w:val="0"/>
        <w:spacing w:line="240" w:lineRule="auto"/>
        <w:ind w:left="1" w:right="-10" w:firstLine="566"/>
        <w:jc w:val="both"/>
        <w:rPr>
          <w:rFonts w:ascii="Times New Roman" w:eastAsia="Times New Roman" w:hAnsi="Times New Roman" w:cs="Times New Roman"/>
          <w:color w:val="000000"/>
          <w:sz w:val="24"/>
          <w:szCs w:val="24"/>
        </w:rPr>
      </w:pPr>
    </w:p>
    <w:p w14:paraId="6F532504" w14:textId="77777777" w:rsidR="00DE046D" w:rsidRPr="000F661D" w:rsidRDefault="00DE046D" w:rsidP="000F661D">
      <w:pPr>
        <w:spacing w:line="240" w:lineRule="auto"/>
        <w:rPr>
          <w:rFonts w:ascii="Times New Roman" w:eastAsia="Times New Roman" w:hAnsi="Times New Roman" w:cs="Times New Roman"/>
          <w:sz w:val="24"/>
          <w:szCs w:val="24"/>
        </w:rPr>
      </w:pPr>
    </w:p>
    <w:p w14:paraId="63BFF453" w14:textId="2A7FE4DA" w:rsidR="00DE046D" w:rsidRPr="000F661D" w:rsidRDefault="00DE046D" w:rsidP="000F661D">
      <w:pPr>
        <w:pStyle w:val="6"/>
        <w:spacing w:before="0" w:after="0" w:line="240" w:lineRule="auto"/>
        <w:rPr>
          <w:rFonts w:ascii="Times New Roman" w:hAnsi="Times New Roman" w:cs="Times New Roman"/>
          <w:i/>
          <w:iCs/>
          <w:sz w:val="24"/>
          <w:szCs w:val="24"/>
        </w:rPr>
      </w:pPr>
      <w:r w:rsidRPr="000F661D">
        <w:rPr>
          <w:rFonts w:ascii="Times New Roman" w:hAnsi="Times New Roman" w:cs="Times New Roman"/>
          <w:sz w:val="24"/>
          <w:szCs w:val="24"/>
        </w:rPr>
        <w:t>2</w:t>
      </w:r>
      <w:bookmarkStart w:id="63" w:name="_page_41_0"/>
      <w:r w:rsidRPr="000F661D">
        <w:rPr>
          <w:rFonts w:ascii="Times New Roman" w:hAnsi="Times New Roman" w:cs="Times New Roman"/>
          <w:sz w:val="24"/>
          <w:szCs w:val="24"/>
        </w:rPr>
        <w:t>.4.6 В области охраны правопорядка</w:t>
      </w:r>
    </w:p>
    <w:p w14:paraId="560D0751" w14:textId="77777777" w:rsidR="00DE046D" w:rsidRPr="000F661D" w:rsidRDefault="00DE046D" w:rsidP="000F661D">
      <w:pPr>
        <w:widowControl w:val="0"/>
        <w:spacing w:line="240" w:lineRule="auto"/>
        <w:ind w:left="1" w:right="-51"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w:t>
      </w:r>
    </w:p>
    <w:p w14:paraId="4CDE8F3C" w14:textId="77777777" w:rsidR="00DE046D" w:rsidRPr="000F661D" w:rsidRDefault="00DE046D" w:rsidP="000F661D">
      <w:pPr>
        <w:spacing w:line="240" w:lineRule="auto"/>
        <w:rPr>
          <w:rFonts w:ascii="Times New Roman" w:eastAsia="Times New Roman" w:hAnsi="Times New Roman" w:cs="Times New Roman"/>
          <w:sz w:val="24"/>
          <w:szCs w:val="24"/>
        </w:rPr>
      </w:pPr>
    </w:p>
    <w:p w14:paraId="1129BE5A" w14:textId="77777777" w:rsidR="00DE046D" w:rsidRPr="000F661D" w:rsidRDefault="00DE046D" w:rsidP="000F661D">
      <w:pPr>
        <w:widowControl w:val="0"/>
        <w:spacing w:line="240" w:lineRule="auto"/>
        <w:ind w:left="1" w:right="-48"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для участковых пунктов полиции установлены с учетом следующих документов:</w:t>
      </w:r>
    </w:p>
    <w:p w14:paraId="0978361A" w14:textId="77777777" w:rsidR="00DE046D" w:rsidRPr="000F661D" w:rsidRDefault="00DE046D" w:rsidP="000F661D">
      <w:pPr>
        <w:widowControl w:val="0"/>
        <w:spacing w:line="240" w:lineRule="auto"/>
        <w:ind w:left="1" w:right="-11"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 xml:space="preserve">Приказ МВД России от 29.03.2019 № 205 «О несении службы участковым уполномоченным полиции на обслуживаемом административном участке и организации </w:t>
      </w:r>
      <w:r w:rsidRPr="000F661D">
        <w:rPr>
          <w:rFonts w:ascii="Times New Roman" w:eastAsia="Times New Roman" w:hAnsi="Times New Roman" w:cs="Times New Roman"/>
          <w:color w:val="000000"/>
          <w:sz w:val="24"/>
          <w:szCs w:val="24"/>
        </w:rPr>
        <w:lastRenderedPageBreak/>
        <w:t>этой деятельности» (далее – Приказ МВД России от 29.03.2019 №205);</w:t>
      </w:r>
    </w:p>
    <w:p w14:paraId="63C027C9" w14:textId="77777777" w:rsidR="00DE046D" w:rsidRPr="000F661D" w:rsidRDefault="00DE046D" w:rsidP="000F661D">
      <w:pPr>
        <w:widowControl w:val="0"/>
        <w:spacing w:line="240" w:lineRule="auto"/>
        <w:ind w:left="708" w:right="1392"/>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 xml:space="preserve">СП 500.1325800.2018 «Здания полиции. Правила проектирования»; </w:t>
      </w: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СП 42.13330.2016.</w:t>
      </w:r>
    </w:p>
    <w:p w14:paraId="5DC32787" w14:textId="77777777" w:rsidR="00DE046D" w:rsidRPr="000F661D" w:rsidRDefault="00DE046D" w:rsidP="000F661D">
      <w:pPr>
        <w:widowControl w:val="0"/>
        <w:tabs>
          <w:tab w:val="left" w:pos="1793"/>
          <w:tab w:val="left" w:pos="2915"/>
          <w:tab w:val="left" w:pos="3716"/>
          <w:tab w:val="left" w:pos="4706"/>
          <w:tab w:val="left" w:pos="5198"/>
          <w:tab w:val="left" w:pos="6542"/>
          <w:tab w:val="left" w:pos="7036"/>
          <w:tab w:val="left" w:pos="7662"/>
          <w:tab w:val="left" w:pos="8130"/>
        </w:tabs>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Согласно</w:t>
      </w:r>
      <w:r w:rsidRPr="000F661D">
        <w:rPr>
          <w:rFonts w:ascii="Times New Roman" w:eastAsia="Times New Roman" w:hAnsi="Times New Roman" w:cs="Times New Roman"/>
          <w:color w:val="000000"/>
          <w:sz w:val="24"/>
          <w:szCs w:val="24"/>
        </w:rPr>
        <w:tab/>
        <w:t>Приказу</w:t>
      </w:r>
      <w:r w:rsidRPr="000F661D">
        <w:rPr>
          <w:rFonts w:ascii="Times New Roman" w:eastAsia="Times New Roman" w:hAnsi="Times New Roman" w:cs="Times New Roman"/>
          <w:color w:val="000000"/>
          <w:sz w:val="24"/>
          <w:szCs w:val="24"/>
        </w:rPr>
        <w:tab/>
        <w:t>МВД</w:t>
      </w:r>
      <w:r w:rsidRPr="000F661D">
        <w:rPr>
          <w:rFonts w:ascii="Times New Roman" w:eastAsia="Times New Roman" w:hAnsi="Times New Roman" w:cs="Times New Roman"/>
          <w:color w:val="000000"/>
          <w:sz w:val="24"/>
          <w:szCs w:val="24"/>
        </w:rPr>
        <w:tab/>
        <w:t>России</w:t>
      </w:r>
      <w:r w:rsidRPr="000F661D">
        <w:rPr>
          <w:rFonts w:ascii="Times New Roman" w:eastAsia="Times New Roman" w:hAnsi="Times New Roman" w:cs="Times New Roman"/>
          <w:color w:val="000000"/>
          <w:sz w:val="24"/>
          <w:szCs w:val="24"/>
        </w:rPr>
        <w:tab/>
        <w:t>от</w:t>
      </w:r>
      <w:r w:rsidRPr="000F661D">
        <w:rPr>
          <w:rFonts w:ascii="Times New Roman" w:eastAsia="Times New Roman" w:hAnsi="Times New Roman" w:cs="Times New Roman"/>
          <w:color w:val="000000"/>
          <w:sz w:val="24"/>
          <w:szCs w:val="24"/>
        </w:rPr>
        <w:tab/>
        <w:t>29.03.2019</w:t>
      </w:r>
      <w:r w:rsidRPr="000F661D">
        <w:rPr>
          <w:rFonts w:ascii="Times New Roman" w:eastAsia="Times New Roman" w:hAnsi="Times New Roman" w:cs="Times New Roman"/>
          <w:color w:val="000000"/>
          <w:sz w:val="24"/>
          <w:szCs w:val="24"/>
        </w:rPr>
        <w:tab/>
        <w:t>№</w:t>
      </w:r>
      <w:r w:rsidRPr="000F661D">
        <w:rPr>
          <w:rFonts w:ascii="Times New Roman" w:eastAsia="Times New Roman" w:hAnsi="Times New Roman" w:cs="Times New Roman"/>
          <w:color w:val="000000"/>
          <w:sz w:val="24"/>
          <w:szCs w:val="24"/>
        </w:rPr>
        <w:tab/>
        <w:t>205</w:t>
      </w:r>
      <w:r w:rsidRPr="000F661D">
        <w:rPr>
          <w:rFonts w:ascii="Times New Roman" w:eastAsia="Times New Roman" w:hAnsi="Times New Roman" w:cs="Times New Roman"/>
          <w:color w:val="000000"/>
          <w:sz w:val="24"/>
          <w:szCs w:val="24"/>
        </w:rPr>
        <w:tab/>
        <w:t>за</w:t>
      </w:r>
      <w:r w:rsidRPr="000F661D">
        <w:rPr>
          <w:rFonts w:ascii="Times New Roman" w:eastAsia="Times New Roman" w:hAnsi="Times New Roman" w:cs="Times New Roman"/>
          <w:color w:val="000000"/>
          <w:sz w:val="24"/>
          <w:szCs w:val="24"/>
        </w:rPr>
        <w:tab/>
        <w:t>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14:paraId="22D05A42" w14:textId="77777777" w:rsidR="00DE046D" w:rsidRPr="000F661D" w:rsidRDefault="00DE046D" w:rsidP="000F661D">
      <w:pPr>
        <w:spacing w:line="240" w:lineRule="auto"/>
        <w:rPr>
          <w:rFonts w:ascii="Times New Roman" w:eastAsia="Times New Roman" w:hAnsi="Times New Roman" w:cs="Times New Roman"/>
          <w:sz w:val="24"/>
          <w:szCs w:val="24"/>
        </w:rPr>
      </w:pPr>
    </w:p>
    <w:p w14:paraId="2E236541" w14:textId="77777777" w:rsidR="00DE046D" w:rsidRPr="000F661D" w:rsidRDefault="00DE046D" w:rsidP="000F661D">
      <w:pPr>
        <w:widowControl w:val="0"/>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w:t>
      </w:r>
    </w:p>
    <w:p w14:paraId="1EF028D6" w14:textId="77777777" w:rsidR="00DE046D" w:rsidRPr="000F661D" w:rsidRDefault="00DE046D" w:rsidP="000F661D">
      <w:pPr>
        <w:widowControl w:val="0"/>
        <w:spacing w:line="240" w:lineRule="auto"/>
        <w:ind w:left="1" w:right="-58"/>
        <w:rPr>
          <w:rFonts w:ascii="Times New Roman" w:eastAsia="Times New Roman" w:hAnsi="Times New Roman" w:cs="Times New Roman"/>
          <w:color w:val="000000"/>
          <w:sz w:val="24"/>
          <w:szCs w:val="24"/>
        </w:rPr>
      </w:pPr>
      <w:bookmarkStart w:id="64" w:name="_page_42_0"/>
      <w:bookmarkEnd w:id="63"/>
      <w:r w:rsidRPr="000F661D">
        <w:rPr>
          <w:rFonts w:ascii="Times New Roman" w:eastAsia="Times New Roman" w:hAnsi="Times New Roman" w:cs="Times New Roman"/>
          <w:color w:val="000000"/>
          <w:sz w:val="24"/>
          <w:szCs w:val="24"/>
        </w:rPr>
        <w:t>условиях городского населенного пункта следует устанавливать в 1 – 1,5 км до самого дальнего объекта участка.</w:t>
      </w:r>
    </w:p>
    <w:p w14:paraId="7E5B5262" w14:textId="77777777" w:rsidR="00DE046D" w:rsidRPr="000F661D" w:rsidRDefault="00DE046D" w:rsidP="000F661D">
      <w:pPr>
        <w:spacing w:line="240" w:lineRule="auto"/>
        <w:rPr>
          <w:rFonts w:ascii="Times New Roman" w:eastAsia="Times New Roman" w:hAnsi="Times New Roman" w:cs="Times New Roman"/>
          <w:sz w:val="24"/>
          <w:szCs w:val="24"/>
        </w:rPr>
      </w:pPr>
    </w:p>
    <w:p w14:paraId="10748618"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65" w:name="_2.4.7_В_области"/>
      <w:bookmarkEnd w:id="65"/>
      <w:r w:rsidRPr="000F661D">
        <w:rPr>
          <w:rFonts w:ascii="Times New Roman" w:hAnsi="Times New Roman" w:cs="Times New Roman"/>
          <w:sz w:val="24"/>
          <w:szCs w:val="24"/>
        </w:rPr>
        <w:t>2.4.7 В области жилищного строительства</w:t>
      </w:r>
    </w:p>
    <w:p w14:paraId="6149105F" w14:textId="77777777" w:rsidR="00DE046D" w:rsidRPr="000F661D" w:rsidRDefault="00DE046D" w:rsidP="000F661D">
      <w:pPr>
        <w:widowControl w:val="0"/>
        <w:tabs>
          <w:tab w:val="left" w:pos="1522"/>
          <w:tab w:val="left" w:pos="2812"/>
          <w:tab w:val="left" w:pos="4081"/>
          <w:tab w:val="left" w:pos="6078"/>
          <w:tab w:val="left" w:pos="8063"/>
        </w:tabs>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Перед</w:t>
      </w:r>
      <w:r w:rsidRPr="000F661D">
        <w:rPr>
          <w:rFonts w:ascii="Times New Roman" w:eastAsia="Times New Roman" w:hAnsi="Times New Roman" w:cs="Times New Roman"/>
          <w:color w:val="000000"/>
          <w:sz w:val="24"/>
          <w:szCs w:val="24"/>
        </w:rPr>
        <w:tab/>
        <w:t>органами</w:t>
      </w:r>
      <w:r w:rsidRPr="000F661D">
        <w:rPr>
          <w:rFonts w:ascii="Times New Roman" w:eastAsia="Times New Roman" w:hAnsi="Times New Roman" w:cs="Times New Roman"/>
          <w:color w:val="000000"/>
          <w:sz w:val="24"/>
          <w:szCs w:val="24"/>
        </w:rPr>
        <w:tab/>
        <w:t>местного</w:t>
      </w:r>
      <w:r w:rsidRPr="000F661D">
        <w:rPr>
          <w:rFonts w:ascii="Times New Roman" w:eastAsia="Times New Roman" w:hAnsi="Times New Roman" w:cs="Times New Roman"/>
          <w:color w:val="000000"/>
          <w:sz w:val="24"/>
          <w:szCs w:val="24"/>
        </w:rPr>
        <w:tab/>
        <w:t>самоуправления</w:t>
      </w:r>
      <w:r w:rsidRPr="000F661D">
        <w:rPr>
          <w:rFonts w:ascii="Times New Roman" w:eastAsia="Times New Roman" w:hAnsi="Times New Roman" w:cs="Times New Roman"/>
          <w:color w:val="000000"/>
          <w:sz w:val="24"/>
          <w:szCs w:val="24"/>
        </w:rPr>
        <w:tab/>
        <w:t>муниципальных</w:t>
      </w:r>
      <w:r w:rsidRPr="000F661D">
        <w:rPr>
          <w:rFonts w:ascii="Times New Roman" w:eastAsia="Times New Roman" w:hAnsi="Times New Roman" w:cs="Times New Roman"/>
          <w:color w:val="000000"/>
          <w:sz w:val="24"/>
          <w:szCs w:val="24"/>
        </w:rPr>
        <w:tab/>
        <w:t>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14:paraId="4B05FB8E" w14:textId="77777777" w:rsidR="00DE046D" w:rsidRPr="000F661D" w:rsidRDefault="00DE046D" w:rsidP="000F661D">
      <w:pPr>
        <w:spacing w:line="240" w:lineRule="auto"/>
        <w:rPr>
          <w:rFonts w:ascii="Times New Roman" w:eastAsia="Times New Roman" w:hAnsi="Times New Roman" w:cs="Times New Roman"/>
          <w:sz w:val="24"/>
          <w:szCs w:val="24"/>
        </w:rPr>
      </w:pPr>
    </w:p>
    <w:p w14:paraId="3F9057C5" w14:textId="77777777" w:rsidR="00DE046D" w:rsidRPr="000F661D" w:rsidRDefault="00DE046D" w:rsidP="000F661D">
      <w:pPr>
        <w:widowControl w:val="0"/>
        <w:spacing w:line="240" w:lineRule="auto"/>
        <w:ind w:left="1" w:right="-12"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1F83EA99" w14:textId="77777777" w:rsidR="00DE046D" w:rsidRPr="000F661D" w:rsidRDefault="00DE046D" w:rsidP="000F661D">
      <w:pPr>
        <w:spacing w:line="240" w:lineRule="auto"/>
        <w:rPr>
          <w:rFonts w:ascii="Times New Roman" w:eastAsia="Times New Roman" w:hAnsi="Times New Roman" w:cs="Times New Roman"/>
          <w:sz w:val="24"/>
          <w:szCs w:val="24"/>
        </w:rPr>
      </w:pPr>
    </w:p>
    <w:p w14:paraId="22CBB4BE" w14:textId="77777777" w:rsidR="00DE046D" w:rsidRPr="000F661D" w:rsidRDefault="00DE046D" w:rsidP="000F661D">
      <w:pPr>
        <w:widowControl w:val="0"/>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14:paraId="7BE1A999"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дифференциация многоквартирного жилищного фонда по макрорайонам;</w:t>
      </w:r>
    </w:p>
    <w:p w14:paraId="1B3444DA" w14:textId="77777777" w:rsidR="00DE046D" w:rsidRPr="000F661D" w:rsidRDefault="00DE046D" w:rsidP="000F661D">
      <w:pPr>
        <w:widowControl w:val="0"/>
        <w:spacing w:line="240" w:lineRule="auto"/>
        <w:ind w:left="1" w:right="-50"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предельная этажность многоквартирной жилой застройки, и возможность размещения высотных доминант;</w:t>
      </w:r>
    </w:p>
    <w:p w14:paraId="3F4212D2" w14:textId="77777777" w:rsidR="00DE046D" w:rsidRPr="000F661D" w:rsidRDefault="00DE046D" w:rsidP="000F661D">
      <w:pPr>
        <w:widowControl w:val="0"/>
        <w:spacing w:line="240" w:lineRule="auto"/>
        <w:ind w:left="1" w:right="-50"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предельная расчетная плотность населения в границах элемента планировочной структуры;</w:t>
      </w:r>
    </w:p>
    <w:p w14:paraId="64D8E1E5" w14:textId="77777777" w:rsidR="00DE046D" w:rsidRPr="000F661D" w:rsidRDefault="00DE046D" w:rsidP="000F661D">
      <w:pPr>
        <w:widowControl w:val="0"/>
        <w:spacing w:line="240" w:lineRule="auto"/>
        <w:ind w:left="1" w:right="-48"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уровень обеспеченности площадками придомового благоустройства в границах земельного участка;</w:t>
      </w:r>
    </w:p>
    <w:p w14:paraId="6F5F05B3" w14:textId="77777777" w:rsidR="00DE046D" w:rsidRPr="000F661D" w:rsidRDefault="00DE046D" w:rsidP="000F661D">
      <w:pPr>
        <w:spacing w:line="240" w:lineRule="auto"/>
        <w:rPr>
          <w:rFonts w:ascii="Times New Roman" w:eastAsia="Times New Roman" w:hAnsi="Times New Roman" w:cs="Times New Roman"/>
          <w:sz w:val="24"/>
          <w:szCs w:val="24"/>
        </w:rPr>
      </w:pPr>
    </w:p>
    <w:p w14:paraId="2B6A995E" w14:textId="77777777" w:rsidR="00DE046D" w:rsidRPr="000F661D" w:rsidRDefault="00DE046D" w:rsidP="000F661D">
      <w:pPr>
        <w:widowControl w:val="0"/>
        <w:tabs>
          <w:tab w:val="left" w:pos="2229"/>
          <w:tab w:val="left" w:pos="3203"/>
          <w:tab w:val="left" w:pos="5014"/>
          <w:tab w:val="left" w:pos="6906"/>
          <w:tab w:val="left" w:pos="8383"/>
        </w:tabs>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Показатели установлены для различных типов застройки, принятых в соответствии с Классификатором</w:t>
      </w:r>
      <w:r w:rsidRPr="000F661D">
        <w:rPr>
          <w:rFonts w:ascii="Times New Roman" w:eastAsia="Times New Roman" w:hAnsi="Times New Roman" w:cs="Times New Roman"/>
          <w:color w:val="000000"/>
          <w:sz w:val="24"/>
          <w:szCs w:val="24"/>
        </w:rPr>
        <w:tab/>
        <w:t>видов</w:t>
      </w:r>
      <w:r w:rsidRPr="000F661D">
        <w:rPr>
          <w:rFonts w:ascii="Times New Roman" w:eastAsia="Times New Roman" w:hAnsi="Times New Roman" w:cs="Times New Roman"/>
          <w:color w:val="000000"/>
          <w:sz w:val="24"/>
          <w:szCs w:val="24"/>
        </w:rPr>
        <w:tab/>
        <w:t>разрешенного</w:t>
      </w:r>
      <w:r w:rsidRPr="000F661D">
        <w:rPr>
          <w:rFonts w:ascii="Times New Roman" w:eastAsia="Times New Roman" w:hAnsi="Times New Roman" w:cs="Times New Roman"/>
          <w:color w:val="000000"/>
          <w:sz w:val="24"/>
          <w:szCs w:val="24"/>
        </w:rPr>
        <w:tab/>
        <w:t>использования</w:t>
      </w:r>
      <w:r w:rsidRPr="000F661D">
        <w:rPr>
          <w:rFonts w:ascii="Times New Roman" w:eastAsia="Times New Roman" w:hAnsi="Times New Roman" w:cs="Times New Roman"/>
          <w:color w:val="000000"/>
          <w:sz w:val="24"/>
          <w:szCs w:val="24"/>
        </w:rPr>
        <w:tab/>
        <w:t>земельных</w:t>
      </w:r>
      <w:r w:rsidRPr="000F661D">
        <w:rPr>
          <w:rFonts w:ascii="Times New Roman" w:eastAsia="Times New Roman" w:hAnsi="Times New Roman" w:cs="Times New Roman"/>
          <w:color w:val="000000"/>
          <w:sz w:val="24"/>
          <w:szCs w:val="24"/>
        </w:rPr>
        <w:tab/>
        <w:t>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w:t>
      </w:r>
    </w:p>
    <w:p w14:paraId="338A7002" w14:textId="77777777" w:rsidR="00DE046D" w:rsidRPr="000F661D" w:rsidRDefault="00DE046D" w:rsidP="000F661D">
      <w:pPr>
        <w:widowControl w:val="0"/>
        <w:spacing w:line="240" w:lineRule="auto"/>
        <w:ind w:left="1" w:right="-16"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60F7D3CB" w14:textId="77777777" w:rsidR="00DE046D" w:rsidRPr="000F661D" w:rsidRDefault="00DE046D" w:rsidP="000F661D">
      <w:pPr>
        <w:widowControl w:val="0"/>
        <w:spacing w:line="240" w:lineRule="auto"/>
        <w:ind w:left="1" w:right="-54"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малоэтажная жилая застройка – застройка многоквартирными, блокированными жилыми домами высотой до 4 этажей включительно (включая мансардный);</w:t>
      </w:r>
    </w:p>
    <w:p w14:paraId="1E84EF23" w14:textId="77777777" w:rsidR="00DE046D" w:rsidRPr="000F661D" w:rsidRDefault="00DE046D" w:rsidP="000F661D">
      <w:pPr>
        <w:widowControl w:val="0"/>
        <w:spacing w:line="240" w:lineRule="auto"/>
        <w:ind w:left="1" w:right="-53"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proofErr w:type="spellStart"/>
      <w:r w:rsidRPr="000F661D">
        <w:rPr>
          <w:rFonts w:ascii="Times New Roman" w:eastAsia="Times New Roman" w:hAnsi="Times New Roman" w:cs="Times New Roman"/>
          <w:color w:val="000000"/>
          <w:sz w:val="24"/>
          <w:szCs w:val="24"/>
        </w:rPr>
        <w:t>среднеэтажная</w:t>
      </w:r>
      <w:proofErr w:type="spellEnd"/>
      <w:r w:rsidRPr="000F661D">
        <w:rPr>
          <w:rFonts w:ascii="Times New Roman" w:eastAsia="Times New Roman" w:hAnsi="Times New Roman" w:cs="Times New Roman"/>
          <w:color w:val="000000"/>
          <w:sz w:val="24"/>
          <w:szCs w:val="24"/>
        </w:rPr>
        <w:t xml:space="preserve"> жилая застройка – застройка многоквартирными домами высотой </w:t>
      </w:r>
      <w:r w:rsidRPr="000F661D">
        <w:rPr>
          <w:rFonts w:ascii="Times New Roman" w:eastAsia="Times New Roman" w:hAnsi="Times New Roman" w:cs="Times New Roman"/>
          <w:color w:val="000000"/>
          <w:sz w:val="24"/>
          <w:szCs w:val="24"/>
        </w:rPr>
        <w:lastRenderedPageBreak/>
        <w:t>от 5 до 8 этажей включительно.</w:t>
      </w:r>
    </w:p>
    <w:p w14:paraId="6CD6C3C4" w14:textId="77777777" w:rsidR="00DE046D" w:rsidRPr="000F661D" w:rsidRDefault="00DE046D" w:rsidP="000F661D">
      <w:pPr>
        <w:spacing w:line="240" w:lineRule="auto"/>
        <w:rPr>
          <w:rFonts w:ascii="Times New Roman" w:eastAsia="Times New Roman" w:hAnsi="Times New Roman" w:cs="Times New Roman"/>
          <w:sz w:val="24"/>
          <w:szCs w:val="24"/>
        </w:rPr>
      </w:pPr>
    </w:p>
    <w:p w14:paraId="06211CEF" w14:textId="77777777" w:rsidR="00DE046D" w:rsidRPr="000F661D" w:rsidRDefault="00DE046D" w:rsidP="000F661D">
      <w:pPr>
        <w:widowControl w:val="0"/>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w:t>
      </w:r>
    </w:p>
    <w:p w14:paraId="3F5FB180" w14:textId="77777777" w:rsidR="00DE046D" w:rsidRPr="000F661D" w:rsidRDefault="00DE046D" w:rsidP="000F661D">
      <w:pPr>
        <w:spacing w:line="240" w:lineRule="auto"/>
        <w:rPr>
          <w:rFonts w:ascii="Times New Roman" w:eastAsia="Times New Roman" w:hAnsi="Times New Roman" w:cs="Times New Roman"/>
          <w:sz w:val="24"/>
          <w:szCs w:val="24"/>
        </w:rPr>
      </w:pPr>
    </w:p>
    <w:p w14:paraId="55294993" w14:textId="77777777" w:rsidR="00DE046D" w:rsidRPr="000F661D" w:rsidRDefault="00DE046D" w:rsidP="000F661D">
      <w:pPr>
        <w:widowControl w:val="0"/>
        <w:spacing w:line="240" w:lineRule="auto"/>
        <w:ind w:left="1" w:right="-1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w:t>
      </w:r>
    </w:p>
    <w:p w14:paraId="2BF87095" w14:textId="77777777" w:rsidR="00DE046D" w:rsidRPr="000F661D" w:rsidRDefault="00DE046D" w:rsidP="000F661D">
      <w:pPr>
        <w:widowControl w:val="0"/>
        <w:spacing w:line="240" w:lineRule="auto"/>
        <w:ind w:left="1" w:right="-53"/>
        <w:rPr>
          <w:rFonts w:ascii="Times New Roman" w:eastAsia="Times New Roman" w:hAnsi="Times New Roman" w:cs="Times New Roman"/>
          <w:color w:val="000000"/>
          <w:sz w:val="24"/>
          <w:szCs w:val="24"/>
        </w:rPr>
      </w:pPr>
      <w:bookmarkStart w:id="66" w:name="_page_43_0"/>
      <w:bookmarkEnd w:id="64"/>
      <w:r w:rsidRPr="000F661D">
        <w:rPr>
          <w:rFonts w:ascii="Times New Roman" w:eastAsia="Times New Roman" w:hAnsi="Times New Roman" w:cs="Times New Roman"/>
          <w:color w:val="000000"/>
          <w:sz w:val="24"/>
          <w:szCs w:val="24"/>
        </w:rPr>
        <w:t>объектами общественно-делового назначения, паркингом) необходимо использовать следующие коэффициенты:</w:t>
      </w:r>
    </w:p>
    <w:p w14:paraId="7503D858" w14:textId="77777777" w:rsidR="00DE046D" w:rsidRPr="000F661D" w:rsidRDefault="00DE046D" w:rsidP="000F661D">
      <w:pPr>
        <w:widowControl w:val="0"/>
        <w:spacing w:line="240" w:lineRule="auto"/>
        <w:ind w:left="708" w:right="4060"/>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 xml:space="preserve">многоквартирный дом, 1-4 этажей – 0,9; </w:t>
      </w: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 xml:space="preserve">многоквартирный дом, 4-5 этажей – 0,85; </w:t>
      </w: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многоквартирный дом, 6 этажей – 0,8.</w:t>
      </w:r>
    </w:p>
    <w:p w14:paraId="2F8FAE77" w14:textId="77777777" w:rsidR="00DE046D" w:rsidRPr="000F661D" w:rsidRDefault="00DE046D" w:rsidP="000F661D">
      <w:pPr>
        <w:spacing w:line="240" w:lineRule="auto"/>
        <w:rPr>
          <w:rFonts w:ascii="Times New Roman" w:eastAsia="Times New Roman" w:hAnsi="Times New Roman" w:cs="Times New Roman"/>
          <w:sz w:val="24"/>
          <w:szCs w:val="24"/>
        </w:rPr>
      </w:pPr>
    </w:p>
    <w:p w14:paraId="3624E6DE" w14:textId="77777777" w:rsidR="00DE046D" w:rsidRPr="000F661D" w:rsidRDefault="00DE046D" w:rsidP="000F661D">
      <w:pPr>
        <w:widowControl w:val="0"/>
        <w:spacing w:line="240" w:lineRule="auto"/>
        <w:ind w:left="1" w:right="-46" w:firstLine="707"/>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Определение минимального размера земельного участка для размещения многоквартирного жилого здания</w:t>
      </w:r>
    </w:p>
    <w:p w14:paraId="40B9B21B" w14:textId="77777777" w:rsidR="00DE046D" w:rsidRPr="000F661D" w:rsidRDefault="00DE046D" w:rsidP="000F661D">
      <w:pPr>
        <w:widowControl w:val="0"/>
        <w:spacing w:line="240" w:lineRule="auto"/>
        <w:ind w:left="1" w:right="-57"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Размер земельного участка определяет отношение общей площади жилого здания к территории, необходимой для его размещения.</w:t>
      </w:r>
    </w:p>
    <w:p w14:paraId="2EF29F62" w14:textId="77777777" w:rsidR="00DE046D" w:rsidRPr="000F661D" w:rsidRDefault="00DE046D" w:rsidP="000F661D">
      <w:pPr>
        <w:spacing w:line="240" w:lineRule="auto"/>
        <w:rPr>
          <w:rFonts w:ascii="Times New Roman" w:eastAsia="Times New Roman" w:hAnsi="Times New Roman" w:cs="Times New Roman"/>
          <w:sz w:val="24"/>
          <w:szCs w:val="24"/>
        </w:rPr>
      </w:pPr>
    </w:p>
    <w:p w14:paraId="2CD949D2" w14:textId="77777777" w:rsidR="00DE046D" w:rsidRPr="000F661D" w:rsidRDefault="00DE046D" w:rsidP="000F661D">
      <w:pPr>
        <w:widowControl w:val="0"/>
        <w:spacing w:line="240" w:lineRule="auto"/>
        <w:ind w:left="1" w:right="-48"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 размера земельного участка, для зданий различной этажности выполняется по формуле:</w:t>
      </w:r>
    </w:p>
    <w:p w14:paraId="26F1C140" w14:textId="77777777" w:rsidR="00DE046D" w:rsidRPr="000F661D" w:rsidRDefault="00DE046D" w:rsidP="000F661D">
      <w:pPr>
        <w:widowControl w:val="0"/>
        <w:spacing w:line="240" w:lineRule="auto"/>
        <w:ind w:left="1" w:right="-48" w:firstLine="566"/>
        <w:jc w:val="center"/>
        <w:rPr>
          <w:rFonts w:ascii="Times New Roman" w:eastAsia="Times New Roman" w:hAnsi="Times New Roman" w:cs="Times New Roman"/>
          <w:color w:val="000000"/>
          <w:sz w:val="24"/>
          <w:szCs w:val="24"/>
        </w:rPr>
      </w:pPr>
      <w:proofErr w:type="gramStart"/>
      <w:r w:rsidRPr="000F661D">
        <w:rPr>
          <w:rFonts w:ascii="Times New Roman" w:eastAsia="Times New Roman" w:hAnsi="Times New Roman" w:cs="Times New Roman"/>
          <w:color w:val="000000"/>
          <w:sz w:val="24"/>
          <w:szCs w:val="24"/>
        </w:rPr>
        <w:t>Р</w:t>
      </w:r>
      <w:r w:rsidRPr="000F661D">
        <w:rPr>
          <w:rFonts w:ascii="Times New Roman" w:eastAsia="Times New Roman" w:hAnsi="Times New Roman" w:cs="Times New Roman"/>
          <w:color w:val="000000"/>
          <w:sz w:val="24"/>
          <w:szCs w:val="24"/>
          <w:vertAlign w:val="subscript"/>
        </w:rPr>
        <w:t>ЗУ</w:t>
      </w:r>
      <w:r w:rsidRPr="000F661D">
        <w:rPr>
          <w:rFonts w:ascii="Times New Roman" w:eastAsia="Times New Roman" w:hAnsi="Times New Roman" w:cs="Times New Roman"/>
          <w:color w:val="000000"/>
          <w:sz w:val="24"/>
          <w:szCs w:val="24"/>
        </w:rPr>
        <w:t>=((</w:t>
      </w:r>
      <w:r w:rsidRPr="000F661D">
        <w:rPr>
          <w:rFonts w:ascii="Times New Roman" w:eastAsia="Times New Roman" w:hAnsi="Times New Roman" w:cs="Times New Roman"/>
          <w:color w:val="000000"/>
          <w:sz w:val="24"/>
          <w:szCs w:val="24"/>
          <w:lang w:val="en-US"/>
        </w:rPr>
        <w:t>S</w:t>
      </w:r>
      <w:r w:rsidRPr="000F661D">
        <w:rPr>
          <w:rFonts w:ascii="Times New Roman" w:eastAsia="Times New Roman" w:hAnsi="Times New Roman" w:cs="Times New Roman"/>
          <w:color w:val="000000"/>
          <w:sz w:val="24"/>
          <w:szCs w:val="24"/>
          <w:vertAlign w:val="subscript"/>
        </w:rPr>
        <w:t>ЗАСТР</w:t>
      </w:r>
      <w:r w:rsidRPr="000F661D">
        <w:rPr>
          <w:rFonts w:ascii="Times New Roman" w:eastAsia="Times New Roman" w:hAnsi="Times New Roman" w:cs="Times New Roman"/>
          <w:color w:val="000000"/>
          <w:sz w:val="24"/>
          <w:szCs w:val="24"/>
        </w:rPr>
        <w:t xml:space="preserve">+ </w:t>
      </w:r>
      <w:r w:rsidRPr="000F661D">
        <w:rPr>
          <w:rFonts w:ascii="Times New Roman" w:eastAsia="Times New Roman" w:hAnsi="Times New Roman" w:cs="Times New Roman"/>
          <w:color w:val="000000"/>
          <w:sz w:val="24"/>
          <w:szCs w:val="24"/>
          <w:lang w:val="en-US"/>
        </w:rPr>
        <w:t>S</w:t>
      </w:r>
      <w:r w:rsidRPr="000F661D">
        <w:rPr>
          <w:rFonts w:ascii="Times New Roman" w:eastAsia="Times New Roman" w:hAnsi="Times New Roman" w:cs="Times New Roman"/>
          <w:color w:val="000000"/>
          <w:sz w:val="24"/>
          <w:szCs w:val="24"/>
          <w:vertAlign w:val="subscript"/>
        </w:rPr>
        <w:t>БЛАГОУСТР</w:t>
      </w:r>
      <w:r w:rsidRPr="000F661D">
        <w:rPr>
          <w:rFonts w:ascii="Times New Roman" w:eastAsia="Times New Roman" w:hAnsi="Times New Roman" w:cs="Times New Roman"/>
          <w:color w:val="000000"/>
          <w:sz w:val="24"/>
          <w:szCs w:val="24"/>
        </w:rPr>
        <w:t>)</w:t>
      </w:r>
      <w:r w:rsidRPr="000F661D">
        <w:rPr>
          <w:rFonts w:ascii="Times New Roman" w:eastAsia="Times New Roman" w:hAnsi="Times New Roman" w:cs="Times New Roman"/>
          <w:color w:val="000000"/>
          <w:sz w:val="24"/>
          <w:szCs w:val="24"/>
        </w:rPr>
        <w:sym w:font="Symbol" w:char="F0D7"/>
      </w:r>
      <w:r w:rsidRPr="000F661D">
        <w:rPr>
          <w:rFonts w:ascii="Times New Roman" w:eastAsia="Times New Roman" w:hAnsi="Times New Roman" w:cs="Times New Roman"/>
          <w:color w:val="000000"/>
          <w:sz w:val="24"/>
          <w:szCs w:val="24"/>
        </w:rPr>
        <w:t>К</w:t>
      </w:r>
      <w:r w:rsidRPr="000F661D">
        <w:rPr>
          <w:rFonts w:ascii="Times New Roman" w:eastAsia="Times New Roman" w:hAnsi="Times New Roman" w:cs="Times New Roman"/>
          <w:color w:val="000000"/>
          <w:sz w:val="24"/>
          <w:szCs w:val="24"/>
          <w:vertAlign w:val="subscript"/>
        </w:rPr>
        <w:t>КОММУНИКАЦИЙ</w:t>
      </w:r>
      <w:r w:rsidRPr="000F661D">
        <w:rPr>
          <w:rFonts w:ascii="Times New Roman" w:eastAsia="Times New Roman" w:hAnsi="Times New Roman" w:cs="Times New Roman"/>
          <w:color w:val="000000"/>
          <w:sz w:val="24"/>
          <w:szCs w:val="24"/>
        </w:rPr>
        <w:t>/</w:t>
      </w:r>
      <w:r w:rsidRPr="000F661D">
        <w:rPr>
          <w:rFonts w:ascii="Times New Roman" w:eastAsia="Times New Roman" w:hAnsi="Times New Roman" w:cs="Times New Roman"/>
          <w:color w:val="000000"/>
          <w:sz w:val="24"/>
          <w:szCs w:val="24"/>
          <w:lang w:val="en-US"/>
        </w:rPr>
        <w:t>S</w:t>
      </w:r>
      <w:r w:rsidRPr="000F661D">
        <w:rPr>
          <w:rFonts w:ascii="Times New Roman" w:eastAsia="Times New Roman" w:hAnsi="Times New Roman" w:cs="Times New Roman"/>
          <w:color w:val="000000"/>
          <w:sz w:val="24"/>
          <w:szCs w:val="24"/>
          <w:vertAlign w:val="subscript"/>
        </w:rPr>
        <w:t>ОБЩ</w:t>
      </w:r>
      <w:r w:rsidRPr="000F661D">
        <w:rPr>
          <w:rFonts w:ascii="Times New Roman" w:eastAsia="Times New Roman" w:hAnsi="Times New Roman" w:cs="Times New Roman"/>
          <w:color w:val="000000"/>
          <w:sz w:val="24"/>
          <w:szCs w:val="24"/>
        </w:rPr>
        <w:t>))</w:t>
      </w:r>
      <w:r w:rsidRPr="000F661D">
        <w:rPr>
          <w:rFonts w:ascii="Times New Roman" w:eastAsia="Times New Roman" w:hAnsi="Times New Roman" w:cs="Times New Roman"/>
          <w:color w:val="000000"/>
          <w:sz w:val="24"/>
          <w:szCs w:val="24"/>
        </w:rPr>
        <w:sym w:font="Symbol" w:char="F0D7"/>
      </w:r>
      <w:r w:rsidRPr="000F661D">
        <w:rPr>
          <w:rFonts w:ascii="Times New Roman" w:eastAsia="Times New Roman" w:hAnsi="Times New Roman" w:cs="Times New Roman"/>
          <w:color w:val="000000"/>
          <w:sz w:val="24"/>
          <w:szCs w:val="24"/>
        </w:rPr>
        <w:t>100, где:</w:t>
      </w:r>
      <w:proofErr w:type="gramEnd"/>
    </w:p>
    <w:p w14:paraId="238F846D" w14:textId="77777777" w:rsidR="00DE046D" w:rsidRPr="000F661D" w:rsidRDefault="00DE046D" w:rsidP="000F661D">
      <w:pPr>
        <w:spacing w:line="240" w:lineRule="auto"/>
        <w:rPr>
          <w:rFonts w:ascii="Times New Roman" w:eastAsia="Times New Roman" w:hAnsi="Times New Roman" w:cs="Times New Roman"/>
          <w:sz w:val="24"/>
          <w:szCs w:val="24"/>
        </w:rPr>
      </w:pPr>
    </w:p>
    <w:p w14:paraId="53D80AB6" w14:textId="77777777" w:rsidR="00DE046D" w:rsidRPr="000F661D" w:rsidRDefault="00DE046D" w:rsidP="000F661D">
      <w:pPr>
        <w:spacing w:line="240" w:lineRule="auto"/>
        <w:rPr>
          <w:rFonts w:ascii="Times New Roman" w:eastAsia="Times New Roman" w:hAnsi="Times New Roman" w:cs="Times New Roman"/>
          <w:sz w:val="24"/>
          <w:szCs w:val="24"/>
        </w:rPr>
      </w:pPr>
    </w:p>
    <w:p w14:paraId="221FBC0A" w14:textId="77777777" w:rsidR="00DE046D" w:rsidRPr="000F661D" w:rsidRDefault="00DE046D" w:rsidP="000F661D">
      <w:pPr>
        <w:widowControl w:val="0"/>
        <w:spacing w:line="240" w:lineRule="auto"/>
        <w:ind w:left="1" w:right="-51" w:firstLine="1003"/>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w:t>
      </w:r>
      <w:r w:rsidRPr="000F661D">
        <w:rPr>
          <w:rFonts w:ascii="Times New Roman" w:eastAsia="Times New Roman" w:hAnsi="Times New Roman" w:cs="Times New Roman"/>
          <w:color w:val="000000"/>
          <w:sz w:val="24"/>
          <w:szCs w:val="24"/>
          <w:vertAlign w:val="subscript"/>
        </w:rPr>
        <w:t>ЗУ</w:t>
      </w:r>
      <w:r w:rsidRPr="000F661D">
        <w:rPr>
          <w:rFonts w:ascii="Times New Roman" w:eastAsia="Times New Roman" w:hAnsi="Times New Roman" w:cs="Times New Roman"/>
          <w:color w:val="000000"/>
          <w:sz w:val="24"/>
          <w:szCs w:val="24"/>
        </w:rPr>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367D8FE5" w14:textId="77777777" w:rsidR="00DE046D" w:rsidRPr="000F661D" w:rsidRDefault="00DE046D" w:rsidP="000F661D">
      <w:pPr>
        <w:spacing w:line="240" w:lineRule="auto"/>
        <w:rPr>
          <w:rFonts w:ascii="Times New Roman" w:eastAsia="Times New Roman" w:hAnsi="Times New Roman" w:cs="Times New Roman"/>
          <w:sz w:val="24"/>
          <w:szCs w:val="24"/>
        </w:rPr>
      </w:pPr>
    </w:p>
    <w:p w14:paraId="0A0609E1" w14:textId="77777777" w:rsidR="00DE046D" w:rsidRPr="000F661D" w:rsidRDefault="00DE046D" w:rsidP="000F661D">
      <w:pPr>
        <w:widowControl w:val="0"/>
        <w:spacing w:line="240" w:lineRule="auto"/>
        <w:ind w:left="1" w:right="-50" w:firstLine="992"/>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lang w:val="en-US"/>
        </w:rPr>
        <w:t>S</w:t>
      </w:r>
      <w:r w:rsidRPr="000F661D">
        <w:rPr>
          <w:rFonts w:ascii="Times New Roman" w:eastAsia="Times New Roman" w:hAnsi="Times New Roman" w:cs="Times New Roman"/>
          <w:color w:val="000000"/>
          <w:sz w:val="24"/>
          <w:szCs w:val="24"/>
          <w:vertAlign w:val="subscript"/>
        </w:rPr>
        <w:t>ЗАСТР</w:t>
      </w:r>
      <w:r w:rsidRPr="000F661D">
        <w:rPr>
          <w:rFonts w:ascii="Times New Roman" w:eastAsia="Times New Roman" w:hAnsi="Times New Roman" w:cs="Times New Roman"/>
          <w:color w:val="000000"/>
          <w:sz w:val="24"/>
          <w:szCs w:val="24"/>
        </w:rPr>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24B5AD5E" w14:textId="77777777" w:rsidR="00DE046D" w:rsidRPr="000F661D" w:rsidRDefault="00DE046D" w:rsidP="000F661D">
      <w:pPr>
        <w:spacing w:line="240" w:lineRule="auto"/>
        <w:rPr>
          <w:rFonts w:ascii="Times New Roman" w:eastAsia="Times New Roman" w:hAnsi="Times New Roman" w:cs="Times New Roman"/>
          <w:sz w:val="24"/>
          <w:szCs w:val="24"/>
        </w:rPr>
      </w:pPr>
    </w:p>
    <w:p w14:paraId="68C8C491" w14:textId="77777777" w:rsidR="00DE046D" w:rsidRPr="000F661D" w:rsidRDefault="00DE046D" w:rsidP="000F661D">
      <w:pPr>
        <w:widowControl w:val="0"/>
        <w:spacing w:line="240" w:lineRule="auto"/>
        <w:ind w:left="1" w:right="-51" w:firstLine="992"/>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lang w:val="en-US"/>
        </w:rPr>
        <w:t>S</w:t>
      </w:r>
      <w:r w:rsidRPr="000F661D">
        <w:rPr>
          <w:rFonts w:ascii="Times New Roman" w:eastAsia="Times New Roman" w:hAnsi="Times New Roman" w:cs="Times New Roman"/>
          <w:color w:val="000000"/>
          <w:sz w:val="24"/>
          <w:szCs w:val="24"/>
          <w:vertAlign w:val="subscript"/>
        </w:rPr>
        <w:t>БЛАГОУСТР</w:t>
      </w:r>
      <w:r w:rsidRPr="000F661D">
        <w:rPr>
          <w:rFonts w:ascii="Times New Roman" w:eastAsia="Times New Roman" w:hAnsi="Times New Roman" w:cs="Times New Roman"/>
          <w:color w:val="000000"/>
          <w:sz w:val="24"/>
          <w:szCs w:val="24"/>
        </w:rPr>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w:t>
      </w:r>
    </w:p>
    <w:p w14:paraId="7929CB36" w14:textId="77777777" w:rsidR="00DE046D" w:rsidRPr="000F661D" w:rsidRDefault="00DE046D" w:rsidP="000F661D">
      <w:pPr>
        <w:spacing w:line="240" w:lineRule="auto"/>
        <w:rPr>
          <w:rFonts w:ascii="Times New Roman" w:eastAsia="Times New Roman" w:hAnsi="Times New Roman" w:cs="Times New Roman"/>
          <w:sz w:val="24"/>
          <w:szCs w:val="24"/>
        </w:rPr>
      </w:pPr>
    </w:p>
    <w:p w14:paraId="5365BCF8" w14:textId="77777777" w:rsidR="00DE046D" w:rsidRPr="000F661D" w:rsidRDefault="00DE046D" w:rsidP="000F661D">
      <w:pPr>
        <w:widowControl w:val="0"/>
        <w:spacing w:line="240" w:lineRule="auto"/>
        <w:ind w:left="1" w:right="-19" w:firstLine="992"/>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lang w:val="en-US"/>
        </w:rPr>
        <w:t>S</w:t>
      </w:r>
      <w:r w:rsidRPr="000F661D">
        <w:rPr>
          <w:rFonts w:ascii="Times New Roman" w:eastAsia="Times New Roman" w:hAnsi="Times New Roman" w:cs="Times New Roman"/>
          <w:color w:val="000000"/>
          <w:sz w:val="24"/>
          <w:szCs w:val="24"/>
          <w:vertAlign w:val="subscript"/>
        </w:rPr>
        <w:t>ОБЩ</w:t>
      </w:r>
      <w:r w:rsidRPr="000F661D">
        <w:rPr>
          <w:rFonts w:ascii="Times New Roman" w:eastAsia="Times New Roman" w:hAnsi="Times New Roman" w:cs="Times New Roman"/>
          <w:color w:val="000000"/>
          <w:sz w:val="24"/>
          <w:szCs w:val="24"/>
        </w:rPr>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010F54BB" w14:textId="77777777" w:rsidR="00DE046D" w:rsidRPr="000F661D" w:rsidRDefault="00DE046D" w:rsidP="000F661D">
      <w:pPr>
        <w:spacing w:line="240" w:lineRule="auto"/>
        <w:rPr>
          <w:rFonts w:ascii="Times New Roman" w:eastAsia="Times New Roman" w:hAnsi="Times New Roman" w:cs="Times New Roman"/>
          <w:sz w:val="24"/>
          <w:szCs w:val="24"/>
        </w:rPr>
      </w:pPr>
    </w:p>
    <w:p w14:paraId="44324D38" w14:textId="77777777" w:rsidR="00DE046D" w:rsidRPr="000F661D" w:rsidRDefault="00DE046D" w:rsidP="000F661D">
      <w:pPr>
        <w:widowControl w:val="0"/>
        <w:spacing w:line="240" w:lineRule="auto"/>
        <w:ind w:left="1" w:right="-59" w:firstLine="992"/>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К</w:t>
      </w:r>
      <w:r w:rsidRPr="000F661D">
        <w:rPr>
          <w:rFonts w:ascii="Times New Roman" w:eastAsia="Times New Roman" w:hAnsi="Times New Roman" w:cs="Times New Roman"/>
          <w:color w:val="000000"/>
          <w:sz w:val="24"/>
          <w:szCs w:val="24"/>
          <w:vertAlign w:val="subscript"/>
        </w:rPr>
        <w:t>КОММУНИКАЦИЙ</w:t>
      </w:r>
      <w:r w:rsidRPr="000F661D">
        <w:rPr>
          <w:rFonts w:ascii="Times New Roman" w:eastAsia="Times New Roman" w:hAnsi="Times New Roman" w:cs="Times New Roman"/>
          <w:color w:val="000000"/>
          <w:sz w:val="24"/>
          <w:szCs w:val="24"/>
        </w:rPr>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 </w:t>
      </w:r>
    </w:p>
    <w:p w14:paraId="58C93B87" w14:textId="77777777" w:rsidR="00DE046D" w:rsidRPr="000F661D" w:rsidRDefault="00DE046D" w:rsidP="000F661D">
      <w:pPr>
        <w:spacing w:line="240" w:lineRule="auto"/>
        <w:rPr>
          <w:rFonts w:ascii="Times New Roman" w:eastAsia="Times New Roman" w:hAnsi="Times New Roman" w:cs="Times New Roman"/>
          <w:sz w:val="24"/>
          <w:szCs w:val="24"/>
        </w:rPr>
      </w:pPr>
    </w:p>
    <w:p w14:paraId="3AFD9BB6" w14:textId="77777777" w:rsidR="00DE046D" w:rsidRPr="000F661D" w:rsidRDefault="00DE046D" w:rsidP="000F661D">
      <w:pPr>
        <w:widowControl w:val="0"/>
        <w:spacing w:line="240" w:lineRule="auto"/>
        <w:ind w:left="1" w:right="-14" w:firstLine="707"/>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 xml:space="preserve">Показатели минимально допустимых размеров площадок придомового </w:t>
      </w:r>
      <w:r w:rsidRPr="000F661D">
        <w:rPr>
          <w:rFonts w:ascii="Times New Roman" w:eastAsia="Times New Roman" w:hAnsi="Times New Roman" w:cs="Times New Roman"/>
          <w:b/>
          <w:bCs/>
          <w:color w:val="000000"/>
          <w:sz w:val="24"/>
          <w:szCs w:val="24"/>
        </w:rPr>
        <w:lastRenderedPageBreak/>
        <w:t>благоустройства различного функционального назначения в области жилищного строительства</w:t>
      </w:r>
    </w:p>
    <w:p w14:paraId="2E4B5DA6" w14:textId="77777777" w:rsidR="00DE046D" w:rsidRPr="000F661D" w:rsidRDefault="00DE046D" w:rsidP="000F661D">
      <w:pPr>
        <w:widowControl w:val="0"/>
        <w:tabs>
          <w:tab w:val="left" w:pos="1380"/>
          <w:tab w:val="left" w:pos="1995"/>
          <w:tab w:val="left" w:pos="3442"/>
          <w:tab w:val="left" w:pos="4739"/>
          <w:tab w:val="left" w:pos="5637"/>
          <w:tab w:val="left" w:pos="6692"/>
          <w:tab w:val="left" w:pos="8110"/>
          <w:tab w:val="left" w:pos="8627"/>
        </w:tabs>
        <w:spacing w:line="240" w:lineRule="auto"/>
        <w:ind w:left="1" w:right="-11"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w:t>
      </w:r>
      <w:r w:rsidRPr="000F661D">
        <w:rPr>
          <w:rFonts w:ascii="Times New Roman" w:eastAsia="Times New Roman" w:hAnsi="Times New Roman" w:cs="Times New Roman"/>
          <w:color w:val="000000"/>
          <w:sz w:val="24"/>
          <w:szCs w:val="24"/>
        </w:rPr>
        <w:tab/>
        <w:t>проектировании</w:t>
      </w:r>
      <w:r w:rsidRPr="000F661D">
        <w:rPr>
          <w:rFonts w:ascii="Times New Roman" w:eastAsia="Times New Roman" w:hAnsi="Times New Roman" w:cs="Times New Roman"/>
          <w:color w:val="000000"/>
          <w:sz w:val="24"/>
          <w:szCs w:val="24"/>
        </w:rPr>
        <w:tab/>
        <w:t>многоквартирной</w:t>
      </w:r>
      <w:r w:rsidRPr="000F661D">
        <w:rPr>
          <w:rFonts w:ascii="Times New Roman" w:eastAsia="Times New Roman" w:hAnsi="Times New Roman" w:cs="Times New Roman"/>
          <w:color w:val="000000"/>
          <w:sz w:val="24"/>
          <w:szCs w:val="24"/>
        </w:rPr>
        <w:tab/>
        <w:t>жилой</w:t>
      </w:r>
      <w:r w:rsidRPr="000F661D">
        <w:rPr>
          <w:rFonts w:ascii="Times New Roman" w:eastAsia="Times New Roman" w:hAnsi="Times New Roman" w:cs="Times New Roman"/>
          <w:color w:val="000000"/>
          <w:sz w:val="24"/>
          <w:szCs w:val="24"/>
        </w:rPr>
        <w:tab/>
        <w:t>застройки</w:t>
      </w:r>
      <w:r w:rsidRPr="000F661D">
        <w:rPr>
          <w:rFonts w:ascii="Times New Roman" w:eastAsia="Times New Roman" w:hAnsi="Times New Roman" w:cs="Times New Roman"/>
          <w:color w:val="000000"/>
          <w:sz w:val="24"/>
          <w:szCs w:val="24"/>
        </w:rPr>
        <w:tab/>
        <w:t>необходимо предусматривать</w:t>
      </w:r>
      <w:r w:rsidRPr="000F661D">
        <w:rPr>
          <w:rFonts w:ascii="Times New Roman" w:eastAsia="Times New Roman" w:hAnsi="Times New Roman" w:cs="Times New Roman"/>
          <w:color w:val="000000"/>
          <w:sz w:val="24"/>
          <w:szCs w:val="24"/>
        </w:rPr>
        <w:tab/>
        <w:t>размещение     площадок</w:t>
      </w:r>
      <w:r w:rsidRPr="000F661D">
        <w:rPr>
          <w:rFonts w:ascii="Times New Roman" w:eastAsia="Times New Roman" w:hAnsi="Times New Roman" w:cs="Times New Roman"/>
          <w:color w:val="000000"/>
          <w:sz w:val="24"/>
          <w:szCs w:val="24"/>
        </w:rPr>
        <w:tab/>
        <w:t>придомового     благоустройства     с</w:t>
      </w:r>
      <w:r w:rsidRPr="000F661D">
        <w:rPr>
          <w:rFonts w:ascii="Times New Roman" w:eastAsia="Times New Roman" w:hAnsi="Times New Roman" w:cs="Times New Roman"/>
          <w:color w:val="000000"/>
          <w:sz w:val="24"/>
          <w:szCs w:val="24"/>
        </w:rPr>
        <w:tab/>
        <w:t>учетом нормативного расстояния от площадок до жилых и общественных зданий.</w:t>
      </w:r>
    </w:p>
    <w:p w14:paraId="1C547C8D" w14:textId="77777777" w:rsidR="00DE046D" w:rsidRPr="000F661D" w:rsidRDefault="00DE046D" w:rsidP="000F661D">
      <w:pPr>
        <w:spacing w:line="240" w:lineRule="auto"/>
        <w:rPr>
          <w:rFonts w:ascii="Times New Roman" w:eastAsia="Times New Roman" w:hAnsi="Times New Roman" w:cs="Times New Roman"/>
          <w:sz w:val="24"/>
          <w:szCs w:val="24"/>
        </w:rPr>
      </w:pPr>
    </w:p>
    <w:p w14:paraId="703AFF7E" w14:textId="77777777" w:rsidR="00DE046D" w:rsidRPr="000F661D" w:rsidRDefault="00DE046D" w:rsidP="000F661D">
      <w:pPr>
        <w:widowControl w:val="0"/>
        <w:tabs>
          <w:tab w:val="left" w:pos="1987"/>
          <w:tab w:val="left" w:pos="3392"/>
          <w:tab w:val="left" w:pos="5099"/>
          <w:tab w:val="left" w:pos="6173"/>
          <w:tab w:val="left" w:pos="8068"/>
        </w:tabs>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Показатель</w:t>
      </w:r>
      <w:r w:rsidRPr="000F661D">
        <w:rPr>
          <w:rFonts w:ascii="Times New Roman" w:eastAsia="Times New Roman" w:hAnsi="Times New Roman" w:cs="Times New Roman"/>
          <w:color w:val="000000"/>
          <w:sz w:val="24"/>
          <w:szCs w:val="24"/>
        </w:rPr>
        <w:tab/>
        <w:t>определяет</w:t>
      </w:r>
      <w:r w:rsidRPr="000F661D">
        <w:rPr>
          <w:rFonts w:ascii="Times New Roman" w:eastAsia="Times New Roman" w:hAnsi="Times New Roman" w:cs="Times New Roman"/>
          <w:color w:val="000000"/>
          <w:sz w:val="24"/>
          <w:szCs w:val="24"/>
        </w:rPr>
        <w:tab/>
        <w:t>минимальный</w:t>
      </w:r>
      <w:r w:rsidRPr="000F661D">
        <w:rPr>
          <w:rFonts w:ascii="Times New Roman" w:eastAsia="Times New Roman" w:hAnsi="Times New Roman" w:cs="Times New Roman"/>
          <w:color w:val="000000"/>
          <w:sz w:val="24"/>
          <w:szCs w:val="24"/>
        </w:rPr>
        <w:tab/>
        <w:t>уровень</w:t>
      </w:r>
      <w:r w:rsidRPr="000F661D">
        <w:rPr>
          <w:rFonts w:ascii="Times New Roman" w:eastAsia="Times New Roman" w:hAnsi="Times New Roman" w:cs="Times New Roman"/>
          <w:color w:val="000000"/>
          <w:sz w:val="24"/>
          <w:szCs w:val="24"/>
        </w:rPr>
        <w:tab/>
        <w:t>обеспеченности</w:t>
      </w:r>
      <w:r w:rsidRPr="000F661D">
        <w:rPr>
          <w:rFonts w:ascii="Times New Roman" w:eastAsia="Times New Roman" w:hAnsi="Times New Roman" w:cs="Times New Roman"/>
          <w:color w:val="000000"/>
          <w:sz w:val="24"/>
          <w:szCs w:val="24"/>
        </w:rPr>
        <w:tab/>
        <w:t>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w:t>
      </w:r>
    </w:p>
    <w:p w14:paraId="22686F8C" w14:textId="77777777" w:rsidR="00DE046D" w:rsidRPr="000F661D" w:rsidRDefault="00DE046D" w:rsidP="000F661D">
      <w:pPr>
        <w:widowControl w:val="0"/>
        <w:tabs>
          <w:tab w:val="left" w:pos="1653"/>
          <w:tab w:val="left" w:pos="2920"/>
          <w:tab w:val="left" w:pos="4345"/>
          <w:tab w:val="left" w:pos="6089"/>
          <w:tab w:val="left" w:pos="8192"/>
        </w:tabs>
        <w:spacing w:line="240" w:lineRule="auto"/>
        <w:ind w:left="1" w:right="-55"/>
        <w:rPr>
          <w:rFonts w:ascii="Times New Roman" w:eastAsia="Times New Roman" w:hAnsi="Times New Roman" w:cs="Times New Roman"/>
          <w:color w:val="000000"/>
          <w:sz w:val="24"/>
          <w:szCs w:val="24"/>
        </w:rPr>
      </w:pPr>
      <w:bookmarkStart w:id="67" w:name="_page_44_0"/>
      <w:bookmarkEnd w:id="66"/>
      <w:r w:rsidRPr="000F661D">
        <w:rPr>
          <w:rFonts w:ascii="Times New Roman" w:eastAsia="Times New Roman" w:hAnsi="Times New Roman" w:cs="Times New Roman"/>
          <w:color w:val="000000"/>
          <w:sz w:val="24"/>
          <w:szCs w:val="24"/>
        </w:rPr>
        <w:t>допустимые</w:t>
      </w:r>
      <w:r w:rsidRPr="000F661D">
        <w:rPr>
          <w:rFonts w:ascii="Times New Roman" w:eastAsia="Times New Roman" w:hAnsi="Times New Roman" w:cs="Times New Roman"/>
          <w:color w:val="000000"/>
          <w:sz w:val="24"/>
          <w:szCs w:val="24"/>
        </w:rPr>
        <w:tab/>
        <w:t>размеры</w:t>
      </w:r>
      <w:r w:rsidRPr="000F661D">
        <w:rPr>
          <w:rFonts w:ascii="Times New Roman" w:eastAsia="Times New Roman" w:hAnsi="Times New Roman" w:cs="Times New Roman"/>
          <w:color w:val="000000"/>
          <w:sz w:val="24"/>
          <w:szCs w:val="24"/>
        </w:rPr>
        <w:tab/>
        <w:t>площадок</w:t>
      </w:r>
      <w:r w:rsidRPr="000F661D">
        <w:rPr>
          <w:rFonts w:ascii="Times New Roman" w:eastAsia="Times New Roman" w:hAnsi="Times New Roman" w:cs="Times New Roman"/>
          <w:color w:val="000000"/>
          <w:sz w:val="24"/>
          <w:szCs w:val="24"/>
        </w:rPr>
        <w:tab/>
        <w:t>придомового</w:t>
      </w:r>
      <w:r w:rsidRPr="000F661D">
        <w:rPr>
          <w:rFonts w:ascii="Times New Roman" w:eastAsia="Times New Roman" w:hAnsi="Times New Roman" w:cs="Times New Roman"/>
          <w:color w:val="000000"/>
          <w:sz w:val="24"/>
          <w:szCs w:val="24"/>
        </w:rPr>
        <w:tab/>
        <w:t>благоустройства</w:t>
      </w:r>
      <w:r w:rsidRPr="000F661D">
        <w:rPr>
          <w:rFonts w:ascii="Times New Roman" w:eastAsia="Times New Roman" w:hAnsi="Times New Roman" w:cs="Times New Roman"/>
          <w:color w:val="000000"/>
          <w:sz w:val="24"/>
          <w:szCs w:val="24"/>
        </w:rPr>
        <w:tab/>
        <w:t xml:space="preserve">различного функционального назначения приведены ниже </w:t>
      </w:r>
      <w:hyperlink w:anchor="_page_44_0">
        <w:r w:rsidRPr="000F661D">
          <w:rPr>
            <w:rFonts w:ascii="Times New Roman" w:eastAsia="Times New Roman" w:hAnsi="Times New Roman" w:cs="Times New Roman"/>
            <w:color w:val="000000"/>
            <w:sz w:val="24"/>
            <w:szCs w:val="24"/>
          </w:rPr>
          <w:t>(Таблица 17)</w:t>
        </w:r>
      </w:hyperlink>
      <w:r w:rsidRPr="000F661D">
        <w:rPr>
          <w:rFonts w:ascii="Times New Roman" w:eastAsia="Times New Roman" w:hAnsi="Times New Roman" w:cs="Times New Roman"/>
          <w:color w:val="000000"/>
          <w:sz w:val="24"/>
          <w:szCs w:val="24"/>
        </w:rPr>
        <w:t>.</w:t>
      </w:r>
    </w:p>
    <w:p w14:paraId="1B8C218F" w14:textId="77777777" w:rsidR="00DE046D" w:rsidRPr="000F661D" w:rsidRDefault="00DE046D" w:rsidP="000F661D">
      <w:pPr>
        <w:spacing w:line="240" w:lineRule="auto"/>
        <w:rPr>
          <w:rFonts w:ascii="Times New Roman" w:eastAsia="Times New Roman" w:hAnsi="Times New Roman" w:cs="Times New Roman"/>
          <w:sz w:val="24"/>
          <w:szCs w:val="24"/>
        </w:rPr>
      </w:pPr>
    </w:p>
    <w:p w14:paraId="69F01A4D" w14:textId="77777777" w:rsidR="00DE046D" w:rsidRPr="000F661D" w:rsidRDefault="00DE046D" w:rsidP="000F661D">
      <w:pPr>
        <w:widowControl w:val="0"/>
        <w:spacing w:line="240" w:lineRule="auto"/>
        <w:ind w:left="1" w:right="-55"/>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17 – Показатели минимально допустимых размеров площадок придомового благоустройства различного функционального назначения</w:t>
      </w:r>
    </w:p>
    <w:tbl>
      <w:tblPr>
        <w:tblStyle w:val="af4"/>
        <w:tblW w:w="0" w:type="auto"/>
        <w:tblLook w:val="04A0" w:firstRow="1" w:lastRow="0" w:firstColumn="1" w:lastColumn="0" w:noHBand="0" w:noVBand="1"/>
      </w:tblPr>
      <w:tblGrid>
        <w:gridCol w:w="560"/>
        <w:gridCol w:w="1822"/>
        <w:gridCol w:w="1416"/>
        <w:gridCol w:w="1812"/>
        <w:gridCol w:w="2068"/>
        <w:gridCol w:w="1952"/>
      </w:tblGrid>
      <w:tr w:rsidR="00DE046D" w:rsidRPr="000F661D" w14:paraId="1420AC02" w14:textId="77777777" w:rsidTr="00D94E5C">
        <w:tc>
          <w:tcPr>
            <w:tcW w:w="560" w:type="dxa"/>
            <w:vAlign w:val="center"/>
          </w:tcPr>
          <w:p w14:paraId="3B2DF462" w14:textId="77777777" w:rsidR="00DE046D" w:rsidRPr="000F661D" w:rsidRDefault="00DE046D" w:rsidP="000F661D">
            <w:pPr>
              <w:pStyle w:val="Default"/>
              <w:jc w:val="center"/>
            </w:pPr>
            <w:r w:rsidRPr="000F661D">
              <w:rPr>
                <w:b/>
                <w:bCs/>
              </w:rPr>
              <w:t>№ п/п</w:t>
            </w:r>
          </w:p>
        </w:tc>
        <w:tc>
          <w:tcPr>
            <w:tcW w:w="1696" w:type="dxa"/>
            <w:vAlign w:val="center"/>
          </w:tcPr>
          <w:p w14:paraId="6D052978"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3039" w:type="dxa"/>
            <w:gridSpan w:val="2"/>
            <w:vAlign w:val="center"/>
          </w:tcPr>
          <w:p w14:paraId="7A14C093" w14:textId="77777777" w:rsidR="00DE046D" w:rsidRPr="000F661D" w:rsidRDefault="00DE046D" w:rsidP="000F661D">
            <w:pPr>
              <w:pStyle w:val="Default"/>
              <w:jc w:val="center"/>
            </w:pPr>
            <w:r w:rsidRPr="000F661D">
              <w:rPr>
                <w:b/>
                <w:bCs/>
              </w:rPr>
              <w:t>Наименование нормируемого расчетного показателя, единица измерения</w:t>
            </w:r>
          </w:p>
        </w:tc>
        <w:tc>
          <w:tcPr>
            <w:tcW w:w="4052" w:type="dxa"/>
            <w:gridSpan w:val="2"/>
            <w:vAlign w:val="center"/>
          </w:tcPr>
          <w:p w14:paraId="092CBB78" w14:textId="77777777" w:rsidR="00DE046D" w:rsidRPr="000F661D" w:rsidRDefault="00DE046D" w:rsidP="000F661D">
            <w:pPr>
              <w:pStyle w:val="Default"/>
              <w:jc w:val="center"/>
            </w:pPr>
            <w:r w:rsidRPr="000F661D">
              <w:rPr>
                <w:b/>
                <w:bCs/>
              </w:rPr>
              <w:t>Значение расчетного показателя</w:t>
            </w:r>
          </w:p>
        </w:tc>
      </w:tr>
      <w:tr w:rsidR="00DE046D" w:rsidRPr="000F661D" w14:paraId="102C2045" w14:textId="77777777" w:rsidTr="00D94E5C">
        <w:tc>
          <w:tcPr>
            <w:tcW w:w="560" w:type="dxa"/>
            <w:vAlign w:val="center"/>
          </w:tcPr>
          <w:p w14:paraId="44739228" w14:textId="77777777" w:rsidR="00DE046D" w:rsidRPr="000F661D" w:rsidRDefault="00DE046D" w:rsidP="000F661D">
            <w:pPr>
              <w:pStyle w:val="Default"/>
              <w:jc w:val="center"/>
              <w:rPr>
                <w:b/>
                <w:bCs/>
              </w:rPr>
            </w:pPr>
            <w:r w:rsidRPr="000F661D">
              <w:rPr>
                <w:b/>
                <w:bCs/>
              </w:rPr>
              <w:t>1</w:t>
            </w:r>
          </w:p>
        </w:tc>
        <w:tc>
          <w:tcPr>
            <w:tcW w:w="1696" w:type="dxa"/>
            <w:vAlign w:val="center"/>
          </w:tcPr>
          <w:p w14:paraId="20BAE2AC" w14:textId="77777777" w:rsidR="00DE046D" w:rsidRPr="000F661D" w:rsidRDefault="00DE046D" w:rsidP="000F661D">
            <w:pPr>
              <w:pStyle w:val="Default"/>
              <w:jc w:val="center"/>
              <w:rPr>
                <w:b/>
                <w:bCs/>
              </w:rPr>
            </w:pPr>
            <w:r w:rsidRPr="000F661D">
              <w:rPr>
                <w:b/>
                <w:bCs/>
              </w:rPr>
              <w:t>2</w:t>
            </w:r>
          </w:p>
        </w:tc>
        <w:tc>
          <w:tcPr>
            <w:tcW w:w="3039" w:type="dxa"/>
            <w:gridSpan w:val="2"/>
            <w:vAlign w:val="center"/>
          </w:tcPr>
          <w:p w14:paraId="3C96A7AB" w14:textId="77777777" w:rsidR="00DE046D" w:rsidRPr="000F661D" w:rsidRDefault="00DE046D" w:rsidP="000F661D">
            <w:pPr>
              <w:pStyle w:val="Default"/>
              <w:jc w:val="center"/>
              <w:rPr>
                <w:b/>
                <w:bCs/>
              </w:rPr>
            </w:pPr>
            <w:r w:rsidRPr="000F661D">
              <w:rPr>
                <w:b/>
                <w:bCs/>
              </w:rPr>
              <w:t>3</w:t>
            </w:r>
          </w:p>
        </w:tc>
        <w:tc>
          <w:tcPr>
            <w:tcW w:w="4052" w:type="dxa"/>
            <w:gridSpan w:val="2"/>
            <w:vAlign w:val="center"/>
          </w:tcPr>
          <w:p w14:paraId="7AAB1406" w14:textId="77777777" w:rsidR="00DE046D" w:rsidRPr="000F661D" w:rsidRDefault="00DE046D" w:rsidP="000F661D">
            <w:pPr>
              <w:pStyle w:val="Default"/>
              <w:jc w:val="center"/>
              <w:rPr>
                <w:b/>
                <w:bCs/>
              </w:rPr>
            </w:pPr>
            <w:r w:rsidRPr="000F661D">
              <w:rPr>
                <w:b/>
                <w:bCs/>
              </w:rPr>
              <w:t>4</w:t>
            </w:r>
          </w:p>
        </w:tc>
      </w:tr>
      <w:tr w:rsidR="00DE046D" w:rsidRPr="000F661D" w14:paraId="51A66259" w14:textId="77777777" w:rsidTr="00D94E5C">
        <w:trPr>
          <w:trHeight w:val="470"/>
        </w:trPr>
        <w:tc>
          <w:tcPr>
            <w:tcW w:w="560" w:type="dxa"/>
            <w:vMerge w:val="restart"/>
          </w:tcPr>
          <w:p w14:paraId="07DEB4BC" w14:textId="77777777" w:rsidR="00DE046D" w:rsidRPr="000F661D" w:rsidRDefault="00DE046D" w:rsidP="000F661D">
            <w:pPr>
              <w:pStyle w:val="Default"/>
              <w:jc w:val="center"/>
            </w:pPr>
            <w:r w:rsidRPr="000F661D">
              <w:t>1</w:t>
            </w:r>
          </w:p>
        </w:tc>
        <w:tc>
          <w:tcPr>
            <w:tcW w:w="1696" w:type="dxa"/>
            <w:vMerge w:val="restart"/>
          </w:tcPr>
          <w:p w14:paraId="05C85695" w14:textId="77777777" w:rsidR="00DE046D" w:rsidRPr="000F661D" w:rsidRDefault="00DE046D" w:rsidP="000F661D">
            <w:pPr>
              <w:pStyle w:val="Default"/>
              <w:jc w:val="center"/>
            </w:pPr>
            <w:r w:rsidRPr="000F661D">
              <w:t>Объекты жилищного строительства</w:t>
            </w:r>
          </w:p>
          <w:p w14:paraId="71AE5423" w14:textId="77777777" w:rsidR="00DE046D" w:rsidRPr="000F661D" w:rsidRDefault="00DE046D" w:rsidP="000F661D">
            <w:pPr>
              <w:pStyle w:val="Default"/>
              <w:jc w:val="center"/>
            </w:pPr>
          </w:p>
        </w:tc>
        <w:tc>
          <w:tcPr>
            <w:tcW w:w="3039" w:type="dxa"/>
            <w:gridSpan w:val="2"/>
          </w:tcPr>
          <w:p w14:paraId="47DEC3E4" w14:textId="77777777" w:rsidR="00DE046D" w:rsidRPr="000F661D" w:rsidRDefault="00DE046D" w:rsidP="000F661D">
            <w:pPr>
              <w:pStyle w:val="Default"/>
              <w:jc w:val="center"/>
            </w:pPr>
            <w:r w:rsidRPr="000F661D">
              <w:t>Назначение площадки</w:t>
            </w:r>
          </w:p>
          <w:p w14:paraId="480DE15D" w14:textId="77777777" w:rsidR="00DE046D" w:rsidRPr="000F661D" w:rsidRDefault="00DE046D" w:rsidP="000F661D">
            <w:pPr>
              <w:pStyle w:val="Default"/>
              <w:jc w:val="center"/>
            </w:pPr>
          </w:p>
        </w:tc>
        <w:tc>
          <w:tcPr>
            <w:tcW w:w="2092" w:type="dxa"/>
          </w:tcPr>
          <w:p w14:paraId="578B76F7" w14:textId="77777777" w:rsidR="00DE046D" w:rsidRPr="000F661D" w:rsidRDefault="00DE046D" w:rsidP="000F661D">
            <w:pPr>
              <w:pStyle w:val="Default"/>
              <w:jc w:val="center"/>
            </w:pPr>
            <w:r w:rsidRPr="000F661D">
              <w:t>Площадь площадки, кв. м на 100 кв. м общей площади жилых помещений</w:t>
            </w:r>
          </w:p>
          <w:p w14:paraId="1C5FB4D4" w14:textId="77777777" w:rsidR="00DE046D" w:rsidRPr="000F661D" w:rsidRDefault="00DE046D" w:rsidP="000F661D">
            <w:pPr>
              <w:pStyle w:val="Default"/>
              <w:jc w:val="center"/>
            </w:pPr>
            <w:r w:rsidRPr="000F661D">
              <w:t>[1, 2]</w:t>
            </w:r>
          </w:p>
        </w:tc>
        <w:tc>
          <w:tcPr>
            <w:tcW w:w="1960" w:type="dxa"/>
          </w:tcPr>
          <w:p w14:paraId="1EA8ED5A" w14:textId="77777777" w:rsidR="00DE046D" w:rsidRPr="000F661D" w:rsidRDefault="00DE046D" w:rsidP="000F661D">
            <w:pPr>
              <w:pStyle w:val="Default"/>
              <w:jc w:val="center"/>
            </w:pPr>
            <w:r w:rsidRPr="000F661D">
              <w:t>Минимальный размер одной площадки, кв. м</w:t>
            </w:r>
          </w:p>
        </w:tc>
      </w:tr>
      <w:tr w:rsidR="00DE046D" w:rsidRPr="000F661D" w14:paraId="62E871A4" w14:textId="77777777" w:rsidTr="00D94E5C">
        <w:trPr>
          <w:trHeight w:val="470"/>
        </w:trPr>
        <w:tc>
          <w:tcPr>
            <w:tcW w:w="560" w:type="dxa"/>
            <w:vMerge/>
          </w:tcPr>
          <w:p w14:paraId="7717C333" w14:textId="77777777" w:rsidR="00DE046D" w:rsidRPr="000F661D" w:rsidRDefault="00DE046D" w:rsidP="000F661D">
            <w:pPr>
              <w:pStyle w:val="Default"/>
              <w:jc w:val="center"/>
            </w:pPr>
          </w:p>
        </w:tc>
        <w:tc>
          <w:tcPr>
            <w:tcW w:w="1696" w:type="dxa"/>
            <w:vMerge/>
          </w:tcPr>
          <w:p w14:paraId="65A877AE" w14:textId="77777777" w:rsidR="00DE046D" w:rsidRPr="000F661D" w:rsidRDefault="00DE046D" w:rsidP="000F661D">
            <w:pPr>
              <w:pStyle w:val="Default"/>
              <w:jc w:val="center"/>
            </w:pPr>
          </w:p>
        </w:tc>
        <w:tc>
          <w:tcPr>
            <w:tcW w:w="3039" w:type="dxa"/>
            <w:gridSpan w:val="2"/>
          </w:tcPr>
          <w:p w14:paraId="0B044DAB" w14:textId="77777777" w:rsidR="00DE046D" w:rsidRPr="000F661D" w:rsidRDefault="00DE046D" w:rsidP="000F661D">
            <w:pPr>
              <w:pStyle w:val="Default"/>
              <w:jc w:val="center"/>
            </w:pPr>
            <w:r w:rsidRPr="000F661D">
              <w:t>Для игр детей дошкольного и младшего школьного возраста</w:t>
            </w:r>
          </w:p>
        </w:tc>
        <w:tc>
          <w:tcPr>
            <w:tcW w:w="2092" w:type="dxa"/>
            <w:vAlign w:val="center"/>
          </w:tcPr>
          <w:p w14:paraId="3F244B79" w14:textId="77777777" w:rsidR="00DE046D" w:rsidRPr="000F661D" w:rsidRDefault="00DE046D" w:rsidP="000F661D">
            <w:pPr>
              <w:pStyle w:val="Default"/>
              <w:jc w:val="center"/>
            </w:pPr>
            <w:r w:rsidRPr="000F661D">
              <w:t>2,47</w:t>
            </w:r>
          </w:p>
        </w:tc>
        <w:tc>
          <w:tcPr>
            <w:tcW w:w="1960" w:type="dxa"/>
            <w:vAlign w:val="center"/>
          </w:tcPr>
          <w:p w14:paraId="6E703D31" w14:textId="77777777" w:rsidR="00DE046D" w:rsidRPr="000F661D" w:rsidRDefault="00DE046D" w:rsidP="000F661D">
            <w:pPr>
              <w:pStyle w:val="Default"/>
              <w:jc w:val="center"/>
            </w:pPr>
            <w:r w:rsidRPr="000F661D">
              <w:t>12</w:t>
            </w:r>
          </w:p>
        </w:tc>
      </w:tr>
      <w:tr w:rsidR="00DE046D" w:rsidRPr="000F661D" w14:paraId="100C2E80" w14:textId="77777777" w:rsidTr="00D94E5C">
        <w:trPr>
          <w:trHeight w:val="470"/>
        </w:trPr>
        <w:tc>
          <w:tcPr>
            <w:tcW w:w="560" w:type="dxa"/>
            <w:vMerge/>
          </w:tcPr>
          <w:p w14:paraId="0A5C8FB3" w14:textId="77777777" w:rsidR="00DE046D" w:rsidRPr="000F661D" w:rsidRDefault="00DE046D" w:rsidP="000F661D">
            <w:pPr>
              <w:pStyle w:val="Default"/>
              <w:jc w:val="center"/>
            </w:pPr>
          </w:p>
        </w:tc>
        <w:tc>
          <w:tcPr>
            <w:tcW w:w="1696" w:type="dxa"/>
            <w:vMerge/>
          </w:tcPr>
          <w:p w14:paraId="1C0187D1" w14:textId="77777777" w:rsidR="00DE046D" w:rsidRPr="000F661D" w:rsidRDefault="00DE046D" w:rsidP="000F661D">
            <w:pPr>
              <w:pStyle w:val="Default"/>
              <w:jc w:val="center"/>
            </w:pPr>
          </w:p>
        </w:tc>
        <w:tc>
          <w:tcPr>
            <w:tcW w:w="3039" w:type="dxa"/>
            <w:gridSpan w:val="2"/>
          </w:tcPr>
          <w:p w14:paraId="01C422D7" w14:textId="77777777" w:rsidR="00DE046D" w:rsidRPr="000F661D" w:rsidRDefault="00DE046D" w:rsidP="000F661D">
            <w:pPr>
              <w:pStyle w:val="Default"/>
              <w:jc w:val="center"/>
            </w:pPr>
            <w:r w:rsidRPr="000F661D">
              <w:t>Для отдыха взрослого населения</w:t>
            </w:r>
          </w:p>
        </w:tc>
        <w:tc>
          <w:tcPr>
            <w:tcW w:w="2092" w:type="dxa"/>
            <w:vAlign w:val="center"/>
          </w:tcPr>
          <w:p w14:paraId="5C793146" w14:textId="77777777" w:rsidR="00DE046D" w:rsidRPr="000F661D" w:rsidRDefault="00DE046D" w:rsidP="000F661D">
            <w:pPr>
              <w:pStyle w:val="Default"/>
              <w:jc w:val="center"/>
            </w:pPr>
            <w:r w:rsidRPr="000F661D">
              <w:t>0,7</w:t>
            </w:r>
          </w:p>
        </w:tc>
        <w:tc>
          <w:tcPr>
            <w:tcW w:w="1960" w:type="dxa"/>
            <w:vAlign w:val="center"/>
          </w:tcPr>
          <w:p w14:paraId="306439DA" w14:textId="77777777" w:rsidR="00DE046D" w:rsidRPr="000F661D" w:rsidRDefault="00DE046D" w:rsidP="000F661D">
            <w:pPr>
              <w:pStyle w:val="Default"/>
              <w:jc w:val="center"/>
            </w:pPr>
            <w:r w:rsidRPr="000F661D">
              <w:t>15</w:t>
            </w:r>
          </w:p>
        </w:tc>
      </w:tr>
      <w:tr w:rsidR="00DE046D" w:rsidRPr="000F661D" w14:paraId="74604B35" w14:textId="77777777" w:rsidTr="00D94E5C">
        <w:trPr>
          <w:trHeight w:val="225"/>
        </w:trPr>
        <w:tc>
          <w:tcPr>
            <w:tcW w:w="560" w:type="dxa"/>
            <w:vMerge/>
          </w:tcPr>
          <w:p w14:paraId="3E6090DC" w14:textId="77777777" w:rsidR="00DE046D" w:rsidRPr="000F661D" w:rsidRDefault="00DE046D" w:rsidP="000F661D">
            <w:pPr>
              <w:pStyle w:val="Default"/>
              <w:jc w:val="center"/>
            </w:pPr>
          </w:p>
        </w:tc>
        <w:tc>
          <w:tcPr>
            <w:tcW w:w="1696" w:type="dxa"/>
            <w:vMerge/>
          </w:tcPr>
          <w:p w14:paraId="19A20FC8" w14:textId="77777777" w:rsidR="00DE046D" w:rsidRPr="000F661D" w:rsidRDefault="00DE046D" w:rsidP="000F661D">
            <w:pPr>
              <w:pStyle w:val="Default"/>
              <w:jc w:val="center"/>
            </w:pPr>
          </w:p>
        </w:tc>
        <w:tc>
          <w:tcPr>
            <w:tcW w:w="3039" w:type="dxa"/>
            <w:gridSpan w:val="2"/>
          </w:tcPr>
          <w:p w14:paraId="7944268C" w14:textId="77777777" w:rsidR="00DE046D" w:rsidRPr="000F661D" w:rsidRDefault="00DE046D" w:rsidP="000F661D">
            <w:pPr>
              <w:pStyle w:val="Default"/>
              <w:jc w:val="center"/>
            </w:pPr>
            <w:r w:rsidRPr="000F661D">
              <w:t>Для занятий физкультурой</w:t>
            </w:r>
          </w:p>
        </w:tc>
        <w:tc>
          <w:tcPr>
            <w:tcW w:w="2092" w:type="dxa"/>
            <w:vAlign w:val="center"/>
          </w:tcPr>
          <w:p w14:paraId="4687C038" w14:textId="77777777" w:rsidR="00DE046D" w:rsidRPr="000F661D" w:rsidRDefault="00DE046D" w:rsidP="000F661D">
            <w:pPr>
              <w:pStyle w:val="Default"/>
              <w:jc w:val="center"/>
            </w:pPr>
            <w:r w:rsidRPr="000F661D">
              <w:t>2,6</w:t>
            </w:r>
          </w:p>
        </w:tc>
        <w:tc>
          <w:tcPr>
            <w:tcW w:w="1960" w:type="dxa"/>
            <w:vAlign w:val="center"/>
          </w:tcPr>
          <w:p w14:paraId="60E60BD1" w14:textId="77777777" w:rsidR="00DE046D" w:rsidRPr="000F661D" w:rsidRDefault="00DE046D" w:rsidP="000F661D">
            <w:pPr>
              <w:pStyle w:val="Default"/>
              <w:jc w:val="center"/>
            </w:pPr>
            <w:r w:rsidRPr="000F661D">
              <w:t>98</w:t>
            </w:r>
          </w:p>
        </w:tc>
      </w:tr>
      <w:tr w:rsidR="00DE046D" w:rsidRPr="000F661D" w14:paraId="1D888A81" w14:textId="77777777" w:rsidTr="00D94E5C">
        <w:trPr>
          <w:trHeight w:val="470"/>
        </w:trPr>
        <w:tc>
          <w:tcPr>
            <w:tcW w:w="560" w:type="dxa"/>
            <w:vMerge/>
          </w:tcPr>
          <w:p w14:paraId="2D321AE1" w14:textId="77777777" w:rsidR="00DE046D" w:rsidRPr="000F661D" w:rsidRDefault="00DE046D" w:rsidP="000F661D">
            <w:pPr>
              <w:pStyle w:val="Default"/>
              <w:jc w:val="center"/>
            </w:pPr>
          </w:p>
        </w:tc>
        <w:tc>
          <w:tcPr>
            <w:tcW w:w="1696" w:type="dxa"/>
            <w:vMerge/>
          </w:tcPr>
          <w:p w14:paraId="763DEF7E" w14:textId="77777777" w:rsidR="00DE046D" w:rsidRPr="000F661D" w:rsidRDefault="00DE046D" w:rsidP="000F661D">
            <w:pPr>
              <w:pStyle w:val="Default"/>
              <w:jc w:val="center"/>
            </w:pPr>
          </w:p>
        </w:tc>
        <w:tc>
          <w:tcPr>
            <w:tcW w:w="3039" w:type="dxa"/>
            <w:gridSpan w:val="2"/>
          </w:tcPr>
          <w:p w14:paraId="4119B919" w14:textId="77777777" w:rsidR="00DE046D" w:rsidRPr="000F661D" w:rsidRDefault="00DE046D" w:rsidP="000F661D">
            <w:pPr>
              <w:pStyle w:val="Default"/>
              <w:jc w:val="center"/>
            </w:pPr>
            <w:r w:rsidRPr="000F661D">
              <w:t>Для хозяйственных целей</w:t>
            </w:r>
          </w:p>
          <w:p w14:paraId="12DEC588" w14:textId="77777777" w:rsidR="00DE046D" w:rsidRPr="000F661D" w:rsidRDefault="00DE046D" w:rsidP="000F661D">
            <w:pPr>
              <w:pStyle w:val="Default"/>
              <w:jc w:val="center"/>
            </w:pPr>
            <w:r w:rsidRPr="000F661D">
              <w:t>(контейнерные площадки для сбора ТКО и крупногабаритного мусора) [9]</w:t>
            </w:r>
          </w:p>
        </w:tc>
        <w:tc>
          <w:tcPr>
            <w:tcW w:w="2092" w:type="dxa"/>
            <w:vAlign w:val="center"/>
          </w:tcPr>
          <w:p w14:paraId="074CB6E5" w14:textId="77777777" w:rsidR="00DE046D" w:rsidRPr="000F661D" w:rsidRDefault="00DE046D" w:rsidP="000F661D">
            <w:pPr>
              <w:pStyle w:val="Default"/>
              <w:jc w:val="center"/>
            </w:pPr>
            <w:r w:rsidRPr="000F661D">
              <w:t>0,2</w:t>
            </w:r>
          </w:p>
        </w:tc>
        <w:tc>
          <w:tcPr>
            <w:tcW w:w="1960" w:type="dxa"/>
            <w:vAlign w:val="center"/>
          </w:tcPr>
          <w:p w14:paraId="2511236B" w14:textId="77777777" w:rsidR="00DE046D" w:rsidRPr="000F661D" w:rsidRDefault="00DE046D" w:rsidP="000F661D">
            <w:pPr>
              <w:pStyle w:val="Default"/>
              <w:jc w:val="center"/>
            </w:pPr>
            <w:r w:rsidRPr="000F661D">
              <w:t>10</w:t>
            </w:r>
          </w:p>
        </w:tc>
      </w:tr>
      <w:tr w:rsidR="00DE046D" w:rsidRPr="000F661D" w14:paraId="2F1C4E09" w14:textId="77777777" w:rsidTr="00D94E5C">
        <w:trPr>
          <w:trHeight w:val="470"/>
        </w:trPr>
        <w:tc>
          <w:tcPr>
            <w:tcW w:w="560" w:type="dxa"/>
            <w:vMerge/>
          </w:tcPr>
          <w:p w14:paraId="1A36270B" w14:textId="77777777" w:rsidR="00DE046D" w:rsidRPr="000F661D" w:rsidRDefault="00DE046D" w:rsidP="000F661D">
            <w:pPr>
              <w:pStyle w:val="Default"/>
              <w:jc w:val="center"/>
            </w:pPr>
          </w:p>
        </w:tc>
        <w:tc>
          <w:tcPr>
            <w:tcW w:w="1696" w:type="dxa"/>
            <w:vMerge/>
          </w:tcPr>
          <w:p w14:paraId="2A84A2F8" w14:textId="77777777" w:rsidR="00DE046D" w:rsidRPr="000F661D" w:rsidRDefault="00DE046D" w:rsidP="000F661D">
            <w:pPr>
              <w:pStyle w:val="Default"/>
              <w:jc w:val="center"/>
            </w:pPr>
          </w:p>
        </w:tc>
        <w:tc>
          <w:tcPr>
            <w:tcW w:w="1216" w:type="dxa"/>
            <w:vMerge w:val="restart"/>
          </w:tcPr>
          <w:p w14:paraId="3D6CD2FE" w14:textId="77777777" w:rsidR="00DE046D" w:rsidRPr="000F661D" w:rsidRDefault="00DE046D" w:rsidP="000F661D">
            <w:pPr>
              <w:pStyle w:val="Default"/>
              <w:jc w:val="center"/>
            </w:pPr>
            <w:r w:rsidRPr="000F661D">
              <w:t>Озеленение [7]</w:t>
            </w:r>
          </w:p>
          <w:p w14:paraId="12E73E61" w14:textId="77777777" w:rsidR="00DE046D" w:rsidRPr="000F661D" w:rsidRDefault="00DE046D" w:rsidP="000F661D">
            <w:pPr>
              <w:pStyle w:val="Default"/>
              <w:jc w:val="center"/>
            </w:pPr>
          </w:p>
        </w:tc>
        <w:tc>
          <w:tcPr>
            <w:tcW w:w="1823" w:type="dxa"/>
          </w:tcPr>
          <w:p w14:paraId="4C50DC7D" w14:textId="77777777" w:rsidR="00DE046D" w:rsidRPr="000F661D" w:rsidRDefault="00DE046D" w:rsidP="000F661D">
            <w:pPr>
              <w:pStyle w:val="Default"/>
              <w:jc w:val="center"/>
            </w:pPr>
            <w:r w:rsidRPr="000F661D">
              <w:t>застройка на свободных</w:t>
            </w:r>
          </w:p>
          <w:p w14:paraId="55278BAA" w14:textId="77777777" w:rsidR="00DE046D" w:rsidRPr="000F661D" w:rsidRDefault="00DE046D" w:rsidP="000F661D">
            <w:pPr>
              <w:pStyle w:val="Default"/>
              <w:jc w:val="center"/>
            </w:pPr>
            <w:r w:rsidRPr="000F661D">
              <w:t>территориях</w:t>
            </w:r>
          </w:p>
        </w:tc>
        <w:tc>
          <w:tcPr>
            <w:tcW w:w="2092" w:type="dxa"/>
            <w:vAlign w:val="center"/>
          </w:tcPr>
          <w:p w14:paraId="6925D3F1" w14:textId="77777777" w:rsidR="00DE046D" w:rsidRPr="000F661D" w:rsidRDefault="00DE046D" w:rsidP="000F661D">
            <w:pPr>
              <w:pStyle w:val="Default"/>
              <w:jc w:val="center"/>
            </w:pPr>
            <w:r w:rsidRPr="000F661D">
              <w:t>18</w:t>
            </w:r>
          </w:p>
        </w:tc>
        <w:tc>
          <w:tcPr>
            <w:tcW w:w="1960" w:type="dxa"/>
            <w:vAlign w:val="center"/>
          </w:tcPr>
          <w:p w14:paraId="6B40C6EC" w14:textId="77777777" w:rsidR="00DE046D" w:rsidRPr="000F661D" w:rsidRDefault="00DE046D" w:rsidP="000F661D">
            <w:pPr>
              <w:pStyle w:val="Default"/>
              <w:jc w:val="center"/>
            </w:pPr>
            <w:r w:rsidRPr="000F661D">
              <w:t>-</w:t>
            </w:r>
          </w:p>
        </w:tc>
      </w:tr>
      <w:tr w:rsidR="00DE046D" w:rsidRPr="000F661D" w14:paraId="71F6FBD7" w14:textId="77777777" w:rsidTr="00D94E5C">
        <w:trPr>
          <w:trHeight w:val="470"/>
        </w:trPr>
        <w:tc>
          <w:tcPr>
            <w:tcW w:w="560" w:type="dxa"/>
            <w:vMerge/>
          </w:tcPr>
          <w:p w14:paraId="6BEA8450" w14:textId="77777777" w:rsidR="00DE046D" w:rsidRPr="000F661D" w:rsidRDefault="00DE046D" w:rsidP="000F661D">
            <w:pPr>
              <w:pStyle w:val="Default"/>
              <w:jc w:val="center"/>
            </w:pPr>
          </w:p>
        </w:tc>
        <w:tc>
          <w:tcPr>
            <w:tcW w:w="1696" w:type="dxa"/>
            <w:vMerge/>
          </w:tcPr>
          <w:p w14:paraId="1EE2D11F" w14:textId="77777777" w:rsidR="00DE046D" w:rsidRPr="000F661D" w:rsidRDefault="00DE046D" w:rsidP="000F661D">
            <w:pPr>
              <w:pStyle w:val="Default"/>
              <w:jc w:val="center"/>
            </w:pPr>
          </w:p>
        </w:tc>
        <w:tc>
          <w:tcPr>
            <w:tcW w:w="1216" w:type="dxa"/>
            <w:vMerge/>
          </w:tcPr>
          <w:p w14:paraId="7E7D6701" w14:textId="77777777" w:rsidR="00DE046D" w:rsidRPr="000F661D" w:rsidRDefault="00DE046D" w:rsidP="000F661D">
            <w:pPr>
              <w:pStyle w:val="Default"/>
              <w:jc w:val="center"/>
            </w:pPr>
          </w:p>
        </w:tc>
        <w:tc>
          <w:tcPr>
            <w:tcW w:w="1823" w:type="dxa"/>
          </w:tcPr>
          <w:p w14:paraId="2BE57BEA" w14:textId="77777777" w:rsidR="00DE046D" w:rsidRPr="000F661D" w:rsidRDefault="00DE046D" w:rsidP="000F661D">
            <w:pPr>
              <w:pStyle w:val="Default"/>
              <w:jc w:val="center"/>
            </w:pPr>
            <w:r w:rsidRPr="000F661D">
              <w:t>развитие застроенных</w:t>
            </w:r>
          </w:p>
          <w:p w14:paraId="1DCF7EE0" w14:textId="77777777" w:rsidR="00DE046D" w:rsidRPr="000F661D" w:rsidRDefault="00DE046D" w:rsidP="000F661D">
            <w:pPr>
              <w:pStyle w:val="Default"/>
              <w:jc w:val="center"/>
            </w:pPr>
            <w:r w:rsidRPr="000F661D">
              <w:t>территорий, в т.ч. уплотнение</w:t>
            </w:r>
          </w:p>
        </w:tc>
        <w:tc>
          <w:tcPr>
            <w:tcW w:w="2092" w:type="dxa"/>
            <w:vAlign w:val="center"/>
          </w:tcPr>
          <w:p w14:paraId="3C431A10" w14:textId="77777777" w:rsidR="00DE046D" w:rsidRPr="000F661D" w:rsidRDefault="00DE046D" w:rsidP="000F661D">
            <w:pPr>
              <w:pStyle w:val="Default"/>
              <w:jc w:val="center"/>
            </w:pPr>
            <w:r w:rsidRPr="000F661D">
              <w:t>18</w:t>
            </w:r>
          </w:p>
        </w:tc>
        <w:tc>
          <w:tcPr>
            <w:tcW w:w="1960" w:type="dxa"/>
            <w:vAlign w:val="center"/>
          </w:tcPr>
          <w:p w14:paraId="754BA49C" w14:textId="77777777" w:rsidR="00DE046D" w:rsidRPr="000F661D" w:rsidRDefault="00DE046D" w:rsidP="000F661D">
            <w:pPr>
              <w:pStyle w:val="Default"/>
              <w:jc w:val="center"/>
            </w:pPr>
            <w:r w:rsidRPr="000F661D">
              <w:t>-</w:t>
            </w:r>
          </w:p>
        </w:tc>
      </w:tr>
      <w:tr w:rsidR="00DE046D" w:rsidRPr="000F661D" w14:paraId="697197DA" w14:textId="77777777" w:rsidTr="00D94E5C">
        <w:trPr>
          <w:trHeight w:val="470"/>
        </w:trPr>
        <w:tc>
          <w:tcPr>
            <w:tcW w:w="560" w:type="dxa"/>
            <w:vMerge/>
          </w:tcPr>
          <w:p w14:paraId="2B285B05" w14:textId="77777777" w:rsidR="00DE046D" w:rsidRPr="000F661D" w:rsidRDefault="00DE046D" w:rsidP="000F661D">
            <w:pPr>
              <w:pStyle w:val="Default"/>
              <w:jc w:val="center"/>
            </w:pPr>
          </w:p>
        </w:tc>
        <w:tc>
          <w:tcPr>
            <w:tcW w:w="1696" w:type="dxa"/>
            <w:vMerge/>
          </w:tcPr>
          <w:p w14:paraId="4638A8A8" w14:textId="77777777" w:rsidR="00DE046D" w:rsidRPr="000F661D" w:rsidRDefault="00DE046D" w:rsidP="000F661D">
            <w:pPr>
              <w:pStyle w:val="Default"/>
              <w:jc w:val="center"/>
            </w:pPr>
          </w:p>
        </w:tc>
        <w:tc>
          <w:tcPr>
            <w:tcW w:w="3039" w:type="dxa"/>
            <w:gridSpan w:val="2"/>
          </w:tcPr>
          <w:p w14:paraId="06AB06B5" w14:textId="77777777" w:rsidR="00DE046D" w:rsidRPr="000F661D" w:rsidRDefault="00DE046D" w:rsidP="000F661D">
            <w:pPr>
              <w:pStyle w:val="Default"/>
              <w:jc w:val="center"/>
            </w:pPr>
            <w:r w:rsidRPr="000F661D">
              <w:t>Крытые общественные пространства (зимние сады) [8]</w:t>
            </w:r>
          </w:p>
        </w:tc>
        <w:tc>
          <w:tcPr>
            <w:tcW w:w="2092" w:type="dxa"/>
            <w:vAlign w:val="center"/>
          </w:tcPr>
          <w:p w14:paraId="6A2D00C7" w14:textId="77777777" w:rsidR="00DE046D" w:rsidRPr="000F661D" w:rsidRDefault="00DE046D" w:rsidP="000F661D">
            <w:pPr>
              <w:pStyle w:val="Default"/>
              <w:jc w:val="center"/>
            </w:pPr>
            <w:r w:rsidRPr="000F661D">
              <w:t>-</w:t>
            </w:r>
          </w:p>
        </w:tc>
        <w:tc>
          <w:tcPr>
            <w:tcW w:w="1960" w:type="dxa"/>
            <w:vAlign w:val="center"/>
          </w:tcPr>
          <w:p w14:paraId="5B83C6E1" w14:textId="77777777" w:rsidR="00DE046D" w:rsidRPr="000F661D" w:rsidRDefault="00DE046D" w:rsidP="000F661D">
            <w:pPr>
              <w:pStyle w:val="Default"/>
              <w:jc w:val="center"/>
            </w:pPr>
            <w:r w:rsidRPr="000F661D">
              <w:t>130</w:t>
            </w:r>
          </w:p>
        </w:tc>
      </w:tr>
      <w:tr w:rsidR="00DE046D" w:rsidRPr="000F661D" w14:paraId="2DB7EFBF" w14:textId="77777777" w:rsidTr="00D94E5C">
        <w:trPr>
          <w:trHeight w:val="201"/>
        </w:trPr>
        <w:tc>
          <w:tcPr>
            <w:tcW w:w="560" w:type="dxa"/>
            <w:vMerge/>
          </w:tcPr>
          <w:p w14:paraId="45DB7889" w14:textId="77777777" w:rsidR="00DE046D" w:rsidRPr="000F661D" w:rsidRDefault="00DE046D" w:rsidP="000F661D">
            <w:pPr>
              <w:pStyle w:val="Default"/>
              <w:jc w:val="center"/>
            </w:pPr>
          </w:p>
        </w:tc>
        <w:tc>
          <w:tcPr>
            <w:tcW w:w="1696" w:type="dxa"/>
            <w:vMerge/>
          </w:tcPr>
          <w:p w14:paraId="0FAC00A8" w14:textId="77777777" w:rsidR="00DE046D" w:rsidRPr="000F661D" w:rsidRDefault="00DE046D" w:rsidP="000F661D">
            <w:pPr>
              <w:pStyle w:val="Default"/>
              <w:jc w:val="center"/>
            </w:pPr>
          </w:p>
        </w:tc>
        <w:tc>
          <w:tcPr>
            <w:tcW w:w="3039" w:type="dxa"/>
            <w:gridSpan w:val="2"/>
          </w:tcPr>
          <w:p w14:paraId="54A1DB30" w14:textId="77777777" w:rsidR="00DE046D" w:rsidRPr="000F661D" w:rsidRDefault="00DE046D" w:rsidP="000F661D">
            <w:pPr>
              <w:pStyle w:val="Default"/>
              <w:jc w:val="center"/>
            </w:pPr>
            <w:r w:rsidRPr="000F661D">
              <w:t>Для выгула собак [6]</w:t>
            </w:r>
          </w:p>
        </w:tc>
        <w:tc>
          <w:tcPr>
            <w:tcW w:w="2092" w:type="dxa"/>
            <w:vAlign w:val="center"/>
          </w:tcPr>
          <w:p w14:paraId="60629614" w14:textId="77777777" w:rsidR="00DE046D" w:rsidRPr="000F661D" w:rsidRDefault="00DE046D" w:rsidP="000F661D">
            <w:pPr>
              <w:pStyle w:val="Default"/>
              <w:jc w:val="center"/>
            </w:pPr>
            <w:r w:rsidRPr="000F661D">
              <w:t>0,1</w:t>
            </w:r>
          </w:p>
        </w:tc>
        <w:tc>
          <w:tcPr>
            <w:tcW w:w="1960" w:type="dxa"/>
            <w:vAlign w:val="center"/>
          </w:tcPr>
          <w:p w14:paraId="41246EB5" w14:textId="77777777" w:rsidR="00DE046D" w:rsidRPr="000F661D" w:rsidRDefault="00DE046D" w:rsidP="000F661D">
            <w:pPr>
              <w:pStyle w:val="Default"/>
              <w:jc w:val="center"/>
            </w:pPr>
            <w:r w:rsidRPr="000F661D">
              <w:t>150</w:t>
            </w:r>
          </w:p>
        </w:tc>
      </w:tr>
      <w:tr w:rsidR="00DE046D" w:rsidRPr="000F661D" w14:paraId="25966E67" w14:textId="77777777" w:rsidTr="00D94E5C">
        <w:trPr>
          <w:trHeight w:val="376"/>
        </w:trPr>
        <w:tc>
          <w:tcPr>
            <w:tcW w:w="560" w:type="dxa"/>
            <w:vMerge/>
          </w:tcPr>
          <w:p w14:paraId="04752BA3" w14:textId="77777777" w:rsidR="00DE046D" w:rsidRPr="000F661D" w:rsidRDefault="00DE046D" w:rsidP="000F661D">
            <w:pPr>
              <w:pStyle w:val="Default"/>
            </w:pPr>
          </w:p>
        </w:tc>
        <w:tc>
          <w:tcPr>
            <w:tcW w:w="1696" w:type="dxa"/>
            <w:vMerge/>
          </w:tcPr>
          <w:p w14:paraId="1E17B700" w14:textId="77777777" w:rsidR="00DE046D" w:rsidRPr="000F661D" w:rsidRDefault="00DE046D" w:rsidP="000F661D">
            <w:pPr>
              <w:pStyle w:val="Default"/>
            </w:pPr>
          </w:p>
        </w:tc>
        <w:tc>
          <w:tcPr>
            <w:tcW w:w="3039" w:type="dxa"/>
            <w:gridSpan w:val="2"/>
          </w:tcPr>
          <w:p w14:paraId="0ED449FA" w14:textId="77777777" w:rsidR="00DE046D" w:rsidRPr="000F661D" w:rsidRDefault="00DE046D" w:rsidP="000F661D">
            <w:pPr>
              <w:pStyle w:val="Default"/>
            </w:pPr>
            <w:r w:rsidRPr="000F661D">
              <w:t xml:space="preserve">Для парковки автомобилей </w:t>
            </w:r>
            <w:r w:rsidRPr="000F661D">
              <w:lastRenderedPageBreak/>
              <w:t xml:space="preserve">[5] </w:t>
            </w:r>
          </w:p>
        </w:tc>
        <w:tc>
          <w:tcPr>
            <w:tcW w:w="2092" w:type="dxa"/>
            <w:vAlign w:val="center"/>
          </w:tcPr>
          <w:p w14:paraId="0126C089" w14:textId="77777777" w:rsidR="00DE046D" w:rsidRPr="000F661D" w:rsidRDefault="00DE046D" w:rsidP="000F661D">
            <w:pPr>
              <w:pStyle w:val="Default"/>
              <w:jc w:val="center"/>
            </w:pPr>
            <w:r w:rsidRPr="000F661D">
              <w:lastRenderedPageBreak/>
              <w:t xml:space="preserve">[4] </w:t>
            </w:r>
          </w:p>
        </w:tc>
        <w:tc>
          <w:tcPr>
            <w:tcW w:w="1960" w:type="dxa"/>
            <w:vAlign w:val="center"/>
          </w:tcPr>
          <w:p w14:paraId="46B4EA89" w14:textId="77777777" w:rsidR="00DE046D" w:rsidRPr="000F661D" w:rsidRDefault="00DE046D" w:rsidP="000F661D">
            <w:pPr>
              <w:pStyle w:val="Default"/>
              <w:jc w:val="center"/>
            </w:pPr>
            <w:r w:rsidRPr="000F661D">
              <w:t>75</w:t>
            </w:r>
          </w:p>
        </w:tc>
      </w:tr>
    </w:tbl>
    <w:p w14:paraId="17162230" w14:textId="77777777" w:rsidR="00DE046D" w:rsidRPr="000F661D" w:rsidRDefault="00DE046D" w:rsidP="000F661D">
      <w:pPr>
        <w:widowControl w:val="0"/>
        <w:spacing w:line="240" w:lineRule="auto"/>
        <w:ind w:left="1" w:right="-20"/>
        <w:rPr>
          <w:rFonts w:ascii="Times New Roman" w:eastAsia="Times New Roman" w:hAnsi="Times New Roman" w:cs="Times New Roman"/>
          <w:color w:val="000000"/>
          <w:sz w:val="24"/>
          <w:szCs w:val="24"/>
        </w:rPr>
      </w:pPr>
    </w:p>
    <w:p w14:paraId="472A4AD4" w14:textId="77777777" w:rsidR="00DE046D" w:rsidRPr="000F661D" w:rsidRDefault="00DE046D" w:rsidP="000F661D">
      <w:pPr>
        <w:widowControl w:val="0"/>
        <w:spacing w:line="240" w:lineRule="auto"/>
        <w:ind w:left="1"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Примечания:</w:t>
      </w:r>
    </w:p>
    <w:p w14:paraId="3C85741E" w14:textId="77777777" w:rsidR="00DE046D" w:rsidRPr="000F661D" w:rsidRDefault="00DE046D" w:rsidP="000F661D">
      <w:pPr>
        <w:widowControl w:val="0"/>
        <w:spacing w:line="240" w:lineRule="auto"/>
        <w:ind w:left="1" w:right="945"/>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1. 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66C47937" w14:textId="77777777" w:rsidR="00DE046D" w:rsidRPr="000F661D" w:rsidRDefault="00DE046D" w:rsidP="000F661D">
      <w:pPr>
        <w:widowControl w:val="0"/>
        <w:spacing w:line="240" w:lineRule="auto"/>
        <w:ind w:left="1" w:right="185"/>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2. 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14:paraId="1A6B166A" w14:textId="77777777" w:rsidR="00DE046D" w:rsidRPr="000F661D" w:rsidRDefault="00DE046D" w:rsidP="000F661D">
      <w:pPr>
        <w:widowControl w:val="0"/>
        <w:spacing w:line="240" w:lineRule="auto"/>
        <w:ind w:left="1" w:right="8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3. -</w:t>
      </w:r>
    </w:p>
    <w:p w14:paraId="19479569" w14:textId="77777777" w:rsidR="00DE046D" w:rsidRPr="000F661D" w:rsidRDefault="00DE046D" w:rsidP="000F661D">
      <w:pPr>
        <w:widowControl w:val="0"/>
        <w:spacing w:line="240" w:lineRule="auto"/>
        <w:ind w:left="1" w:right="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4. 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w:t>
      </w:r>
    </w:p>
    <w:p w14:paraId="6A3B99C2" w14:textId="77777777" w:rsidR="00DE046D" w:rsidRPr="000F661D" w:rsidRDefault="00DE046D" w:rsidP="000F661D">
      <w:pPr>
        <w:widowControl w:val="0"/>
        <w:spacing w:line="240" w:lineRule="auto"/>
        <w:ind w:left="1" w:right="109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5. Площадь территории, необходимая для размещения одного места хранения индивидуального автотранспорта с учетом организации проезда, принимается равной</w:t>
      </w:r>
    </w:p>
    <w:p w14:paraId="0B86A5A9" w14:textId="77777777" w:rsidR="00DE046D" w:rsidRPr="000F661D" w:rsidRDefault="00DE046D" w:rsidP="000F661D">
      <w:pPr>
        <w:widowControl w:val="0"/>
        <w:spacing w:line="240" w:lineRule="auto"/>
        <w:ind w:left="1"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25 кв. м</w:t>
      </w:r>
    </w:p>
    <w:p w14:paraId="478DF360" w14:textId="77777777" w:rsidR="00DE046D" w:rsidRPr="000F661D" w:rsidRDefault="00DE046D" w:rsidP="000F661D">
      <w:pPr>
        <w:widowControl w:val="0"/>
        <w:spacing w:line="240" w:lineRule="auto"/>
        <w:ind w:left="1" w:right="135"/>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6. 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2BBE7F72" w14:textId="77777777" w:rsidR="00DE046D" w:rsidRPr="000F661D" w:rsidRDefault="00DE046D" w:rsidP="000F661D">
      <w:pPr>
        <w:widowControl w:val="0"/>
        <w:spacing w:line="240" w:lineRule="auto"/>
        <w:ind w:left="1" w:right="215"/>
        <w:rPr>
          <w:rFonts w:ascii="Times New Roman" w:eastAsia="Times New Roman" w:hAnsi="Times New Roman" w:cs="Times New Roman"/>
          <w:color w:val="000000"/>
          <w:sz w:val="24"/>
          <w:szCs w:val="24"/>
        </w:rPr>
      </w:pPr>
      <w:bookmarkStart w:id="68" w:name="_page_45_0"/>
      <w:bookmarkEnd w:id="67"/>
      <w:r w:rsidRPr="000F661D">
        <w:rPr>
          <w:rFonts w:ascii="Times New Roman" w:eastAsia="Times New Roman" w:hAnsi="Times New Roman" w:cs="Times New Roman"/>
          <w:color w:val="000000"/>
          <w:sz w:val="24"/>
          <w:szCs w:val="24"/>
        </w:rPr>
        <w:t>7. Организация площадок озеленения обеспечивается следующим образом: не менее 20% - крупномерные саженцы деревьев исходя из площади территории не более</w:t>
      </w:r>
    </w:p>
    <w:p w14:paraId="462BFC86" w14:textId="77777777" w:rsidR="00DE046D" w:rsidRPr="000F661D" w:rsidRDefault="00DE046D" w:rsidP="000F661D">
      <w:pPr>
        <w:widowControl w:val="0"/>
        <w:spacing w:line="240" w:lineRule="auto"/>
        <w:ind w:left="1" w:right="13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18 </w:t>
      </w:r>
      <w:proofErr w:type="spellStart"/>
      <w:r w:rsidRPr="000F661D">
        <w:rPr>
          <w:rFonts w:ascii="Times New Roman" w:eastAsia="Times New Roman" w:hAnsi="Times New Roman" w:cs="Times New Roman"/>
          <w:color w:val="000000"/>
          <w:sz w:val="24"/>
          <w:szCs w:val="24"/>
        </w:rPr>
        <w:t>кв</w:t>
      </w:r>
      <w:proofErr w:type="gramStart"/>
      <w:r w:rsidRPr="000F661D">
        <w:rPr>
          <w:rFonts w:ascii="Times New Roman" w:eastAsia="Times New Roman" w:hAnsi="Times New Roman" w:cs="Times New Roman"/>
          <w:color w:val="000000"/>
          <w:sz w:val="24"/>
          <w:szCs w:val="24"/>
        </w:rPr>
        <w:t>.м</w:t>
      </w:r>
      <w:proofErr w:type="spellEnd"/>
      <w:proofErr w:type="gramEnd"/>
      <w:r w:rsidRPr="000F661D">
        <w:rPr>
          <w:rFonts w:ascii="Times New Roman" w:eastAsia="Times New Roman" w:hAnsi="Times New Roman" w:cs="Times New Roman"/>
          <w:color w:val="000000"/>
          <w:sz w:val="24"/>
          <w:szCs w:val="24"/>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sidRPr="000F661D">
        <w:rPr>
          <w:rFonts w:ascii="Times New Roman" w:eastAsia="Times New Roman" w:hAnsi="Times New Roman" w:cs="Times New Roman"/>
          <w:color w:val="000000"/>
          <w:sz w:val="24"/>
          <w:szCs w:val="24"/>
        </w:rPr>
        <w:t>кв.м</w:t>
      </w:r>
      <w:proofErr w:type="spellEnd"/>
      <w:r w:rsidRPr="000F661D">
        <w:rPr>
          <w:rFonts w:ascii="Times New Roman" w:eastAsia="Times New Roman" w:hAnsi="Times New Roman" w:cs="Times New Roman"/>
          <w:color w:val="000000"/>
          <w:sz w:val="24"/>
          <w:szCs w:val="24"/>
        </w:rPr>
        <w:t xml:space="preserve"> на 1 кустарник, включая озеленение травянистыми растениями; 60% - травянистые растения (цветники и газон).</w:t>
      </w:r>
    </w:p>
    <w:p w14:paraId="20837ECB" w14:textId="77777777" w:rsidR="00DE046D" w:rsidRPr="000F661D" w:rsidRDefault="00DE046D" w:rsidP="000F661D">
      <w:pPr>
        <w:widowControl w:val="0"/>
        <w:spacing w:line="240" w:lineRule="auto"/>
        <w:ind w:left="1" w:right="-8"/>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8. 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14:paraId="7E6C8410" w14:textId="6C2D6ECD" w:rsidR="00DE046D" w:rsidRPr="007533E5" w:rsidRDefault="00DE046D" w:rsidP="007533E5">
      <w:pPr>
        <w:widowControl w:val="0"/>
        <w:spacing w:line="240" w:lineRule="auto"/>
        <w:ind w:left="1" w:right="-8"/>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9. 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14:paraId="241363E8" w14:textId="77777777" w:rsidR="00DE046D" w:rsidRPr="000F661D" w:rsidRDefault="00DE046D" w:rsidP="000F661D">
      <w:pPr>
        <w:spacing w:line="240" w:lineRule="auto"/>
        <w:rPr>
          <w:rFonts w:ascii="Times New Roman" w:eastAsia="Times New Roman" w:hAnsi="Times New Roman" w:cs="Times New Roman"/>
          <w:sz w:val="24"/>
          <w:szCs w:val="24"/>
        </w:rPr>
      </w:pPr>
    </w:p>
    <w:p w14:paraId="16EC8C22" w14:textId="77777777" w:rsidR="00DE046D" w:rsidRPr="000F661D" w:rsidRDefault="00DE046D" w:rsidP="000F661D">
      <w:pPr>
        <w:widowControl w:val="0"/>
        <w:spacing w:line="240" w:lineRule="auto"/>
        <w:ind w:left="1" w:right="-1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14:paraId="0BC8A775" w14:textId="77777777" w:rsidR="00DE046D" w:rsidRPr="000F661D" w:rsidRDefault="00DE046D" w:rsidP="000F661D">
      <w:pPr>
        <w:spacing w:line="240" w:lineRule="auto"/>
        <w:rPr>
          <w:rFonts w:ascii="Times New Roman" w:eastAsia="Times New Roman" w:hAnsi="Times New Roman" w:cs="Times New Roman"/>
          <w:sz w:val="24"/>
          <w:szCs w:val="24"/>
        </w:rPr>
      </w:pPr>
    </w:p>
    <w:p w14:paraId="2BCCE256" w14:textId="77777777" w:rsidR="00DE046D" w:rsidRPr="000F661D" w:rsidRDefault="00DE046D" w:rsidP="000F661D">
      <w:pPr>
        <w:widowControl w:val="0"/>
        <w:spacing w:line="240" w:lineRule="auto"/>
        <w:ind w:left="1" w:right="-13"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14:paraId="6E13C4DF" w14:textId="77777777" w:rsidR="00DE046D" w:rsidRPr="000F661D" w:rsidRDefault="00DE046D" w:rsidP="000F661D">
      <w:pPr>
        <w:spacing w:line="240" w:lineRule="auto"/>
        <w:rPr>
          <w:rFonts w:ascii="Times New Roman" w:eastAsia="Times New Roman" w:hAnsi="Times New Roman" w:cs="Times New Roman"/>
          <w:sz w:val="24"/>
          <w:szCs w:val="24"/>
        </w:rPr>
      </w:pPr>
    </w:p>
    <w:p w14:paraId="077491BB" w14:textId="77777777" w:rsidR="00DE046D" w:rsidRPr="000F661D" w:rsidRDefault="00DE046D" w:rsidP="000F661D">
      <w:pPr>
        <w:widowControl w:val="0"/>
        <w:spacing w:line="240" w:lineRule="auto"/>
        <w:ind w:left="1" w:right="-50"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 обеспеченности площадками придомового благоустройства производится по формуле (1):</w:t>
      </w:r>
    </w:p>
    <w:p w14:paraId="1E076A02" w14:textId="77777777" w:rsidR="00DE046D" w:rsidRPr="000F661D" w:rsidRDefault="00DE046D" w:rsidP="000F661D">
      <w:pPr>
        <w:spacing w:line="240" w:lineRule="auto"/>
        <w:rPr>
          <w:rFonts w:ascii="Times New Roman" w:eastAsia="Times New Roman" w:hAnsi="Times New Roman" w:cs="Times New Roman"/>
          <w:sz w:val="24"/>
          <w:szCs w:val="24"/>
        </w:rPr>
      </w:pPr>
    </w:p>
    <w:p w14:paraId="1D7A959C" w14:textId="77777777" w:rsidR="00DE046D" w:rsidRPr="000F661D" w:rsidRDefault="00DE046D" w:rsidP="000F661D">
      <w:pPr>
        <w:widowControl w:val="0"/>
        <w:spacing w:line="240" w:lineRule="auto"/>
        <w:ind w:left="2840" w:right="-20"/>
        <w:rPr>
          <w:rFonts w:ascii="Times New Roman" w:eastAsia="Times New Roman" w:hAnsi="Times New Roman" w:cs="Times New Roman"/>
          <w:color w:val="000000"/>
          <w:sz w:val="24"/>
          <w:szCs w:val="24"/>
        </w:rPr>
      </w:pPr>
      <w:proofErr w:type="gramStart"/>
      <w:r w:rsidRPr="000F661D">
        <w:rPr>
          <w:rFonts w:ascii="Times New Roman" w:eastAsia="Times New Roman" w:hAnsi="Times New Roman" w:cs="Times New Roman"/>
          <w:color w:val="000000"/>
          <w:sz w:val="24"/>
          <w:szCs w:val="24"/>
        </w:rPr>
        <w:t>S</w:t>
      </w:r>
      <w:proofErr w:type="gramEnd"/>
      <w:r w:rsidRPr="000F661D">
        <w:rPr>
          <w:rFonts w:ascii="Times New Roman" w:eastAsia="Times New Roman" w:hAnsi="Times New Roman" w:cs="Times New Roman"/>
          <w:color w:val="000000"/>
          <w:position w:val="-3"/>
          <w:sz w:val="24"/>
          <w:szCs w:val="24"/>
        </w:rPr>
        <w:t>БЛАГОУСТР</w:t>
      </w:r>
      <w:r w:rsidRPr="000F661D">
        <w:rPr>
          <w:rFonts w:ascii="Times New Roman" w:eastAsia="Times New Roman" w:hAnsi="Times New Roman" w:cs="Times New Roman"/>
          <w:color w:val="000000"/>
          <w:sz w:val="24"/>
          <w:szCs w:val="24"/>
        </w:rPr>
        <w:t>= П</w:t>
      </w:r>
      <w:r w:rsidRPr="000F661D">
        <w:rPr>
          <w:rFonts w:ascii="Times New Roman" w:eastAsia="Times New Roman" w:hAnsi="Times New Roman" w:cs="Times New Roman"/>
          <w:color w:val="000000"/>
          <w:position w:val="-3"/>
          <w:sz w:val="24"/>
          <w:szCs w:val="24"/>
        </w:rPr>
        <w:t xml:space="preserve">УД_БЛАГОУСТР </w:t>
      </w:r>
      <w:r w:rsidRPr="000F661D">
        <w:rPr>
          <w:rFonts w:ascii="Times New Roman" w:eastAsia="Times New Roman" w:hAnsi="Times New Roman" w:cs="Times New Roman"/>
          <w:color w:val="000000"/>
          <w:sz w:val="24"/>
          <w:szCs w:val="24"/>
        </w:rPr>
        <w:t>* S</w:t>
      </w:r>
      <w:r w:rsidRPr="000F661D">
        <w:rPr>
          <w:rFonts w:ascii="Times New Roman" w:eastAsia="Times New Roman" w:hAnsi="Times New Roman" w:cs="Times New Roman"/>
          <w:color w:val="000000"/>
          <w:position w:val="-3"/>
          <w:sz w:val="24"/>
          <w:szCs w:val="24"/>
        </w:rPr>
        <w:t xml:space="preserve">ОБЩ._КВ </w:t>
      </w:r>
      <w:r w:rsidRPr="000F661D">
        <w:rPr>
          <w:rFonts w:ascii="Times New Roman" w:eastAsia="Times New Roman" w:hAnsi="Times New Roman" w:cs="Times New Roman"/>
          <w:color w:val="000000"/>
          <w:sz w:val="24"/>
          <w:szCs w:val="24"/>
        </w:rPr>
        <w:t>/ 100, где:</w:t>
      </w:r>
    </w:p>
    <w:p w14:paraId="02CA5512" w14:textId="77777777" w:rsidR="00DE046D" w:rsidRPr="000F661D" w:rsidRDefault="00DE046D" w:rsidP="000F661D">
      <w:pPr>
        <w:widowControl w:val="0"/>
        <w:spacing w:line="240" w:lineRule="auto"/>
        <w:ind w:left="567"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S</w:t>
      </w:r>
      <w:r w:rsidRPr="000F661D">
        <w:rPr>
          <w:rFonts w:ascii="Times New Roman" w:eastAsia="Times New Roman" w:hAnsi="Times New Roman" w:cs="Times New Roman"/>
          <w:color w:val="000000"/>
          <w:position w:val="-3"/>
          <w:sz w:val="24"/>
          <w:szCs w:val="24"/>
        </w:rPr>
        <w:t xml:space="preserve">БЛАГОУСТР </w:t>
      </w:r>
      <w:r w:rsidRPr="000F661D">
        <w:rPr>
          <w:rFonts w:ascii="Times New Roman" w:eastAsia="Times New Roman" w:hAnsi="Times New Roman" w:cs="Times New Roman"/>
          <w:color w:val="000000"/>
          <w:sz w:val="24"/>
          <w:szCs w:val="24"/>
        </w:rPr>
        <w:t>– минимальный размер площадок придомового благоустройства, кв. м;</w:t>
      </w:r>
    </w:p>
    <w:p w14:paraId="272E4D63" w14:textId="77777777" w:rsidR="00DE046D" w:rsidRPr="000F661D" w:rsidRDefault="00DE046D" w:rsidP="000F661D">
      <w:pPr>
        <w:widowControl w:val="0"/>
        <w:tabs>
          <w:tab w:val="left" w:pos="2120"/>
          <w:tab w:val="left" w:pos="3496"/>
          <w:tab w:val="left" w:pos="4707"/>
          <w:tab w:val="left" w:pos="6256"/>
          <w:tab w:val="left" w:pos="6627"/>
          <w:tab w:val="left" w:pos="8009"/>
        </w:tabs>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w:t>
      </w:r>
      <w:r w:rsidRPr="000F661D">
        <w:rPr>
          <w:rFonts w:ascii="Times New Roman" w:eastAsia="Times New Roman" w:hAnsi="Times New Roman" w:cs="Times New Roman"/>
          <w:color w:val="000000"/>
          <w:position w:val="-3"/>
          <w:sz w:val="24"/>
          <w:szCs w:val="24"/>
        </w:rPr>
        <w:t>УД_БЛАГОУСТР</w:t>
      </w:r>
      <w:r w:rsidRPr="000F661D">
        <w:rPr>
          <w:rFonts w:ascii="Times New Roman" w:eastAsia="Times New Roman" w:hAnsi="Times New Roman" w:cs="Times New Roman"/>
          <w:color w:val="000000"/>
          <w:sz w:val="24"/>
          <w:szCs w:val="24"/>
        </w:rPr>
        <w:t>–</w:t>
      </w:r>
      <w:r w:rsidRPr="000F661D">
        <w:rPr>
          <w:rFonts w:ascii="Times New Roman" w:eastAsia="Times New Roman" w:hAnsi="Times New Roman" w:cs="Times New Roman"/>
          <w:color w:val="000000"/>
          <w:sz w:val="24"/>
          <w:szCs w:val="24"/>
        </w:rPr>
        <w:tab/>
        <w:t>показатель</w:t>
      </w:r>
      <w:r w:rsidRPr="000F661D">
        <w:rPr>
          <w:rFonts w:ascii="Times New Roman" w:eastAsia="Times New Roman" w:hAnsi="Times New Roman" w:cs="Times New Roman"/>
          <w:color w:val="000000"/>
          <w:sz w:val="24"/>
          <w:szCs w:val="24"/>
        </w:rPr>
        <w:tab/>
        <w:t>удельной</w:t>
      </w:r>
      <w:r w:rsidRPr="000F661D">
        <w:rPr>
          <w:rFonts w:ascii="Times New Roman" w:eastAsia="Times New Roman" w:hAnsi="Times New Roman" w:cs="Times New Roman"/>
          <w:color w:val="000000"/>
          <w:sz w:val="24"/>
          <w:szCs w:val="24"/>
        </w:rPr>
        <w:tab/>
        <w:t>потребности</w:t>
      </w:r>
      <w:r w:rsidRPr="000F661D">
        <w:rPr>
          <w:rFonts w:ascii="Times New Roman" w:eastAsia="Times New Roman" w:hAnsi="Times New Roman" w:cs="Times New Roman"/>
          <w:color w:val="000000"/>
          <w:sz w:val="24"/>
          <w:szCs w:val="24"/>
        </w:rPr>
        <w:tab/>
        <w:t>в</w:t>
      </w:r>
      <w:r w:rsidRPr="000F661D">
        <w:rPr>
          <w:rFonts w:ascii="Times New Roman" w:eastAsia="Times New Roman" w:hAnsi="Times New Roman" w:cs="Times New Roman"/>
          <w:color w:val="000000"/>
          <w:sz w:val="24"/>
          <w:szCs w:val="24"/>
        </w:rPr>
        <w:lastRenderedPageBreak/>
        <w:tab/>
        <w:t>площадках</w:t>
      </w:r>
      <w:r w:rsidRPr="000F661D">
        <w:rPr>
          <w:rFonts w:ascii="Times New Roman" w:eastAsia="Times New Roman" w:hAnsi="Times New Roman" w:cs="Times New Roman"/>
          <w:color w:val="000000"/>
          <w:sz w:val="24"/>
          <w:szCs w:val="24"/>
        </w:rPr>
        <w:tab/>
        <w:t xml:space="preserve">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hyperlink w:anchor="_page_44_0">
        <w:r w:rsidRPr="000F661D">
          <w:rPr>
            <w:rFonts w:ascii="Times New Roman" w:eastAsia="Times New Roman" w:hAnsi="Times New Roman" w:cs="Times New Roman"/>
            <w:color w:val="000000"/>
            <w:sz w:val="24"/>
            <w:szCs w:val="24"/>
          </w:rPr>
          <w:t xml:space="preserve">(Таблица </w:t>
        </w:r>
        <w:r w:rsidRPr="000F661D">
          <w:rPr>
            <w:rFonts w:ascii="Times New Roman" w:eastAsia="Times New Roman" w:hAnsi="Times New Roman" w:cs="Times New Roman"/>
            <w:b/>
            <w:bCs/>
            <w:color w:val="000000"/>
            <w:sz w:val="24"/>
            <w:szCs w:val="24"/>
          </w:rPr>
          <w:t>17</w:t>
        </w:r>
        <w:r w:rsidRPr="000F661D">
          <w:rPr>
            <w:rFonts w:ascii="Times New Roman" w:eastAsia="Times New Roman" w:hAnsi="Times New Roman" w:cs="Times New Roman"/>
            <w:color w:val="000000"/>
            <w:sz w:val="24"/>
            <w:szCs w:val="24"/>
          </w:rPr>
          <w:t>)</w:t>
        </w:r>
      </w:hyperlink>
      <w:r w:rsidRPr="000F661D">
        <w:rPr>
          <w:rFonts w:ascii="Times New Roman" w:eastAsia="Times New Roman" w:hAnsi="Times New Roman" w:cs="Times New Roman"/>
          <w:color w:val="000000"/>
          <w:sz w:val="24"/>
          <w:szCs w:val="24"/>
        </w:rPr>
        <w:t xml:space="preserve"> Материалов по обоснованию МНГП;</w:t>
      </w:r>
    </w:p>
    <w:p w14:paraId="365B8B23" w14:textId="77777777" w:rsidR="00DE046D" w:rsidRPr="000F661D" w:rsidRDefault="00DE046D" w:rsidP="000F661D">
      <w:pPr>
        <w:spacing w:line="240" w:lineRule="auto"/>
        <w:rPr>
          <w:rFonts w:ascii="Times New Roman" w:eastAsia="Times New Roman" w:hAnsi="Times New Roman" w:cs="Times New Roman"/>
          <w:sz w:val="24"/>
          <w:szCs w:val="24"/>
        </w:rPr>
      </w:pPr>
    </w:p>
    <w:p w14:paraId="70F582B9" w14:textId="77777777" w:rsidR="00DE046D" w:rsidRPr="000F661D" w:rsidRDefault="00DE046D" w:rsidP="000F661D">
      <w:pPr>
        <w:widowControl w:val="0"/>
        <w:spacing w:line="240" w:lineRule="auto"/>
        <w:ind w:left="1" w:right="-48" w:firstLine="566"/>
        <w:rPr>
          <w:rFonts w:ascii="Times New Roman" w:eastAsia="Times New Roman" w:hAnsi="Times New Roman" w:cs="Times New Roman"/>
          <w:color w:val="000000"/>
          <w:sz w:val="24"/>
          <w:szCs w:val="24"/>
        </w:rPr>
      </w:pPr>
      <w:proofErr w:type="gramStart"/>
      <w:r w:rsidRPr="000F661D">
        <w:rPr>
          <w:rFonts w:ascii="Times New Roman" w:eastAsia="Times New Roman" w:hAnsi="Times New Roman" w:cs="Times New Roman"/>
          <w:color w:val="000000"/>
          <w:sz w:val="24"/>
          <w:szCs w:val="24"/>
        </w:rPr>
        <w:t>S</w:t>
      </w:r>
      <w:proofErr w:type="gramEnd"/>
      <w:r w:rsidRPr="000F661D">
        <w:rPr>
          <w:rFonts w:ascii="Times New Roman" w:eastAsia="Times New Roman" w:hAnsi="Times New Roman" w:cs="Times New Roman"/>
          <w:color w:val="000000"/>
          <w:position w:val="-3"/>
          <w:sz w:val="24"/>
          <w:szCs w:val="24"/>
        </w:rPr>
        <w:t xml:space="preserve">ОБЩ._КВ </w:t>
      </w:r>
      <w:r w:rsidRPr="000F661D">
        <w:rPr>
          <w:rFonts w:ascii="Times New Roman" w:eastAsia="Times New Roman" w:hAnsi="Times New Roman" w:cs="Times New Roman"/>
          <w:color w:val="000000"/>
          <w:sz w:val="24"/>
          <w:szCs w:val="24"/>
        </w:rPr>
        <w:t>– общей площади жилых помещений, кв. м. Принимается в соответствии с технико-экономическими показателями жилого здания, жилой группы.</w:t>
      </w:r>
    </w:p>
    <w:p w14:paraId="15A4D837" w14:textId="77777777" w:rsidR="00DE046D" w:rsidRPr="000F661D" w:rsidRDefault="00DE046D" w:rsidP="000F661D">
      <w:pPr>
        <w:spacing w:line="240" w:lineRule="auto"/>
        <w:rPr>
          <w:rFonts w:ascii="Times New Roman" w:eastAsia="Times New Roman" w:hAnsi="Times New Roman" w:cs="Times New Roman"/>
          <w:sz w:val="24"/>
          <w:szCs w:val="24"/>
        </w:rPr>
      </w:pPr>
    </w:p>
    <w:p w14:paraId="700763C2" w14:textId="77777777" w:rsidR="00DE046D" w:rsidRPr="000F661D" w:rsidRDefault="00DE046D" w:rsidP="000F661D">
      <w:pPr>
        <w:widowControl w:val="0"/>
        <w:spacing w:line="240" w:lineRule="auto"/>
        <w:ind w:left="1" w:right="-48"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 необходимо производить для каждого из видов площадок придомового благоустройства.</w:t>
      </w:r>
    </w:p>
    <w:p w14:paraId="668B0901" w14:textId="77777777" w:rsidR="00DE046D" w:rsidRPr="000F661D" w:rsidRDefault="00DE046D" w:rsidP="000F661D">
      <w:pPr>
        <w:spacing w:line="240" w:lineRule="auto"/>
        <w:rPr>
          <w:rFonts w:ascii="Times New Roman" w:eastAsia="Times New Roman" w:hAnsi="Times New Roman" w:cs="Times New Roman"/>
          <w:sz w:val="24"/>
          <w:szCs w:val="24"/>
        </w:rPr>
      </w:pPr>
    </w:p>
    <w:p w14:paraId="7EE54B31" w14:textId="77777777" w:rsidR="00DE046D" w:rsidRPr="000F661D" w:rsidRDefault="00DE046D" w:rsidP="000F661D">
      <w:pPr>
        <w:widowControl w:val="0"/>
        <w:tabs>
          <w:tab w:val="left" w:pos="2413"/>
          <w:tab w:val="left" w:pos="3816"/>
          <w:tab w:val="left" w:pos="5234"/>
          <w:tab w:val="left" w:pos="6637"/>
          <w:tab w:val="left" w:pos="7054"/>
          <w:tab w:val="left" w:pos="8359"/>
        </w:tabs>
        <w:spacing w:line="240" w:lineRule="auto"/>
        <w:ind w:left="1" w:right="-50" w:firstLine="707"/>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Определение</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расчетной</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плотности</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населения</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в</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границах</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элемента планировочной структуры</w:t>
      </w:r>
    </w:p>
    <w:p w14:paraId="3D82A338" w14:textId="77777777" w:rsidR="00DE046D" w:rsidRPr="000F661D" w:rsidRDefault="00DE046D" w:rsidP="000F661D">
      <w:pPr>
        <w:widowControl w:val="0"/>
        <w:tabs>
          <w:tab w:val="left" w:pos="1197"/>
          <w:tab w:val="left" w:pos="3295"/>
          <w:tab w:val="left" w:pos="5053"/>
          <w:tab w:val="left" w:pos="6567"/>
          <w:tab w:val="left" w:pos="7696"/>
          <w:tab w:val="left" w:pos="8125"/>
        </w:tabs>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w:t>
      </w:r>
      <w:r w:rsidRPr="000F661D">
        <w:rPr>
          <w:rFonts w:ascii="Times New Roman" w:eastAsia="Times New Roman" w:hAnsi="Times New Roman" w:cs="Times New Roman"/>
          <w:color w:val="000000"/>
          <w:sz w:val="24"/>
          <w:szCs w:val="24"/>
        </w:rPr>
        <w:tab/>
        <w:t>территориальных</w:t>
      </w:r>
      <w:r w:rsidRPr="000F661D">
        <w:rPr>
          <w:rFonts w:ascii="Times New Roman" w:eastAsia="Times New Roman" w:hAnsi="Times New Roman" w:cs="Times New Roman"/>
          <w:color w:val="000000"/>
          <w:sz w:val="24"/>
          <w:szCs w:val="24"/>
        </w:rPr>
        <w:tab/>
        <w:t>возможностей</w:t>
      </w:r>
      <w:r w:rsidRPr="000F661D">
        <w:rPr>
          <w:rFonts w:ascii="Times New Roman" w:eastAsia="Times New Roman" w:hAnsi="Times New Roman" w:cs="Times New Roman"/>
          <w:color w:val="000000"/>
          <w:sz w:val="24"/>
          <w:szCs w:val="24"/>
        </w:rPr>
        <w:tab/>
        <w:t>населенных</w:t>
      </w:r>
      <w:r w:rsidRPr="000F661D">
        <w:rPr>
          <w:rFonts w:ascii="Times New Roman" w:eastAsia="Times New Roman" w:hAnsi="Times New Roman" w:cs="Times New Roman"/>
          <w:color w:val="000000"/>
          <w:sz w:val="24"/>
          <w:szCs w:val="24"/>
        </w:rPr>
        <w:tab/>
        <w:t>пунктов</w:t>
      </w:r>
      <w:r w:rsidRPr="000F661D">
        <w:rPr>
          <w:rFonts w:ascii="Times New Roman" w:eastAsia="Times New Roman" w:hAnsi="Times New Roman" w:cs="Times New Roman"/>
          <w:color w:val="000000"/>
          <w:sz w:val="24"/>
          <w:szCs w:val="24"/>
        </w:rPr>
        <w:tab/>
        <w:t>и</w:t>
      </w:r>
      <w:r w:rsidRPr="000F661D">
        <w:rPr>
          <w:rFonts w:ascii="Times New Roman" w:eastAsia="Times New Roman" w:hAnsi="Times New Roman" w:cs="Times New Roman"/>
          <w:color w:val="000000"/>
          <w:sz w:val="24"/>
          <w:szCs w:val="24"/>
        </w:rPr>
        <w:tab/>
        <w:t>результатов проведенного социологического исследования по выявлению общественного запроса населения.</w:t>
      </w:r>
    </w:p>
    <w:p w14:paraId="57BC5E1B" w14:textId="77777777" w:rsidR="00DE046D" w:rsidRPr="000F661D" w:rsidRDefault="00DE046D" w:rsidP="000F661D">
      <w:pPr>
        <w:spacing w:line="240" w:lineRule="auto"/>
        <w:rPr>
          <w:rFonts w:ascii="Times New Roman" w:eastAsia="Times New Roman" w:hAnsi="Times New Roman" w:cs="Times New Roman"/>
          <w:sz w:val="24"/>
          <w:szCs w:val="24"/>
        </w:rPr>
      </w:pPr>
    </w:p>
    <w:p w14:paraId="70730593"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w:t>
      </w:r>
    </w:p>
    <w:p w14:paraId="07A9DB75" w14:textId="77777777" w:rsidR="00DE046D" w:rsidRPr="000F661D" w:rsidRDefault="00DE046D" w:rsidP="000F661D">
      <w:pPr>
        <w:widowControl w:val="0"/>
        <w:spacing w:line="240" w:lineRule="auto"/>
        <w:ind w:left="1" w:right="-18" w:firstLine="566"/>
        <w:jc w:val="both"/>
        <w:rPr>
          <w:rFonts w:ascii="Times New Roman" w:eastAsia="Times New Roman" w:hAnsi="Times New Roman" w:cs="Times New Roman"/>
          <w:color w:val="000000"/>
          <w:sz w:val="24"/>
          <w:szCs w:val="24"/>
        </w:rPr>
      </w:pPr>
      <w:bookmarkStart w:id="69" w:name="_page_46_0"/>
      <w:bookmarkEnd w:id="68"/>
      <w:r w:rsidRPr="000F661D">
        <w:rPr>
          <w:rFonts w:ascii="Times New Roman" w:eastAsia="Times New Roman" w:hAnsi="Times New Roman" w:cs="Times New Roman"/>
          <w:color w:val="000000"/>
          <w:sz w:val="24"/>
          <w:szCs w:val="24"/>
        </w:rPr>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14:paraId="1A54BF25" w14:textId="77777777" w:rsidR="00DE046D" w:rsidRPr="000F661D" w:rsidRDefault="00DE046D" w:rsidP="000F661D">
      <w:pPr>
        <w:widowControl w:val="0"/>
        <w:spacing w:line="240" w:lineRule="auto"/>
        <w:ind w:left="1" w:right="-14"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14:paraId="4035A54A" w14:textId="77777777" w:rsidR="00DE046D" w:rsidRPr="000F661D" w:rsidRDefault="00DE046D" w:rsidP="000F661D">
      <w:pPr>
        <w:widowControl w:val="0"/>
        <w:tabs>
          <w:tab w:val="left" w:pos="2568"/>
          <w:tab w:val="left" w:pos="3723"/>
          <w:tab w:val="left" w:pos="5465"/>
          <w:tab w:val="left" w:pos="6514"/>
          <w:tab w:val="left" w:pos="7499"/>
          <w:tab w:val="left" w:pos="8567"/>
        </w:tabs>
        <w:spacing w:line="240" w:lineRule="auto"/>
        <w:ind w:left="1" w:right="-18"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обеспечение</w:t>
      </w:r>
      <w:r w:rsidRPr="000F661D">
        <w:rPr>
          <w:rFonts w:ascii="Times New Roman" w:eastAsia="Times New Roman" w:hAnsi="Times New Roman" w:cs="Times New Roman"/>
          <w:color w:val="000000"/>
          <w:sz w:val="24"/>
          <w:szCs w:val="24"/>
        </w:rPr>
        <w:tab/>
        <w:t>жителей</w:t>
      </w:r>
      <w:r w:rsidRPr="000F661D">
        <w:rPr>
          <w:rFonts w:ascii="Times New Roman" w:eastAsia="Times New Roman" w:hAnsi="Times New Roman" w:cs="Times New Roman"/>
          <w:color w:val="000000"/>
          <w:sz w:val="24"/>
          <w:szCs w:val="24"/>
        </w:rPr>
        <w:tab/>
        <w:t>планируемого</w:t>
      </w:r>
      <w:r w:rsidRPr="000F661D">
        <w:rPr>
          <w:rFonts w:ascii="Times New Roman" w:eastAsia="Times New Roman" w:hAnsi="Times New Roman" w:cs="Times New Roman"/>
          <w:color w:val="000000"/>
          <w:sz w:val="24"/>
          <w:szCs w:val="24"/>
        </w:rPr>
        <w:tab/>
        <w:t>жилого</w:t>
      </w:r>
      <w:r w:rsidRPr="000F661D">
        <w:rPr>
          <w:rFonts w:ascii="Times New Roman" w:eastAsia="Times New Roman" w:hAnsi="Times New Roman" w:cs="Times New Roman"/>
          <w:color w:val="000000"/>
          <w:sz w:val="24"/>
          <w:szCs w:val="24"/>
        </w:rPr>
        <w:tab/>
        <w:t>здания</w:t>
      </w:r>
      <w:r w:rsidRPr="000F661D">
        <w:rPr>
          <w:rFonts w:ascii="Times New Roman" w:eastAsia="Times New Roman" w:hAnsi="Times New Roman" w:cs="Times New Roman"/>
          <w:color w:val="000000"/>
          <w:sz w:val="24"/>
          <w:szCs w:val="24"/>
        </w:rPr>
        <w:tab/>
        <w:t>(жилых</w:t>
      </w:r>
      <w:r w:rsidRPr="000F661D">
        <w:rPr>
          <w:rFonts w:ascii="Times New Roman" w:eastAsia="Times New Roman" w:hAnsi="Times New Roman" w:cs="Times New Roman"/>
          <w:color w:val="000000"/>
          <w:sz w:val="24"/>
          <w:szCs w:val="24"/>
        </w:rPr>
        <w:tab/>
        <w:t>зданий) нормативной потребностью в объектах социальной инфраструктуры в границах пешеходной доступности.</w:t>
      </w:r>
    </w:p>
    <w:p w14:paraId="6512E039" w14:textId="77777777" w:rsidR="00DE046D" w:rsidRPr="000F661D" w:rsidRDefault="00DE046D" w:rsidP="000F661D">
      <w:pPr>
        <w:spacing w:line="240" w:lineRule="auto"/>
        <w:rPr>
          <w:rFonts w:ascii="Times New Roman" w:eastAsia="Times New Roman" w:hAnsi="Times New Roman" w:cs="Times New Roman"/>
          <w:sz w:val="24"/>
          <w:szCs w:val="24"/>
        </w:rPr>
      </w:pPr>
    </w:p>
    <w:p w14:paraId="2030CA78" w14:textId="77777777" w:rsidR="00DE046D" w:rsidRPr="000F661D" w:rsidRDefault="00DE046D" w:rsidP="000F661D">
      <w:pPr>
        <w:widowControl w:val="0"/>
        <w:spacing w:line="240" w:lineRule="auto"/>
        <w:ind w:left="1" w:right="-51"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 формировании площадок для жилищного строительства на свободных территориях, необходимо учитывать:</w:t>
      </w:r>
    </w:p>
    <w:p w14:paraId="0AD41651"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степень градостроительной ценности территории;</w:t>
      </w:r>
    </w:p>
    <w:p w14:paraId="0568E829" w14:textId="77777777" w:rsidR="00DE046D" w:rsidRPr="000F661D" w:rsidRDefault="00DE046D" w:rsidP="000F661D">
      <w:pPr>
        <w:widowControl w:val="0"/>
        <w:tabs>
          <w:tab w:val="left" w:pos="2946"/>
          <w:tab w:val="left" w:pos="4464"/>
          <w:tab w:val="left" w:pos="5937"/>
          <w:tab w:val="left" w:pos="7467"/>
        </w:tabs>
        <w:spacing w:line="240" w:lineRule="auto"/>
        <w:ind w:left="1" w:right="-48"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максимальную</w:t>
      </w:r>
      <w:r w:rsidRPr="000F661D">
        <w:rPr>
          <w:rFonts w:ascii="Times New Roman" w:eastAsia="Times New Roman" w:hAnsi="Times New Roman" w:cs="Times New Roman"/>
          <w:color w:val="000000"/>
          <w:sz w:val="24"/>
          <w:szCs w:val="24"/>
        </w:rPr>
        <w:tab/>
        <w:t>расчетную</w:t>
      </w:r>
      <w:r w:rsidRPr="000F661D">
        <w:rPr>
          <w:rFonts w:ascii="Times New Roman" w:eastAsia="Times New Roman" w:hAnsi="Times New Roman" w:cs="Times New Roman"/>
          <w:color w:val="000000"/>
          <w:sz w:val="24"/>
          <w:szCs w:val="24"/>
        </w:rPr>
        <w:tab/>
        <w:t>плотность</w:t>
      </w:r>
      <w:r w:rsidRPr="000F661D">
        <w:rPr>
          <w:rFonts w:ascii="Times New Roman" w:eastAsia="Times New Roman" w:hAnsi="Times New Roman" w:cs="Times New Roman"/>
          <w:color w:val="000000"/>
          <w:sz w:val="24"/>
          <w:szCs w:val="24"/>
        </w:rPr>
        <w:tab/>
        <w:t>населения,</w:t>
      </w:r>
      <w:r w:rsidRPr="000F661D">
        <w:rPr>
          <w:rFonts w:ascii="Times New Roman" w:eastAsia="Times New Roman" w:hAnsi="Times New Roman" w:cs="Times New Roman"/>
          <w:color w:val="000000"/>
          <w:sz w:val="24"/>
          <w:szCs w:val="24"/>
        </w:rPr>
        <w:tab/>
        <w:t>соответствующую предполагаемой высотности жилых зданий и уровню комфорта.</w:t>
      </w:r>
    </w:p>
    <w:p w14:paraId="249F325B" w14:textId="77777777" w:rsidR="00DE046D" w:rsidRPr="000F661D" w:rsidRDefault="00DE046D" w:rsidP="000F661D">
      <w:pPr>
        <w:spacing w:line="240" w:lineRule="auto"/>
        <w:rPr>
          <w:rFonts w:ascii="Times New Roman" w:eastAsia="Times New Roman" w:hAnsi="Times New Roman" w:cs="Times New Roman"/>
          <w:sz w:val="24"/>
          <w:szCs w:val="24"/>
        </w:rPr>
      </w:pPr>
    </w:p>
    <w:p w14:paraId="0A5B8F26" w14:textId="77777777" w:rsidR="00DE046D" w:rsidRPr="000F661D" w:rsidRDefault="00DE046D" w:rsidP="000F661D">
      <w:pPr>
        <w:widowControl w:val="0"/>
        <w:tabs>
          <w:tab w:val="left" w:pos="1318"/>
          <w:tab w:val="left" w:pos="2569"/>
          <w:tab w:val="left" w:pos="4195"/>
          <w:tab w:val="left" w:pos="5703"/>
          <w:tab w:val="left" w:pos="7272"/>
          <w:tab w:val="left" w:pos="8668"/>
        </w:tabs>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w:t>
      </w:r>
      <w:r w:rsidRPr="000F661D">
        <w:rPr>
          <w:rFonts w:ascii="Times New Roman" w:eastAsia="Times New Roman" w:hAnsi="Times New Roman" w:cs="Times New Roman"/>
          <w:color w:val="000000"/>
          <w:sz w:val="24"/>
          <w:szCs w:val="24"/>
        </w:rPr>
        <w:tab/>
        <w:t>развитии</w:t>
      </w:r>
      <w:r w:rsidRPr="000F661D">
        <w:rPr>
          <w:rFonts w:ascii="Times New Roman" w:eastAsia="Times New Roman" w:hAnsi="Times New Roman" w:cs="Times New Roman"/>
          <w:color w:val="000000"/>
          <w:sz w:val="24"/>
          <w:szCs w:val="24"/>
        </w:rPr>
        <w:tab/>
        <w:t>застроенных</w:t>
      </w:r>
      <w:r w:rsidRPr="000F661D">
        <w:rPr>
          <w:rFonts w:ascii="Times New Roman" w:eastAsia="Times New Roman" w:hAnsi="Times New Roman" w:cs="Times New Roman"/>
          <w:color w:val="000000"/>
          <w:sz w:val="24"/>
          <w:szCs w:val="24"/>
        </w:rPr>
        <w:tab/>
        <w:t>территорий</w:t>
      </w:r>
      <w:r w:rsidRPr="000F661D">
        <w:rPr>
          <w:rFonts w:ascii="Times New Roman" w:eastAsia="Times New Roman" w:hAnsi="Times New Roman" w:cs="Times New Roman"/>
          <w:color w:val="000000"/>
          <w:sz w:val="24"/>
          <w:szCs w:val="24"/>
        </w:rPr>
        <w:tab/>
        <w:t>необходимо</w:t>
      </w:r>
      <w:r w:rsidRPr="000F661D">
        <w:rPr>
          <w:rFonts w:ascii="Times New Roman" w:eastAsia="Times New Roman" w:hAnsi="Times New Roman" w:cs="Times New Roman"/>
          <w:color w:val="000000"/>
          <w:sz w:val="24"/>
          <w:szCs w:val="24"/>
        </w:rPr>
        <w:tab/>
        <w:t>проводить</w:t>
      </w:r>
      <w:r w:rsidRPr="000F661D">
        <w:rPr>
          <w:rFonts w:ascii="Times New Roman" w:eastAsia="Times New Roman" w:hAnsi="Times New Roman" w:cs="Times New Roman"/>
          <w:color w:val="000000"/>
          <w:sz w:val="24"/>
          <w:szCs w:val="24"/>
        </w:rPr>
        <w:tab/>
        <w:t>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w:t>
      </w:r>
    </w:p>
    <w:p w14:paraId="758F6038" w14:textId="77777777" w:rsidR="00DE046D" w:rsidRPr="000F661D" w:rsidRDefault="00DE046D" w:rsidP="000F661D">
      <w:pPr>
        <w:spacing w:line="240" w:lineRule="auto"/>
        <w:rPr>
          <w:rFonts w:ascii="Times New Roman" w:eastAsia="Times New Roman" w:hAnsi="Times New Roman" w:cs="Times New Roman"/>
          <w:sz w:val="24"/>
          <w:szCs w:val="24"/>
        </w:rPr>
      </w:pPr>
    </w:p>
    <w:p w14:paraId="186B461F" w14:textId="77777777" w:rsidR="00DE046D" w:rsidRPr="000F661D" w:rsidRDefault="00DE046D" w:rsidP="000F661D">
      <w:pPr>
        <w:widowControl w:val="0"/>
        <w:spacing w:line="240" w:lineRule="auto"/>
        <w:ind w:left="1" w:right="-51"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666DDDD0" w14:textId="77777777" w:rsidR="00DE046D" w:rsidRPr="000F661D" w:rsidRDefault="00DE046D" w:rsidP="000F661D">
      <w:pPr>
        <w:spacing w:line="240" w:lineRule="auto"/>
        <w:rPr>
          <w:rFonts w:ascii="Times New Roman" w:eastAsia="Times New Roman" w:hAnsi="Times New Roman" w:cs="Times New Roman"/>
          <w:sz w:val="24"/>
          <w:szCs w:val="24"/>
        </w:rPr>
      </w:pPr>
    </w:p>
    <w:p w14:paraId="1FE36A80" w14:textId="77777777" w:rsidR="00DE046D" w:rsidRPr="000F661D" w:rsidRDefault="00DE046D" w:rsidP="000F661D">
      <w:pPr>
        <w:widowControl w:val="0"/>
        <w:tabs>
          <w:tab w:val="left" w:pos="1857"/>
          <w:tab w:val="left" w:pos="3033"/>
          <w:tab w:val="left" w:pos="3802"/>
          <w:tab w:val="left" w:pos="5141"/>
          <w:tab w:val="left" w:pos="6697"/>
          <w:tab w:val="left" w:pos="8548"/>
        </w:tabs>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w:t>
      </w:r>
      <w:r w:rsidRPr="000F661D">
        <w:rPr>
          <w:rFonts w:ascii="Times New Roman" w:eastAsia="Times New Roman" w:hAnsi="Times New Roman" w:cs="Times New Roman"/>
          <w:color w:val="000000"/>
          <w:sz w:val="24"/>
          <w:szCs w:val="24"/>
        </w:rPr>
        <w:tab/>
        <w:t>проезды,</w:t>
      </w:r>
      <w:r w:rsidRPr="000F661D">
        <w:rPr>
          <w:rFonts w:ascii="Times New Roman" w:eastAsia="Times New Roman" w:hAnsi="Times New Roman" w:cs="Times New Roman"/>
          <w:color w:val="000000"/>
          <w:sz w:val="24"/>
          <w:szCs w:val="24"/>
        </w:rPr>
        <w:tab/>
        <w:t>зоны</w:t>
      </w:r>
      <w:r w:rsidRPr="000F661D">
        <w:rPr>
          <w:rFonts w:ascii="Times New Roman" w:eastAsia="Times New Roman" w:hAnsi="Times New Roman" w:cs="Times New Roman"/>
          <w:color w:val="000000"/>
          <w:sz w:val="24"/>
          <w:szCs w:val="24"/>
        </w:rPr>
        <w:tab/>
        <w:t>прокладки</w:t>
      </w:r>
      <w:r w:rsidRPr="000F661D">
        <w:rPr>
          <w:rFonts w:ascii="Times New Roman" w:eastAsia="Times New Roman" w:hAnsi="Times New Roman" w:cs="Times New Roman"/>
          <w:color w:val="000000"/>
          <w:sz w:val="24"/>
          <w:szCs w:val="24"/>
        </w:rPr>
        <w:tab/>
        <w:t>инженерных</w:t>
      </w:r>
      <w:r w:rsidRPr="000F661D">
        <w:rPr>
          <w:rFonts w:ascii="Times New Roman" w:eastAsia="Times New Roman" w:hAnsi="Times New Roman" w:cs="Times New Roman"/>
          <w:color w:val="000000"/>
          <w:sz w:val="24"/>
          <w:szCs w:val="24"/>
        </w:rPr>
        <w:tab/>
        <w:t>коммуникаций,</w:t>
      </w:r>
      <w:r w:rsidRPr="000F661D">
        <w:rPr>
          <w:rFonts w:ascii="Times New Roman" w:eastAsia="Times New Roman" w:hAnsi="Times New Roman" w:cs="Times New Roman"/>
          <w:color w:val="000000"/>
          <w:sz w:val="24"/>
          <w:szCs w:val="24"/>
        </w:rPr>
        <w:tab/>
        <w:t xml:space="preserve">участки </w:t>
      </w:r>
      <w:r w:rsidRPr="000F661D">
        <w:rPr>
          <w:rFonts w:ascii="Times New Roman" w:eastAsia="Times New Roman" w:hAnsi="Times New Roman" w:cs="Times New Roman"/>
          <w:color w:val="000000"/>
          <w:sz w:val="24"/>
          <w:szCs w:val="24"/>
        </w:rPr>
        <w:lastRenderedPageBreak/>
        <w:t>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72798697" w14:textId="77777777" w:rsidR="00DE046D" w:rsidRPr="000F661D" w:rsidRDefault="00DE046D" w:rsidP="000F661D">
      <w:pPr>
        <w:spacing w:line="240" w:lineRule="auto"/>
        <w:rPr>
          <w:rFonts w:ascii="Times New Roman" w:eastAsia="Times New Roman" w:hAnsi="Times New Roman" w:cs="Times New Roman"/>
          <w:sz w:val="24"/>
          <w:szCs w:val="24"/>
        </w:rPr>
      </w:pPr>
    </w:p>
    <w:p w14:paraId="3B2D43BF" w14:textId="77777777" w:rsidR="00DE046D" w:rsidRPr="000F661D" w:rsidRDefault="00DE046D" w:rsidP="000F661D">
      <w:pPr>
        <w:widowControl w:val="0"/>
        <w:spacing w:line="240" w:lineRule="auto"/>
        <w:ind w:left="1" w:right="-49"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528CB7A6" w14:textId="77777777" w:rsidR="00DE046D" w:rsidRPr="000F661D" w:rsidRDefault="00DE046D" w:rsidP="000F661D">
      <w:pPr>
        <w:spacing w:line="240" w:lineRule="auto"/>
        <w:rPr>
          <w:rFonts w:ascii="Times New Roman" w:eastAsia="Times New Roman" w:hAnsi="Times New Roman" w:cs="Times New Roman"/>
          <w:sz w:val="24"/>
          <w:szCs w:val="24"/>
        </w:rPr>
      </w:pPr>
    </w:p>
    <w:p w14:paraId="7B6E3D28" w14:textId="77777777" w:rsidR="00DE046D" w:rsidRPr="000F661D" w:rsidRDefault="00DE046D" w:rsidP="000F661D">
      <w:pPr>
        <w:widowControl w:val="0"/>
        <w:tabs>
          <w:tab w:val="left" w:pos="1932"/>
          <w:tab w:val="left" w:pos="3318"/>
          <w:tab w:val="left" w:pos="4704"/>
          <w:tab w:val="left" w:pos="6304"/>
          <w:tab w:val="left" w:pos="7522"/>
        </w:tabs>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Расчетная</w:t>
      </w:r>
      <w:r w:rsidRPr="000F661D">
        <w:rPr>
          <w:rFonts w:ascii="Times New Roman" w:eastAsia="Times New Roman" w:hAnsi="Times New Roman" w:cs="Times New Roman"/>
          <w:color w:val="000000"/>
          <w:sz w:val="24"/>
          <w:szCs w:val="24"/>
        </w:rPr>
        <w:tab/>
        <w:t>плотность</w:t>
      </w:r>
      <w:r w:rsidRPr="000F661D">
        <w:rPr>
          <w:rFonts w:ascii="Times New Roman" w:eastAsia="Times New Roman" w:hAnsi="Times New Roman" w:cs="Times New Roman"/>
          <w:color w:val="000000"/>
          <w:sz w:val="24"/>
          <w:szCs w:val="24"/>
        </w:rPr>
        <w:tab/>
        <w:t>населения</w:t>
      </w:r>
      <w:r w:rsidRPr="000F661D">
        <w:rPr>
          <w:rFonts w:ascii="Times New Roman" w:eastAsia="Times New Roman" w:hAnsi="Times New Roman" w:cs="Times New Roman"/>
          <w:color w:val="000000"/>
          <w:sz w:val="24"/>
          <w:szCs w:val="24"/>
        </w:rPr>
        <w:tab/>
        <w:t>установлена</w:t>
      </w:r>
      <w:r w:rsidRPr="000F661D">
        <w:rPr>
          <w:rFonts w:ascii="Times New Roman" w:eastAsia="Times New Roman" w:hAnsi="Times New Roman" w:cs="Times New Roman"/>
          <w:color w:val="000000"/>
          <w:sz w:val="24"/>
          <w:szCs w:val="24"/>
        </w:rPr>
        <w:tab/>
        <w:t>методом</w:t>
      </w:r>
      <w:r w:rsidRPr="000F661D">
        <w:rPr>
          <w:rFonts w:ascii="Times New Roman" w:eastAsia="Times New Roman" w:hAnsi="Times New Roman" w:cs="Times New Roman"/>
          <w:color w:val="000000"/>
          <w:sz w:val="24"/>
          <w:szCs w:val="24"/>
        </w:rPr>
        <w:tab/>
        <w:t>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4F2D3046" w14:textId="77777777" w:rsidR="00DE046D" w:rsidRPr="000F661D" w:rsidRDefault="00DE046D" w:rsidP="000F661D">
      <w:pPr>
        <w:widowControl w:val="0"/>
        <w:tabs>
          <w:tab w:val="left" w:pos="2073"/>
          <w:tab w:val="left" w:pos="3647"/>
          <w:tab w:val="left" w:pos="4803"/>
          <w:tab w:val="left" w:pos="6244"/>
          <w:tab w:val="left" w:pos="7793"/>
        </w:tabs>
        <w:spacing w:line="240" w:lineRule="auto"/>
        <w:ind w:left="1" w:right="-15"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полное</w:t>
      </w:r>
      <w:r w:rsidRPr="000F661D">
        <w:rPr>
          <w:rFonts w:ascii="Times New Roman" w:eastAsia="Times New Roman" w:hAnsi="Times New Roman" w:cs="Times New Roman"/>
          <w:color w:val="000000"/>
          <w:sz w:val="24"/>
          <w:szCs w:val="24"/>
        </w:rPr>
        <w:tab/>
        <w:t>обеспечение</w:t>
      </w:r>
      <w:r w:rsidRPr="000F661D">
        <w:rPr>
          <w:rFonts w:ascii="Times New Roman" w:eastAsia="Times New Roman" w:hAnsi="Times New Roman" w:cs="Times New Roman"/>
          <w:color w:val="000000"/>
          <w:sz w:val="24"/>
          <w:szCs w:val="24"/>
        </w:rPr>
        <w:tab/>
        <w:t>жителей</w:t>
      </w:r>
      <w:r w:rsidRPr="000F661D">
        <w:rPr>
          <w:rFonts w:ascii="Times New Roman" w:eastAsia="Times New Roman" w:hAnsi="Times New Roman" w:cs="Times New Roman"/>
          <w:color w:val="000000"/>
          <w:sz w:val="24"/>
          <w:szCs w:val="24"/>
        </w:rPr>
        <w:tab/>
        <w:t>объектами:</w:t>
      </w:r>
      <w:r w:rsidRPr="000F661D">
        <w:rPr>
          <w:rFonts w:ascii="Times New Roman" w:eastAsia="Times New Roman" w:hAnsi="Times New Roman" w:cs="Times New Roman"/>
          <w:color w:val="000000"/>
          <w:sz w:val="24"/>
          <w:szCs w:val="24"/>
        </w:rPr>
        <w:tab/>
        <w:t>социальной,</w:t>
      </w:r>
      <w:r w:rsidRPr="000F661D">
        <w:rPr>
          <w:rFonts w:ascii="Times New Roman" w:eastAsia="Times New Roman" w:hAnsi="Times New Roman" w:cs="Times New Roman"/>
          <w:color w:val="000000"/>
          <w:sz w:val="24"/>
          <w:szCs w:val="24"/>
        </w:rPr>
        <w:tab/>
        <w:t>коммунальной, транспортной инфраструктур, прочими объектами обслуживания в границах пешеходной доступности;</w:t>
      </w:r>
    </w:p>
    <w:p w14:paraId="13A1DA4E" w14:textId="77777777" w:rsidR="00DE046D" w:rsidRPr="000F661D" w:rsidRDefault="00DE046D" w:rsidP="000F661D">
      <w:pPr>
        <w:widowControl w:val="0"/>
        <w:spacing w:line="240" w:lineRule="auto"/>
        <w:ind w:left="1" w:right="-53"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434092E4" w14:textId="77777777" w:rsidR="00DE046D" w:rsidRPr="000F661D" w:rsidRDefault="00DE046D" w:rsidP="000F661D">
      <w:pPr>
        <w:spacing w:line="240" w:lineRule="auto"/>
        <w:rPr>
          <w:rFonts w:ascii="Times New Roman" w:eastAsia="Times New Roman" w:hAnsi="Times New Roman" w:cs="Times New Roman"/>
          <w:sz w:val="24"/>
          <w:szCs w:val="24"/>
        </w:rPr>
      </w:pPr>
    </w:p>
    <w:p w14:paraId="1F500348" w14:textId="77777777" w:rsidR="00DE046D" w:rsidRPr="000F661D" w:rsidRDefault="00DE046D" w:rsidP="000F661D">
      <w:pPr>
        <w:widowControl w:val="0"/>
        <w:spacing w:line="240" w:lineRule="auto"/>
        <w:ind w:left="1" w:right="-58"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5B9A9B73" w14:textId="77777777" w:rsidR="00DE046D" w:rsidRPr="000F661D" w:rsidRDefault="00DE046D" w:rsidP="000F661D">
      <w:pPr>
        <w:widowControl w:val="0"/>
        <w:spacing w:line="240" w:lineRule="auto"/>
        <w:ind w:left="1" w:right="-11"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14:paraId="554A70C1" w14:textId="77777777" w:rsidR="00DE046D" w:rsidRPr="000F661D" w:rsidRDefault="00DE046D" w:rsidP="000F661D">
      <w:pPr>
        <w:widowControl w:val="0"/>
        <w:spacing w:line="240" w:lineRule="auto"/>
        <w:ind w:left="1" w:right="-53"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потребности в обеспечении населения объектами торговли, общественного питания, прочими объектами обслуживания;</w:t>
      </w:r>
    </w:p>
    <w:p w14:paraId="23D47E1F" w14:textId="77777777" w:rsidR="00DE046D" w:rsidRPr="000F661D" w:rsidRDefault="00DE046D" w:rsidP="000F661D">
      <w:pPr>
        <w:widowControl w:val="0"/>
        <w:spacing w:line="240" w:lineRule="auto"/>
        <w:ind w:left="1" w:right="-19" w:firstLine="707"/>
        <w:jc w:val="both"/>
        <w:rPr>
          <w:rFonts w:ascii="Times New Roman" w:eastAsia="Times New Roman" w:hAnsi="Times New Roman" w:cs="Times New Roman"/>
          <w:color w:val="000000"/>
          <w:sz w:val="24"/>
          <w:szCs w:val="24"/>
        </w:rPr>
      </w:pPr>
      <w:bookmarkStart w:id="70" w:name="_page_47_0"/>
      <w:bookmarkEnd w:id="69"/>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29F73538" w14:textId="77777777" w:rsidR="00DE046D" w:rsidRPr="000F661D" w:rsidRDefault="00DE046D" w:rsidP="000F661D">
      <w:pPr>
        <w:widowControl w:val="0"/>
        <w:spacing w:line="240" w:lineRule="auto"/>
        <w:ind w:left="1" w:right="-51"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требований к благоустройству и озеленению территорий, доли озеленения земельных участков;</w:t>
      </w:r>
    </w:p>
    <w:p w14:paraId="0BC1638A" w14:textId="77777777" w:rsidR="00DE046D" w:rsidRPr="000F661D" w:rsidRDefault="00DE046D" w:rsidP="000F661D">
      <w:pPr>
        <w:widowControl w:val="0"/>
        <w:spacing w:line="240" w:lineRule="auto"/>
        <w:ind w:left="708" w:right="-53"/>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 xml:space="preserve">минимального размера земельного участка объектов жилищного строительства; </w:t>
      </w: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морфологических признаков планировочного элемента (размер планировочного</w:t>
      </w:r>
    </w:p>
    <w:p w14:paraId="15144F78" w14:textId="77777777" w:rsidR="00DE046D" w:rsidRPr="000F661D" w:rsidRDefault="00DE046D" w:rsidP="000F661D">
      <w:pPr>
        <w:widowControl w:val="0"/>
        <w:spacing w:line="240" w:lineRule="auto"/>
        <w:ind w:left="1"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элемента, плотность улично-дорожной сети, преобладающий тип застройки).</w:t>
      </w:r>
    </w:p>
    <w:p w14:paraId="47397A1F" w14:textId="77777777" w:rsidR="00DE046D" w:rsidRPr="000F661D" w:rsidRDefault="00DE046D" w:rsidP="000F661D">
      <w:pPr>
        <w:widowControl w:val="0"/>
        <w:spacing w:line="240" w:lineRule="auto"/>
        <w:ind w:left="1" w:right="-48"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Баланс территорий является основанием для установления максимальной расчетной плотности населения в границах планировочного элемента.</w:t>
      </w:r>
    </w:p>
    <w:p w14:paraId="030ED4B4" w14:textId="77777777" w:rsidR="00DE046D" w:rsidRPr="000F661D" w:rsidRDefault="00DE046D" w:rsidP="000F661D">
      <w:pPr>
        <w:spacing w:line="240" w:lineRule="auto"/>
        <w:rPr>
          <w:rFonts w:ascii="Times New Roman" w:eastAsia="Times New Roman" w:hAnsi="Times New Roman" w:cs="Times New Roman"/>
          <w:sz w:val="24"/>
          <w:szCs w:val="24"/>
        </w:rPr>
      </w:pPr>
    </w:p>
    <w:p w14:paraId="6B029DE8" w14:textId="77777777" w:rsidR="00DE046D" w:rsidRPr="000F661D" w:rsidRDefault="00DE046D" w:rsidP="000F661D">
      <w:pPr>
        <w:widowControl w:val="0"/>
        <w:spacing w:line="240" w:lineRule="auto"/>
        <w:ind w:left="1" w:right="-58"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Результат определения балансов территорий приведены ниже </w:t>
      </w:r>
      <w:hyperlink w:anchor="_page_47_0">
        <w:r w:rsidRPr="000F661D">
          <w:rPr>
            <w:rFonts w:ascii="Times New Roman" w:eastAsia="Times New Roman" w:hAnsi="Times New Roman" w:cs="Times New Roman"/>
            <w:color w:val="000000"/>
            <w:sz w:val="24"/>
            <w:szCs w:val="24"/>
          </w:rPr>
          <w:t>(Таблица 18,</w:t>
        </w:r>
      </w:hyperlink>
      <w:r w:rsidRPr="000F661D">
        <w:rPr>
          <w:rFonts w:ascii="Times New Roman" w:eastAsia="Times New Roman" w:hAnsi="Times New Roman" w:cs="Times New Roman"/>
          <w:color w:val="000000"/>
          <w:sz w:val="24"/>
          <w:szCs w:val="24"/>
        </w:rPr>
        <w:t xml:space="preserve"> </w:t>
      </w:r>
      <w:hyperlink w:anchor="_page_47_0">
        <w:r w:rsidRPr="000F661D">
          <w:rPr>
            <w:rFonts w:ascii="Times New Roman" w:eastAsia="Times New Roman" w:hAnsi="Times New Roman" w:cs="Times New Roman"/>
            <w:color w:val="000000"/>
            <w:sz w:val="24"/>
            <w:szCs w:val="24"/>
          </w:rPr>
          <w:t>Таблица 19)</w:t>
        </w:r>
      </w:hyperlink>
      <w:r w:rsidRPr="000F661D">
        <w:rPr>
          <w:rFonts w:ascii="Times New Roman" w:eastAsia="Times New Roman" w:hAnsi="Times New Roman" w:cs="Times New Roman"/>
          <w:color w:val="000000"/>
          <w:sz w:val="24"/>
          <w:szCs w:val="24"/>
        </w:rPr>
        <w:t>.</w:t>
      </w:r>
    </w:p>
    <w:p w14:paraId="5E70C70A" w14:textId="77777777" w:rsidR="00DE046D" w:rsidRPr="000F661D" w:rsidRDefault="00DE046D" w:rsidP="000F661D">
      <w:pPr>
        <w:spacing w:line="240" w:lineRule="auto"/>
        <w:rPr>
          <w:rFonts w:ascii="Times New Roman" w:eastAsia="Times New Roman" w:hAnsi="Times New Roman" w:cs="Times New Roman"/>
          <w:sz w:val="24"/>
          <w:szCs w:val="24"/>
        </w:rPr>
      </w:pPr>
    </w:p>
    <w:p w14:paraId="2790C1D8" w14:textId="77777777" w:rsidR="00DE046D" w:rsidRPr="000F661D" w:rsidRDefault="00DE046D" w:rsidP="000F661D">
      <w:pPr>
        <w:widowControl w:val="0"/>
        <w:tabs>
          <w:tab w:val="left" w:pos="1188"/>
          <w:tab w:val="left" w:pos="1683"/>
          <w:tab w:val="left" w:pos="2052"/>
          <w:tab w:val="left" w:pos="3084"/>
          <w:tab w:val="left" w:pos="4616"/>
          <w:tab w:val="left" w:pos="5858"/>
          <w:tab w:val="left" w:pos="7818"/>
          <w:tab w:val="left" w:pos="9245"/>
        </w:tabs>
        <w:spacing w:line="240" w:lineRule="auto"/>
        <w:ind w:left="1" w:right="-54"/>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18</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Баланс</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территорий</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элемента</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планировочной</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структуры</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с преобладающей малоэтажной жилой застройкой</w:t>
      </w:r>
    </w:p>
    <w:tbl>
      <w:tblPr>
        <w:tblStyle w:val="24"/>
        <w:tblW w:w="0" w:type="auto"/>
        <w:tblInd w:w="1" w:type="dxa"/>
        <w:tblLook w:val="04A0" w:firstRow="1" w:lastRow="0" w:firstColumn="1" w:lastColumn="0" w:noHBand="0" w:noVBand="1"/>
      </w:tblPr>
      <w:tblGrid>
        <w:gridCol w:w="2971"/>
        <w:gridCol w:w="1276"/>
        <w:gridCol w:w="1276"/>
        <w:gridCol w:w="1275"/>
        <w:gridCol w:w="1276"/>
        <w:gridCol w:w="1273"/>
      </w:tblGrid>
      <w:tr w:rsidR="00DE046D" w:rsidRPr="000F661D" w14:paraId="6983ECFF" w14:textId="77777777" w:rsidTr="00D94E5C">
        <w:tc>
          <w:tcPr>
            <w:tcW w:w="2971" w:type="dxa"/>
            <w:vMerge w:val="restart"/>
            <w:vAlign w:val="center"/>
          </w:tcPr>
          <w:p w14:paraId="776954EE"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b/>
                <w:bCs/>
                <w:color w:val="000000"/>
                <w:sz w:val="24"/>
                <w:szCs w:val="24"/>
              </w:rPr>
              <w:t>Назначение территории</w:t>
            </w:r>
          </w:p>
          <w:p w14:paraId="1EEC2A05" w14:textId="77777777" w:rsidR="00DE046D" w:rsidRPr="000F661D" w:rsidRDefault="00DE046D" w:rsidP="000F661D">
            <w:pPr>
              <w:widowControl w:val="0"/>
              <w:tabs>
                <w:tab w:val="left" w:pos="1188"/>
                <w:tab w:val="left" w:pos="1683"/>
                <w:tab w:val="left" w:pos="2052"/>
                <w:tab w:val="left" w:pos="3084"/>
                <w:tab w:val="left" w:pos="4616"/>
                <w:tab w:val="left" w:pos="5858"/>
                <w:tab w:val="left" w:pos="7818"/>
                <w:tab w:val="left" w:pos="9245"/>
              </w:tabs>
              <w:ind w:right="-54"/>
              <w:jc w:val="center"/>
              <w:rPr>
                <w:rFonts w:ascii="Times New Roman" w:eastAsia="Times New Roman" w:hAnsi="Times New Roman" w:cs="Times New Roman"/>
                <w:b/>
                <w:bCs/>
                <w:color w:val="000000"/>
                <w:sz w:val="24"/>
                <w:szCs w:val="24"/>
              </w:rPr>
            </w:pPr>
          </w:p>
        </w:tc>
        <w:tc>
          <w:tcPr>
            <w:tcW w:w="6376" w:type="dxa"/>
            <w:gridSpan w:val="5"/>
            <w:vAlign w:val="center"/>
          </w:tcPr>
          <w:p w14:paraId="6514C985"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b/>
                <w:bCs/>
                <w:color w:val="000000"/>
                <w:sz w:val="24"/>
                <w:szCs w:val="24"/>
              </w:rPr>
              <w:t>Доля территорий в зависимости от площади элемента планировочной структуры, %</w:t>
            </w:r>
          </w:p>
        </w:tc>
      </w:tr>
      <w:tr w:rsidR="00DE046D" w:rsidRPr="000F661D" w14:paraId="47156E02" w14:textId="77777777" w:rsidTr="00D94E5C">
        <w:tc>
          <w:tcPr>
            <w:tcW w:w="2971" w:type="dxa"/>
            <w:vMerge/>
            <w:vAlign w:val="center"/>
          </w:tcPr>
          <w:p w14:paraId="0527F23E" w14:textId="77777777" w:rsidR="00DE046D" w:rsidRPr="000F661D" w:rsidRDefault="00DE046D" w:rsidP="000F661D">
            <w:pPr>
              <w:widowControl w:val="0"/>
              <w:tabs>
                <w:tab w:val="left" w:pos="1188"/>
                <w:tab w:val="left" w:pos="1683"/>
                <w:tab w:val="left" w:pos="2052"/>
                <w:tab w:val="left" w:pos="3084"/>
                <w:tab w:val="left" w:pos="4616"/>
                <w:tab w:val="left" w:pos="5858"/>
                <w:tab w:val="left" w:pos="7818"/>
                <w:tab w:val="left" w:pos="9245"/>
              </w:tabs>
              <w:ind w:right="-54"/>
              <w:jc w:val="center"/>
              <w:rPr>
                <w:rFonts w:ascii="Times New Roman" w:eastAsia="Times New Roman" w:hAnsi="Times New Roman" w:cs="Times New Roman"/>
                <w:b/>
                <w:bCs/>
                <w:color w:val="000000"/>
                <w:sz w:val="24"/>
                <w:szCs w:val="24"/>
              </w:rPr>
            </w:pPr>
          </w:p>
        </w:tc>
        <w:tc>
          <w:tcPr>
            <w:tcW w:w="1276" w:type="dxa"/>
            <w:vAlign w:val="center"/>
          </w:tcPr>
          <w:p w14:paraId="6884F4CF"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b/>
                <w:bCs/>
                <w:color w:val="000000"/>
                <w:sz w:val="24"/>
                <w:szCs w:val="24"/>
              </w:rPr>
              <w:t>1,5 га</w:t>
            </w:r>
          </w:p>
        </w:tc>
        <w:tc>
          <w:tcPr>
            <w:tcW w:w="1276" w:type="dxa"/>
            <w:vAlign w:val="center"/>
          </w:tcPr>
          <w:p w14:paraId="4FB0A38E"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b/>
                <w:bCs/>
                <w:color w:val="000000"/>
                <w:sz w:val="24"/>
                <w:szCs w:val="24"/>
              </w:rPr>
              <w:t>до 10 га</w:t>
            </w:r>
          </w:p>
        </w:tc>
        <w:tc>
          <w:tcPr>
            <w:tcW w:w="1275" w:type="dxa"/>
            <w:vAlign w:val="center"/>
          </w:tcPr>
          <w:p w14:paraId="467F702D"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b/>
                <w:bCs/>
                <w:color w:val="000000"/>
                <w:sz w:val="24"/>
                <w:szCs w:val="24"/>
              </w:rPr>
              <w:t>от 10 до 40 га</w:t>
            </w:r>
          </w:p>
        </w:tc>
        <w:tc>
          <w:tcPr>
            <w:tcW w:w="1276" w:type="dxa"/>
            <w:vAlign w:val="center"/>
          </w:tcPr>
          <w:p w14:paraId="21FF5646"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b/>
                <w:bCs/>
                <w:color w:val="000000"/>
                <w:sz w:val="24"/>
                <w:szCs w:val="24"/>
              </w:rPr>
              <w:t>от 40 до 90 га</w:t>
            </w:r>
          </w:p>
        </w:tc>
        <w:tc>
          <w:tcPr>
            <w:tcW w:w="1273" w:type="dxa"/>
            <w:vAlign w:val="center"/>
          </w:tcPr>
          <w:p w14:paraId="5B9D92CB"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b/>
                <w:bCs/>
                <w:color w:val="000000"/>
                <w:sz w:val="24"/>
                <w:szCs w:val="24"/>
              </w:rPr>
              <w:t>более 90 га</w:t>
            </w:r>
          </w:p>
        </w:tc>
      </w:tr>
      <w:tr w:rsidR="00DE046D" w:rsidRPr="000F661D" w14:paraId="1E1B3D7E" w14:textId="77777777" w:rsidTr="00D94E5C">
        <w:trPr>
          <w:trHeight w:val="210"/>
        </w:trPr>
        <w:tc>
          <w:tcPr>
            <w:tcW w:w="2971" w:type="dxa"/>
            <w:vAlign w:val="center"/>
          </w:tcPr>
          <w:p w14:paraId="1C2A0AA9"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w:t>
            </w:r>
          </w:p>
        </w:tc>
        <w:tc>
          <w:tcPr>
            <w:tcW w:w="1276" w:type="dxa"/>
            <w:vAlign w:val="center"/>
          </w:tcPr>
          <w:p w14:paraId="13E7B742"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2</w:t>
            </w:r>
          </w:p>
        </w:tc>
        <w:tc>
          <w:tcPr>
            <w:tcW w:w="1276" w:type="dxa"/>
            <w:vAlign w:val="center"/>
          </w:tcPr>
          <w:p w14:paraId="3B6E2BDB"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3</w:t>
            </w:r>
          </w:p>
        </w:tc>
        <w:tc>
          <w:tcPr>
            <w:tcW w:w="1275" w:type="dxa"/>
            <w:vAlign w:val="center"/>
          </w:tcPr>
          <w:p w14:paraId="0C9531F9"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4</w:t>
            </w:r>
          </w:p>
        </w:tc>
        <w:tc>
          <w:tcPr>
            <w:tcW w:w="1276" w:type="dxa"/>
            <w:vAlign w:val="center"/>
          </w:tcPr>
          <w:p w14:paraId="52AAE6E3"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5</w:t>
            </w:r>
          </w:p>
        </w:tc>
        <w:tc>
          <w:tcPr>
            <w:tcW w:w="1273" w:type="dxa"/>
            <w:vAlign w:val="center"/>
          </w:tcPr>
          <w:p w14:paraId="01686C9C"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6</w:t>
            </w:r>
          </w:p>
        </w:tc>
      </w:tr>
      <w:tr w:rsidR="00DE046D" w:rsidRPr="000F661D" w14:paraId="14EDDF1E" w14:textId="77777777" w:rsidTr="00D94E5C">
        <w:tc>
          <w:tcPr>
            <w:tcW w:w="2971" w:type="dxa"/>
          </w:tcPr>
          <w:p w14:paraId="1612D3AF" w14:textId="77777777" w:rsidR="00DE046D" w:rsidRPr="000F661D" w:rsidRDefault="00DE046D" w:rsidP="000F661D">
            <w:pPr>
              <w:autoSpaceDE w:val="0"/>
              <w:autoSpaceDN w:val="0"/>
              <w:adjustRightInd w:val="0"/>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Территории объектов жилищного строительства </w:t>
            </w:r>
          </w:p>
        </w:tc>
        <w:tc>
          <w:tcPr>
            <w:tcW w:w="1276" w:type="dxa"/>
          </w:tcPr>
          <w:p w14:paraId="6B4F956F"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98 </w:t>
            </w:r>
          </w:p>
        </w:tc>
        <w:tc>
          <w:tcPr>
            <w:tcW w:w="1276" w:type="dxa"/>
          </w:tcPr>
          <w:p w14:paraId="6724B600"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89 </w:t>
            </w:r>
          </w:p>
        </w:tc>
        <w:tc>
          <w:tcPr>
            <w:tcW w:w="1275" w:type="dxa"/>
          </w:tcPr>
          <w:p w14:paraId="06670B2D"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65 </w:t>
            </w:r>
          </w:p>
        </w:tc>
        <w:tc>
          <w:tcPr>
            <w:tcW w:w="1276" w:type="dxa"/>
          </w:tcPr>
          <w:p w14:paraId="3A246369"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58 </w:t>
            </w:r>
          </w:p>
        </w:tc>
        <w:tc>
          <w:tcPr>
            <w:tcW w:w="1273" w:type="dxa"/>
          </w:tcPr>
          <w:p w14:paraId="2106977A"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50 </w:t>
            </w:r>
          </w:p>
        </w:tc>
      </w:tr>
      <w:tr w:rsidR="00DE046D" w:rsidRPr="000F661D" w14:paraId="17D40ACF" w14:textId="77777777" w:rsidTr="00D94E5C">
        <w:tc>
          <w:tcPr>
            <w:tcW w:w="2971" w:type="dxa"/>
          </w:tcPr>
          <w:p w14:paraId="0495336E" w14:textId="77777777" w:rsidR="00DE046D" w:rsidRPr="000F661D" w:rsidRDefault="00DE046D" w:rsidP="000F661D">
            <w:pPr>
              <w:autoSpaceDE w:val="0"/>
              <w:autoSpaceDN w:val="0"/>
              <w:adjustRightInd w:val="0"/>
              <w:rPr>
                <w:rFonts w:ascii="Times New Roman" w:hAnsi="Times New Roman" w:cs="Times New Roman"/>
                <w:color w:val="000000"/>
                <w:sz w:val="24"/>
                <w:szCs w:val="24"/>
              </w:rPr>
            </w:pPr>
            <w:r w:rsidRPr="000F661D">
              <w:rPr>
                <w:rFonts w:ascii="Times New Roman" w:hAnsi="Times New Roman" w:cs="Times New Roman"/>
                <w:color w:val="000000"/>
                <w:sz w:val="24"/>
                <w:szCs w:val="24"/>
              </w:rPr>
              <w:t>Территории элементов озеленения (за пределами территории объектов жилищного строительства)</w:t>
            </w:r>
          </w:p>
        </w:tc>
        <w:tc>
          <w:tcPr>
            <w:tcW w:w="1276" w:type="dxa"/>
            <w:vAlign w:val="center"/>
          </w:tcPr>
          <w:p w14:paraId="6AE2B8E8"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2</w:t>
            </w:r>
          </w:p>
        </w:tc>
        <w:tc>
          <w:tcPr>
            <w:tcW w:w="1276" w:type="dxa"/>
            <w:vAlign w:val="center"/>
          </w:tcPr>
          <w:p w14:paraId="16DC9418"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11</w:t>
            </w:r>
          </w:p>
        </w:tc>
        <w:tc>
          <w:tcPr>
            <w:tcW w:w="1275" w:type="dxa"/>
            <w:vAlign w:val="center"/>
          </w:tcPr>
          <w:p w14:paraId="272A2148"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16</w:t>
            </w:r>
          </w:p>
        </w:tc>
        <w:tc>
          <w:tcPr>
            <w:tcW w:w="1276" w:type="dxa"/>
            <w:vAlign w:val="center"/>
          </w:tcPr>
          <w:p w14:paraId="164B825A"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17</w:t>
            </w:r>
          </w:p>
        </w:tc>
        <w:tc>
          <w:tcPr>
            <w:tcW w:w="1273" w:type="dxa"/>
            <w:vAlign w:val="center"/>
          </w:tcPr>
          <w:p w14:paraId="69D47D33"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20</w:t>
            </w:r>
          </w:p>
        </w:tc>
      </w:tr>
      <w:tr w:rsidR="00DE046D" w:rsidRPr="000F661D" w14:paraId="1FAEB922" w14:textId="77777777" w:rsidTr="00D94E5C">
        <w:tc>
          <w:tcPr>
            <w:tcW w:w="2971" w:type="dxa"/>
          </w:tcPr>
          <w:p w14:paraId="3CAF75A6" w14:textId="77777777" w:rsidR="00DE046D" w:rsidRPr="000F661D" w:rsidRDefault="00DE046D" w:rsidP="000F661D">
            <w:pPr>
              <w:autoSpaceDE w:val="0"/>
              <w:autoSpaceDN w:val="0"/>
              <w:adjustRightInd w:val="0"/>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Территории транспортных, инженерных </w:t>
            </w:r>
            <w:r w:rsidRPr="000F661D">
              <w:rPr>
                <w:rFonts w:ascii="Times New Roman" w:hAnsi="Times New Roman" w:cs="Times New Roman"/>
                <w:color w:val="000000"/>
                <w:sz w:val="24"/>
                <w:szCs w:val="24"/>
              </w:rPr>
              <w:lastRenderedPageBreak/>
              <w:t>коммуникаций</w:t>
            </w:r>
          </w:p>
        </w:tc>
        <w:tc>
          <w:tcPr>
            <w:tcW w:w="1276" w:type="dxa"/>
            <w:vAlign w:val="center"/>
          </w:tcPr>
          <w:p w14:paraId="324141F7"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lastRenderedPageBreak/>
              <w:t>-</w:t>
            </w:r>
          </w:p>
        </w:tc>
        <w:tc>
          <w:tcPr>
            <w:tcW w:w="1276" w:type="dxa"/>
            <w:vAlign w:val="center"/>
          </w:tcPr>
          <w:p w14:paraId="0C8C6059"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5" w:type="dxa"/>
            <w:vAlign w:val="center"/>
          </w:tcPr>
          <w:p w14:paraId="0058F1FB"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10</w:t>
            </w:r>
          </w:p>
        </w:tc>
        <w:tc>
          <w:tcPr>
            <w:tcW w:w="1276" w:type="dxa"/>
            <w:vAlign w:val="center"/>
          </w:tcPr>
          <w:p w14:paraId="6F47CDC6"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13</w:t>
            </w:r>
          </w:p>
        </w:tc>
        <w:tc>
          <w:tcPr>
            <w:tcW w:w="1273" w:type="dxa"/>
            <w:vAlign w:val="center"/>
          </w:tcPr>
          <w:p w14:paraId="30AE097C"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16</w:t>
            </w:r>
          </w:p>
        </w:tc>
      </w:tr>
      <w:tr w:rsidR="00DE046D" w:rsidRPr="000F661D" w14:paraId="3629E50D" w14:textId="77777777" w:rsidTr="00D94E5C">
        <w:tc>
          <w:tcPr>
            <w:tcW w:w="2971" w:type="dxa"/>
          </w:tcPr>
          <w:p w14:paraId="0D011416" w14:textId="77777777" w:rsidR="00DE046D" w:rsidRPr="000F661D" w:rsidRDefault="00DE046D" w:rsidP="000F661D">
            <w:pPr>
              <w:autoSpaceDE w:val="0"/>
              <w:autoSpaceDN w:val="0"/>
              <w:adjustRightInd w:val="0"/>
              <w:rPr>
                <w:rFonts w:ascii="Times New Roman" w:hAnsi="Times New Roman" w:cs="Times New Roman"/>
                <w:color w:val="000000"/>
                <w:sz w:val="24"/>
                <w:szCs w:val="24"/>
              </w:rPr>
            </w:pPr>
            <w:r w:rsidRPr="000F661D">
              <w:rPr>
                <w:rFonts w:ascii="Times New Roman" w:hAnsi="Times New Roman" w:cs="Times New Roman"/>
                <w:color w:val="000000"/>
                <w:sz w:val="24"/>
                <w:szCs w:val="24"/>
              </w:rPr>
              <w:lastRenderedPageBreak/>
              <w:t xml:space="preserve">Территории объектов образования </w:t>
            </w:r>
          </w:p>
        </w:tc>
        <w:tc>
          <w:tcPr>
            <w:tcW w:w="1276" w:type="dxa"/>
            <w:vAlign w:val="center"/>
          </w:tcPr>
          <w:p w14:paraId="7D6C5573"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6" w:type="dxa"/>
            <w:vAlign w:val="center"/>
          </w:tcPr>
          <w:p w14:paraId="4017053A"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5" w:type="dxa"/>
            <w:vAlign w:val="center"/>
          </w:tcPr>
          <w:p w14:paraId="4E306400"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9</w:t>
            </w:r>
          </w:p>
        </w:tc>
        <w:tc>
          <w:tcPr>
            <w:tcW w:w="1276" w:type="dxa"/>
            <w:vAlign w:val="center"/>
          </w:tcPr>
          <w:p w14:paraId="31793D5A"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12</w:t>
            </w:r>
          </w:p>
        </w:tc>
        <w:tc>
          <w:tcPr>
            <w:tcW w:w="1273" w:type="dxa"/>
            <w:vAlign w:val="center"/>
          </w:tcPr>
          <w:p w14:paraId="13336803"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10</w:t>
            </w:r>
          </w:p>
        </w:tc>
      </w:tr>
      <w:tr w:rsidR="00DE046D" w:rsidRPr="000F661D" w14:paraId="6B879617" w14:textId="77777777" w:rsidTr="00D94E5C">
        <w:tc>
          <w:tcPr>
            <w:tcW w:w="2971" w:type="dxa"/>
          </w:tcPr>
          <w:p w14:paraId="0044F2C7" w14:textId="77777777" w:rsidR="00DE046D" w:rsidRPr="000F661D" w:rsidRDefault="00DE046D" w:rsidP="000F661D">
            <w:pPr>
              <w:autoSpaceDE w:val="0"/>
              <w:autoSpaceDN w:val="0"/>
              <w:adjustRightInd w:val="0"/>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Территории парковочных комплексов </w:t>
            </w:r>
          </w:p>
        </w:tc>
        <w:tc>
          <w:tcPr>
            <w:tcW w:w="1276" w:type="dxa"/>
            <w:vAlign w:val="center"/>
          </w:tcPr>
          <w:p w14:paraId="7022619B"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6" w:type="dxa"/>
            <w:vAlign w:val="center"/>
          </w:tcPr>
          <w:p w14:paraId="720762AE"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5" w:type="dxa"/>
            <w:vAlign w:val="center"/>
          </w:tcPr>
          <w:p w14:paraId="2061A0AD"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6" w:type="dxa"/>
            <w:vAlign w:val="center"/>
          </w:tcPr>
          <w:p w14:paraId="5C5DE33D"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3" w:type="dxa"/>
            <w:vAlign w:val="center"/>
          </w:tcPr>
          <w:p w14:paraId="18E38590"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r>
      <w:tr w:rsidR="00DE046D" w:rsidRPr="000F661D" w14:paraId="45CE40A2" w14:textId="77777777" w:rsidTr="00D94E5C">
        <w:tc>
          <w:tcPr>
            <w:tcW w:w="2971" w:type="dxa"/>
          </w:tcPr>
          <w:p w14:paraId="4B95D3B6" w14:textId="77777777" w:rsidR="00DE046D" w:rsidRPr="000F661D" w:rsidRDefault="00DE046D" w:rsidP="000F661D">
            <w:pPr>
              <w:autoSpaceDE w:val="0"/>
              <w:autoSpaceDN w:val="0"/>
              <w:adjustRightInd w:val="0"/>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Территории спортивных комплексов </w:t>
            </w:r>
          </w:p>
        </w:tc>
        <w:tc>
          <w:tcPr>
            <w:tcW w:w="1276" w:type="dxa"/>
            <w:vAlign w:val="center"/>
          </w:tcPr>
          <w:p w14:paraId="4DE7C190"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6" w:type="dxa"/>
            <w:vAlign w:val="center"/>
          </w:tcPr>
          <w:p w14:paraId="4EF97FFD"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5" w:type="dxa"/>
            <w:vAlign w:val="center"/>
          </w:tcPr>
          <w:p w14:paraId="54AFDC1C"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6" w:type="dxa"/>
            <w:vAlign w:val="center"/>
          </w:tcPr>
          <w:p w14:paraId="799BF7C8"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3" w:type="dxa"/>
            <w:vAlign w:val="center"/>
          </w:tcPr>
          <w:p w14:paraId="6F7DBD26"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1,5</w:t>
            </w:r>
          </w:p>
        </w:tc>
      </w:tr>
      <w:tr w:rsidR="00DE046D" w:rsidRPr="000F661D" w14:paraId="5A7A3DCA" w14:textId="77777777" w:rsidTr="00D94E5C">
        <w:tc>
          <w:tcPr>
            <w:tcW w:w="2971" w:type="dxa"/>
          </w:tcPr>
          <w:p w14:paraId="14925B00" w14:textId="77777777" w:rsidR="00DE046D" w:rsidRPr="000F661D" w:rsidRDefault="00DE046D" w:rsidP="000F661D">
            <w:pPr>
              <w:autoSpaceDE w:val="0"/>
              <w:autoSpaceDN w:val="0"/>
              <w:adjustRightInd w:val="0"/>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Территории объектов здравоохранения </w:t>
            </w:r>
          </w:p>
        </w:tc>
        <w:tc>
          <w:tcPr>
            <w:tcW w:w="1276" w:type="dxa"/>
            <w:vAlign w:val="center"/>
          </w:tcPr>
          <w:p w14:paraId="4DB9C1CD"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6" w:type="dxa"/>
            <w:vAlign w:val="center"/>
          </w:tcPr>
          <w:p w14:paraId="6A4CB527"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5" w:type="dxa"/>
            <w:vAlign w:val="center"/>
          </w:tcPr>
          <w:p w14:paraId="1BCE97A6"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6" w:type="dxa"/>
            <w:vAlign w:val="center"/>
          </w:tcPr>
          <w:p w14:paraId="5F9C8628"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3" w:type="dxa"/>
            <w:vAlign w:val="center"/>
          </w:tcPr>
          <w:p w14:paraId="12D397FB"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0,5</w:t>
            </w:r>
          </w:p>
        </w:tc>
      </w:tr>
      <w:tr w:rsidR="00DE046D" w:rsidRPr="000F661D" w14:paraId="53C060A9" w14:textId="77777777" w:rsidTr="00D94E5C">
        <w:tc>
          <w:tcPr>
            <w:tcW w:w="2971" w:type="dxa"/>
          </w:tcPr>
          <w:p w14:paraId="1EA164C6" w14:textId="77777777" w:rsidR="00DE046D" w:rsidRPr="000F661D" w:rsidRDefault="00DE046D" w:rsidP="000F661D">
            <w:pPr>
              <w:autoSpaceDE w:val="0"/>
              <w:autoSpaceDN w:val="0"/>
              <w:adjustRightInd w:val="0"/>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Территории иных объектов общественного назначения </w:t>
            </w:r>
          </w:p>
        </w:tc>
        <w:tc>
          <w:tcPr>
            <w:tcW w:w="1276" w:type="dxa"/>
            <w:vAlign w:val="center"/>
          </w:tcPr>
          <w:p w14:paraId="30A3B31B"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6" w:type="dxa"/>
            <w:vAlign w:val="center"/>
          </w:tcPr>
          <w:p w14:paraId="131AEEF9"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5" w:type="dxa"/>
            <w:vAlign w:val="center"/>
          </w:tcPr>
          <w:p w14:paraId="0B4E89F9"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6" w:type="dxa"/>
            <w:vAlign w:val="center"/>
          </w:tcPr>
          <w:p w14:paraId="5F0FBBD2"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w:t>
            </w:r>
          </w:p>
        </w:tc>
        <w:tc>
          <w:tcPr>
            <w:tcW w:w="1273" w:type="dxa"/>
            <w:vAlign w:val="center"/>
          </w:tcPr>
          <w:p w14:paraId="79A54120"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2</w:t>
            </w:r>
          </w:p>
        </w:tc>
      </w:tr>
      <w:tr w:rsidR="00DE046D" w:rsidRPr="000F661D" w14:paraId="778F297B" w14:textId="77777777" w:rsidTr="00D94E5C">
        <w:tc>
          <w:tcPr>
            <w:tcW w:w="2971" w:type="dxa"/>
          </w:tcPr>
          <w:p w14:paraId="16490CF0" w14:textId="77777777" w:rsidR="00DE046D" w:rsidRPr="000F661D" w:rsidRDefault="00DE046D" w:rsidP="000F661D">
            <w:pPr>
              <w:autoSpaceDE w:val="0"/>
              <w:autoSpaceDN w:val="0"/>
              <w:adjustRightInd w:val="0"/>
              <w:rPr>
                <w:rFonts w:ascii="Times New Roman" w:hAnsi="Times New Roman" w:cs="Times New Roman"/>
                <w:color w:val="000000"/>
                <w:sz w:val="24"/>
                <w:szCs w:val="24"/>
              </w:rPr>
            </w:pPr>
            <w:r w:rsidRPr="000F661D">
              <w:rPr>
                <w:rFonts w:ascii="Times New Roman" w:hAnsi="Times New Roman" w:cs="Times New Roman"/>
                <w:color w:val="000000"/>
                <w:sz w:val="24"/>
                <w:szCs w:val="24"/>
              </w:rPr>
              <w:t xml:space="preserve">Расчетная плотность населения элемента планировочной структуры, чел./ га </w:t>
            </w:r>
          </w:p>
        </w:tc>
        <w:tc>
          <w:tcPr>
            <w:tcW w:w="1276" w:type="dxa"/>
            <w:vAlign w:val="center"/>
          </w:tcPr>
          <w:p w14:paraId="0B8208FD"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370</w:t>
            </w:r>
          </w:p>
        </w:tc>
        <w:tc>
          <w:tcPr>
            <w:tcW w:w="1276" w:type="dxa"/>
            <w:vAlign w:val="center"/>
          </w:tcPr>
          <w:p w14:paraId="169F956C"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250</w:t>
            </w:r>
          </w:p>
        </w:tc>
        <w:tc>
          <w:tcPr>
            <w:tcW w:w="1275" w:type="dxa"/>
            <w:vAlign w:val="center"/>
          </w:tcPr>
          <w:p w14:paraId="03341CF7"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210</w:t>
            </w:r>
          </w:p>
        </w:tc>
        <w:tc>
          <w:tcPr>
            <w:tcW w:w="1276" w:type="dxa"/>
            <w:vAlign w:val="center"/>
          </w:tcPr>
          <w:p w14:paraId="0147E336"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140</w:t>
            </w:r>
          </w:p>
        </w:tc>
        <w:tc>
          <w:tcPr>
            <w:tcW w:w="1273" w:type="dxa"/>
            <w:vAlign w:val="center"/>
          </w:tcPr>
          <w:p w14:paraId="3DE439EE" w14:textId="77777777" w:rsidR="00DE046D" w:rsidRPr="000F661D" w:rsidRDefault="00DE046D" w:rsidP="000F661D">
            <w:pPr>
              <w:autoSpaceDE w:val="0"/>
              <w:autoSpaceDN w:val="0"/>
              <w:adjustRightInd w:val="0"/>
              <w:jc w:val="center"/>
              <w:rPr>
                <w:rFonts w:ascii="Times New Roman" w:hAnsi="Times New Roman" w:cs="Times New Roman"/>
                <w:color w:val="000000"/>
                <w:sz w:val="24"/>
                <w:szCs w:val="24"/>
              </w:rPr>
            </w:pPr>
            <w:r w:rsidRPr="000F661D">
              <w:rPr>
                <w:rFonts w:ascii="Times New Roman" w:hAnsi="Times New Roman" w:cs="Times New Roman"/>
                <w:color w:val="000000"/>
                <w:sz w:val="24"/>
                <w:szCs w:val="24"/>
              </w:rPr>
              <w:t>130</w:t>
            </w:r>
          </w:p>
        </w:tc>
      </w:tr>
    </w:tbl>
    <w:p w14:paraId="4A375276" w14:textId="77777777" w:rsidR="00DE046D" w:rsidRPr="000F661D" w:rsidRDefault="00DE046D" w:rsidP="000F661D">
      <w:pPr>
        <w:widowControl w:val="0"/>
        <w:tabs>
          <w:tab w:val="left" w:pos="1188"/>
          <w:tab w:val="left" w:pos="1683"/>
          <w:tab w:val="left" w:pos="2052"/>
          <w:tab w:val="left" w:pos="3084"/>
          <w:tab w:val="left" w:pos="4616"/>
          <w:tab w:val="left" w:pos="5858"/>
          <w:tab w:val="left" w:pos="7818"/>
          <w:tab w:val="left" w:pos="9245"/>
        </w:tabs>
        <w:spacing w:line="240" w:lineRule="auto"/>
        <w:ind w:left="1" w:right="-54"/>
        <w:rPr>
          <w:rFonts w:ascii="Times New Roman" w:eastAsia="Times New Roman" w:hAnsi="Times New Roman" w:cs="Times New Roman"/>
          <w:b/>
          <w:bCs/>
          <w:color w:val="000000"/>
          <w:sz w:val="24"/>
          <w:szCs w:val="24"/>
        </w:rPr>
      </w:pPr>
    </w:p>
    <w:p w14:paraId="47635F98" w14:textId="77777777" w:rsidR="00DE046D" w:rsidRPr="000F661D" w:rsidRDefault="00DE046D" w:rsidP="000F661D">
      <w:pPr>
        <w:widowControl w:val="0"/>
        <w:tabs>
          <w:tab w:val="left" w:pos="1188"/>
          <w:tab w:val="left" w:pos="1683"/>
          <w:tab w:val="left" w:pos="2052"/>
          <w:tab w:val="left" w:pos="3084"/>
          <w:tab w:val="left" w:pos="4616"/>
          <w:tab w:val="left" w:pos="5858"/>
          <w:tab w:val="left" w:pos="7818"/>
          <w:tab w:val="left" w:pos="9245"/>
        </w:tabs>
        <w:spacing w:line="240" w:lineRule="auto"/>
        <w:ind w:left="1" w:right="-54"/>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19</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Баланс</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территорий</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элемента</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планировочной</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структуры</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с преобладающей среднеэтажной жилой застройкой</w:t>
      </w:r>
      <w:bookmarkEnd w:id="70"/>
    </w:p>
    <w:tbl>
      <w:tblPr>
        <w:tblStyle w:val="af4"/>
        <w:tblW w:w="0" w:type="auto"/>
        <w:tblInd w:w="1" w:type="dxa"/>
        <w:tblLook w:val="04A0" w:firstRow="1" w:lastRow="0" w:firstColumn="1" w:lastColumn="0" w:noHBand="0" w:noVBand="1"/>
      </w:tblPr>
      <w:tblGrid>
        <w:gridCol w:w="2971"/>
        <w:gridCol w:w="1276"/>
        <w:gridCol w:w="1276"/>
        <w:gridCol w:w="1275"/>
        <w:gridCol w:w="1276"/>
        <w:gridCol w:w="1273"/>
      </w:tblGrid>
      <w:tr w:rsidR="00DE046D" w:rsidRPr="000F661D" w14:paraId="7BE25AEE" w14:textId="77777777" w:rsidTr="00D94E5C">
        <w:tc>
          <w:tcPr>
            <w:tcW w:w="2971" w:type="dxa"/>
            <w:vMerge w:val="restart"/>
            <w:vAlign w:val="center"/>
          </w:tcPr>
          <w:p w14:paraId="4A57252E" w14:textId="77777777" w:rsidR="00DE046D" w:rsidRPr="000F661D" w:rsidRDefault="00DE046D" w:rsidP="000F661D">
            <w:pPr>
              <w:pStyle w:val="Default"/>
              <w:jc w:val="center"/>
            </w:pPr>
            <w:r w:rsidRPr="000F661D">
              <w:rPr>
                <w:b/>
                <w:bCs/>
              </w:rPr>
              <w:t>Назначение территории</w:t>
            </w:r>
          </w:p>
          <w:p w14:paraId="0C3A432F" w14:textId="77777777" w:rsidR="00DE046D" w:rsidRPr="000F661D" w:rsidRDefault="00DE046D" w:rsidP="000F661D">
            <w:pPr>
              <w:widowControl w:val="0"/>
              <w:tabs>
                <w:tab w:val="left" w:pos="1188"/>
                <w:tab w:val="left" w:pos="1683"/>
                <w:tab w:val="left" w:pos="2052"/>
                <w:tab w:val="left" w:pos="3084"/>
                <w:tab w:val="left" w:pos="4616"/>
                <w:tab w:val="left" w:pos="5858"/>
                <w:tab w:val="left" w:pos="7818"/>
                <w:tab w:val="left" w:pos="9245"/>
              </w:tabs>
              <w:ind w:right="-54"/>
              <w:jc w:val="center"/>
              <w:rPr>
                <w:rFonts w:ascii="Times New Roman" w:eastAsia="Times New Roman" w:hAnsi="Times New Roman" w:cs="Times New Roman"/>
                <w:b/>
                <w:bCs/>
                <w:color w:val="000000"/>
                <w:sz w:val="24"/>
                <w:szCs w:val="24"/>
              </w:rPr>
            </w:pPr>
          </w:p>
        </w:tc>
        <w:tc>
          <w:tcPr>
            <w:tcW w:w="6376" w:type="dxa"/>
            <w:gridSpan w:val="5"/>
            <w:vAlign w:val="center"/>
          </w:tcPr>
          <w:p w14:paraId="32302403" w14:textId="77777777" w:rsidR="00DE046D" w:rsidRPr="000F661D" w:rsidRDefault="00DE046D" w:rsidP="000F661D">
            <w:pPr>
              <w:pStyle w:val="Default"/>
              <w:jc w:val="center"/>
            </w:pPr>
            <w:r w:rsidRPr="000F661D">
              <w:rPr>
                <w:b/>
                <w:bCs/>
              </w:rPr>
              <w:t>Доля территорий в зависимости от площади элемента планировочной структуры, %</w:t>
            </w:r>
          </w:p>
        </w:tc>
      </w:tr>
      <w:tr w:rsidR="00DE046D" w:rsidRPr="000F661D" w14:paraId="10520EE6" w14:textId="77777777" w:rsidTr="00D94E5C">
        <w:tc>
          <w:tcPr>
            <w:tcW w:w="2971" w:type="dxa"/>
            <w:vMerge/>
            <w:vAlign w:val="center"/>
          </w:tcPr>
          <w:p w14:paraId="35C7667B" w14:textId="77777777" w:rsidR="00DE046D" w:rsidRPr="000F661D" w:rsidRDefault="00DE046D" w:rsidP="000F661D">
            <w:pPr>
              <w:widowControl w:val="0"/>
              <w:tabs>
                <w:tab w:val="left" w:pos="1188"/>
                <w:tab w:val="left" w:pos="1683"/>
                <w:tab w:val="left" w:pos="2052"/>
                <w:tab w:val="left" w:pos="3084"/>
                <w:tab w:val="left" w:pos="4616"/>
                <w:tab w:val="left" w:pos="5858"/>
                <w:tab w:val="left" w:pos="7818"/>
                <w:tab w:val="left" w:pos="9245"/>
              </w:tabs>
              <w:ind w:right="-54"/>
              <w:jc w:val="center"/>
              <w:rPr>
                <w:rFonts w:ascii="Times New Roman" w:eastAsia="Times New Roman" w:hAnsi="Times New Roman" w:cs="Times New Roman"/>
                <w:b/>
                <w:bCs/>
                <w:color w:val="000000"/>
                <w:sz w:val="24"/>
                <w:szCs w:val="24"/>
              </w:rPr>
            </w:pPr>
          </w:p>
        </w:tc>
        <w:tc>
          <w:tcPr>
            <w:tcW w:w="1276" w:type="dxa"/>
            <w:vAlign w:val="center"/>
          </w:tcPr>
          <w:p w14:paraId="3DB346A3" w14:textId="77777777" w:rsidR="00DE046D" w:rsidRPr="000F661D" w:rsidRDefault="00DE046D" w:rsidP="000F661D">
            <w:pPr>
              <w:pStyle w:val="Default"/>
              <w:jc w:val="center"/>
            </w:pPr>
            <w:r w:rsidRPr="000F661D">
              <w:rPr>
                <w:b/>
                <w:bCs/>
              </w:rPr>
              <w:t>1,5 га</w:t>
            </w:r>
          </w:p>
        </w:tc>
        <w:tc>
          <w:tcPr>
            <w:tcW w:w="1276" w:type="dxa"/>
            <w:vAlign w:val="center"/>
          </w:tcPr>
          <w:p w14:paraId="21A9BFC5" w14:textId="77777777" w:rsidR="00DE046D" w:rsidRPr="000F661D" w:rsidRDefault="00DE046D" w:rsidP="000F661D">
            <w:pPr>
              <w:pStyle w:val="Default"/>
              <w:jc w:val="center"/>
            </w:pPr>
            <w:r w:rsidRPr="000F661D">
              <w:rPr>
                <w:b/>
                <w:bCs/>
              </w:rPr>
              <w:t>до 10 га</w:t>
            </w:r>
          </w:p>
        </w:tc>
        <w:tc>
          <w:tcPr>
            <w:tcW w:w="1275" w:type="dxa"/>
            <w:vAlign w:val="center"/>
          </w:tcPr>
          <w:p w14:paraId="082EB945" w14:textId="77777777" w:rsidR="00DE046D" w:rsidRPr="000F661D" w:rsidRDefault="00DE046D" w:rsidP="000F661D">
            <w:pPr>
              <w:pStyle w:val="Default"/>
              <w:jc w:val="center"/>
            </w:pPr>
            <w:r w:rsidRPr="000F661D">
              <w:rPr>
                <w:b/>
                <w:bCs/>
              </w:rPr>
              <w:t>от 10 до 40 га</w:t>
            </w:r>
          </w:p>
        </w:tc>
        <w:tc>
          <w:tcPr>
            <w:tcW w:w="1276" w:type="dxa"/>
            <w:vAlign w:val="center"/>
          </w:tcPr>
          <w:p w14:paraId="0386313C" w14:textId="77777777" w:rsidR="00DE046D" w:rsidRPr="000F661D" w:rsidRDefault="00DE046D" w:rsidP="000F661D">
            <w:pPr>
              <w:pStyle w:val="Default"/>
              <w:jc w:val="center"/>
            </w:pPr>
            <w:r w:rsidRPr="000F661D">
              <w:rPr>
                <w:b/>
                <w:bCs/>
              </w:rPr>
              <w:t>от 40 до 90 га</w:t>
            </w:r>
          </w:p>
        </w:tc>
        <w:tc>
          <w:tcPr>
            <w:tcW w:w="1273" w:type="dxa"/>
            <w:vAlign w:val="center"/>
          </w:tcPr>
          <w:p w14:paraId="4E1B81DE" w14:textId="77777777" w:rsidR="00DE046D" w:rsidRPr="000F661D" w:rsidRDefault="00DE046D" w:rsidP="000F661D">
            <w:pPr>
              <w:pStyle w:val="Default"/>
              <w:jc w:val="center"/>
            </w:pPr>
            <w:r w:rsidRPr="000F661D">
              <w:rPr>
                <w:b/>
                <w:bCs/>
              </w:rPr>
              <w:t>более 90 га</w:t>
            </w:r>
          </w:p>
        </w:tc>
      </w:tr>
      <w:tr w:rsidR="00DE046D" w:rsidRPr="000F661D" w14:paraId="31A154BF" w14:textId="77777777" w:rsidTr="00D94E5C">
        <w:trPr>
          <w:trHeight w:val="210"/>
        </w:trPr>
        <w:tc>
          <w:tcPr>
            <w:tcW w:w="2971" w:type="dxa"/>
            <w:vAlign w:val="center"/>
          </w:tcPr>
          <w:p w14:paraId="37123A96" w14:textId="77777777" w:rsidR="00DE046D" w:rsidRPr="000F661D" w:rsidRDefault="00DE046D" w:rsidP="000F661D">
            <w:pPr>
              <w:pStyle w:val="Default"/>
              <w:jc w:val="center"/>
            </w:pPr>
            <w:r w:rsidRPr="000F661D">
              <w:t>1</w:t>
            </w:r>
          </w:p>
        </w:tc>
        <w:tc>
          <w:tcPr>
            <w:tcW w:w="1276" w:type="dxa"/>
            <w:vAlign w:val="center"/>
          </w:tcPr>
          <w:p w14:paraId="515E6CB3" w14:textId="77777777" w:rsidR="00DE046D" w:rsidRPr="000F661D" w:rsidRDefault="00DE046D" w:rsidP="000F661D">
            <w:pPr>
              <w:pStyle w:val="Default"/>
              <w:jc w:val="center"/>
            </w:pPr>
            <w:r w:rsidRPr="000F661D">
              <w:t>2</w:t>
            </w:r>
          </w:p>
        </w:tc>
        <w:tc>
          <w:tcPr>
            <w:tcW w:w="1276" w:type="dxa"/>
            <w:vAlign w:val="center"/>
          </w:tcPr>
          <w:p w14:paraId="2E7CF18F" w14:textId="77777777" w:rsidR="00DE046D" w:rsidRPr="000F661D" w:rsidRDefault="00DE046D" w:rsidP="000F661D">
            <w:pPr>
              <w:pStyle w:val="Default"/>
              <w:jc w:val="center"/>
            </w:pPr>
            <w:r w:rsidRPr="000F661D">
              <w:t>3</w:t>
            </w:r>
          </w:p>
        </w:tc>
        <w:tc>
          <w:tcPr>
            <w:tcW w:w="1275" w:type="dxa"/>
            <w:vAlign w:val="center"/>
          </w:tcPr>
          <w:p w14:paraId="0A4BCF52" w14:textId="77777777" w:rsidR="00DE046D" w:rsidRPr="000F661D" w:rsidRDefault="00DE046D" w:rsidP="000F661D">
            <w:pPr>
              <w:pStyle w:val="Default"/>
              <w:jc w:val="center"/>
            </w:pPr>
            <w:r w:rsidRPr="000F661D">
              <w:t>4</w:t>
            </w:r>
          </w:p>
        </w:tc>
        <w:tc>
          <w:tcPr>
            <w:tcW w:w="1276" w:type="dxa"/>
            <w:vAlign w:val="center"/>
          </w:tcPr>
          <w:p w14:paraId="195D4480" w14:textId="77777777" w:rsidR="00DE046D" w:rsidRPr="000F661D" w:rsidRDefault="00DE046D" w:rsidP="000F661D">
            <w:pPr>
              <w:pStyle w:val="Default"/>
              <w:jc w:val="center"/>
            </w:pPr>
            <w:r w:rsidRPr="000F661D">
              <w:t>5</w:t>
            </w:r>
          </w:p>
        </w:tc>
        <w:tc>
          <w:tcPr>
            <w:tcW w:w="1273" w:type="dxa"/>
            <w:vAlign w:val="center"/>
          </w:tcPr>
          <w:p w14:paraId="2A198F75" w14:textId="77777777" w:rsidR="00DE046D" w:rsidRPr="000F661D" w:rsidRDefault="00DE046D" w:rsidP="000F661D">
            <w:pPr>
              <w:pStyle w:val="Default"/>
              <w:jc w:val="center"/>
            </w:pPr>
            <w:r w:rsidRPr="000F661D">
              <w:t>6</w:t>
            </w:r>
          </w:p>
        </w:tc>
      </w:tr>
      <w:tr w:rsidR="00DE046D" w:rsidRPr="000F661D" w14:paraId="210AADFC" w14:textId="77777777" w:rsidTr="00D94E5C">
        <w:tc>
          <w:tcPr>
            <w:tcW w:w="2971" w:type="dxa"/>
          </w:tcPr>
          <w:p w14:paraId="153CE3AE" w14:textId="77777777" w:rsidR="00DE046D" w:rsidRPr="000F661D" w:rsidRDefault="00DE046D" w:rsidP="000F661D">
            <w:pPr>
              <w:pStyle w:val="Default"/>
            </w:pPr>
            <w:r w:rsidRPr="000F661D">
              <w:t xml:space="preserve">Территории объектов жилищного строительства </w:t>
            </w:r>
          </w:p>
        </w:tc>
        <w:tc>
          <w:tcPr>
            <w:tcW w:w="1276" w:type="dxa"/>
            <w:vAlign w:val="center"/>
          </w:tcPr>
          <w:p w14:paraId="5BF737D7" w14:textId="77777777" w:rsidR="00DE046D" w:rsidRPr="000F661D" w:rsidRDefault="00DE046D" w:rsidP="000F661D">
            <w:pPr>
              <w:pStyle w:val="Default"/>
              <w:jc w:val="center"/>
            </w:pPr>
            <w:r w:rsidRPr="000F661D">
              <w:t>98</w:t>
            </w:r>
          </w:p>
        </w:tc>
        <w:tc>
          <w:tcPr>
            <w:tcW w:w="1276" w:type="dxa"/>
            <w:vAlign w:val="center"/>
          </w:tcPr>
          <w:p w14:paraId="362624B3" w14:textId="77777777" w:rsidR="00DE046D" w:rsidRPr="000F661D" w:rsidRDefault="00DE046D" w:rsidP="000F661D">
            <w:pPr>
              <w:pStyle w:val="Default"/>
              <w:jc w:val="center"/>
            </w:pPr>
            <w:r w:rsidRPr="000F661D">
              <w:t>87</w:t>
            </w:r>
          </w:p>
        </w:tc>
        <w:tc>
          <w:tcPr>
            <w:tcW w:w="1275" w:type="dxa"/>
            <w:vAlign w:val="center"/>
          </w:tcPr>
          <w:p w14:paraId="705AA896" w14:textId="77777777" w:rsidR="00DE046D" w:rsidRPr="000F661D" w:rsidRDefault="00DE046D" w:rsidP="000F661D">
            <w:pPr>
              <w:pStyle w:val="Default"/>
              <w:jc w:val="center"/>
            </w:pPr>
            <w:r w:rsidRPr="000F661D">
              <w:t>73</w:t>
            </w:r>
          </w:p>
        </w:tc>
        <w:tc>
          <w:tcPr>
            <w:tcW w:w="1276" w:type="dxa"/>
            <w:vAlign w:val="center"/>
          </w:tcPr>
          <w:p w14:paraId="61028038" w14:textId="77777777" w:rsidR="00DE046D" w:rsidRPr="000F661D" w:rsidRDefault="00DE046D" w:rsidP="000F661D">
            <w:pPr>
              <w:pStyle w:val="Default"/>
              <w:jc w:val="center"/>
            </w:pPr>
            <w:r w:rsidRPr="000F661D">
              <w:t>52</w:t>
            </w:r>
          </w:p>
        </w:tc>
        <w:tc>
          <w:tcPr>
            <w:tcW w:w="1273" w:type="dxa"/>
            <w:vAlign w:val="center"/>
          </w:tcPr>
          <w:p w14:paraId="37FDDCC1" w14:textId="77777777" w:rsidR="00DE046D" w:rsidRPr="000F661D" w:rsidRDefault="00DE046D" w:rsidP="000F661D">
            <w:pPr>
              <w:pStyle w:val="Default"/>
              <w:jc w:val="center"/>
            </w:pPr>
            <w:r w:rsidRPr="000F661D">
              <w:t>45</w:t>
            </w:r>
          </w:p>
        </w:tc>
      </w:tr>
      <w:tr w:rsidR="00DE046D" w:rsidRPr="000F661D" w14:paraId="607C457F" w14:textId="77777777" w:rsidTr="00D94E5C">
        <w:tc>
          <w:tcPr>
            <w:tcW w:w="2971" w:type="dxa"/>
          </w:tcPr>
          <w:p w14:paraId="31C1562B" w14:textId="77777777" w:rsidR="00DE046D" w:rsidRPr="000F661D" w:rsidRDefault="00DE046D" w:rsidP="000F661D">
            <w:pPr>
              <w:pStyle w:val="Default"/>
            </w:pPr>
            <w:r w:rsidRPr="000F661D">
              <w:t>Территории элементов озеленения (за пределами территории объектов жилищного строительства)</w:t>
            </w:r>
          </w:p>
        </w:tc>
        <w:tc>
          <w:tcPr>
            <w:tcW w:w="1276" w:type="dxa"/>
            <w:vAlign w:val="center"/>
          </w:tcPr>
          <w:p w14:paraId="61137D3F" w14:textId="77777777" w:rsidR="00DE046D" w:rsidRPr="000F661D" w:rsidRDefault="00DE046D" w:rsidP="000F661D">
            <w:pPr>
              <w:pStyle w:val="Default"/>
              <w:jc w:val="center"/>
            </w:pPr>
            <w:r w:rsidRPr="000F661D">
              <w:t>2</w:t>
            </w:r>
          </w:p>
        </w:tc>
        <w:tc>
          <w:tcPr>
            <w:tcW w:w="1276" w:type="dxa"/>
            <w:vAlign w:val="center"/>
          </w:tcPr>
          <w:p w14:paraId="43B8BA9F" w14:textId="77777777" w:rsidR="00DE046D" w:rsidRPr="000F661D" w:rsidRDefault="00DE046D" w:rsidP="000F661D">
            <w:pPr>
              <w:pStyle w:val="Default"/>
              <w:jc w:val="center"/>
            </w:pPr>
            <w:r w:rsidRPr="000F661D">
              <w:t>13</w:t>
            </w:r>
          </w:p>
        </w:tc>
        <w:tc>
          <w:tcPr>
            <w:tcW w:w="1275" w:type="dxa"/>
            <w:vAlign w:val="center"/>
          </w:tcPr>
          <w:p w14:paraId="20DC2C59" w14:textId="77777777" w:rsidR="00DE046D" w:rsidRPr="000F661D" w:rsidRDefault="00DE046D" w:rsidP="000F661D">
            <w:pPr>
              <w:pStyle w:val="Default"/>
              <w:jc w:val="center"/>
            </w:pPr>
            <w:r w:rsidRPr="000F661D">
              <w:t>10</w:t>
            </w:r>
          </w:p>
        </w:tc>
        <w:tc>
          <w:tcPr>
            <w:tcW w:w="1276" w:type="dxa"/>
            <w:vAlign w:val="center"/>
          </w:tcPr>
          <w:p w14:paraId="399E09DB" w14:textId="77777777" w:rsidR="00DE046D" w:rsidRPr="000F661D" w:rsidRDefault="00DE046D" w:rsidP="000F661D">
            <w:pPr>
              <w:pStyle w:val="Default"/>
              <w:jc w:val="center"/>
            </w:pPr>
            <w:r w:rsidRPr="000F661D">
              <w:t>17</w:t>
            </w:r>
          </w:p>
        </w:tc>
        <w:tc>
          <w:tcPr>
            <w:tcW w:w="1273" w:type="dxa"/>
            <w:vAlign w:val="center"/>
          </w:tcPr>
          <w:p w14:paraId="7EECE0E2" w14:textId="77777777" w:rsidR="00DE046D" w:rsidRPr="000F661D" w:rsidRDefault="00DE046D" w:rsidP="000F661D">
            <w:pPr>
              <w:pStyle w:val="Default"/>
              <w:jc w:val="center"/>
            </w:pPr>
            <w:r w:rsidRPr="000F661D">
              <w:t>18</w:t>
            </w:r>
          </w:p>
        </w:tc>
      </w:tr>
      <w:tr w:rsidR="00DE046D" w:rsidRPr="000F661D" w14:paraId="6150F493" w14:textId="77777777" w:rsidTr="00D94E5C">
        <w:tc>
          <w:tcPr>
            <w:tcW w:w="2971" w:type="dxa"/>
          </w:tcPr>
          <w:p w14:paraId="1A82FBAC" w14:textId="77777777" w:rsidR="00DE046D" w:rsidRPr="000F661D" w:rsidRDefault="00DE046D" w:rsidP="000F661D">
            <w:pPr>
              <w:pStyle w:val="Default"/>
            </w:pPr>
            <w:r w:rsidRPr="000F661D">
              <w:t>Территории транспортных, инженерных коммуникаций</w:t>
            </w:r>
          </w:p>
        </w:tc>
        <w:tc>
          <w:tcPr>
            <w:tcW w:w="1276" w:type="dxa"/>
            <w:vAlign w:val="center"/>
          </w:tcPr>
          <w:p w14:paraId="2DFDA37E" w14:textId="77777777" w:rsidR="00DE046D" w:rsidRPr="000F661D" w:rsidRDefault="00DE046D" w:rsidP="000F661D">
            <w:pPr>
              <w:pStyle w:val="Default"/>
              <w:jc w:val="center"/>
            </w:pPr>
            <w:r w:rsidRPr="000F661D">
              <w:t>-</w:t>
            </w:r>
          </w:p>
        </w:tc>
        <w:tc>
          <w:tcPr>
            <w:tcW w:w="1276" w:type="dxa"/>
            <w:vAlign w:val="center"/>
          </w:tcPr>
          <w:p w14:paraId="7675E07A" w14:textId="77777777" w:rsidR="00DE046D" w:rsidRPr="000F661D" w:rsidRDefault="00DE046D" w:rsidP="000F661D">
            <w:pPr>
              <w:pStyle w:val="Default"/>
              <w:jc w:val="center"/>
            </w:pPr>
            <w:r w:rsidRPr="000F661D">
              <w:t>-</w:t>
            </w:r>
          </w:p>
        </w:tc>
        <w:tc>
          <w:tcPr>
            <w:tcW w:w="1275" w:type="dxa"/>
            <w:vAlign w:val="center"/>
          </w:tcPr>
          <w:p w14:paraId="2331A202" w14:textId="77777777" w:rsidR="00DE046D" w:rsidRPr="000F661D" w:rsidRDefault="00DE046D" w:rsidP="000F661D">
            <w:pPr>
              <w:pStyle w:val="Default"/>
              <w:jc w:val="center"/>
            </w:pPr>
            <w:r w:rsidRPr="000F661D">
              <w:t>10</w:t>
            </w:r>
          </w:p>
        </w:tc>
        <w:tc>
          <w:tcPr>
            <w:tcW w:w="1276" w:type="dxa"/>
            <w:vAlign w:val="center"/>
          </w:tcPr>
          <w:p w14:paraId="4220D99A" w14:textId="77777777" w:rsidR="00DE046D" w:rsidRPr="000F661D" w:rsidRDefault="00DE046D" w:rsidP="000F661D">
            <w:pPr>
              <w:pStyle w:val="Default"/>
              <w:jc w:val="center"/>
            </w:pPr>
            <w:r w:rsidRPr="000F661D">
              <w:t>16</w:t>
            </w:r>
          </w:p>
        </w:tc>
        <w:tc>
          <w:tcPr>
            <w:tcW w:w="1273" w:type="dxa"/>
            <w:vAlign w:val="center"/>
          </w:tcPr>
          <w:p w14:paraId="0148CF9A" w14:textId="77777777" w:rsidR="00DE046D" w:rsidRPr="000F661D" w:rsidRDefault="00DE046D" w:rsidP="000F661D">
            <w:pPr>
              <w:pStyle w:val="Default"/>
              <w:jc w:val="center"/>
            </w:pPr>
            <w:r w:rsidRPr="000F661D">
              <w:t>15</w:t>
            </w:r>
          </w:p>
        </w:tc>
      </w:tr>
      <w:tr w:rsidR="00DE046D" w:rsidRPr="000F661D" w14:paraId="17C02CE2" w14:textId="77777777" w:rsidTr="00D94E5C">
        <w:tc>
          <w:tcPr>
            <w:tcW w:w="2971" w:type="dxa"/>
          </w:tcPr>
          <w:p w14:paraId="79C39CFE" w14:textId="77777777" w:rsidR="00DE046D" w:rsidRPr="000F661D" w:rsidRDefault="00DE046D" w:rsidP="000F661D">
            <w:pPr>
              <w:pStyle w:val="Default"/>
            </w:pPr>
            <w:r w:rsidRPr="000F661D">
              <w:t xml:space="preserve">Территории объектов образования </w:t>
            </w:r>
          </w:p>
        </w:tc>
        <w:tc>
          <w:tcPr>
            <w:tcW w:w="1276" w:type="dxa"/>
            <w:vAlign w:val="center"/>
          </w:tcPr>
          <w:p w14:paraId="606AAFA9" w14:textId="77777777" w:rsidR="00DE046D" w:rsidRPr="000F661D" w:rsidRDefault="00DE046D" w:rsidP="000F661D">
            <w:pPr>
              <w:pStyle w:val="Default"/>
              <w:jc w:val="center"/>
            </w:pPr>
            <w:r w:rsidRPr="000F661D">
              <w:t>-</w:t>
            </w:r>
          </w:p>
        </w:tc>
        <w:tc>
          <w:tcPr>
            <w:tcW w:w="1276" w:type="dxa"/>
            <w:vAlign w:val="center"/>
          </w:tcPr>
          <w:p w14:paraId="77E1DC1B" w14:textId="77777777" w:rsidR="00DE046D" w:rsidRPr="000F661D" w:rsidRDefault="00DE046D" w:rsidP="000F661D">
            <w:pPr>
              <w:pStyle w:val="Default"/>
              <w:jc w:val="center"/>
            </w:pPr>
            <w:r w:rsidRPr="000F661D">
              <w:t>-</w:t>
            </w:r>
          </w:p>
        </w:tc>
        <w:tc>
          <w:tcPr>
            <w:tcW w:w="1275" w:type="dxa"/>
            <w:vAlign w:val="center"/>
          </w:tcPr>
          <w:p w14:paraId="2EC5DF5C" w14:textId="77777777" w:rsidR="00DE046D" w:rsidRPr="000F661D" w:rsidRDefault="00DE046D" w:rsidP="000F661D">
            <w:pPr>
              <w:pStyle w:val="Default"/>
              <w:jc w:val="center"/>
            </w:pPr>
            <w:r w:rsidRPr="000F661D">
              <w:t>7</w:t>
            </w:r>
          </w:p>
        </w:tc>
        <w:tc>
          <w:tcPr>
            <w:tcW w:w="1276" w:type="dxa"/>
            <w:vAlign w:val="center"/>
          </w:tcPr>
          <w:p w14:paraId="7816A775" w14:textId="77777777" w:rsidR="00DE046D" w:rsidRPr="000F661D" w:rsidRDefault="00DE046D" w:rsidP="000F661D">
            <w:pPr>
              <w:pStyle w:val="Default"/>
              <w:jc w:val="center"/>
            </w:pPr>
            <w:r w:rsidRPr="000F661D">
              <w:t>11</w:t>
            </w:r>
          </w:p>
        </w:tc>
        <w:tc>
          <w:tcPr>
            <w:tcW w:w="1273" w:type="dxa"/>
            <w:vAlign w:val="center"/>
          </w:tcPr>
          <w:p w14:paraId="182327F2" w14:textId="77777777" w:rsidR="00DE046D" w:rsidRPr="000F661D" w:rsidRDefault="00DE046D" w:rsidP="000F661D">
            <w:pPr>
              <w:pStyle w:val="Default"/>
              <w:jc w:val="center"/>
            </w:pPr>
            <w:r w:rsidRPr="000F661D">
              <w:t>13</w:t>
            </w:r>
          </w:p>
        </w:tc>
      </w:tr>
      <w:tr w:rsidR="00DE046D" w:rsidRPr="000F661D" w14:paraId="59E26CD8" w14:textId="77777777" w:rsidTr="00D94E5C">
        <w:tc>
          <w:tcPr>
            <w:tcW w:w="2971" w:type="dxa"/>
          </w:tcPr>
          <w:p w14:paraId="428695E5" w14:textId="77777777" w:rsidR="00DE046D" w:rsidRPr="000F661D" w:rsidRDefault="00DE046D" w:rsidP="000F661D">
            <w:pPr>
              <w:pStyle w:val="Default"/>
            </w:pPr>
            <w:r w:rsidRPr="000F661D">
              <w:t xml:space="preserve">Территории парковочных комплексов </w:t>
            </w:r>
          </w:p>
        </w:tc>
        <w:tc>
          <w:tcPr>
            <w:tcW w:w="1276" w:type="dxa"/>
            <w:vAlign w:val="center"/>
          </w:tcPr>
          <w:p w14:paraId="40314A15" w14:textId="77777777" w:rsidR="00DE046D" w:rsidRPr="000F661D" w:rsidRDefault="00DE046D" w:rsidP="000F661D">
            <w:pPr>
              <w:pStyle w:val="Default"/>
              <w:jc w:val="center"/>
            </w:pPr>
            <w:r w:rsidRPr="000F661D">
              <w:t>-</w:t>
            </w:r>
          </w:p>
        </w:tc>
        <w:tc>
          <w:tcPr>
            <w:tcW w:w="1276" w:type="dxa"/>
            <w:vAlign w:val="center"/>
          </w:tcPr>
          <w:p w14:paraId="3DF3E3F1" w14:textId="77777777" w:rsidR="00DE046D" w:rsidRPr="000F661D" w:rsidRDefault="00DE046D" w:rsidP="000F661D">
            <w:pPr>
              <w:pStyle w:val="Default"/>
              <w:jc w:val="center"/>
            </w:pPr>
            <w:r w:rsidRPr="000F661D">
              <w:t>-</w:t>
            </w:r>
          </w:p>
        </w:tc>
        <w:tc>
          <w:tcPr>
            <w:tcW w:w="1275" w:type="dxa"/>
            <w:vAlign w:val="center"/>
          </w:tcPr>
          <w:p w14:paraId="507C65FF" w14:textId="77777777" w:rsidR="00DE046D" w:rsidRPr="000F661D" w:rsidRDefault="00DE046D" w:rsidP="000F661D">
            <w:pPr>
              <w:pStyle w:val="Default"/>
              <w:jc w:val="center"/>
            </w:pPr>
            <w:r w:rsidRPr="000F661D">
              <w:t>-</w:t>
            </w:r>
          </w:p>
        </w:tc>
        <w:tc>
          <w:tcPr>
            <w:tcW w:w="1276" w:type="dxa"/>
            <w:vAlign w:val="center"/>
          </w:tcPr>
          <w:p w14:paraId="4F61D27C" w14:textId="77777777" w:rsidR="00DE046D" w:rsidRPr="000F661D" w:rsidRDefault="00DE046D" w:rsidP="000F661D">
            <w:pPr>
              <w:pStyle w:val="Default"/>
              <w:jc w:val="center"/>
            </w:pPr>
            <w:r w:rsidRPr="000F661D">
              <w:t>4</w:t>
            </w:r>
          </w:p>
        </w:tc>
        <w:tc>
          <w:tcPr>
            <w:tcW w:w="1273" w:type="dxa"/>
            <w:vAlign w:val="center"/>
          </w:tcPr>
          <w:p w14:paraId="76D4B9A2" w14:textId="77777777" w:rsidR="00DE046D" w:rsidRPr="000F661D" w:rsidRDefault="00DE046D" w:rsidP="000F661D">
            <w:pPr>
              <w:pStyle w:val="Default"/>
              <w:jc w:val="center"/>
            </w:pPr>
            <w:r w:rsidRPr="000F661D">
              <w:t>5</w:t>
            </w:r>
          </w:p>
        </w:tc>
      </w:tr>
      <w:tr w:rsidR="00DE046D" w:rsidRPr="000F661D" w14:paraId="4573D670" w14:textId="77777777" w:rsidTr="00D94E5C">
        <w:tc>
          <w:tcPr>
            <w:tcW w:w="2971" w:type="dxa"/>
          </w:tcPr>
          <w:p w14:paraId="5E767102" w14:textId="77777777" w:rsidR="00DE046D" w:rsidRPr="000F661D" w:rsidRDefault="00DE046D" w:rsidP="000F661D">
            <w:pPr>
              <w:pStyle w:val="Default"/>
            </w:pPr>
            <w:r w:rsidRPr="000F661D">
              <w:t xml:space="preserve">Территории спортивных комплексов </w:t>
            </w:r>
          </w:p>
        </w:tc>
        <w:tc>
          <w:tcPr>
            <w:tcW w:w="1276" w:type="dxa"/>
            <w:vAlign w:val="center"/>
          </w:tcPr>
          <w:p w14:paraId="00DA5211" w14:textId="77777777" w:rsidR="00DE046D" w:rsidRPr="000F661D" w:rsidRDefault="00DE046D" w:rsidP="000F661D">
            <w:pPr>
              <w:pStyle w:val="Default"/>
              <w:jc w:val="center"/>
            </w:pPr>
            <w:r w:rsidRPr="000F661D">
              <w:t>-</w:t>
            </w:r>
          </w:p>
        </w:tc>
        <w:tc>
          <w:tcPr>
            <w:tcW w:w="1276" w:type="dxa"/>
            <w:vAlign w:val="center"/>
          </w:tcPr>
          <w:p w14:paraId="528AFEB6" w14:textId="77777777" w:rsidR="00DE046D" w:rsidRPr="000F661D" w:rsidRDefault="00DE046D" w:rsidP="000F661D">
            <w:pPr>
              <w:pStyle w:val="Default"/>
              <w:jc w:val="center"/>
            </w:pPr>
            <w:r w:rsidRPr="000F661D">
              <w:t>-</w:t>
            </w:r>
          </w:p>
        </w:tc>
        <w:tc>
          <w:tcPr>
            <w:tcW w:w="1275" w:type="dxa"/>
            <w:vAlign w:val="center"/>
          </w:tcPr>
          <w:p w14:paraId="395A7039" w14:textId="77777777" w:rsidR="00DE046D" w:rsidRPr="000F661D" w:rsidRDefault="00DE046D" w:rsidP="000F661D">
            <w:pPr>
              <w:pStyle w:val="Default"/>
              <w:jc w:val="center"/>
            </w:pPr>
            <w:r w:rsidRPr="000F661D">
              <w:t>-</w:t>
            </w:r>
          </w:p>
        </w:tc>
        <w:tc>
          <w:tcPr>
            <w:tcW w:w="1276" w:type="dxa"/>
            <w:vAlign w:val="center"/>
          </w:tcPr>
          <w:p w14:paraId="5D90136C" w14:textId="77777777" w:rsidR="00DE046D" w:rsidRPr="000F661D" w:rsidRDefault="00DE046D" w:rsidP="000F661D">
            <w:pPr>
              <w:pStyle w:val="Default"/>
              <w:jc w:val="center"/>
            </w:pPr>
            <w:r w:rsidRPr="000F661D">
              <w:t>-</w:t>
            </w:r>
          </w:p>
        </w:tc>
        <w:tc>
          <w:tcPr>
            <w:tcW w:w="1273" w:type="dxa"/>
            <w:vAlign w:val="center"/>
          </w:tcPr>
          <w:p w14:paraId="7B45F278" w14:textId="77777777" w:rsidR="00DE046D" w:rsidRPr="000F661D" w:rsidRDefault="00DE046D" w:rsidP="000F661D">
            <w:pPr>
              <w:pStyle w:val="Default"/>
              <w:jc w:val="center"/>
            </w:pPr>
            <w:r w:rsidRPr="000F661D">
              <w:t>3</w:t>
            </w:r>
          </w:p>
        </w:tc>
      </w:tr>
      <w:tr w:rsidR="00DE046D" w:rsidRPr="000F661D" w14:paraId="3CFAE216" w14:textId="77777777" w:rsidTr="00D94E5C">
        <w:tc>
          <w:tcPr>
            <w:tcW w:w="2971" w:type="dxa"/>
          </w:tcPr>
          <w:p w14:paraId="07F64F72" w14:textId="77777777" w:rsidR="00DE046D" w:rsidRPr="000F661D" w:rsidRDefault="00DE046D" w:rsidP="000F661D">
            <w:pPr>
              <w:pStyle w:val="Default"/>
            </w:pPr>
            <w:r w:rsidRPr="000F661D">
              <w:t xml:space="preserve">Территории объектов здравоохранения </w:t>
            </w:r>
          </w:p>
        </w:tc>
        <w:tc>
          <w:tcPr>
            <w:tcW w:w="1276" w:type="dxa"/>
            <w:vAlign w:val="center"/>
          </w:tcPr>
          <w:p w14:paraId="0F528A34" w14:textId="77777777" w:rsidR="00DE046D" w:rsidRPr="000F661D" w:rsidRDefault="00DE046D" w:rsidP="000F661D">
            <w:pPr>
              <w:pStyle w:val="Default"/>
              <w:jc w:val="center"/>
            </w:pPr>
            <w:r w:rsidRPr="000F661D">
              <w:t>-</w:t>
            </w:r>
          </w:p>
        </w:tc>
        <w:tc>
          <w:tcPr>
            <w:tcW w:w="1276" w:type="dxa"/>
            <w:vAlign w:val="center"/>
          </w:tcPr>
          <w:p w14:paraId="6C8CB2CC" w14:textId="77777777" w:rsidR="00DE046D" w:rsidRPr="000F661D" w:rsidRDefault="00DE046D" w:rsidP="000F661D">
            <w:pPr>
              <w:pStyle w:val="Default"/>
              <w:jc w:val="center"/>
            </w:pPr>
            <w:r w:rsidRPr="000F661D">
              <w:t>-</w:t>
            </w:r>
          </w:p>
        </w:tc>
        <w:tc>
          <w:tcPr>
            <w:tcW w:w="1275" w:type="dxa"/>
            <w:vAlign w:val="center"/>
          </w:tcPr>
          <w:p w14:paraId="6CB42801" w14:textId="77777777" w:rsidR="00DE046D" w:rsidRPr="000F661D" w:rsidRDefault="00DE046D" w:rsidP="000F661D">
            <w:pPr>
              <w:pStyle w:val="Default"/>
              <w:jc w:val="center"/>
            </w:pPr>
            <w:r w:rsidRPr="000F661D">
              <w:t>-</w:t>
            </w:r>
          </w:p>
        </w:tc>
        <w:tc>
          <w:tcPr>
            <w:tcW w:w="1276" w:type="dxa"/>
            <w:vAlign w:val="center"/>
          </w:tcPr>
          <w:p w14:paraId="566F9DC8" w14:textId="77777777" w:rsidR="00DE046D" w:rsidRPr="000F661D" w:rsidRDefault="00DE046D" w:rsidP="000F661D">
            <w:pPr>
              <w:pStyle w:val="Default"/>
              <w:jc w:val="center"/>
            </w:pPr>
            <w:r w:rsidRPr="000F661D">
              <w:t>-</w:t>
            </w:r>
          </w:p>
        </w:tc>
        <w:tc>
          <w:tcPr>
            <w:tcW w:w="1273" w:type="dxa"/>
            <w:vAlign w:val="center"/>
          </w:tcPr>
          <w:p w14:paraId="1304DF65" w14:textId="77777777" w:rsidR="00DE046D" w:rsidRPr="000F661D" w:rsidRDefault="00DE046D" w:rsidP="000F661D">
            <w:pPr>
              <w:pStyle w:val="Default"/>
              <w:jc w:val="center"/>
            </w:pPr>
            <w:r w:rsidRPr="000F661D">
              <w:t>1</w:t>
            </w:r>
          </w:p>
        </w:tc>
      </w:tr>
      <w:tr w:rsidR="00DE046D" w:rsidRPr="000F661D" w14:paraId="2051A4C9" w14:textId="77777777" w:rsidTr="00D94E5C">
        <w:tc>
          <w:tcPr>
            <w:tcW w:w="2971" w:type="dxa"/>
          </w:tcPr>
          <w:p w14:paraId="7FC028E6" w14:textId="77777777" w:rsidR="00DE046D" w:rsidRPr="000F661D" w:rsidRDefault="00DE046D" w:rsidP="000F661D">
            <w:pPr>
              <w:pStyle w:val="Default"/>
            </w:pPr>
            <w:r w:rsidRPr="000F661D">
              <w:t xml:space="preserve">Территории иных объектов общественного назначения </w:t>
            </w:r>
          </w:p>
        </w:tc>
        <w:tc>
          <w:tcPr>
            <w:tcW w:w="1276" w:type="dxa"/>
            <w:vAlign w:val="center"/>
          </w:tcPr>
          <w:p w14:paraId="09EE07A1" w14:textId="77777777" w:rsidR="00DE046D" w:rsidRPr="000F661D" w:rsidRDefault="00DE046D" w:rsidP="000F661D">
            <w:pPr>
              <w:pStyle w:val="Default"/>
              <w:jc w:val="center"/>
            </w:pPr>
            <w:r w:rsidRPr="000F661D">
              <w:t>-</w:t>
            </w:r>
          </w:p>
        </w:tc>
        <w:tc>
          <w:tcPr>
            <w:tcW w:w="1276" w:type="dxa"/>
            <w:vAlign w:val="center"/>
          </w:tcPr>
          <w:p w14:paraId="0BA75993" w14:textId="77777777" w:rsidR="00DE046D" w:rsidRPr="000F661D" w:rsidRDefault="00DE046D" w:rsidP="000F661D">
            <w:pPr>
              <w:pStyle w:val="Default"/>
              <w:jc w:val="center"/>
            </w:pPr>
            <w:r w:rsidRPr="000F661D">
              <w:t>-</w:t>
            </w:r>
          </w:p>
        </w:tc>
        <w:tc>
          <w:tcPr>
            <w:tcW w:w="1275" w:type="dxa"/>
            <w:vAlign w:val="center"/>
          </w:tcPr>
          <w:p w14:paraId="2E2404B7" w14:textId="77777777" w:rsidR="00DE046D" w:rsidRPr="000F661D" w:rsidRDefault="00DE046D" w:rsidP="000F661D">
            <w:pPr>
              <w:pStyle w:val="Default"/>
              <w:jc w:val="center"/>
            </w:pPr>
            <w:r w:rsidRPr="000F661D">
              <w:t>-</w:t>
            </w:r>
          </w:p>
        </w:tc>
        <w:tc>
          <w:tcPr>
            <w:tcW w:w="1276" w:type="dxa"/>
            <w:vAlign w:val="center"/>
          </w:tcPr>
          <w:p w14:paraId="36D5AFAE" w14:textId="77777777" w:rsidR="00DE046D" w:rsidRPr="000F661D" w:rsidRDefault="00DE046D" w:rsidP="000F661D">
            <w:pPr>
              <w:pStyle w:val="Default"/>
              <w:jc w:val="center"/>
            </w:pPr>
            <w:r w:rsidRPr="000F661D">
              <w:t>-</w:t>
            </w:r>
          </w:p>
        </w:tc>
        <w:tc>
          <w:tcPr>
            <w:tcW w:w="1273" w:type="dxa"/>
            <w:vAlign w:val="center"/>
          </w:tcPr>
          <w:p w14:paraId="3EC17FD3" w14:textId="77777777" w:rsidR="00DE046D" w:rsidRPr="000F661D" w:rsidRDefault="00DE046D" w:rsidP="000F661D">
            <w:pPr>
              <w:pStyle w:val="Default"/>
              <w:jc w:val="center"/>
            </w:pPr>
            <w:r w:rsidRPr="000F661D">
              <w:t>3</w:t>
            </w:r>
          </w:p>
        </w:tc>
      </w:tr>
      <w:tr w:rsidR="00DE046D" w:rsidRPr="000F661D" w14:paraId="7ED66A92" w14:textId="77777777" w:rsidTr="00D94E5C">
        <w:tc>
          <w:tcPr>
            <w:tcW w:w="2971" w:type="dxa"/>
          </w:tcPr>
          <w:p w14:paraId="772B7268" w14:textId="77777777" w:rsidR="00DE046D" w:rsidRPr="000F661D" w:rsidRDefault="00DE046D" w:rsidP="000F661D">
            <w:pPr>
              <w:pStyle w:val="Default"/>
            </w:pPr>
            <w:r w:rsidRPr="000F661D">
              <w:t xml:space="preserve">Расчетная плотность населения элемента планировочной структуры, чел./ га </w:t>
            </w:r>
          </w:p>
        </w:tc>
        <w:tc>
          <w:tcPr>
            <w:tcW w:w="1276" w:type="dxa"/>
            <w:vAlign w:val="center"/>
          </w:tcPr>
          <w:p w14:paraId="58D0F33F" w14:textId="77777777" w:rsidR="00DE046D" w:rsidRPr="000F661D" w:rsidRDefault="00DE046D" w:rsidP="000F661D">
            <w:pPr>
              <w:pStyle w:val="Default"/>
              <w:jc w:val="center"/>
            </w:pPr>
            <w:r w:rsidRPr="000F661D">
              <w:t>450</w:t>
            </w:r>
          </w:p>
        </w:tc>
        <w:tc>
          <w:tcPr>
            <w:tcW w:w="1276" w:type="dxa"/>
            <w:vAlign w:val="center"/>
          </w:tcPr>
          <w:p w14:paraId="63108E47" w14:textId="77777777" w:rsidR="00DE046D" w:rsidRPr="000F661D" w:rsidRDefault="00DE046D" w:rsidP="000F661D">
            <w:pPr>
              <w:pStyle w:val="Default"/>
              <w:jc w:val="center"/>
            </w:pPr>
            <w:r w:rsidRPr="000F661D">
              <w:t>290</w:t>
            </w:r>
          </w:p>
        </w:tc>
        <w:tc>
          <w:tcPr>
            <w:tcW w:w="1275" w:type="dxa"/>
            <w:vAlign w:val="center"/>
          </w:tcPr>
          <w:p w14:paraId="0D2F2432" w14:textId="77777777" w:rsidR="00DE046D" w:rsidRPr="000F661D" w:rsidRDefault="00DE046D" w:rsidP="000F661D">
            <w:pPr>
              <w:pStyle w:val="Default"/>
              <w:jc w:val="center"/>
            </w:pPr>
            <w:r w:rsidRPr="000F661D">
              <w:t>230</w:t>
            </w:r>
          </w:p>
        </w:tc>
        <w:tc>
          <w:tcPr>
            <w:tcW w:w="1276" w:type="dxa"/>
            <w:vAlign w:val="center"/>
          </w:tcPr>
          <w:p w14:paraId="648C42F1" w14:textId="77777777" w:rsidR="00DE046D" w:rsidRPr="000F661D" w:rsidRDefault="00DE046D" w:rsidP="000F661D">
            <w:pPr>
              <w:pStyle w:val="Default"/>
              <w:jc w:val="center"/>
            </w:pPr>
            <w:r w:rsidRPr="000F661D">
              <w:t>190</w:t>
            </w:r>
          </w:p>
        </w:tc>
        <w:tc>
          <w:tcPr>
            <w:tcW w:w="1273" w:type="dxa"/>
            <w:vAlign w:val="center"/>
          </w:tcPr>
          <w:p w14:paraId="73F0FAE7" w14:textId="77777777" w:rsidR="00DE046D" w:rsidRPr="000F661D" w:rsidRDefault="00DE046D" w:rsidP="000F661D">
            <w:pPr>
              <w:pStyle w:val="Default"/>
              <w:jc w:val="center"/>
            </w:pPr>
            <w:r w:rsidRPr="000F661D">
              <w:t>170</w:t>
            </w:r>
          </w:p>
        </w:tc>
      </w:tr>
    </w:tbl>
    <w:p w14:paraId="02C37095" w14:textId="77777777" w:rsidR="00DE046D" w:rsidRPr="000F661D" w:rsidRDefault="00DE046D" w:rsidP="000F661D">
      <w:pPr>
        <w:widowControl w:val="0"/>
        <w:tabs>
          <w:tab w:val="left" w:pos="1188"/>
          <w:tab w:val="left" w:pos="1683"/>
          <w:tab w:val="left" w:pos="2052"/>
          <w:tab w:val="left" w:pos="3084"/>
          <w:tab w:val="left" w:pos="4616"/>
          <w:tab w:val="left" w:pos="5858"/>
          <w:tab w:val="left" w:pos="7818"/>
          <w:tab w:val="left" w:pos="9245"/>
        </w:tabs>
        <w:spacing w:line="240" w:lineRule="auto"/>
        <w:ind w:left="1" w:right="-54"/>
        <w:rPr>
          <w:rFonts w:ascii="Times New Roman" w:eastAsia="Times New Roman" w:hAnsi="Times New Roman" w:cs="Times New Roman"/>
          <w:b/>
          <w:bCs/>
          <w:color w:val="000000"/>
          <w:sz w:val="24"/>
          <w:szCs w:val="24"/>
        </w:rPr>
      </w:pPr>
    </w:p>
    <w:p w14:paraId="1EC2BC41" w14:textId="77777777" w:rsidR="00DE046D" w:rsidRPr="000F661D" w:rsidRDefault="00DE046D" w:rsidP="000F661D">
      <w:pPr>
        <w:widowControl w:val="0"/>
        <w:spacing w:line="240" w:lineRule="auto"/>
        <w:ind w:left="1" w:right="-15" w:firstLine="566"/>
        <w:jc w:val="both"/>
        <w:rPr>
          <w:rFonts w:ascii="Times New Roman" w:eastAsia="Times New Roman" w:hAnsi="Times New Roman" w:cs="Times New Roman"/>
          <w:color w:val="000000"/>
          <w:sz w:val="24"/>
          <w:szCs w:val="24"/>
        </w:rPr>
      </w:pPr>
      <w:bookmarkStart w:id="71" w:name="_page_48_0"/>
      <w:r w:rsidRPr="000F661D">
        <w:rPr>
          <w:rFonts w:ascii="Times New Roman" w:eastAsia="Times New Roman" w:hAnsi="Times New Roman" w:cs="Times New Roman"/>
          <w:color w:val="000000"/>
          <w:sz w:val="24"/>
          <w:szCs w:val="24"/>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w:t>
      </w:r>
      <w:r w:rsidRPr="000F661D">
        <w:rPr>
          <w:rFonts w:ascii="Times New Roman" w:eastAsia="Times New Roman" w:hAnsi="Times New Roman" w:cs="Times New Roman"/>
          <w:color w:val="000000"/>
          <w:sz w:val="24"/>
          <w:szCs w:val="24"/>
        </w:rPr>
        <w:lastRenderedPageBreak/>
        <w:t xml:space="preserve">показателя семейности и размера земельного участка индивидуальной жилой застройки, приведена ниже </w:t>
      </w:r>
      <w:hyperlink w:anchor="_page_48_0">
        <w:r w:rsidRPr="000F661D">
          <w:rPr>
            <w:rFonts w:ascii="Times New Roman" w:eastAsia="Times New Roman" w:hAnsi="Times New Roman" w:cs="Times New Roman"/>
            <w:color w:val="000000"/>
            <w:sz w:val="24"/>
            <w:szCs w:val="24"/>
          </w:rPr>
          <w:t>(Таблица 20)</w:t>
        </w:r>
      </w:hyperlink>
      <w:r w:rsidRPr="000F661D">
        <w:rPr>
          <w:rFonts w:ascii="Times New Roman" w:eastAsia="Times New Roman" w:hAnsi="Times New Roman" w:cs="Times New Roman"/>
          <w:color w:val="000000"/>
          <w:sz w:val="24"/>
          <w:szCs w:val="24"/>
        </w:rPr>
        <w:t>.</w:t>
      </w:r>
    </w:p>
    <w:p w14:paraId="2FBCBEF7" w14:textId="77777777" w:rsidR="00DE046D" w:rsidRPr="000F661D" w:rsidRDefault="00DE046D" w:rsidP="000F661D">
      <w:pPr>
        <w:spacing w:line="240" w:lineRule="auto"/>
        <w:rPr>
          <w:rFonts w:ascii="Times New Roman" w:eastAsia="Times New Roman" w:hAnsi="Times New Roman" w:cs="Times New Roman"/>
          <w:sz w:val="24"/>
          <w:szCs w:val="24"/>
        </w:rPr>
      </w:pPr>
    </w:p>
    <w:p w14:paraId="76F6E0CB" w14:textId="77777777" w:rsidR="00DE046D" w:rsidRPr="000F661D" w:rsidRDefault="00DE046D" w:rsidP="000F661D">
      <w:pPr>
        <w:widowControl w:val="0"/>
        <w:spacing w:line="240" w:lineRule="auto"/>
        <w:ind w:left="1" w:right="-50"/>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20 – Расчетная плотность населения квартала индивидуальной жилой застройки</w:t>
      </w:r>
    </w:p>
    <w:tbl>
      <w:tblPr>
        <w:tblStyle w:val="af4"/>
        <w:tblW w:w="0" w:type="auto"/>
        <w:tblInd w:w="1" w:type="dxa"/>
        <w:tblLook w:val="04A0" w:firstRow="1" w:lastRow="0" w:firstColumn="1" w:lastColumn="0" w:noHBand="0" w:noVBand="1"/>
      </w:tblPr>
      <w:tblGrid>
        <w:gridCol w:w="3255"/>
        <w:gridCol w:w="1134"/>
        <w:gridCol w:w="992"/>
        <w:gridCol w:w="992"/>
        <w:gridCol w:w="992"/>
        <w:gridCol w:w="993"/>
        <w:gridCol w:w="989"/>
      </w:tblGrid>
      <w:tr w:rsidR="00DE046D" w:rsidRPr="000F661D" w14:paraId="7A1B05E4" w14:textId="77777777" w:rsidTr="00D94E5C">
        <w:tc>
          <w:tcPr>
            <w:tcW w:w="3255" w:type="dxa"/>
            <w:vMerge w:val="restart"/>
            <w:vAlign w:val="center"/>
          </w:tcPr>
          <w:p w14:paraId="781ACE7E" w14:textId="77777777" w:rsidR="00DE046D" w:rsidRPr="000F661D" w:rsidRDefault="00DE046D" w:rsidP="000F661D">
            <w:pPr>
              <w:pStyle w:val="Default"/>
              <w:jc w:val="center"/>
            </w:pPr>
            <w:r w:rsidRPr="000F661D">
              <w:rPr>
                <w:b/>
                <w:bCs/>
              </w:rPr>
              <w:t>Размер земельного участка индивидуальной жилой застройки, га</w:t>
            </w:r>
          </w:p>
        </w:tc>
        <w:tc>
          <w:tcPr>
            <w:tcW w:w="6092" w:type="dxa"/>
            <w:gridSpan w:val="6"/>
            <w:vAlign w:val="center"/>
          </w:tcPr>
          <w:p w14:paraId="3770B6A1" w14:textId="77777777" w:rsidR="00DE046D" w:rsidRPr="000F661D" w:rsidRDefault="00DE046D" w:rsidP="000F661D">
            <w:pPr>
              <w:pStyle w:val="Default"/>
              <w:jc w:val="center"/>
            </w:pPr>
            <w:r w:rsidRPr="000F661D">
              <w:rPr>
                <w:b/>
                <w:bCs/>
              </w:rPr>
              <w:t>Расчетная плотность населения, чел./га, в зависимости от среднего показателя семейности (человек в семье) [1]</w:t>
            </w:r>
          </w:p>
        </w:tc>
      </w:tr>
      <w:tr w:rsidR="00DE046D" w:rsidRPr="000F661D" w14:paraId="0437CBCA" w14:textId="77777777" w:rsidTr="00D94E5C">
        <w:tc>
          <w:tcPr>
            <w:tcW w:w="3255" w:type="dxa"/>
            <w:vMerge/>
            <w:vAlign w:val="center"/>
          </w:tcPr>
          <w:p w14:paraId="79BE0000" w14:textId="77777777" w:rsidR="00DE046D" w:rsidRPr="000F661D" w:rsidRDefault="00DE046D" w:rsidP="000F661D">
            <w:pPr>
              <w:widowControl w:val="0"/>
              <w:ind w:right="-50"/>
              <w:jc w:val="center"/>
              <w:rPr>
                <w:rFonts w:ascii="Times New Roman" w:eastAsia="Times New Roman" w:hAnsi="Times New Roman" w:cs="Times New Roman"/>
                <w:b/>
                <w:bCs/>
                <w:color w:val="000000"/>
                <w:sz w:val="24"/>
                <w:szCs w:val="24"/>
              </w:rPr>
            </w:pPr>
          </w:p>
        </w:tc>
        <w:tc>
          <w:tcPr>
            <w:tcW w:w="1134" w:type="dxa"/>
            <w:vAlign w:val="center"/>
          </w:tcPr>
          <w:p w14:paraId="0912E9BA" w14:textId="77777777" w:rsidR="00DE046D" w:rsidRPr="000F661D" w:rsidRDefault="00DE046D" w:rsidP="000F661D">
            <w:pPr>
              <w:pStyle w:val="Default"/>
              <w:jc w:val="center"/>
            </w:pPr>
            <w:r w:rsidRPr="000F661D">
              <w:rPr>
                <w:b/>
                <w:bCs/>
              </w:rPr>
              <w:t>2,5</w:t>
            </w:r>
          </w:p>
        </w:tc>
        <w:tc>
          <w:tcPr>
            <w:tcW w:w="992" w:type="dxa"/>
            <w:vAlign w:val="center"/>
          </w:tcPr>
          <w:p w14:paraId="359D4370" w14:textId="77777777" w:rsidR="00DE046D" w:rsidRPr="000F661D" w:rsidRDefault="00DE046D" w:rsidP="000F661D">
            <w:pPr>
              <w:pStyle w:val="Default"/>
              <w:jc w:val="center"/>
            </w:pPr>
            <w:r w:rsidRPr="000F661D">
              <w:rPr>
                <w:b/>
                <w:bCs/>
              </w:rPr>
              <w:t>3,0</w:t>
            </w:r>
          </w:p>
        </w:tc>
        <w:tc>
          <w:tcPr>
            <w:tcW w:w="992" w:type="dxa"/>
            <w:vAlign w:val="center"/>
          </w:tcPr>
          <w:p w14:paraId="6D30E25F" w14:textId="77777777" w:rsidR="00DE046D" w:rsidRPr="000F661D" w:rsidRDefault="00DE046D" w:rsidP="000F661D">
            <w:pPr>
              <w:pStyle w:val="Default"/>
              <w:jc w:val="center"/>
            </w:pPr>
            <w:r w:rsidRPr="000F661D">
              <w:rPr>
                <w:b/>
                <w:bCs/>
              </w:rPr>
              <w:t>3,5</w:t>
            </w:r>
          </w:p>
        </w:tc>
        <w:tc>
          <w:tcPr>
            <w:tcW w:w="992" w:type="dxa"/>
            <w:vAlign w:val="center"/>
          </w:tcPr>
          <w:p w14:paraId="076949AE" w14:textId="77777777" w:rsidR="00DE046D" w:rsidRPr="000F661D" w:rsidRDefault="00DE046D" w:rsidP="000F661D">
            <w:pPr>
              <w:pStyle w:val="Default"/>
              <w:jc w:val="center"/>
            </w:pPr>
            <w:r w:rsidRPr="000F661D">
              <w:rPr>
                <w:b/>
                <w:bCs/>
              </w:rPr>
              <w:t>4,0</w:t>
            </w:r>
          </w:p>
        </w:tc>
        <w:tc>
          <w:tcPr>
            <w:tcW w:w="993" w:type="dxa"/>
            <w:vAlign w:val="center"/>
          </w:tcPr>
          <w:p w14:paraId="6D3C52BA" w14:textId="77777777" w:rsidR="00DE046D" w:rsidRPr="000F661D" w:rsidRDefault="00DE046D" w:rsidP="000F661D">
            <w:pPr>
              <w:pStyle w:val="Default"/>
              <w:jc w:val="center"/>
            </w:pPr>
            <w:r w:rsidRPr="000F661D">
              <w:rPr>
                <w:b/>
                <w:bCs/>
              </w:rPr>
              <w:t>4,5</w:t>
            </w:r>
          </w:p>
        </w:tc>
        <w:tc>
          <w:tcPr>
            <w:tcW w:w="989" w:type="dxa"/>
            <w:vAlign w:val="center"/>
          </w:tcPr>
          <w:p w14:paraId="3E3EA474" w14:textId="77777777" w:rsidR="00DE046D" w:rsidRPr="000F661D" w:rsidRDefault="00DE046D" w:rsidP="000F661D">
            <w:pPr>
              <w:pStyle w:val="Default"/>
              <w:jc w:val="center"/>
            </w:pPr>
            <w:r w:rsidRPr="000F661D">
              <w:rPr>
                <w:b/>
                <w:bCs/>
              </w:rPr>
              <w:t>5,0</w:t>
            </w:r>
          </w:p>
        </w:tc>
      </w:tr>
      <w:tr w:rsidR="00DE046D" w:rsidRPr="000F661D" w14:paraId="53FD1740" w14:textId="77777777" w:rsidTr="00D94E5C">
        <w:tc>
          <w:tcPr>
            <w:tcW w:w="3255" w:type="dxa"/>
            <w:vAlign w:val="center"/>
          </w:tcPr>
          <w:p w14:paraId="6B91A918" w14:textId="77777777" w:rsidR="00DE046D" w:rsidRPr="000F661D" w:rsidRDefault="00DE046D" w:rsidP="000F661D">
            <w:pPr>
              <w:pStyle w:val="Default"/>
              <w:jc w:val="center"/>
            </w:pPr>
            <w:r w:rsidRPr="000F661D">
              <w:t>0,04</w:t>
            </w:r>
          </w:p>
        </w:tc>
        <w:tc>
          <w:tcPr>
            <w:tcW w:w="1134" w:type="dxa"/>
            <w:vAlign w:val="center"/>
          </w:tcPr>
          <w:p w14:paraId="4E10FE12" w14:textId="77777777" w:rsidR="00DE046D" w:rsidRPr="000F661D" w:rsidRDefault="00DE046D" w:rsidP="000F661D">
            <w:pPr>
              <w:pStyle w:val="Default"/>
              <w:jc w:val="center"/>
            </w:pPr>
            <w:r w:rsidRPr="000F661D">
              <w:t>63</w:t>
            </w:r>
          </w:p>
        </w:tc>
        <w:tc>
          <w:tcPr>
            <w:tcW w:w="992" w:type="dxa"/>
            <w:vAlign w:val="center"/>
          </w:tcPr>
          <w:p w14:paraId="7CEFD838" w14:textId="77777777" w:rsidR="00DE046D" w:rsidRPr="000F661D" w:rsidRDefault="00DE046D" w:rsidP="000F661D">
            <w:pPr>
              <w:pStyle w:val="Default"/>
              <w:jc w:val="center"/>
            </w:pPr>
            <w:r w:rsidRPr="000F661D">
              <w:t>75</w:t>
            </w:r>
          </w:p>
        </w:tc>
        <w:tc>
          <w:tcPr>
            <w:tcW w:w="992" w:type="dxa"/>
            <w:vAlign w:val="center"/>
          </w:tcPr>
          <w:p w14:paraId="1846DAD3" w14:textId="77777777" w:rsidR="00DE046D" w:rsidRPr="000F661D" w:rsidRDefault="00DE046D" w:rsidP="000F661D">
            <w:pPr>
              <w:pStyle w:val="Default"/>
              <w:jc w:val="center"/>
            </w:pPr>
            <w:r w:rsidRPr="000F661D">
              <w:t>88</w:t>
            </w:r>
          </w:p>
        </w:tc>
        <w:tc>
          <w:tcPr>
            <w:tcW w:w="992" w:type="dxa"/>
            <w:vAlign w:val="center"/>
          </w:tcPr>
          <w:p w14:paraId="71459B81" w14:textId="77777777" w:rsidR="00DE046D" w:rsidRPr="000F661D" w:rsidRDefault="00DE046D" w:rsidP="000F661D">
            <w:pPr>
              <w:pStyle w:val="Default"/>
              <w:jc w:val="center"/>
            </w:pPr>
            <w:r w:rsidRPr="000F661D">
              <w:t>100</w:t>
            </w:r>
          </w:p>
        </w:tc>
        <w:tc>
          <w:tcPr>
            <w:tcW w:w="993" w:type="dxa"/>
            <w:vAlign w:val="center"/>
          </w:tcPr>
          <w:p w14:paraId="166B8F50" w14:textId="77777777" w:rsidR="00DE046D" w:rsidRPr="000F661D" w:rsidRDefault="00DE046D" w:rsidP="000F661D">
            <w:pPr>
              <w:pStyle w:val="Default"/>
              <w:jc w:val="center"/>
            </w:pPr>
            <w:r w:rsidRPr="000F661D">
              <w:t>112</w:t>
            </w:r>
          </w:p>
        </w:tc>
        <w:tc>
          <w:tcPr>
            <w:tcW w:w="989" w:type="dxa"/>
            <w:vAlign w:val="center"/>
          </w:tcPr>
          <w:p w14:paraId="3765B5D2" w14:textId="77777777" w:rsidR="00DE046D" w:rsidRPr="000F661D" w:rsidRDefault="00DE046D" w:rsidP="000F661D">
            <w:pPr>
              <w:pStyle w:val="Default"/>
              <w:jc w:val="center"/>
            </w:pPr>
            <w:r w:rsidRPr="000F661D">
              <w:t>125</w:t>
            </w:r>
          </w:p>
        </w:tc>
      </w:tr>
      <w:tr w:rsidR="00DE046D" w:rsidRPr="000F661D" w14:paraId="180C6CF4" w14:textId="77777777" w:rsidTr="00D94E5C">
        <w:tc>
          <w:tcPr>
            <w:tcW w:w="3255" w:type="dxa"/>
            <w:vAlign w:val="center"/>
          </w:tcPr>
          <w:p w14:paraId="2F71C38C" w14:textId="77777777" w:rsidR="00DE046D" w:rsidRPr="000F661D" w:rsidRDefault="00DE046D" w:rsidP="000F661D">
            <w:pPr>
              <w:pStyle w:val="Default"/>
              <w:jc w:val="center"/>
            </w:pPr>
            <w:r w:rsidRPr="000F661D">
              <w:t>0,06</w:t>
            </w:r>
          </w:p>
        </w:tc>
        <w:tc>
          <w:tcPr>
            <w:tcW w:w="1134" w:type="dxa"/>
            <w:vAlign w:val="center"/>
          </w:tcPr>
          <w:p w14:paraId="3A67AEC5" w14:textId="77777777" w:rsidR="00DE046D" w:rsidRPr="000F661D" w:rsidRDefault="00DE046D" w:rsidP="000F661D">
            <w:pPr>
              <w:pStyle w:val="Default"/>
              <w:jc w:val="center"/>
            </w:pPr>
            <w:r w:rsidRPr="000F661D">
              <w:t>42</w:t>
            </w:r>
          </w:p>
        </w:tc>
        <w:tc>
          <w:tcPr>
            <w:tcW w:w="992" w:type="dxa"/>
            <w:vAlign w:val="center"/>
          </w:tcPr>
          <w:p w14:paraId="36A89E66" w14:textId="77777777" w:rsidR="00DE046D" w:rsidRPr="000F661D" w:rsidRDefault="00DE046D" w:rsidP="000F661D">
            <w:pPr>
              <w:pStyle w:val="Default"/>
              <w:jc w:val="center"/>
            </w:pPr>
            <w:r w:rsidRPr="000F661D">
              <w:t>50</w:t>
            </w:r>
          </w:p>
        </w:tc>
        <w:tc>
          <w:tcPr>
            <w:tcW w:w="992" w:type="dxa"/>
            <w:vAlign w:val="center"/>
          </w:tcPr>
          <w:p w14:paraId="7DD178EE" w14:textId="77777777" w:rsidR="00DE046D" w:rsidRPr="000F661D" w:rsidRDefault="00DE046D" w:rsidP="000F661D">
            <w:pPr>
              <w:pStyle w:val="Default"/>
              <w:jc w:val="center"/>
            </w:pPr>
            <w:r w:rsidRPr="000F661D">
              <w:t>58</w:t>
            </w:r>
          </w:p>
        </w:tc>
        <w:tc>
          <w:tcPr>
            <w:tcW w:w="992" w:type="dxa"/>
            <w:vAlign w:val="center"/>
          </w:tcPr>
          <w:p w14:paraId="68194668" w14:textId="77777777" w:rsidR="00DE046D" w:rsidRPr="000F661D" w:rsidRDefault="00DE046D" w:rsidP="000F661D">
            <w:pPr>
              <w:pStyle w:val="Default"/>
              <w:jc w:val="center"/>
            </w:pPr>
            <w:r w:rsidRPr="000F661D">
              <w:t>67</w:t>
            </w:r>
          </w:p>
        </w:tc>
        <w:tc>
          <w:tcPr>
            <w:tcW w:w="993" w:type="dxa"/>
            <w:vAlign w:val="center"/>
          </w:tcPr>
          <w:p w14:paraId="2CAEFF0A" w14:textId="77777777" w:rsidR="00DE046D" w:rsidRPr="000F661D" w:rsidRDefault="00DE046D" w:rsidP="000F661D">
            <w:pPr>
              <w:pStyle w:val="Default"/>
              <w:jc w:val="center"/>
            </w:pPr>
            <w:r w:rsidRPr="000F661D">
              <w:t>75</w:t>
            </w:r>
          </w:p>
        </w:tc>
        <w:tc>
          <w:tcPr>
            <w:tcW w:w="989" w:type="dxa"/>
            <w:vAlign w:val="center"/>
          </w:tcPr>
          <w:p w14:paraId="507AF4C1" w14:textId="77777777" w:rsidR="00DE046D" w:rsidRPr="000F661D" w:rsidRDefault="00DE046D" w:rsidP="000F661D">
            <w:pPr>
              <w:pStyle w:val="Default"/>
              <w:jc w:val="center"/>
            </w:pPr>
            <w:r w:rsidRPr="000F661D">
              <w:t>83</w:t>
            </w:r>
          </w:p>
        </w:tc>
      </w:tr>
      <w:tr w:rsidR="00DE046D" w:rsidRPr="000F661D" w14:paraId="37972ECB" w14:textId="77777777" w:rsidTr="00D94E5C">
        <w:tc>
          <w:tcPr>
            <w:tcW w:w="3255" w:type="dxa"/>
            <w:vAlign w:val="center"/>
          </w:tcPr>
          <w:p w14:paraId="2FBC8224" w14:textId="77777777" w:rsidR="00DE046D" w:rsidRPr="000F661D" w:rsidRDefault="00DE046D" w:rsidP="000F661D">
            <w:pPr>
              <w:pStyle w:val="Default"/>
              <w:jc w:val="center"/>
            </w:pPr>
            <w:r w:rsidRPr="000F661D">
              <w:t>0,08</w:t>
            </w:r>
          </w:p>
        </w:tc>
        <w:tc>
          <w:tcPr>
            <w:tcW w:w="1134" w:type="dxa"/>
            <w:vAlign w:val="center"/>
          </w:tcPr>
          <w:p w14:paraId="6DD96D13" w14:textId="77777777" w:rsidR="00DE046D" w:rsidRPr="000F661D" w:rsidRDefault="00DE046D" w:rsidP="000F661D">
            <w:pPr>
              <w:pStyle w:val="Default"/>
              <w:jc w:val="center"/>
            </w:pPr>
            <w:r w:rsidRPr="000F661D">
              <w:t>31</w:t>
            </w:r>
          </w:p>
        </w:tc>
        <w:tc>
          <w:tcPr>
            <w:tcW w:w="992" w:type="dxa"/>
            <w:vAlign w:val="center"/>
          </w:tcPr>
          <w:p w14:paraId="493A757A" w14:textId="77777777" w:rsidR="00DE046D" w:rsidRPr="000F661D" w:rsidRDefault="00DE046D" w:rsidP="000F661D">
            <w:pPr>
              <w:pStyle w:val="Default"/>
              <w:jc w:val="center"/>
            </w:pPr>
            <w:r w:rsidRPr="000F661D">
              <w:t>38</w:t>
            </w:r>
          </w:p>
        </w:tc>
        <w:tc>
          <w:tcPr>
            <w:tcW w:w="992" w:type="dxa"/>
            <w:vAlign w:val="center"/>
          </w:tcPr>
          <w:p w14:paraId="62B9A1A9" w14:textId="77777777" w:rsidR="00DE046D" w:rsidRPr="000F661D" w:rsidRDefault="00DE046D" w:rsidP="000F661D">
            <w:pPr>
              <w:pStyle w:val="Default"/>
              <w:jc w:val="center"/>
            </w:pPr>
            <w:r w:rsidRPr="000F661D">
              <w:t>44</w:t>
            </w:r>
          </w:p>
        </w:tc>
        <w:tc>
          <w:tcPr>
            <w:tcW w:w="992" w:type="dxa"/>
            <w:vAlign w:val="center"/>
          </w:tcPr>
          <w:p w14:paraId="067BB028" w14:textId="77777777" w:rsidR="00DE046D" w:rsidRPr="000F661D" w:rsidRDefault="00DE046D" w:rsidP="000F661D">
            <w:pPr>
              <w:pStyle w:val="Default"/>
              <w:jc w:val="center"/>
            </w:pPr>
            <w:r w:rsidRPr="000F661D">
              <w:t>50</w:t>
            </w:r>
          </w:p>
        </w:tc>
        <w:tc>
          <w:tcPr>
            <w:tcW w:w="993" w:type="dxa"/>
            <w:vAlign w:val="center"/>
          </w:tcPr>
          <w:p w14:paraId="5221A740" w14:textId="77777777" w:rsidR="00DE046D" w:rsidRPr="000F661D" w:rsidRDefault="00DE046D" w:rsidP="000F661D">
            <w:pPr>
              <w:pStyle w:val="Default"/>
              <w:jc w:val="center"/>
            </w:pPr>
            <w:r w:rsidRPr="000F661D">
              <w:t>56</w:t>
            </w:r>
          </w:p>
        </w:tc>
        <w:tc>
          <w:tcPr>
            <w:tcW w:w="989" w:type="dxa"/>
            <w:vAlign w:val="center"/>
          </w:tcPr>
          <w:p w14:paraId="701A2F58" w14:textId="77777777" w:rsidR="00DE046D" w:rsidRPr="000F661D" w:rsidRDefault="00DE046D" w:rsidP="000F661D">
            <w:pPr>
              <w:pStyle w:val="Default"/>
              <w:jc w:val="center"/>
            </w:pPr>
            <w:r w:rsidRPr="000F661D">
              <w:t>62</w:t>
            </w:r>
          </w:p>
        </w:tc>
      </w:tr>
      <w:tr w:rsidR="00DE046D" w:rsidRPr="000F661D" w14:paraId="13B4387A" w14:textId="77777777" w:rsidTr="00D94E5C">
        <w:tc>
          <w:tcPr>
            <w:tcW w:w="3255" w:type="dxa"/>
            <w:vAlign w:val="center"/>
          </w:tcPr>
          <w:p w14:paraId="3DEAE3E9" w14:textId="77777777" w:rsidR="00DE046D" w:rsidRPr="000F661D" w:rsidRDefault="00DE046D" w:rsidP="000F661D">
            <w:pPr>
              <w:pStyle w:val="Default"/>
              <w:jc w:val="center"/>
            </w:pPr>
            <w:r w:rsidRPr="000F661D">
              <w:t>0,10</w:t>
            </w:r>
          </w:p>
        </w:tc>
        <w:tc>
          <w:tcPr>
            <w:tcW w:w="1134" w:type="dxa"/>
            <w:vAlign w:val="center"/>
          </w:tcPr>
          <w:p w14:paraId="77362407" w14:textId="77777777" w:rsidR="00DE046D" w:rsidRPr="000F661D" w:rsidRDefault="00DE046D" w:rsidP="000F661D">
            <w:pPr>
              <w:pStyle w:val="Default"/>
              <w:jc w:val="center"/>
            </w:pPr>
            <w:r w:rsidRPr="000F661D">
              <w:t>25</w:t>
            </w:r>
          </w:p>
        </w:tc>
        <w:tc>
          <w:tcPr>
            <w:tcW w:w="992" w:type="dxa"/>
            <w:vAlign w:val="center"/>
          </w:tcPr>
          <w:p w14:paraId="73111E32" w14:textId="77777777" w:rsidR="00DE046D" w:rsidRPr="000F661D" w:rsidRDefault="00DE046D" w:rsidP="000F661D">
            <w:pPr>
              <w:pStyle w:val="Default"/>
              <w:jc w:val="center"/>
            </w:pPr>
            <w:r w:rsidRPr="000F661D">
              <w:t>30</w:t>
            </w:r>
          </w:p>
        </w:tc>
        <w:tc>
          <w:tcPr>
            <w:tcW w:w="992" w:type="dxa"/>
            <w:vAlign w:val="center"/>
          </w:tcPr>
          <w:p w14:paraId="72C05587" w14:textId="77777777" w:rsidR="00DE046D" w:rsidRPr="000F661D" w:rsidRDefault="00DE046D" w:rsidP="000F661D">
            <w:pPr>
              <w:pStyle w:val="Default"/>
              <w:jc w:val="center"/>
            </w:pPr>
            <w:r w:rsidRPr="000F661D">
              <w:t>35</w:t>
            </w:r>
          </w:p>
        </w:tc>
        <w:tc>
          <w:tcPr>
            <w:tcW w:w="992" w:type="dxa"/>
            <w:vAlign w:val="center"/>
          </w:tcPr>
          <w:p w14:paraId="579E1580" w14:textId="77777777" w:rsidR="00DE046D" w:rsidRPr="000F661D" w:rsidRDefault="00DE046D" w:rsidP="000F661D">
            <w:pPr>
              <w:pStyle w:val="Default"/>
              <w:jc w:val="center"/>
            </w:pPr>
            <w:r w:rsidRPr="000F661D">
              <w:t>40</w:t>
            </w:r>
          </w:p>
        </w:tc>
        <w:tc>
          <w:tcPr>
            <w:tcW w:w="993" w:type="dxa"/>
            <w:vAlign w:val="center"/>
          </w:tcPr>
          <w:p w14:paraId="66ABBA45" w14:textId="77777777" w:rsidR="00DE046D" w:rsidRPr="000F661D" w:rsidRDefault="00DE046D" w:rsidP="000F661D">
            <w:pPr>
              <w:pStyle w:val="Default"/>
              <w:jc w:val="center"/>
            </w:pPr>
            <w:r w:rsidRPr="000F661D">
              <w:t>45</w:t>
            </w:r>
          </w:p>
        </w:tc>
        <w:tc>
          <w:tcPr>
            <w:tcW w:w="989" w:type="dxa"/>
            <w:vAlign w:val="center"/>
          </w:tcPr>
          <w:p w14:paraId="6515E30C" w14:textId="77777777" w:rsidR="00DE046D" w:rsidRPr="000F661D" w:rsidRDefault="00DE046D" w:rsidP="000F661D">
            <w:pPr>
              <w:pStyle w:val="Default"/>
              <w:jc w:val="center"/>
            </w:pPr>
            <w:r w:rsidRPr="000F661D">
              <w:t>50</w:t>
            </w:r>
          </w:p>
        </w:tc>
      </w:tr>
      <w:tr w:rsidR="00DE046D" w:rsidRPr="000F661D" w14:paraId="42C5E7E9" w14:textId="77777777" w:rsidTr="00D94E5C">
        <w:tc>
          <w:tcPr>
            <w:tcW w:w="3255" w:type="dxa"/>
            <w:vAlign w:val="center"/>
          </w:tcPr>
          <w:p w14:paraId="03E75021" w14:textId="77777777" w:rsidR="00DE046D" w:rsidRPr="000F661D" w:rsidRDefault="00DE046D" w:rsidP="000F661D">
            <w:pPr>
              <w:pStyle w:val="Default"/>
              <w:jc w:val="center"/>
            </w:pPr>
            <w:r w:rsidRPr="000F661D">
              <w:t>0,12</w:t>
            </w:r>
          </w:p>
        </w:tc>
        <w:tc>
          <w:tcPr>
            <w:tcW w:w="1134" w:type="dxa"/>
            <w:vAlign w:val="center"/>
          </w:tcPr>
          <w:p w14:paraId="5BF9B11E" w14:textId="77777777" w:rsidR="00DE046D" w:rsidRPr="000F661D" w:rsidRDefault="00DE046D" w:rsidP="000F661D">
            <w:pPr>
              <w:pStyle w:val="Default"/>
              <w:jc w:val="center"/>
            </w:pPr>
            <w:r w:rsidRPr="000F661D">
              <w:t>21</w:t>
            </w:r>
          </w:p>
        </w:tc>
        <w:tc>
          <w:tcPr>
            <w:tcW w:w="992" w:type="dxa"/>
            <w:vAlign w:val="center"/>
          </w:tcPr>
          <w:p w14:paraId="150CAF68" w14:textId="77777777" w:rsidR="00DE046D" w:rsidRPr="000F661D" w:rsidRDefault="00DE046D" w:rsidP="000F661D">
            <w:pPr>
              <w:pStyle w:val="Default"/>
              <w:jc w:val="center"/>
            </w:pPr>
            <w:r w:rsidRPr="000F661D">
              <w:t>25</w:t>
            </w:r>
          </w:p>
        </w:tc>
        <w:tc>
          <w:tcPr>
            <w:tcW w:w="992" w:type="dxa"/>
            <w:vAlign w:val="center"/>
          </w:tcPr>
          <w:p w14:paraId="22B1E4A7" w14:textId="77777777" w:rsidR="00DE046D" w:rsidRPr="000F661D" w:rsidRDefault="00DE046D" w:rsidP="000F661D">
            <w:pPr>
              <w:pStyle w:val="Default"/>
              <w:jc w:val="center"/>
            </w:pPr>
            <w:r w:rsidRPr="000F661D">
              <w:t>29</w:t>
            </w:r>
          </w:p>
        </w:tc>
        <w:tc>
          <w:tcPr>
            <w:tcW w:w="992" w:type="dxa"/>
            <w:vAlign w:val="center"/>
          </w:tcPr>
          <w:p w14:paraId="1D9D932B" w14:textId="77777777" w:rsidR="00DE046D" w:rsidRPr="000F661D" w:rsidRDefault="00DE046D" w:rsidP="000F661D">
            <w:pPr>
              <w:pStyle w:val="Default"/>
              <w:jc w:val="center"/>
            </w:pPr>
            <w:r w:rsidRPr="000F661D">
              <w:t>33</w:t>
            </w:r>
          </w:p>
        </w:tc>
        <w:tc>
          <w:tcPr>
            <w:tcW w:w="993" w:type="dxa"/>
            <w:vAlign w:val="center"/>
          </w:tcPr>
          <w:p w14:paraId="41238A73" w14:textId="77777777" w:rsidR="00DE046D" w:rsidRPr="000F661D" w:rsidRDefault="00DE046D" w:rsidP="000F661D">
            <w:pPr>
              <w:pStyle w:val="Default"/>
              <w:jc w:val="center"/>
            </w:pPr>
            <w:r w:rsidRPr="000F661D">
              <w:t>37</w:t>
            </w:r>
          </w:p>
        </w:tc>
        <w:tc>
          <w:tcPr>
            <w:tcW w:w="989" w:type="dxa"/>
            <w:vAlign w:val="center"/>
          </w:tcPr>
          <w:p w14:paraId="0B832F9A" w14:textId="77777777" w:rsidR="00DE046D" w:rsidRPr="000F661D" w:rsidRDefault="00DE046D" w:rsidP="000F661D">
            <w:pPr>
              <w:pStyle w:val="Default"/>
              <w:jc w:val="center"/>
            </w:pPr>
            <w:r w:rsidRPr="000F661D">
              <w:t>41</w:t>
            </w:r>
          </w:p>
        </w:tc>
      </w:tr>
      <w:tr w:rsidR="00DE046D" w:rsidRPr="000F661D" w14:paraId="01A1D5F6" w14:textId="77777777" w:rsidTr="00D94E5C">
        <w:tc>
          <w:tcPr>
            <w:tcW w:w="3255" w:type="dxa"/>
            <w:vAlign w:val="center"/>
          </w:tcPr>
          <w:p w14:paraId="3D5E9BA1" w14:textId="77777777" w:rsidR="00DE046D" w:rsidRPr="000F661D" w:rsidRDefault="00DE046D" w:rsidP="000F661D">
            <w:pPr>
              <w:pStyle w:val="Default"/>
              <w:jc w:val="center"/>
            </w:pPr>
            <w:r w:rsidRPr="000F661D">
              <w:t>0,15</w:t>
            </w:r>
          </w:p>
        </w:tc>
        <w:tc>
          <w:tcPr>
            <w:tcW w:w="1134" w:type="dxa"/>
            <w:vAlign w:val="center"/>
          </w:tcPr>
          <w:p w14:paraId="71853BFD" w14:textId="77777777" w:rsidR="00DE046D" w:rsidRPr="000F661D" w:rsidRDefault="00DE046D" w:rsidP="000F661D">
            <w:pPr>
              <w:pStyle w:val="Default"/>
              <w:jc w:val="center"/>
            </w:pPr>
            <w:r w:rsidRPr="000F661D">
              <w:t>16</w:t>
            </w:r>
          </w:p>
        </w:tc>
        <w:tc>
          <w:tcPr>
            <w:tcW w:w="992" w:type="dxa"/>
            <w:vAlign w:val="center"/>
          </w:tcPr>
          <w:p w14:paraId="1F5B4436" w14:textId="77777777" w:rsidR="00DE046D" w:rsidRPr="000F661D" w:rsidRDefault="00DE046D" w:rsidP="000F661D">
            <w:pPr>
              <w:pStyle w:val="Default"/>
              <w:jc w:val="center"/>
            </w:pPr>
            <w:r w:rsidRPr="000F661D">
              <w:t>20</w:t>
            </w:r>
          </w:p>
        </w:tc>
        <w:tc>
          <w:tcPr>
            <w:tcW w:w="992" w:type="dxa"/>
            <w:vAlign w:val="center"/>
          </w:tcPr>
          <w:p w14:paraId="0B54834B" w14:textId="77777777" w:rsidR="00DE046D" w:rsidRPr="000F661D" w:rsidRDefault="00DE046D" w:rsidP="000F661D">
            <w:pPr>
              <w:pStyle w:val="Default"/>
              <w:jc w:val="center"/>
            </w:pPr>
            <w:r w:rsidRPr="000F661D">
              <w:t>23</w:t>
            </w:r>
          </w:p>
        </w:tc>
        <w:tc>
          <w:tcPr>
            <w:tcW w:w="992" w:type="dxa"/>
            <w:vAlign w:val="center"/>
          </w:tcPr>
          <w:p w14:paraId="443D8626" w14:textId="77777777" w:rsidR="00DE046D" w:rsidRPr="000F661D" w:rsidRDefault="00DE046D" w:rsidP="000F661D">
            <w:pPr>
              <w:pStyle w:val="Default"/>
              <w:jc w:val="center"/>
            </w:pPr>
            <w:r w:rsidRPr="000F661D">
              <w:t>27</w:t>
            </w:r>
          </w:p>
        </w:tc>
        <w:tc>
          <w:tcPr>
            <w:tcW w:w="993" w:type="dxa"/>
            <w:vAlign w:val="center"/>
          </w:tcPr>
          <w:p w14:paraId="07503899" w14:textId="77777777" w:rsidR="00DE046D" w:rsidRPr="000F661D" w:rsidRDefault="00DE046D" w:rsidP="000F661D">
            <w:pPr>
              <w:pStyle w:val="Default"/>
              <w:jc w:val="center"/>
            </w:pPr>
            <w:r w:rsidRPr="000F661D">
              <w:t>30</w:t>
            </w:r>
          </w:p>
        </w:tc>
        <w:tc>
          <w:tcPr>
            <w:tcW w:w="989" w:type="dxa"/>
            <w:vAlign w:val="center"/>
          </w:tcPr>
          <w:p w14:paraId="2B98026D" w14:textId="77777777" w:rsidR="00DE046D" w:rsidRPr="000F661D" w:rsidRDefault="00DE046D" w:rsidP="000F661D">
            <w:pPr>
              <w:pStyle w:val="Default"/>
              <w:jc w:val="center"/>
            </w:pPr>
            <w:r w:rsidRPr="000F661D">
              <w:t>33</w:t>
            </w:r>
          </w:p>
        </w:tc>
      </w:tr>
      <w:tr w:rsidR="00DE046D" w:rsidRPr="000F661D" w14:paraId="450DDB5C" w14:textId="77777777" w:rsidTr="00D94E5C">
        <w:tc>
          <w:tcPr>
            <w:tcW w:w="3255" w:type="dxa"/>
            <w:vAlign w:val="center"/>
          </w:tcPr>
          <w:p w14:paraId="3899E0FC" w14:textId="77777777" w:rsidR="00DE046D" w:rsidRPr="000F661D" w:rsidRDefault="00DE046D" w:rsidP="000F661D">
            <w:pPr>
              <w:pStyle w:val="Default"/>
              <w:jc w:val="center"/>
            </w:pPr>
            <w:r w:rsidRPr="000F661D">
              <w:t>0,20</w:t>
            </w:r>
          </w:p>
        </w:tc>
        <w:tc>
          <w:tcPr>
            <w:tcW w:w="1134" w:type="dxa"/>
            <w:vAlign w:val="center"/>
          </w:tcPr>
          <w:p w14:paraId="0258FA3F" w14:textId="77777777" w:rsidR="00DE046D" w:rsidRPr="000F661D" w:rsidRDefault="00DE046D" w:rsidP="000F661D">
            <w:pPr>
              <w:pStyle w:val="Default"/>
              <w:jc w:val="center"/>
            </w:pPr>
            <w:r w:rsidRPr="000F661D">
              <w:t>13</w:t>
            </w:r>
          </w:p>
        </w:tc>
        <w:tc>
          <w:tcPr>
            <w:tcW w:w="992" w:type="dxa"/>
            <w:vAlign w:val="center"/>
          </w:tcPr>
          <w:p w14:paraId="2A84E189" w14:textId="77777777" w:rsidR="00DE046D" w:rsidRPr="000F661D" w:rsidRDefault="00DE046D" w:rsidP="000F661D">
            <w:pPr>
              <w:pStyle w:val="Default"/>
              <w:jc w:val="center"/>
            </w:pPr>
            <w:r w:rsidRPr="000F661D">
              <w:t>15</w:t>
            </w:r>
          </w:p>
        </w:tc>
        <w:tc>
          <w:tcPr>
            <w:tcW w:w="992" w:type="dxa"/>
            <w:vAlign w:val="center"/>
          </w:tcPr>
          <w:p w14:paraId="46CD0369" w14:textId="77777777" w:rsidR="00DE046D" w:rsidRPr="000F661D" w:rsidRDefault="00DE046D" w:rsidP="000F661D">
            <w:pPr>
              <w:pStyle w:val="Default"/>
              <w:jc w:val="center"/>
            </w:pPr>
            <w:r w:rsidRPr="000F661D">
              <w:t>18</w:t>
            </w:r>
          </w:p>
        </w:tc>
        <w:tc>
          <w:tcPr>
            <w:tcW w:w="992" w:type="dxa"/>
            <w:vAlign w:val="center"/>
          </w:tcPr>
          <w:p w14:paraId="4208BE4B" w14:textId="77777777" w:rsidR="00DE046D" w:rsidRPr="000F661D" w:rsidRDefault="00DE046D" w:rsidP="000F661D">
            <w:pPr>
              <w:pStyle w:val="Default"/>
              <w:jc w:val="center"/>
            </w:pPr>
            <w:r w:rsidRPr="000F661D">
              <w:t>20</w:t>
            </w:r>
          </w:p>
        </w:tc>
        <w:tc>
          <w:tcPr>
            <w:tcW w:w="993" w:type="dxa"/>
            <w:vAlign w:val="center"/>
          </w:tcPr>
          <w:p w14:paraId="64791358" w14:textId="77777777" w:rsidR="00DE046D" w:rsidRPr="000F661D" w:rsidRDefault="00DE046D" w:rsidP="000F661D">
            <w:pPr>
              <w:pStyle w:val="Default"/>
              <w:jc w:val="center"/>
            </w:pPr>
            <w:r w:rsidRPr="000F661D">
              <w:t>22</w:t>
            </w:r>
          </w:p>
        </w:tc>
        <w:tc>
          <w:tcPr>
            <w:tcW w:w="989" w:type="dxa"/>
            <w:vAlign w:val="center"/>
          </w:tcPr>
          <w:p w14:paraId="13E7F77B" w14:textId="77777777" w:rsidR="00DE046D" w:rsidRPr="000F661D" w:rsidRDefault="00DE046D" w:rsidP="000F661D">
            <w:pPr>
              <w:pStyle w:val="Default"/>
              <w:jc w:val="center"/>
            </w:pPr>
            <w:r w:rsidRPr="000F661D">
              <w:t>25</w:t>
            </w:r>
          </w:p>
        </w:tc>
      </w:tr>
      <w:tr w:rsidR="00DE046D" w:rsidRPr="000F661D" w14:paraId="1FEBC7EF" w14:textId="77777777" w:rsidTr="00D94E5C">
        <w:tc>
          <w:tcPr>
            <w:tcW w:w="3255" w:type="dxa"/>
            <w:vAlign w:val="center"/>
          </w:tcPr>
          <w:p w14:paraId="3FA542AC" w14:textId="77777777" w:rsidR="00DE046D" w:rsidRPr="000F661D" w:rsidRDefault="00DE046D" w:rsidP="000F661D">
            <w:pPr>
              <w:pStyle w:val="Default"/>
              <w:jc w:val="center"/>
            </w:pPr>
            <w:r w:rsidRPr="000F661D">
              <w:t>0,25</w:t>
            </w:r>
          </w:p>
        </w:tc>
        <w:tc>
          <w:tcPr>
            <w:tcW w:w="1134" w:type="dxa"/>
            <w:vAlign w:val="center"/>
          </w:tcPr>
          <w:p w14:paraId="41FB89B1" w14:textId="77777777" w:rsidR="00DE046D" w:rsidRPr="000F661D" w:rsidRDefault="00DE046D" w:rsidP="000F661D">
            <w:pPr>
              <w:pStyle w:val="Default"/>
              <w:jc w:val="center"/>
            </w:pPr>
            <w:r w:rsidRPr="000F661D">
              <w:t>10</w:t>
            </w:r>
          </w:p>
        </w:tc>
        <w:tc>
          <w:tcPr>
            <w:tcW w:w="992" w:type="dxa"/>
            <w:vAlign w:val="center"/>
          </w:tcPr>
          <w:p w14:paraId="69DE1088" w14:textId="77777777" w:rsidR="00DE046D" w:rsidRPr="000F661D" w:rsidRDefault="00DE046D" w:rsidP="000F661D">
            <w:pPr>
              <w:pStyle w:val="Default"/>
              <w:jc w:val="center"/>
            </w:pPr>
            <w:r w:rsidRPr="000F661D">
              <w:t>12</w:t>
            </w:r>
          </w:p>
        </w:tc>
        <w:tc>
          <w:tcPr>
            <w:tcW w:w="992" w:type="dxa"/>
            <w:vAlign w:val="center"/>
          </w:tcPr>
          <w:p w14:paraId="072D2B52" w14:textId="77777777" w:rsidR="00DE046D" w:rsidRPr="000F661D" w:rsidRDefault="00DE046D" w:rsidP="000F661D">
            <w:pPr>
              <w:pStyle w:val="Default"/>
              <w:jc w:val="center"/>
            </w:pPr>
            <w:r w:rsidRPr="000F661D">
              <w:t>14</w:t>
            </w:r>
          </w:p>
        </w:tc>
        <w:tc>
          <w:tcPr>
            <w:tcW w:w="992" w:type="dxa"/>
            <w:vAlign w:val="center"/>
          </w:tcPr>
          <w:p w14:paraId="6AE38A34" w14:textId="77777777" w:rsidR="00DE046D" w:rsidRPr="000F661D" w:rsidRDefault="00DE046D" w:rsidP="000F661D">
            <w:pPr>
              <w:pStyle w:val="Default"/>
              <w:jc w:val="center"/>
            </w:pPr>
            <w:r w:rsidRPr="000F661D">
              <w:t>16</w:t>
            </w:r>
          </w:p>
        </w:tc>
        <w:tc>
          <w:tcPr>
            <w:tcW w:w="993" w:type="dxa"/>
            <w:vAlign w:val="center"/>
          </w:tcPr>
          <w:p w14:paraId="3639ED8B" w14:textId="77777777" w:rsidR="00DE046D" w:rsidRPr="000F661D" w:rsidRDefault="00DE046D" w:rsidP="000F661D">
            <w:pPr>
              <w:pStyle w:val="Default"/>
              <w:jc w:val="center"/>
            </w:pPr>
            <w:r w:rsidRPr="000F661D">
              <w:t>18</w:t>
            </w:r>
          </w:p>
        </w:tc>
        <w:tc>
          <w:tcPr>
            <w:tcW w:w="989" w:type="dxa"/>
            <w:vAlign w:val="center"/>
          </w:tcPr>
          <w:p w14:paraId="675AC2B0" w14:textId="77777777" w:rsidR="00DE046D" w:rsidRPr="000F661D" w:rsidRDefault="00DE046D" w:rsidP="000F661D">
            <w:pPr>
              <w:pStyle w:val="Default"/>
              <w:jc w:val="center"/>
            </w:pPr>
            <w:r w:rsidRPr="000F661D">
              <w:t>20</w:t>
            </w:r>
          </w:p>
        </w:tc>
      </w:tr>
    </w:tbl>
    <w:p w14:paraId="3361E82D" w14:textId="77777777" w:rsidR="00DE046D" w:rsidRPr="000F661D" w:rsidRDefault="00DE046D" w:rsidP="000F661D">
      <w:pPr>
        <w:widowControl w:val="0"/>
        <w:spacing w:line="240" w:lineRule="auto"/>
        <w:ind w:left="1"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Примечания:</w:t>
      </w:r>
    </w:p>
    <w:p w14:paraId="0079736D" w14:textId="1EC5F166" w:rsidR="00DE046D" w:rsidRPr="00DB758A" w:rsidRDefault="00DE046D" w:rsidP="00DB758A">
      <w:pPr>
        <w:widowControl w:val="0"/>
        <w:spacing w:line="240" w:lineRule="auto"/>
        <w:ind w:left="1" w:right="-38"/>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p>
    <w:p w14:paraId="4E4DD611" w14:textId="77777777" w:rsidR="00DE046D" w:rsidRPr="000F661D" w:rsidRDefault="00DE046D" w:rsidP="000F661D">
      <w:pPr>
        <w:spacing w:line="240" w:lineRule="auto"/>
        <w:rPr>
          <w:rFonts w:ascii="Times New Roman" w:eastAsia="Times New Roman" w:hAnsi="Times New Roman" w:cs="Times New Roman"/>
          <w:sz w:val="24"/>
          <w:szCs w:val="24"/>
        </w:rPr>
      </w:pPr>
    </w:p>
    <w:p w14:paraId="1B1A303B"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72" w:name="_2.4.8_В_области"/>
      <w:bookmarkEnd w:id="72"/>
      <w:r w:rsidRPr="000F661D">
        <w:rPr>
          <w:rFonts w:ascii="Times New Roman" w:hAnsi="Times New Roman" w:cs="Times New Roman"/>
          <w:sz w:val="24"/>
          <w:szCs w:val="24"/>
        </w:rPr>
        <w:t>2.4.8 В области благоустройства и массового отдыха</w:t>
      </w:r>
    </w:p>
    <w:p w14:paraId="56B91582" w14:textId="77777777" w:rsidR="00DE046D" w:rsidRPr="000F661D" w:rsidRDefault="00DE046D" w:rsidP="000F661D">
      <w:pPr>
        <w:widowControl w:val="0"/>
        <w:tabs>
          <w:tab w:val="left" w:pos="1476"/>
          <w:tab w:val="left" w:pos="1981"/>
          <w:tab w:val="left" w:pos="3595"/>
          <w:tab w:val="left" w:pos="4483"/>
          <w:tab w:val="left" w:pos="5214"/>
          <w:tab w:val="left" w:pos="5478"/>
          <w:tab w:val="left" w:pos="5884"/>
          <w:tab w:val="left" w:pos="6322"/>
          <w:tab w:val="left" w:pos="6744"/>
          <w:tab w:val="left" w:pos="8121"/>
          <w:tab w:val="left" w:pos="8397"/>
        </w:tabs>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(Таблица 1 - Численность постоянного населения Красноярского края в разрезе муниципальных</w:t>
      </w:r>
      <w:r w:rsidRPr="000F661D">
        <w:rPr>
          <w:rFonts w:ascii="Times New Roman" w:eastAsia="Times New Roman" w:hAnsi="Times New Roman" w:cs="Times New Roman"/>
          <w:color w:val="000000"/>
          <w:sz w:val="24"/>
          <w:szCs w:val="24"/>
        </w:rPr>
        <w:tab/>
        <w:t>образований</w:t>
      </w:r>
      <w:r w:rsidRPr="000F661D">
        <w:rPr>
          <w:rFonts w:ascii="Times New Roman" w:eastAsia="Times New Roman" w:hAnsi="Times New Roman" w:cs="Times New Roman"/>
          <w:color w:val="000000"/>
          <w:sz w:val="24"/>
          <w:szCs w:val="24"/>
        </w:rPr>
        <w:tab/>
        <w:t>Приложения</w:t>
      </w:r>
      <w:r w:rsidRPr="000F661D">
        <w:rPr>
          <w:rFonts w:ascii="Times New Roman" w:eastAsia="Times New Roman" w:hAnsi="Times New Roman" w:cs="Times New Roman"/>
          <w:color w:val="000000"/>
          <w:sz w:val="24"/>
          <w:szCs w:val="24"/>
        </w:rPr>
        <w:tab/>
        <w:t>№1</w:t>
      </w:r>
      <w:r w:rsidRPr="000F661D">
        <w:rPr>
          <w:rFonts w:ascii="Times New Roman" w:eastAsia="Times New Roman" w:hAnsi="Times New Roman" w:cs="Times New Roman"/>
          <w:color w:val="000000"/>
          <w:sz w:val="24"/>
          <w:szCs w:val="24"/>
        </w:rPr>
        <w:tab/>
        <w:t>к</w:t>
      </w:r>
      <w:r w:rsidRPr="000F661D">
        <w:rPr>
          <w:rFonts w:ascii="Times New Roman" w:eastAsia="Times New Roman" w:hAnsi="Times New Roman" w:cs="Times New Roman"/>
          <w:color w:val="000000"/>
          <w:sz w:val="24"/>
          <w:szCs w:val="24"/>
        </w:rPr>
        <w:tab/>
        <w:t>региональным</w:t>
      </w:r>
      <w:r w:rsidRPr="000F661D">
        <w:rPr>
          <w:rFonts w:ascii="Times New Roman" w:eastAsia="Times New Roman" w:hAnsi="Times New Roman" w:cs="Times New Roman"/>
          <w:color w:val="000000"/>
          <w:sz w:val="24"/>
          <w:szCs w:val="24"/>
        </w:rPr>
        <w:tab/>
        <w:t>нормативам градостроительного проектирования Красноярского края) Основной части РНГП Красноярского края, климатических особенностей и принадлежности территорий Красноярского края к определенным природным зонам (арктические пустыни, тундра, лесотундра,</w:t>
      </w:r>
      <w:r w:rsidRPr="000F661D">
        <w:rPr>
          <w:rFonts w:ascii="Times New Roman" w:eastAsia="Times New Roman" w:hAnsi="Times New Roman" w:cs="Times New Roman"/>
          <w:color w:val="000000"/>
          <w:sz w:val="24"/>
          <w:szCs w:val="24"/>
        </w:rPr>
        <w:tab/>
        <w:t>леса,     лесостепи,</w:t>
      </w:r>
      <w:r w:rsidRPr="000F661D">
        <w:rPr>
          <w:rFonts w:ascii="Times New Roman" w:eastAsia="Times New Roman" w:hAnsi="Times New Roman" w:cs="Times New Roman"/>
          <w:color w:val="000000"/>
          <w:sz w:val="24"/>
          <w:szCs w:val="24"/>
        </w:rPr>
        <w:tab/>
        <w:t>степи,</w:t>
      </w:r>
      <w:r w:rsidRPr="000F661D">
        <w:rPr>
          <w:rFonts w:ascii="Times New Roman" w:eastAsia="Times New Roman" w:hAnsi="Times New Roman" w:cs="Times New Roman"/>
          <w:color w:val="000000"/>
          <w:sz w:val="24"/>
          <w:szCs w:val="24"/>
        </w:rPr>
        <w:tab/>
        <w:t>горные</w:t>
      </w:r>
      <w:r w:rsidRPr="000F661D">
        <w:rPr>
          <w:rFonts w:ascii="Times New Roman" w:eastAsia="Times New Roman" w:hAnsi="Times New Roman" w:cs="Times New Roman"/>
          <w:color w:val="000000"/>
          <w:sz w:val="24"/>
          <w:szCs w:val="24"/>
        </w:rPr>
        <w:tab/>
        <w:t>системы),</w:t>
      </w:r>
      <w:r w:rsidRPr="000F661D">
        <w:rPr>
          <w:rFonts w:ascii="Times New Roman" w:eastAsia="Times New Roman" w:hAnsi="Times New Roman" w:cs="Times New Roman"/>
          <w:color w:val="000000"/>
          <w:sz w:val="24"/>
          <w:szCs w:val="24"/>
        </w:rPr>
        <w:tab/>
        <w:t>сложившейся</w:t>
      </w:r>
      <w:r w:rsidRPr="000F661D">
        <w:rPr>
          <w:rFonts w:ascii="Times New Roman" w:eastAsia="Times New Roman" w:hAnsi="Times New Roman" w:cs="Times New Roman"/>
          <w:color w:val="000000"/>
          <w:sz w:val="24"/>
          <w:szCs w:val="24"/>
        </w:rPr>
        <w:tab/>
        <w:t>практики проектирования и строительства объектов, исходя из анализа потребности населения в данных объектах и возможностей территории.</w:t>
      </w:r>
    </w:p>
    <w:p w14:paraId="157B0069" w14:textId="77777777" w:rsidR="00DE046D" w:rsidRPr="000F661D" w:rsidRDefault="00DE046D" w:rsidP="000F661D">
      <w:pPr>
        <w:spacing w:line="240" w:lineRule="auto"/>
        <w:rPr>
          <w:rFonts w:ascii="Times New Roman" w:eastAsia="Times New Roman" w:hAnsi="Times New Roman" w:cs="Times New Roman"/>
          <w:sz w:val="24"/>
          <w:szCs w:val="24"/>
        </w:rPr>
      </w:pPr>
    </w:p>
    <w:p w14:paraId="2ACB6A01" w14:textId="77777777" w:rsidR="00DE046D" w:rsidRPr="000F661D" w:rsidRDefault="00DE046D" w:rsidP="000F661D">
      <w:pPr>
        <w:widowControl w:val="0"/>
        <w:spacing w:line="240" w:lineRule="auto"/>
        <w:ind w:left="1" w:right="-1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p>
    <w:p w14:paraId="58AE6222" w14:textId="77777777" w:rsidR="00DE046D" w:rsidRPr="000F661D" w:rsidRDefault="00DE046D" w:rsidP="000F661D">
      <w:pPr>
        <w:widowControl w:val="0"/>
        <w:spacing w:line="240" w:lineRule="auto"/>
        <w:ind w:left="1" w:right="-18" w:firstLine="566"/>
        <w:jc w:val="both"/>
        <w:rPr>
          <w:rFonts w:ascii="Times New Roman" w:eastAsia="Times New Roman" w:hAnsi="Times New Roman" w:cs="Times New Roman"/>
          <w:color w:val="000000"/>
          <w:sz w:val="24"/>
          <w:szCs w:val="24"/>
        </w:rPr>
      </w:pPr>
      <w:bookmarkStart w:id="73" w:name="_page_49_0"/>
      <w:bookmarkEnd w:id="71"/>
      <w:r w:rsidRPr="000F661D">
        <w:rPr>
          <w:rFonts w:ascii="Times New Roman" w:eastAsia="Times New Roman" w:hAnsi="Times New Roman" w:cs="Times New Roman"/>
          <w:color w:val="000000"/>
          <w:sz w:val="24"/>
          <w:szCs w:val="24"/>
        </w:rPr>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34F78DEA" w14:textId="77777777" w:rsidR="00DE046D" w:rsidRPr="000F661D" w:rsidRDefault="00DE046D" w:rsidP="000F661D">
      <w:pPr>
        <w:spacing w:line="240" w:lineRule="auto"/>
        <w:rPr>
          <w:rFonts w:ascii="Times New Roman" w:eastAsia="Times New Roman" w:hAnsi="Times New Roman" w:cs="Times New Roman"/>
          <w:sz w:val="24"/>
          <w:szCs w:val="24"/>
        </w:rPr>
      </w:pPr>
    </w:p>
    <w:p w14:paraId="180C2280"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74" w:name="_2.4.9_В_области"/>
      <w:bookmarkEnd w:id="74"/>
      <w:r w:rsidRPr="000F661D">
        <w:rPr>
          <w:rFonts w:ascii="Times New Roman" w:hAnsi="Times New Roman" w:cs="Times New Roman"/>
          <w:sz w:val="24"/>
          <w:szCs w:val="24"/>
        </w:rPr>
        <w:t>2.4.9</w:t>
      </w:r>
      <w:r w:rsidRPr="000F661D">
        <w:rPr>
          <w:rFonts w:ascii="Times New Roman" w:hAnsi="Times New Roman" w:cs="Times New Roman"/>
          <w:sz w:val="24"/>
          <w:szCs w:val="24"/>
        </w:rPr>
        <w:tab/>
        <w:t>В области автомобильных дорог</w:t>
      </w:r>
    </w:p>
    <w:p w14:paraId="24944FD5" w14:textId="77777777" w:rsidR="00DE046D" w:rsidRPr="000F661D" w:rsidRDefault="00DE046D" w:rsidP="000F661D">
      <w:pPr>
        <w:widowControl w:val="0"/>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0F661D">
        <w:rPr>
          <w:rFonts w:ascii="Times New Roman" w:eastAsia="Times New Roman" w:hAnsi="Times New Roman" w:cs="Times New Roman"/>
          <w:color w:val="000000"/>
          <w:sz w:val="24"/>
          <w:szCs w:val="24"/>
        </w:rPr>
        <w:t>макрорайонирования</w:t>
      </w:r>
      <w:proofErr w:type="spellEnd"/>
      <w:r w:rsidRPr="000F661D">
        <w:rPr>
          <w:rFonts w:ascii="Times New Roman" w:eastAsia="Times New Roman" w:hAnsi="Times New Roman" w:cs="Times New Roman"/>
          <w:color w:val="000000"/>
          <w:sz w:val="24"/>
          <w:szCs w:val="24"/>
        </w:rPr>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14:paraId="68C77538" w14:textId="77777777" w:rsidR="00DE046D" w:rsidRPr="000F661D" w:rsidRDefault="00DE046D" w:rsidP="000F661D">
      <w:pPr>
        <w:spacing w:line="240" w:lineRule="auto"/>
        <w:rPr>
          <w:rFonts w:ascii="Times New Roman" w:eastAsia="Times New Roman" w:hAnsi="Times New Roman" w:cs="Times New Roman"/>
          <w:sz w:val="24"/>
          <w:szCs w:val="24"/>
        </w:rPr>
      </w:pPr>
    </w:p>
    <w:p w14:paraId="46E8D330" w14:textId="77777777" w:rsidR="00DE046D" w:rsidRPr="000F661D" w:rsidRDefault="00DE046D" w:rsidP="000F661D">
      <w:pPr>
        <w:widowControl w:val="0"/>
        <w:spacing w:line="240" w:lineRule="auto"/>
        <w:ind w:left="1" w:right="-11"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w:t>
      </w:r>
      <w:r w:rsidRPr="000F661D">
        <w:rPr>
          <w:rFonts w:ascii="Times New Roman" w:eastAsia="Times New Roman" w:hAnsi="Times New Roman" w:cs="Times New Roman"/>
          <w:color w:val="000000"/>
          <w:sz w:val="24"/>
          <w:szCs w:val="24"/>
        </w:rPr>
        <w:lastRenderedPageBreak/>
        <w:t>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w:t>
      </w:r>
    </w:p>
    <w:p w14:paraId="6CFABD37" w14:textId="77777777" w:rsidR="00DE046D" w:rsidRPr="000F661D" w:rsidRDefault="00DE046D" w:rsidP="000F661D">
      <w:pPr>
        <w:spacing w:line="240" w:lineRule="auto"/>
        <w:rPr>
          <w:rFonts w:ascii="Times New Roman" w:eastAsia="Times New Roman" w:hAnsi="Times New Roman" w:cs="Times New Roman"/>
          <w:sz w:val="24"/>
          <w:szCs w:val="24"/>
        </w:rPr>
      </w:pPr>
    </w:p>
    <w:p w14:paraId="6A39CC95" w14:textId="77777777" w:rsidR="00DE046D" w:rsidRPr="000F661D" w:rsidRDefault="00DE046D" w:rsidP="000F661D">
      <w:pPr>
        <w:widowControl w:val="0"/>
        <w:spacing w:line="240" w:lineRule="auto"/>
        <w:ind w:left="1" w:right="-48"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 требуемого количества мест хранения исходя из жилой площади видится наиболее целесообразным ввиду следующих положений:</w:t>
      </w:r>
    </w:p>
    <w:p w14:paraId="466A55A8" w14:textId="77777777" w:rsidR="00DE046D" w:rsidRPr="000F661D" w:rsidRDefault="00DE046D" w:rsidP="000F661D">
      <w:pPr>
        <w:widowControl w:val="0"/>
        <w:spacing w:line="240" w:lineRule="auto"/>
        <w:ind w:left="1" w:right="-12"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7864EC96" w14:textId="77777777" w:rsidR="00DE046D" w:rsidRPr="000F661D" w:rsidRDefault="00DE046D" w:rsidP="000F661D">
      <w:pPr>
        <w:widowControl w:val="0"/>
        <w:spacing w:line="240" w:lineRule="auto"/>
        <w:ind w:left="1" w:right="-51"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показатель учитывает параметры существующего и строящегося жилья на территории;</w:t>
      </w:r>
    </w:p>
    <w:p w14:paraId="52D53F89" w14:textId="77777777" w:rsidR="00DE046D" w:rsidRPr="000F661D" w:rsidRDefault="00DE046D" w:rsidP="000F661D">
      <w:pPr>
        <w:widowControl w:val="0"/>
        <w:spacing w:line="240" w:lineRule="auto"/>
        <w:ind w:left="1" w:right="-48" w:firstLine="707"/>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14:paraId="59F34D26"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исключается неоднозначная трактовка норм.</w:t>
      </w:r>
    </w:p>
    <w:p w14:paraId="65E39799" w14:textId="77777777" w:rsidR="00DE046D" w:rsidRPr="000F661D" w:rsidRDefault="00DE046D" w:rsidP="000F661D">
      <w:pPr>
        <w:spacing w:line="240" w:lineRule="auto"/>
        <w:rPr>
          <w:rFonts w:ascii="Times New Roman" w:eastAsia="Times New Roman" w:hAnsi="Times New Roman" w:cs="Times New Roman"/>
          <w:sz w:val="24"/>
          <w:szCs w:val="24"/>
        </w:rPr>
      </w:pPr>
    </w:p>
    <w:p w14:paraId="673BBEE4"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75" w:name="_2.4.10_В_области"/>
      <w:bookmarkEnd w:id="75"/>
      <w:r w:rsidRPr="000F661D">
        <w:rPr>
          <w:rFonts w:ascii="Times New Roman" w:hAnsi="Times New Roman" w:cs="Times New Roman"/>
          <w:sz w:val="24"/>
          <w:szCs w:val="24"/>
        </w:rPr>
        <w:t>2.4.10 В области электро-, тепло-, газо- и водоснабжения населения, водоотведения</w:t>
      </w:r>
    </w:p>
    <w:p w14:paraId="7A1729C2" w14:textId="77777777" w:rsidR="00DE046D" w:rsidRPr="000F661D" w:rsidRDefault="00DE046D" w:rsidP="000F661D">
      <w:pPr>
        <w:widowControl w:val="0"/>
        <w:tabs>
          <w:tab w:val="left" w:pos="1042"/>
          <w:tab w:val="left" w:pos="1881"/>
          <w:tab w:val="left" w:pos="2241"/>
          <w:tab w:val="left" w:pos="3636"/>
          <w:tab w:val="left" w:pos="4586"/>
          <w:tab w:val="left" w:pos="5190"/>
          <w:tab w:val="left" w:pos="5821"/>
          <w:tab w:val="left" w:pos="6505"/>
          <w:tab w:val="left" w:pos="6998"/>
          <w:tab w:val="left" w:pos="7636"/>
          <w:tab w:val="left" w:pos="8164"/>
          <w:tab w:val="left" w:pos="8637"/>
        </w:tabs>
        <w:spacing w:line="240" w:lineRule="auto"/>
        <w:ind w:left="1" w:right="-1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w:t>
      </w:r>
      <w:r w:rsidRPr="000F661D">
        <w:rPr>
          <w:rFonts w:ascii="Times New Roman" w:eastAsia="Times New Roman" w:hAnsi="Times New Roman" w:cs="Times New Roman"/>
          <w:color w:val="000000"/>
          <w:sz w:val="24"/>
          <w:szCs w:val="24"/>
        </w:rPr>
        <w:tab/>
        <w:t>качестве</w:t>
      </w:r>
      <w:r w:rsidRPr="000F661D">
        <w:rPr>
          <w:rFonts w:ascii="Times New Roman" w:eastAsia="Times New Roman" w:hAnsi="Times New Roman" w:cs="Times New Roman"/>
          <w:color w:val="000000"/>
          <w:sz w:val="24"/>
          <w:szCs w:val="24"/>
        </w:rPr>
        <w:tab/>
        <w:t>расчетных</w:t>
      </w:r>
      <w:r w:rsidRPr="000F661D">
        <w:rPr>
          <w:rFonts w:ascii="Times New Roman" w:eastAsia="Times New Roman" w:hAnsi="Times New Roman" w:cs="Times New Roman"/>
          <w:color w:val="000000"/>
          <w:sz w:val="24"/>
          <w:szCs w:val="24"/>
        </w:rPr>
        <w:tab/>
        <w:t>показателей</w:t>
      </w:r>
      <w:r w:rsidRPr="000F661D">
        <w:rPr>
          <w:rFonts w:ascii="Times New Roman" w:eastAsia="Times New Roman" w:hAnsi="Times New Roman" w:cs="Times New Roman"/>
          <w:color w:val="000000"/>
          <w:sz w:val="24"/>
          <w:szCs w:val="24"/>
        </w:rPr>
        <w:tab/>
        <w:t>минимального</w:t>
      </w:r>
      <w:r w:rsidRPr="000F661D">
        <w:rPr>
          <w:rFonts w:ascii="Times New Roman" w:eastAsia="Times New Roman" w:hAnsi="Times New Roman" w:cs="Times New Roman"/>
          <w:color w:val="000000"/>
          <w:sz w:val="24"/>
          <w:szCs w:val="24"/>
        </w:rPr>
        <w:tab/>
        <w:t>допустимого</w:t>
      </w:r>
      <w:r w:rsidRPr="000F661D">
        <w:rPr>
          <w:rFonts w:ascii="Times New Roman" w:eastAsia="Times New Roman" w:hAnsi="Times New Roman" w:cs="Times New Roman"/>
          <w:color w:val="000000"/>
          <w:sz w:val="24"/>
          <w:szCs w:val="24"/>
        </w:rPr>
        <w:tab/>
        <w:t>уровня обеспеченности      объектами      местного</w:t>
      </w:r>
      <w:r w:rsidRPr="000F661D">
        <w:rPr>
          <w:rFonts w:ascii="Times New Roman" w:eastAsia="Times New Roman" w:hAnsi="Times New Roman" w:cs="Times New Roman"/>
          <w:color w:val="000000"/>
          <w:sz w:val="24"/>
          <w:szCs w:val="24"/>
        </w:rPr>
        <w:tab/>
        <w:t>значения</w:t>
      </w:r>
      <w:r w:rsidRPr="000F661D">
        <w:rPr>
          <w:rFonts w:ascii="Times New Roman" w:eastAsia="Times New Roman" w:hAnsi="Times New Roman" w:cs="Times New Roman"/>
          <w:color w:val="000000"/>
          <w:sz w:val="24"/>
          <w:szCs w:val="24"/>
        </w:rPr>
        <w:tab/>
        <w:t>коммунальной</w:t>
      </w:r>
      <w:r w:rsidRPr="000F661D">
        <w:rPr>
          <w:rFonts w:ascii="Times New Roman" w:eastAsia="Times New Roman" w:hAnsi="Times New Roman" w:cs="Times New Roman"/>
          <w:color w:val="000000"/>
          <w:sz w:val="24"/>
          <w:szCs w:val="24"/>
        </w:rPr>
        <w:tab/>
        <w:t>инфраструктуры рекомендуется</w:t>
      </w:r>
      <w:r w:rsidRPr="000F661D">
        <w:rPr>
          <w:rFonts w:ascii="Times New Roman" w:eastAsia="Times New Roman" w:hAnsi="Times New Roman" w:cs="Times New Roman"/>
          <w:color w:val="000000"/>
          <w:sz w:val="24"/>
          <w:szCs w:val="24"/>
        </w:rPr>
        <w:tab/>
        <w:t>использовать       показатели       удельного</w:t>
      </w:r>
      <w:r w:rsidRPr="000F661D">
        <w:rPr>
          <w:rFonts w:ascii="Times New Roman" w:eastAsia="Times New Roman" w:hAnsi="Times New Roman" w:cs="Times New Roman"/>
          <w:color w:val="000000"/>
          <w:sz w:val="24"/>
          <w:szCs w:val="24"/>
        </w:rPr>
        <w:tab/>
        <w:t>потребления</w:t>
      </w:r>
      <w:r w:rsidRPr="000F661D">
        <w:rPr>
          <w:rFonts w:ascii="Times New Roman" w:eastAsia="Times New Roman" w:hAnsi="Times New Roman" w:cs="Times New Roman"/>
          <w:color w:val="000000"/>
          <w:sz w:val="24"/>
          <w:szCs w:val="24"/>
        </w:rPr>
        <w:tab/>
        <w:t>населением коммунальных ресурсов 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p>
    <w:p w14:paraId="65A9FE1F" w14:textId="77777777" w:rsidR="00DE046D" w:rsidRPr="000F661D" w:rsidRDefault="00DE046D" w:rsidP="000F661D">
      <w:pPr>
        <w:spacing w:line="240" w:lineRule="auto"/>
        <w:rPr>
          <w:rFonts w:ascii="Times New Roman" w:eastAsia="Times New Roman" w:hAnsi="Times New Roman" w:cs="Times New Roman"/>
          <w:sz w:val="24"/>
          <w:szCs w:val="24"/>
        </w:rPr>
      </w:pPr>
    </w:p>
    <w:p w14:paraId="4586D4D6" w14:textId="77777777" w:rsidR="00DE046D" w:rsidRPr="000F661D" w:rsidRDefault="00DE046D" w:rsidP="000F661D">
      <w:pPr>
        <w:widowControl w:val="0"/>
        <w:spacing w:line="240" w:lineRule="auto"/>
        <w:ind w:left="1" w:right="-11"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609FECF5" w14:textId="77777777" w:rsidR="00DE046D" w:rsidRPr="000F661D" w:rsidRDefault="00DE046D" w:rsidP="000F661D">
      <w:pPr>
        <w:spacing w:line="240" w:lineRule="auto"/>
        <w:rPr>
          <w:rFonts w:ascii="Times New Roman" w:eastAsia="Times New Roman" w:hAnsi="Times New Roman" w:cs="Times New Roman"/>
          <w:sz w:val="24"/>
          <w:szCs w:val="24"/>
        </w:rPr>
      </w:pPr>
    </w:p>
    <w:p w14:paraId="72525D53" w14:textId="77777777" w:rsidR="00DE046D" w:rsidRPr="000F661D" w:rsidRDefault="00DE046D" w:rsidP="000F661D">
      <w:pPr>
        <w:widowControl w:val="0"/>
        <w:spacing w:line="240" w:lineRule="auto"/>
        <w:ind w:left="567" w:right="-20"/>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Электроснабжение</w:t>
      </w:r>
    </w:p>
    <w:p w14:paraId="5CD32FB0" w14:textId="77777777" w:rsidR="00DE046D" w:rsidRPr="000F661D" w:rsidRDefault="00DE046D" w:rsidP="000F661D">
      <w:pPr>
        <w:widowControl w:val="0"/>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sidRPr="000F661D">
        <w:rPr>
          <w:rFonts w:ascii="Times New Roman" w:eastAsia="Times New Roman" w:hAnsi="Times New Roman" w:cs="Times New Roman"/>
          <w:color w:val="000000"/>
          <w:sz w:val="24"/>
          <w:szCs w:val="24"/>
        </w:rPr>
        <w:t>кВт·ч</w:t>
      </w:r>
      <w:proofErr w:type="spellEnd"/>
      <w:r w:rsidRPr="000F661D">
        <w:rPr>
          <w:rFonts w:ascii="Times New Roman" w:eastAsia="Times New Roman" w:hAnsi="Times New Roman" w:cs="Times New Roman"/>
          <w:color w:val="000000"/>
          <w:sz w:val="24"/>
          <w:szCs w:val="24"/>
        </w:rPr>
        <w:t xml:space="preserve"> в год на 1 человека) и удельная расчетная коммунально-бытовая нагрузка (кВт на 1 человека) определены согласно СП 42.13330.2016</w:t>
      </w:r>
      <w:bookmarkStart w:id="76" w:name="_page_50_0"/>
      <w:bookmarkEnd w:id="73"/>
      <w:r w:rsidRPr="000F661D">
        <w:rPr>
          <w:rFonts w:ascii="Times New Roman" w:eastAsia="Times New Roman" w:hAnsi="Times New Roman" w:cs="Times New Roman"/>
          <w:color w:val="000000"/>
          <w:sz w:val="24"/>
          <w:szCs w:val="24"/>
        </w:rPr>
        <w:t xml:space="preserve"> «Градостроительство. Планировка и застройка городских и сельских поселений» (Приложение Л).</w:t>
      </w:r>
    </w:p>
    <w:p w14:paraId="2CD95A91" w14:textId="77777777" w:rsidR="00DE046D" w:rsidRPr="000F661D" w:rsidRDefault="00DE046D" w:rsidP="000F661D">
      <w:pPr>
        <w:spacing w:line="240" w:lineRule="auto"/>
        <w:rPr>
          <w:rFonts w:ascii="Times New Roman" w:eastAsia="Times New Roman" w:hAnsi="Times New Roman" w:cs="Times New Roman"/>
          <w:sz w:val="24"/>
          <w:szCs w:val="24"/>
        </w:rPr>
      </w:pPr>
    </w:p>
    <w:p w14:paraId="2974282C" w14:textId="77777777" w:rsidR="00DE046D" w:rsidRPr="000F661D" w:rsidRDefault="00DE046D" w:rsidP="000F661D">
      <w:pPr>
        <w:widowControl w:val="0"/>
        <w:spacing w:line="240" w:lineRule="auto"/>
        <w:ind w:left="626" w:right="-20"/>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Теплоснабжение</w:t>
      </w:r>
    </w:p>
    <w:p w14:paraId="6835DC00" w14:textId="77777777" w:rsidR="00DE046D" w:rsidRPr="000F661D" w:rsidRDefault="00DE046D" w:rsidP="000F661D">
      <w:pPr>
        <w:widowControl w:val="0"/>
        <w:spacing w:line="240" w:lineRule="auto"/>
        <w:ind w:left="60" w:right="-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7545D8CB" w14:textId="77777777" w:rsidR="00DE046D" w:rsidRPr="000F661D" w:rsidRDefault="00DE046D" w:rsidP="000F661D">
      <w:pPr>
        <w:spacing w:line="240" w:lineRule="auto"/>
        <w:rPr>
          <w:rFonts w:ascii="Times New Roman" w:eastAsia="Times New Roman" w:hAnsi="Times New Roman" w:cs="Times New Roman"/>
          <w:sz w:val="24"/>
          <w:szCs w:val="24"/>
        </w:rPr>
      </w:pPr>
    </w:p>
    <w:p w14:paraId="09BD33F9" w14:textId="26009880" w:rsidR="00DE046D" w:rsidRPr="000F661D" w:rsidRDefault="00DE046D" w:rsidP="007533E5">
      <w:pPr>
        <w:widowControl w:val="0"/>
        <w:spacing w:line="240" w:lineRule="auto"/>
        <w:ind w:left="60" w:right="-16" w:firstLine="566"/>
        <w:jc w:val="both"/>
        <w:rPr>
          <w:rFonts w:ascii="Times New Roman" w:eastAsia="Times New Roman" w:hAnsi="Times New Roman" w:cs="Times New Roman"/>
          <w:color w:val="000000"/>
          <w:sz w:val="24"/>
          <w:szCs w:val="24"/>
        </w:rPr>
        <w:sectPr w:rsidR="00DE046D" w:rsidRPr="000F661D">
          <w:type w:val="continuous"/>
          <w:pgSz w:w="11906" w:h="16838"/>
          <w:pgMar w:top="1134" w:right="850" w:bottom="0" w:left="1642" w:header="0" w:footer="0" w:gutter="0"/>
          <w:cols w:space="708"/>
        </w:sectPr>
      </w:pPr>
      <w:r w:rsidRPr="000F661D">
        <w:rPr>
          <w:rFonts w:ascii="Times New Roman" w:eastAsia="Times New Roman" w:hAnsi="Times New Roman" w:cs="Times New Roman"/>
          <w:color w:val="000000"/>
          <w:sz w:val="24"/>
          <w:szCs w:val="24"/>
        </w:rPr>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неравномерно и представлено ниже </w:t>
      </w:r>
      <w:hyperlink w:anchor="_page_52_0">
        <w:r w:rsidRPr="000F661D">
          <w:rPr>
            <w:rFonts w:ascii="Times New Roman" w:eastAsia="Times New Roman" w:hAnsi="Times New Roman" w:cs="Times New Roman"/>
            <w:color w:val="000000"/>
            <w:sz w:val="24"/>
            <w:szCs w:val="24"/>
          </w:rPr>
          <w:t>(Рисунок 1)</w:t>
        </w:r>
      </w:hyperlink>
      <w:r w:rsidRPr="000F661D">
        <w:rPr>
          <w:rFonts w:ascii="Times New Roman" w:eastAsia="Times New Roman" w:hAnsi="Times New Roman" w:cs="Times New Roman"/>
          <w:color w:val="000000"/>
          <w:sz w:val="24"/>
          <w:szCs w:val="24"/>
        </w:rPr>
        <w:t>.</w:t>
      </w:r>
      <w:bookmarkEnd w:id="76"/>
    </w:p>
    <w:p w14:paraId="2FD06160" w14:textId="77777777" w:rsidR="00DE046D" w:rsidRPr="000F661D" w:rsidRDefault="00DE046D" w:rsidP="000F661D">
      <w:pPr>
        <w:spacing w:line="240" w:lineRule="auto"/>
        <w:rPr>
          <w:rFonts w:ascii="Times New Roman" w:hAnsi="Times New Roman" w:cs="Times New Roman"/>
          <w:sz w:val="24"/>
          <w:szCs w:val="24"/>
        </w:rPr>
      </w:pPr>
      <w:bookmarkStart w:id="77" w:name="_page_52_0"/>
    </w:p>
    <w:p w14:paraId="68345A2B" w14:textId="77777777" w:rsidR="00DE046D" w:rsidRPr="000F661D" w:rsidRDefault="00DE046D" w:rsidP="000F661D">
      <w:pPr>
        <w:spacing w:line="240" w:lineRule="auto"/>
        <w:rPr>
          <w:rFonts w:ascii="Times New Roman" w:hAnsi="Times New Roman" w:cs="Times New Roman"/>
          <w:sz w:val="24"/>
          <w:szCs w:val="24"/>
        </w:rPr>
      </w:pPr>
    </w:p>
    <w:p w14:paraId="3B740999" w14:textId="77777777" w:rsidR="00DE046D" w:rsidRPr="000F661D" w:rsidRDefault="00DE046D" w:rsidP="000F661D">
      <w:pPr>
        <w:spacing w:line="240" w:lineRule="auto"/>
        <w:rPr>
          <w:rFonts w:ascii="Times New Roman" w:hAnsi="Times New Roman" w:cs="Times New Roman"/>
          <w:sz w:val="24"/>
          <w:szCs w:val="24"/>
        </w:rPr>
      </w:pPr>
    </w:p>
    <w:p w14:paraId="6DA11496" w14:textId="77777777" w:rsidR="00DE046D" w:rsidRPr="000F661D" w:rsidRDefault="00DE046D" w:rsidP="000F661D">
      <w:pPr>
        <w:spacing w:line="240" w:lineRule="auto"/>
        <w:rPr>
          <w:rFonts w:ascii="Times New Roman" w:hAnsi="Times New Roman" w:cs="Times New Roman"/>
          <w:sz w:val="24"/>
          <w:szCs w:val="24"/>
        </w:rPr>
      </w:pPr>
    </w:p>
    <w:p w14:paraId="579FAECF" w14:textId="77777777" w:rsidR="00DE046D" w:rsidRPr="000F661D" w:rsidRDefault="00DE046D" w:rsidP="000F661D">
      <w:pPr>
        <w:spacing w:line="240" w:lineRule="auto"/>
        <w:rPr>
          <w:rFonts w:ascii="Times New Roman" w:hAnsi="Times New Roman" w:cs="Times New Roman"/>
          <w:sz w:val="24"/>
          <w:szCs w:val="24"/>
        </w:rPr>
      </w:pPr>
    </w:p>
    <w:p w14:paraId="24021FD4" w14:textId="77777777" w:rsidR="00DE046D" w:rsidRPr="000F661D" w:rsidRDefault="00DE046D" w:rsidP="000F661D">
      <w:pPr>
        <w:spacing w:line="240" w:lineRule="auto"/>
        <w:rPr>
          <w:rFonts w:ascii="Times New Roman" w:hAnsi="Times New Roman" w:cs="Times New Roman"/>
          <w:sz w:val="24"/>
          <w:szCs w:val="24"/>
        </w:rPr>
      </w:pPr>
    </w:p>
    <w:p w14:paraId="008BDFB0" w14:textId="77777777" w:rsidR="00DE046D" w:rsidRPr="000F661D" w:rsidRDefault="00DE046D" w:rsidP="000F661D">
      <w:pPr>
        <w:spacing w:line="240" w:lineRule="auto"/>
        <w:rPr>
          <w:rFonts w:ascii="Times New Roman" w:hAnsi="Times New Roman" w:cs="Times New Roman"/>
          <w:sz w:val="24"/>
          <w:szCs w:val="24"/>
        </w:rPr>
      </w:pPr>
    </w:p>
    <w:p w14:paraId="111103FC" w14:textId="77777777" w:rsidR="00DE046D" w:rsidRPr="000F661D" w:rsidRDefault="00DE046D" w:rsidP="000F661D">
      <w:pPr>
        <w:spacing w:line="240" w:lineRule="auto"/>
        <w:rPr>
          <w:rFonts w:ascii="Times New Roman" w:hAnsi="Times New Roman" w:cs="Times New Roman"/>
          <w:sz w:val="24"/>
          <w:szCs w:val="24"/>
        </w:rPr>
      </w:pPr>
    </w:p>
    <w:p w14:paraId="54D291FE" w14:textId="77777777" w:rsidR="00DE046D" w:rsidRPr="000F661D" w:rsidRDefault="00DE046D" w:rsidP="000F661D">
      <w:pPr>
        <w:spacing w:line="240" w:lineRule="auto"/>
        <w:rPr>
          <w:rFonts w:ascii="Times New Roman" w:hAnsi="Times New Roman" w:cs="Times New Roman"/>
          <w:sz w:val="24"/>
          <w:szCs w:val="24"/>
        </w:rPr>
      </w:pPr>
    </w:p>
    <w:p w14:paraId="2D37B280" w14:textId="77777777" w:rsidR="00DE046D" w:rsidRPr="000F661D" w:rsidRDefault="00DE046D" w:rsidP="000F661D">
      <w:pPr>
        <w:spacing w:line="240" w:lineRule="auto"/>
        <w:rPr>
          <w:rFonts w:ascii="Times New Roman" w:hAnsi="Times New Roman" w:cs="Times New Roman"/>
          <w:sz w:val="24"/>
          <w:szCs w:val="24"/>
        </w:rPr>
      </w:pPr>
    </w:p>
    <w:p w14:paraId="4CC7A5FA" w14:textId="77777777" w:rsidR="00DE046D" w:rsidRPr="000F661D" w:rsidRDefault="00DE046D" w:rsidP="000F661D">
      <w:pPr>
        <w:spacing w:line="240" w:lineRule="auto"/>
        <w:rPr>
          <w:rFonts w:ascii="Times New Roman" w:hAnsi="Times New Roman" w:cs="Times New Roman"/>
          <w:sz w:val="24"/>
          <w:szCs w:val="24"/>
        </w:rPr>
      </w:pPr>
    </w:p>
    <w:p w14:paraId="22373A9E" w14:textId="77777777" w:rsidR="00DE046D" w:rsidRPr="000F661D" w:rsidRDefault="00DE046D" w:rsidP="000F661D">
      <w:pPr>
        <w:spacing w:line="240" w:lineRule="auto"/>
        <w:rPr>
          <w:rFonts w:ascii="Times New Roman" w:hAnsi="Times New Roman" w:cs="Times New Roman"/>
          <w:sz w:val="24"/>
          <w:szCs w:val="24"/>
        </w:rPr>
      </w:pPr>
    </w:p>
    <w:p w14:paraId="3BD08E39" w14:textId="77777777" w:rsidR="00DE046D" w:rsidRPr="000F661D" w:rsidRDefault="00DE046D" w:rsidP="000F661D">
      <w:pPr>
        <w:spacing w:line="240" w:lineRule="auto"/>
        <w:rPr>
          <w:rFonts w:ascii="Times New Roman" w:hAnsi="Times New Roman" w:cs="Times New Roman"/>
          <w:sz w:val="24"/>
          <w:szCs w:val="24"/>
        </w:rPr>
      </w:pPr>
    </w:p>
    <w:p w14:paraId="4AECFDD8" w14:textId="77777777" w:rsidR="00DE046D" w:rsidRPr="000F661D" w:rsidRDefault="00DE046D" w:rsidP="000F661D">
      <w:pPr>
        <w:spacing w:line="240" w:lineRule="auto"/>
        <w:rPr>
          <w:rFonts w:ascii="Times New Roman" w:hAnsi="Times New Roman" w:cs="Times New Roman"/>
          <w:sz w:val="24"/>
          <w:szCs w:val="24"/>
        </w:rPr>
      </w:pPr>
    </w:p>
    <w:p w14:paraId="00D318D8" w14:textId="77777777" w:rsidR="00DE046D" w:rsidRPr="000F661D" w:rsidRDefault="00DE046D" w:rsidP="000F661D">
      <w:pPr>
        <w:spacing w:line="240" w:lineRule="auto"/>
        <w:rPr>
          <w:rFonts w:ascii="Times New Roman" w:hAnsi="Times New Roman" w:cs="Times New Roman"/>
          <w:sz w:val="24"/>
          <w:szCs w:val="24"/>
        </w:rPr>
      </w:pPr>
    </w:p>
    <w:p w14:paraId="3D6CD3FC" w14:textId="77777777" w:rsidR="00DE046D" w:rsidRPr="000F661D" w:rsidRDefault="00DE046D" w:rsidP="000F661D">
      <w:pPr>
        <w:spacing w:line="240" w:lineRule="auto"/>
        <w:rPr>
          <w:rFonts w:ascii="Times New Roman" w:hAnsi="Times New Roman" w:cs="Times New Roman"/>
          <w:sz w:val="24"/>
          <w:szCs w:val="24"/>
        </w:rPr>
      </w:pPr>
    </w:p>
    <w:p w14:paraId="130D4943" w14:textId="77777777" w:rsidR="00DE046D" w:rsidRPr="000F661D" w:rsidRDefault="00DE046D" w:rsidP="000F661D">
      <w:pPr>
        <w:spacing w:line="240" w:lineRule="auto"/>
        <w:rPr>
          <w:rFonts w:ascii="Times New Roman" w:hAnsi="Times New Roman" w:cs="Times New Roman"/>
          <w:sz w:val="24"/>
          <w:szCs w:val="24"/>
        </w:rPr>
      </w:pPr>
    </w:p>
    <w:p w14:paraId="7FC03EB1" w14:textId="77777777" w:rsidR="00DE046D" w:rsidRPr="000F661D" w:rsidRDefault="00DE046D" w:rsidP="000F661D">
      <w:pPr>
        <w:spacing w:line="240" w:lineRule="auto"/>
        <w:rPr>
          <w:rFonts w:ascii="Times New Roman" w:hAnsi="Times New Roman" w:cs="Times New Roman"/>
          <w:sz w:val="24"/>
          <w:szCs w:val="24"/>
        </w:rPr>
      </w:pPr>
    </w:p>
    <w:p w14:paraId="0D3204B7" w14:textId="77777777" w:rsidR="00DE046D" w:rsidRPr="000F661D" w:rsidRDefault="00DE046D" w:rsidP="000F661D">
      <w:pPr>
        <w:spacing w:line="240" w:lineRule="auto"/>
        <w:rPr>
          <w:rFonts w:ascii="Times New Roman" w:hAnsi="Times New Roman" w:cs="Times New Roman"/>
          <w:sz w:val="24"/>
          <w:szCs w:val="24"/>
        </w:rPr>
      </w:pPr>
    </w:p>
    <w:p w14:paraId="52EB900F" w14:textId="77777777" w:rsidR="00DE046D" w:rsidRPr="000F661D" w:rsidRDefault="00DE046D" w:rsidP="000F661D">
      <w:pPr>
        <w:spacing w:line="240" w:lineRule="auto"/>
        <w:rPr>
          <w:rFonts w:ascii="Times New Roman" w:hAnsi="Times New Roman" w:cs="Times New Roman"/>
          <w:sz w:val="24"/>
          <w:szCs w:val="24"/>
        </w:rPr>
      </w:pPr>
    </w:p>
    <w:p w14:paraId="32027667" w14:textId="77777777" w:rsidR="00DE046D" w:rsidRPr="000F661D" w:rsidRDefault="00DE046D" w:rsidP="000F661D">
      <w:pPr>
        <w:spacing w:line="240" w:lineRule="auto"/>
        <w:rPr>
          <w:rFonts w:ascii="Times New Roman" w:hAnsi="Times New Roman" w:cs="Times New Roman"/>
          <w:sz w:val="24"/>
          <w:szCs w:val="24"/>
        </w:rPr>
      </w:pPr>
    </w:p>
    <w:p w14:paraId="238516ED" w14:textId="77777777" w:rsidR="00DE046D" w:rsidRPr="000F661D" w:rsidRDefault="00DE046D" w:rsidP="000F661D">
      <w:pPr>
        <w:spacing w:line="240" w:lineRule="auto"/>
        <w:rPr>
          <w:rFonts w:ascii="Times New Roman" w:hAnsi="Times New Roman" w:cs="Times New Roman"/>
          <w:sz w:val="24"/>
          <w:szCs w:val="24"/>
        </w:rPr>
      </w:pPr>
    </w:p>
    <w:p w14:paraId="43CD3CD7" w14:textId="77777777" w:rsidR="00DE046D" w:rsidRPr="000F661D" w:rsidRDefault="00DE046D" w:rsidP="000F661D">
      <w:pPr>
        <w:spacing w:line="240" w:lineRule="auto"/>
        <w:rPr>
          <w:rFonts w:ascii="Times New Roman" w:hAnsi="Times New Roman" w:cs="Times New Roman"/>
          <w:sz w:val="24"/>
          <w:szCs w:val="24"/>
        </w:rPr>
      </w:pPr>
    </w:p>
    <w:p w14:paraId="33A3ED88" w14:textId="77777777" w:rsidR="00DE046D" w:rsidRPr="000F661D" w:rsidRDefault="00DE046D" w:rsidP="000F661D">
      <w:pPr>
        <w:spacing w:line="240" w:lineRule="auto"/>
        <w:rPr>
          <w:rFonts w:ascii="Times New Roman" w:hAnsi="Times New Roman" w:cs="Times New Roman"/>
          <w:sz w:val="24"/>
          <w:szCs w:val="24"/>
        </w:rPr>
      </w:pPr>
    </w:p>
    <w:p w14:paraId="32DC43B0" w14:textId="77777777" w:rsidR="00DE046D" w:rsidRPr="000F661D" w:rsidRDefault="00DE046D" w:rsidP="000F661D">
      <w:pPr>
        <w:spacing w:line="240" w:lineRule="auto"/>
        <w:rPr>
          <w:rFonts w:ascii="Times New Roman" w:hAnsi="Times New Roman" w:cs="Times New Roman"/>
          <w:sz w:val="24"/>
          <w:szCs w:val="24"/>
        </w:rPr>
      </w:pPr>
    </w:p>
    <w:p w14:paraId="471D8324" w14:textId="77777777" w:rsidR="00DE046D" w:rsidRPr="000F661D" w:rsidRDefault="00DE046D" w:rsidP="000F661D">
      <w:pPr>
        <w:spacing w:line="240" w:lineRule="auto"/>
        <w:rPr>
          <w:rFonts w:ascii="Times New Roman" w:hAnsi="Times New Roman" w:cs="Times New Roman"/>
          <w:sz w:val="24"/>
          <w:szCs w:val="24"/>
        </w:rPr>
      </w:pPr>
    </w:p>
    <w:p w14:paraId="523CCB80" w14:textId="77777777" w:rsidR="00DE046D" w:rsidRPr="000F661D" w:rsidRDefault="00DE046D" w:rsidP="000F661D">
      <w:pPr>
        <w:spacing w:line="240" w:lineRule="auto"/>
        <w:rPr>
          <w:rFonts w:ascii="Times New Roman" w:hAnsi="Times New Roman" w:cs="Times New Roman"/>
          <w:sz w:val="24"/>
          <w:szCs w:val="24"/>
        </w:rPr>
      </w:pPr>
    </w:p>
    <w:p w14:paraId="0157DC06" w14:textId="77777777" w:rsidR="00DE046D" w:rsidRPr="000F661D" w:rsidRDefault="00DE046D" w:rsidP="000F661D">
      <w:pPr>
        <w:spacing w:line="240" w:lineRule="auto"/>
        <w:rPr>
          <w:rFonts w:ascii="Times New Roman" w:hAnsi="Times New Roman" w:cs="Times New Roman"/>
          <w:sz w:val="24"/>
          <w:szCs w:val="24"/>
        </w:rPr>
      </w:pPr>
    </w:p>
    <w:p w14:paraId="22A08296" w14:textId="77777777" w:rsidR="00DE046D" w:rsidRPr="000F661D" w:rsidRDefault="00DE046D" w:rsidP="000F661D">
      <w:pPr>
        <w:spacing w:line="240" w:lineRule="auto"/>
        <w:rPr>
          <w:rFonts w:ascii="Times New Roman" w:hAnsi="Times New Roman" w:cs="Times New Roman"/>
          <w:sz w:val="24"/>
          <w:szCs w:val="24"/>
        </w:rPr>
      </w:pPr>
    </w:p>
    <w:p w14:paraId="02BE7503" w14:textId="77777777" w:rsidR="00DE046D" w:rsidRPr="000F661D" w:rsidRDefault="00DE046D" w:rsidP="000F661D">
      <w:pPr>
        <w:widowControl w:val="0"/>
        <w:spacing w:line="240" w:lineRule="auto"/>
        <w:ind w:left="1861" w:right="286" w:hanging="1521"/>
        <w:rPr>
          <w:rFonts w:ascii="Times New Roman" w:eastAsia="Times New Roman" w:hAnsi="Times New Roman" w:cs="Times New Roman"/>
          <w:b/>
          <w:bCs/>
          <w:color w:val="000000"/>
          <w:sz w:val="24"/>
          <w:szCs w:val="24"/>
        </w:rPr>
      </w:pPr>
      <w:r w:rsidRPr="000F661D">
        <w:rPr>
          <w:rFonts w:ascii="Times New Roman" w:hAnsi="Times New Roman" w:cs="Times New Roman"/>
          <w:noProof/>
          <w:sz w:val="24"/>
          <w:szCs w:val="24"/>
        </w:rPr>
        <mc:AlternateContent>
          <mc:Choice Requires="wpg">
            <w:drawing>
              <wp:anchor distT="0" distB="0" distL="114300" distR="114300" simplePos="0" relativeHeight="251659264" behindDoc="1" locked="0" layoutInCell="0" allowOverlap="1" wp14:anchorId="14A2D409" wp14:editId="45AD0D86">
                <wp:simplePos x="0" y="0"/>
                <wp:positionH relativeFrom="page">
                  <wp:posOffset>1438909</wp:posOffset>
                </wp:positionH>
                <wp:positionV relativeFrom="paragraph">
                  <wp:posOffset>-5086984</wp:posOffset>
                </wp:positionV>
                <wp:extent cx="5222240" cy="5091429"/>
                <wp:effectExtent l="0" t="0" r="0" b="0"/>
                <wp:wrapNone/>
                <wp:docPr id="6299" name="drawingObject6299"/>
                <wp:cNvGraphicFramePr/>
                <a:graphic xmlns:a="http://schemas.openxmlformats.org/drawingml/2006/main">
                  <a:graphicData uri="http://schemas.microsoft.com/office/word/2010/wordprocessingGroup">
                    <wpg:wgp>
                      <wpg:cNvGrpSpPr/>
                      <wpg:grpSpPr>
                        <a:xfrm>
                          <a:off x="0" y="0"/>
                          <a:ext cx="5222240" cy="5091429"/>
                          <a:chOff x="0" y="0"/>
                          <a:chExt cx="5222240" cy="5091429"/>
                        </a:xfrm>
                        <a:noFill/>
                      </wpg:grpSpPr>
                      <pic:pic xmlns:pic="http://schemas.openxmlformats.org/drawingml/2006/picture">
                        <pic:nvPicPr>
                          <pic:cNvPr id="6300" name="Picture 6300"/>
                          <pic:cNvPicPr/>
                        </pic:nvPicPr>
                        <pic:blipFill>
                          <a:blip r:embed="rId15"/>
                          <a:stretch/>
                        </pic:blipFill>
                        <pic:spPr>
                          <a:xfrm>
                            <a:off x="0" y="0"/>
                            <a:ext cx="2412365" cy="5091429"/>
                          </a:xfrm>
                          <a:prstGeom prst="rect">
                            <a:avLst/>
                          </a:prstGeom>
                          <a:noFill/>
                        </pic:spPr>
                      </pic:pic>
                      <pic:pic xmlns:pic="http://schemas.openxmlformats.org/drawingml/2006/picture">
                        <pic:nvPicPr>
                          <pic:cNvPr id="6301" name="Picture 6301"/>
                          <pic:cNvPicPr/>
                        </pic:nvPicPr>
                        <pic:blipFill>
                          <a:blip r:embed="rId16"/>
                          <a:stretch/>
                        </pic:blipFill>
                        <pic:spPr>
                          <a:xfrm>
                            <a:off x="2362200" y="35559"/>
                            <a:ext cx="2860040" cy="4224020"/>
                          </a:xfrm>
                          <a:prstGeom prst="rect">
                            <a:avLst/>
                          </a:prstGeom>
                          <a:noFill/>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DC992" id="drawingObject6299" o:spid="_x0000_s1026" style="position:absolute;margin-left:113.3pt;margin-top:-400.55pt;width:411.2pt;height:400.9pt;z-index:-251657216;mso-position-horizontal-relative:page" coordsize="52222,50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Qe9bAgAAEgcAAA4AAABkcnMvZTJvRG9jLnhtbNRV2YrbMBR9L/Qf&#10;hN4nXhKHiYkzL+mEQukE2n6AIsu2WmtBUuLk73slO0uTgRkChTYQWevVueccX8+f9qJFO2YsV7LA&#10;ySjGiEmqSi7rAv/4/vzwiJF1RJakVZIV+MAsflp8/DDvdM5S1ai2ZAZBEGnzThe4cU7nUWRpwwSx&#10;I6WZhMVKGUEcDE0dlYZ0EF20URrH06hTptRGUWYtzC77RbwI8auKUfdSVZY51BYYsLnQmtBufBst&#10;5iSvDdENpwMMcgcKQbiES0+hlsQRtDX8JpTg1CirKjeiSkSqqjhlIQfIJomvslkZtdUhlzrvan2i&#10;Cai94unusPTrbm0QLws8TWczjCQRoNLA8cvmJxAYFoCnTtc5bF8Z/U2vzTBR9yOf+r4ywj8hKbQP&#10;DB9ODLO9QxQmsxR+ExCCwloWz5JJOus1oA0IdXOONp/eOBmdL5bqmbctAIs81BMyzWkO/4E96N2w&#10;97bL4JTbGoaHIOJdMQQxv7b6AYTWxPENb7k7BNOCpB6U3K05XZt+cCHEOAaCeiFgg78XTf0cZOaP&#10;+Z3+nE/Uj/8Is2m59ix4IXx/AAyOv3LMKzn3blwquhVMuv71MqwF7ErahmuLkcmZ2DBwi/lcJr1w&#10;1hnmaHNEcwbgsVlwynu9kU6SdDzNbrxxobA21q2YEsh3AAS4E7gkOdl9sc4jIPlxi58+G+KMJVAG&#10;w55L6PxPvkhe8UWQwef3r/givd8XoH8KVR0jqA7jLMuG2nCsHunjNI6P1WPiC0ka3oq/5ZBQR6Dw&#10;BmMNHwlf2S/H0L/8lC1+AwAA//8DAFBLAwQKAAAAAAAAACEAN/Y0GA3lAgAN5QIAFQAAAGRycy9t&#10;ZWRpYS9pbWFnZTEuanBlZ//Y/+AAEEpGSUYAAQEBAGAAYAAA/9sAQwAEAgMDAwIEAwMDBAQEBAUJ&#10;BgUFBQULCAgGCQ0LDQ0NCwwMDhAUEQ4PEw8MDBIYEhMVFhcXFw4RGRsZFhoUFhcW/9sAQwEEBAQF&#10;BQUKBgYKFg8MDxYWFhYWFhYWFhYWFhYWFhYWFhYWFhYWFhYWFhYWFhYWFhYWFhYWFhYWFhYWFhYW&#10;FhYW/8AAEQgFsAK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KACiiigAooooAKKKKACiiigAooooAKKKKACiiig&#10;AooooAKKKKACiiigAooooAKKKKACiiigAooooAKKKKACiiodQjnmsJ4rW4+zTyRMsU+wP5TEYDbT&#10;wcHBweuKBxV2lexUttf0K48SXHh631rTpdXtIxLcadHdo1zCh2kM8QO5R86ckY+ZfUVo18tfs7/s&#10;3eP/AAN8btJ8a6/rWgXltZtcNci3up5J5GkgljBG+JQTukBOT619S1yYOtWrQcqsOR328j3+JMsy&#10;3LsVCll+KVeDim5JWtK7TX4J/OwUUUV1nz4UUUUAFFFFABRRRQAUUUUAFeX/ABM/Z8+FvjfU5tU1&#10;DQWsdSuZRLPeabMYHlO4sxZOYyXJO5iu45655r1CisqtGlWjy1IprzO7L80x2XVfbYOtKnLvFtfJ&#10;23Xk9Di/hv8ACX4deA7173wr4VtLK6k/5eXd55kGMEJJKzMgIPIUgHvXaUUVVOnCnHlhFJeWhli8&#10;bisZVdbFVJTm+sm5P73dhRRRVnMFFFcb8a/ih4U+FvhyLVvE1xMWuZPLtLK1VXubojG4orMowoIL&#10;MSAMgZyygxUqQpwc5uyR04PB4jG4iGHw0HOcnZJat/1+B2VYlr4p01tA/tm9jutMswGkZ7+LyjFE&#10;GIEsik5jUqA537Sin5whDAfP/wAav2jLPxZ4U0vwx8H9UuF17xE4iu55LWSGXSoSmXG7GBJyRvj3&#10;hQjkEHY1P8f+MfiG3wnj8PQaRpPijU7yN7TVLqRjZx3EDZBzCHGC8fyOySrhiWRVBATyK3EGX0aj&#10;pzqdL90/u/U+nfA+cxhRdWChKo2uWbUHFLTmlzWtFu9urtondX9b+PXjbWPCVr4X0zw1ZQ3mueLP&#10;Etpo9ms8Jmjt4mLS3Vw8aujMsdtDO3DDDbM8ZpvxO8cato/xa8CeBtCtbeSbxHPeXmr3NxbtLHY6&#10;ZaQbpH+WRNjvNLbRq7blG9sqTgVS8ZfDuz+MPwx8MXXiy71jw74itbWG+t9U8Nak9leaVdSwBZxB&#10;KpYBWV3jIbeCp9cGvnf4jfC/X00X4qavbaf8RNW09rvR/BkM8k+oX3iG50VJoJNXntftJfzVneVl&#10;Hlr5JWFiF27ifWhU5oqS2eq+drfjv5HylWi6dSUG9Vpp3Te3y2Ppbw/8Z/h5rXizS/D2napqUl1r&#10;ss0WkXEmg38VjqRijeVzb3jwi3mXZG7BkkKsACpORmt4i+O3w00TUtQs73UtZk/svUU0u9urLwxq&#10;V3aQ3jMiLbm5ht3h8zfLGu0PkMwU88V4b4d8J6V4Q8QWnjTw1qn7SHxJ1rw4xXQNG8WQ3keny39z&#10;DNbRhvtdrD5SKjyl7jiOJfvNuZEfrdS8E65oKfC7wVqllqeuaf4UN9458Zana21zL/aGqRbpUjh8&#10;tAJZJb67luFgxuxbrheBWnW/T8f6tf8AAy1enX+v+B+J69rHxQ8C6VHrTX+vLD/wj+oRaZfD7LMx&#10;N5LEksdrAAhNxMySxkRw72ywXG7iqPh/4z/DbV7TxJcJ4ibTl8ICFtfTW9PudKk00TKXiMsd3HGy&#10;h1GVOOeMdRXzn8EfDXi7wD8WvCHjL4mad4tvtM1rQ9S8Vzw6Z4cubuLSvE2oTx+dG9vZwNOrpaSt&#10;EDclwMyhCuCtWtY0bxrc/G7w78WvGfgfxNb+F/FvilNQ1LSLW0uNQvNHtdNsJBo32q1s0aRXkuZZ&#10;7mRB5ixv5CsQykFO9tP+G/z+9adR6X/r1+X46nud38fPhnZ2Nzd6le+IdNhtbVLt21Hwhq1pviee&#10;G3QxiW2Uyky3EKgJuPz5xgEjW8XfFv4e+GLzXrfW/EIt/wDhF7JLzWpls55YLFXZRHHJMiFBO+9C&#10;sG7zWDKyoQQa82+OkHir40ap4H8OeDovE/hbS4r+78QXHiC90iS1a2nsFC2KvbXMfzq95MkvkzKj&#10;MlqzKACr15x/Z3xO1X9n34T/AA98O/DTV9N8Q3PiZ7/xidbjmkshc2Mxmkub+4kBaZLm7MNyNjEy&#10;qjxpJ3FxSlp/Xr8uv6Clpr/X9PofUWsePPCOl/ETT/Al7rUSeItUspr+3sEjeR1tovvzSlVKwx5y&#10;FaQqGYFVJIIFYfEvwR/whvhvxU+tiPSvF11Z2uhTS2s0bX0t0R9nVI2QON4O7JUAKCxwoJr5l8Xf&#10;C/xXFrXxMuLHTdcvta8VR6b4AtPEV5YXM0moLeGOXV9VmjVQkUCxyJEjriJBZRxrgKq12OueHpvh&#10;58XdAu/FPi/xZd/Db4V+Fp9d+16vY6fHp8N0UaytraD7LawtJIkBuTs+cgvABgthk7Lr/W7/AA2/&#10;G2ySv1X9dPx3/A+la5jWviH4M0n4oaN8OtQ16GLxR4gt5bnTdMEbtJNFErM7kqpVBhHxvI3bGC5K&#10;nGp4L1iTxB4T0/XJdG1PRm1C3Sf+z9ViSO7tgwyElRWYI+MZXJI6HBBA8Evfht45+IHxe1T4kwXV&#10;14Xu7DxkNN0+bUbZRcQ6Faade2cktkmw/vJbq/u5Ymlyu3ynKuqhHVnew7q1z0zUfjl8K7L/AIS7&#10;zPFkUo8CXVraeITa2dxcCynuZPKiiBjjbzXMnyFY9xRgVYKQRXUfEDxZoXgnwrN4j8SXclrp0EsM&#10;LyRWstw5kmmSGJVjiVnYtJIigKp6+lfH2h+Cb3QvA3gXSJfDPxB8I6V4m8ZXvjXV5NG0K4vr7RI7&#10;QBNIsZYorW4DOQtnKwuFY74JS+XbNd34d074u+N/FHg/TfF9j4gvdDttfu/GNrJ4ht4rK8itbW1g&#10;j0y0uzZwx24me9mkuDC3zqkA3jKlQuZJ6r+tL/PfTrYdu39dvlt957F45+NPw78JaxqumavqupS3&#10;Gg2q3WsnS9Bv9Sj0uJlZwbqW1hkSA7EZ9shU7cNjaQT3w55rwT9ivxDZ6V8J/CnhGbwb8QLPxNqQ&#10;mu/E1xrfha8tcahIJJrm6uLuaNYpBJKNqbXeQiSIFQFbZ73VNWJTuFFFFIYUUUUAFFFFABRRRQAU&#10;UUUAFFFFABRRRQAUUUUAFFFFABRRRQAUUUUAFFFFABRRRQAUUUUAFFFFABRRRQAUUUUAFFFFABRR&#10;RQAUUUUAFFFFABXmPxo+Pnw9+Gmq/wBkazd3d9qy7DLp+mwiWWBHUkNIWZUXgD5S2/Dqdu05rlPi&#10;L+1h8PvDPip9EsrHVNaNpdmC+urRUWGMLuDmIuwMrBgBjCqQSQ5wM/PGp+JtQ0P4h+PtT1Xw3r1n&#10;q/ii/uItGd7F1lhkYtIsWZQjjCz2rbQucGM7Rla+fzTOlRpf7LaUr2fkfqPCvh7icTUdXNaE4w5U&#10;4Ruoud2k97tKKfM9L2sfa3wj+InhX4k+GTrfhW+eeKNljuYZomjltpCiuY3U8EgMBuUspIOGOKd8&#10;YPHmifDfwPP4p1+O7ltYZY4hFaRh5ZGdsAKGKrxyTkjgHvgHz39iKw8N+GvhRaeG47/SV8Vy+be6&#10;5p8N8sl5C/mbQJot2+JkQxIyEDa+QRuJz3vxv8A6d8S/hze+FNRuZrQXG2S3uohua3mU5Ryp4YZ4&#10;K8ZBOCpww9KlVr1MGpq3tGvlc+Xx2BynBcSPDVOf6pGpZt/E4J2bVlqnq00rtW6ln4S+N9H+IngS&#10;z8WaElxHZ3jSKIroIs0bI7IQ6ozAE7cjnoQe9dJXFfs//Duz+F3w1tvCttdpfSpPLPdXq2/km6kd&#10;jhim5sEIETqeEFdrXTQdR0o+1XvW19Txs2jgo4+ssC26PM+Rvdxvpvrt3s+6T0CiiitTzwooooAK&#10;KKKACiiigAooooAKKKKACiiigAooooAKKK5v4q+OvDnw78HzeJPE120FrG3lxJGm6W5lKkrFGvdm&#10;2nGSAMEkgAkTOcYRcpOyRth8PWxNaNGhFynJ2SWrb8i18QvFmheCPCd14k8SXv2TT7TaJJBGzsWZ&#10;gqqqqCSSSO3ucAE18o2+qaj8Xvi5cfEjWILqDQtNbyPDWn3UagKg/wCWpHTdn5ifm+YgBsRCoPF3&#10;ieb9oL4pHUJItQt/AuhIn2KznQRGe4KqX80K7KWyW5U8IEGAXJPoNfnXEWePESeGov3F17/8D+vT&#10;9hynJYcOYZ+0V8ZUjaX/AE6jK3ur++18T6J8q6sq2Gm6dY3FxcWWn2ttNdvvuZIYVRpmyTlyBljl&#10;jyfU1aoor5DccpSk7yd2bkfjLxTDYQ2drrL28duI1TZbwsQikfL8yHggbT3wTgg4Nc3JrXxdOq+Y&#10;nxZuhY7wfIOg2Jl29x5nl4z152fhViq+q3trpumXGoXsohtrWJpZpCCdqqMk4HJ+g5r0IZrj4q0a&#10;0vvZnh8NQhJqFCDcu9OEnr25ovX0L/7NHxg1a6+KXiTwN8SfFSS332yKPw6lzaxQvOh80kF4Y1Tc&#10;V8kgNgktgDtXpvx0+LHhf4UaNY6h4kS9uDqFwYbe2sUjeZtq7mfa7qNi/KCc8F145r5Os9M+Ivxz&#10;vrS/8DaFp9ja6RqCeXqrapHHd2LjJDvtfzEX7rDahOU+UnFem/ET9mXxl49+Mya94r8bWdzo5t7S&#10;G4uIUdLyURQRpJshKmKHfIsjcMVUuW2n7tfd5bjcyngUvZtzvo359Xfe39eemccO8NU85p1cxxEK&#10;EeRupShZtSiopKKgrR5/iafvXTte917Z8D/iXoXxU8J3HiHw/aajbWttetZul/GiSF1RHJAR2GMS&#10;L3zkHiuyry39ozx7B8EPhHa3/hvwzYOkl4NPsrOPFvb2rPFNIJNiL8yho+UG3O4/MK+cfGXx3+Ol&#10;utjrr+LdB02PVjE0Gi2NrBK8MbL8rlXSSTY+3dnexy2BjhR6eIzejgnGlXbc+tkfL5bwPjOIJSxe&#10;XKNKhKTUFUndu3T3Yt382kvPa/3BRRRXsH5+FZfijw7o/iOOwj1m1a5j03UIdQt4vPkSP7REd0TO&#10;qsBIEbDhXDKHVHxuRSNSigNwooooAKKKKACiiigAooooAKKKKACiiigAooooAKKKKACiiigAoooo&#10;AKKKKACiiigAooooAKKKKACiiigAooooAKKKKACiiigAooooAKKKKACiiigAooooAKKKKACmXKNL&#10;byRpM8LOhVZYwpZCR94bgRkdeQR7Gn0UAnZ3Pgf4CfDTX5/2k9H+H3i3S7q3t/DtzNqd7HCQvCqp&#10;WXec7o3dLZMr/CeNpJavviiivPy/L4YKEoxd7u//AAD6zi3izEcSYilWqwUOSNrJ3V225S8uZvbX&#10;RLVnx5rX7LnjfSfjNZXvhu9hn0WbW47yPWBdbb7SokcOS6yHEj5Y4KhyxiBPlhiD9h0UVphMDRwr&#10;n7L7Tv8A8Mc2f8U5jn0aCxzTdJWTSs3e2r89FtZeV22yiiiuw+cCiiigAooooAKKKKACsH4jeNPD&#10;HgPw+Nc8Waqmm2LTLAsrRPIWkYEhQqKWJwrHgdAT2rxP4gftbaBpl9dR+EPCOpeJbTT5THfaiZ/s&#10;1qmSAjI4SQsGO4ZYJ0GN2ePDvi94+8V/FrxVpN9qOmebb3hK+G/DNncrOHfJTzZcct84IO4KW2lR&#10;tAY14WNz3D0ouNF809ktd/67M/Ssg8Nc0xVeFTMoOjh92+aKm9L2UW24u2t5JJRvJ+f3V4T17R/E&#10;/huz1/QL+G/02/j8y3uIidrjOCCDypBBBUgEEEEAgitGvOP2UfBOu/D/AOCem+HvEc6tfq8lxJAk&#10;m9bTzG3eSGzgkZJO35dzNgkfMfR69ihOc6UZTVpNK6Phc1w+Gw2PrUcLU56UZSUZd0no/u6rR9NA&#10;ooorU88KKKKACiiigAr5F+LHiCx+Mf7RipZT2+oeE/A0O2GSMq8V5dSEFmBwrFSyAdXQi3yOJOfS&#10;v2z/AIk3vh7w7D8P/Ca3MvivxVEUhNs6hrO23YeQ5yQXAdAeNoDvuUoM8P8AD/w3ZeE/Ctto1lh/&#10;KG6abYFaeQ/ecgfkMk4AAzxXxPFWaqMfqlN6vf8Ay/X7vM/U+D8s/s3BPNqulWonGkuqjtOp5X1h&#10;Hb7T6I2qKKK/Pz0wooriPjXN46On2en+CrUu18ZYrq4jKrJB8oK7WZgEyBJ83YhQCCRmoR5pWudW&#10;Dwv1qvGjzqN+snZLrqzb8TeMfDPh++js9Y1i3tbiSJ5VjbLNtUZJIUHGcHAPLHhcniub8O6F40+P&#10;15c6ZoEcWkeCYLhFu9WuUPmXRVlJSNf4m6MFwANo3MCQp8/8BaH8RLb7Zq178PNL8ST6l5WJvE2Z&#10;JoDE+QVV5kIyUUEOCGVduCjMG3rfw5428OfDBbLxL8TNW0vwysQOoaXaSSSCNXbZ9nUq2NrCRgwA&#10;KbjyrAbq9jCU8DQnGdZ83ku/Q+ulleGwCccJiIfWLxUZP94k+rhThd8yekefS+vke/8A7Mtn8F/A&#10;/wAQPEfgnwJ4pv7zXriYrf2eoqwMbWzOrJExiRW2mR+AWJAJ5AJr3Gvze+GOuReDPGFv468I/Z5L&#10;+0vHstC0q9zcXF40iFGkuEjZdihJsLgjc5UKH2SMPoCH9pr4g+GtPn/4T/4YIzLG8kd9pU7Lbx5X&#10;ESSAmQZMoAY+YCFYEISAG+2y/PMLCkqda0H0S7fjqfC8YeH2Z18wVfB1HXlJLm9pKEZuS0dk+VNJ&#10;cq0u0/d1aPUP2nvg5/wt/SdJs/8AhKLjRf7Lnkk2rbfaIp96gZaPenzLt+Vs8BnGPm4p/B79nL4d&#10;+BJ7PVJLOXXNetJBOupag5OyXavzRwg7FAYFl3BnUn75wCPKdH+Nf7SX9mxu3gvw3c+YDIJLmPy5&#10;MMSwVlFwu3AIGCoPHOTk17X+zV8WLb4p+FrqSfT30vXtHlFvq+nsDiJzu2uhPO1trfKfmUqynOAz&#10;b4TF5VjcVzQV6nn5fhc8fM8Jxbk2SPDLEp4WDaapTi7czfxONpcsm7e9pfTsekUV8jfBf4m/Fjxh&#10;+2S2l6rqiaXa2r3VrqGhGdJLa3ih35jRdwEswkAHmplup5jUrX1zXqYPGQxUJSgmknbU+U4j4dxG&#10;Q16VDEVIylOCn7rule+je19Ol1bUKKKK6z54KKKKACiiigAooooAKKKKACiiigAooooAKKKKACii&#10;igAooooAKKKKACiiigAooooAKKKKACiiigAooooAKKKKACiiigAooooAKKKKACiiigAooooAKKKK&#10;ACiiigAooooAKKKKACiiigAooooAKKKKACiiigAqpr+mWOt6Fe6NqcHn2Oo20ltdRb2XzInUqy7l&#10;IIyCRkEGrdVIdV0uXWptHi1K0fUbeJZprNZ1M0cbcB2TO4KexIxSla1n1NKftFLnp3vHW66eflr1&#10;Pj79pz9mfSPBHw8GveB18SatcW85k1A3U8EkVtarE7vIQsaNkFV55GN2e1cz+xb4h8KL8eNKvvFV&#10;6+n3Vnarp3hy1trR2geeZjEVdwWYMfOkPzAqS7EsgVVb7sv7W1vrGayvbaG5tbmNop4JkDxyowwy&#10;sp4YEEgg8EGuI8G/BX4W+FfFH/CRaF4Ps7bUuSkzySTCElgd0aSMyxnI4KgEDIGASK8CrkiWLhXo&#10;WSXR/p/w5+r4LxK9vkOIy7N+edSSkozja9pLVSctl0uot8ra8zvaKK8F8d/tX/D3RNY1LQ7C11e9&#10;vrMtDFdG1CWZmAx85LiUIr8MRGT8pKhuM+ziMVRw6Tqytc/OspyPMs3qSp4Ci6jjq7dPV/1+B71R&#10;Xzb+xH8bPGvxF8Xa14e8WrDerFbNqFvfRQLD9mHmIn2cqowynfuUn5htbJbI2/SVThMVTxVJVae3&#10;maZ/kOLyLHywOLtzpJ+67ppq/k/vSCiiiuk8UKoeKtZ0/wAO+Gr/AF7VZvJsdNtnubh8ZIRFLHA7&#10;njgdzgVfrhf2mPDcni34C+KdDhS5knk09ri3ito98k0sJE0caqASSzxquBz83HNZ1pSjSlKKu0nY&#10;7cto0a+Oo0a8uWEpRUn2TaTfyR836lrvin41fELQvHWq6JZ6FoOjBm06FLky3E+eu5sYI8xM8qny&#10;kAbvvV3lcT8BvEllrXw80y1W6tvt1jbCCe2R/nRYzsVip5wVCnPTJxXbV+MY7E1sRXlUqv3j9tza&#10;LoV/qcaap06N4xir6K7e7u3e9229dwooorkPLCiiigArH8feHrfxV4SvNDuJmgW6UbZkUMY3Vgyn&#10;B6jIGRxkZGR1rYopptO6NKNadGpGrTdpRaafmtjk/A3w48KeFLiO806yeW+jRkF5cyF5MMecDhVO&#10;Plyqg4yO5z1lFFOUpSd2zTE4qviqntK83KXdu/8AS8hl1NDbW0lxcSpDDCheSSRgqooGSSTwAB3r&#10;G/Y90C+8Y/HPV/izaRyaboFmkmnwGC5ZW1Wbaq5ljI5QIVcj5QHEWNxVzXL6l/wnXxI+KOrfCrwo&#10;ul2MMdj5l5eXjNuEBWPecjPB81UChSec5HJH1x8OPDVn4O8B6R4XsBH5OlWcdvvjhEXnMB88pUcB&#10;nbc59SxJJPNfY8L5TKdX61UXurbzZx8RZgslyudBSTr4mKVr35aUldt9Ly0Svsrvscn4M+CHgHwz&#10;8Ub7x/p9ldvrF5O88RnumaOzeRXWUxKMff3tneWx/DtHFejV8q/tgeLfi34W+O+ijS/F8WgaHews&#10;NEkU/wCjtJsVJhdoVYOwZhtLKyqGQjad5GLqFv8AHXxJt/4ST4vXNh9mz5H9iqYPM3fe8zyRDnG1&#10;cZ3Yy2MZOffxGe4LL5zo+zaafZa+f9dLHly4QzDNcNhsxx+YwcZwVnJzlJJXSikotPlfxJNWble+&#10;7+vdTvbPTtPmv9Qu4LS1tozJPcTyCOOJAMlmY8AD1Ncz8NPif4C+IHnL4R8TWmozQbjJbYaGcKNu&#10;X8qQK5TLqN+NuTjOeK+Wrr4d+KdXh+w+K/it4n1rS3IM1jNcy7ZCDlc75XXggH7vbt1o+IXw0sG0&#10;ePUfBVmdK8QaYI20+aynNuSUbPLD+PGSHyG3BctivOqcYU/axUIe71ubUOBcm5fY1ca3Uk9JRjaE&#10;f8SlaTv3VrLXXp9a/Ebxl4b8CeGZNf8AFWqR6fYpIsYdlLNJI3RERQWdjgnABwAScAEjxC8/a+8K&#10;3lu0HhTwT4o1bVGx5NpLFFErgfeJaN5WGFyeEPTt1rzTwr4D1LxHqTeLPitcXesa9NMxWC6uhJDC&#10;gfco2r8oG7fiMHywr429h6TXHjuLqzm1h42X3/1/W51YfhbIMuXs8SniaierUuSmvJWvKS7yvG+l&#10;rbm94J/ap+F2peELXUvEep/2FqkvmefpawXF0YdrkL+9SEK25QrdsbsdjXqnw18WaP458D6f4r0F&#10;5msNSjLxiaPZIhVijow9VZWU4JBxkEjBPzbrXgnwpqdveJNoOnJLexuslzHZxiZSwOXVipw+STn1&#10;rhvEU/xg+H/we1PwlpmvWepeEWtJLVols0W4toZXLzOPlzyWkU5d8K5IC4BXowHFjlK2IXTS27fn&#10;rb+ti8RwTkmZLlyuo6NWU1pUleKg73ULRu2m1ZSldpb3PtbWtf0LSL6xstW1vTrC61OTyrGC6u0i&#10;ku3yo2xKxBc5dRhcnLD1FaNfmX4L0XwprnhHUonv3sfENtAZozezH7K8SsHd0CIX3iNWBX5s5yAe&#10;dn2d+xX8Tte+I/w+mj13RpYZNCWG0GqmV3TU2w2T8wJ8xVWMv8zZL5+XIFe3lmeRxlaVKUOV9Ov6&#10;HlcWeHc8jwTxVGs6ipu07xULXtyyiuZ8yd7OzbT12vb2aiiivePzMKKKKACiiigAooooAKKKKACi&#10;iigAooooAKKKKACiiigAooooAKKKKACiiigAooooAKKKr6t9u/sq6/sz7P8AbvJf7L9p3eV5u07N&#10;+3nbuxnHOM4oeiKjHmklcsUV8heEv2vvEuh3h0T4heDIrm6s7oW15PZym2mhCELJuhYMrSAhjgNG&#10;uePl61b/AGivjz4+vNP0fxT8I7m6h8JNp4k1G/TSkmNreNKUa3uWdXWJkHlYHG7zcgurIa8n+2sJ&#10;7Nzi22t1bX8T79eGXEKxtPDVYxhGfwzcvcel0rxu7v7Kauz6yor5V+AP7Wj3t1a6J8S7GGAOVhGv&#10;Wo2Rh8KF+0RdF3ESMXQhRwAgALD6k0+6tb6xhvrG5hubW5jWWCeFw8cqMMqysOGBBBBHBBrrwmNo&#10;YqPNSd/zR87xBwzmmQYj2OPp2vs1rF+j/R2a6omooorrPACiiigAooooAKKKKACiiigAooooAKKK&#10;KACiiigAooooAK+cPEn7YHhfSfiJc6J/wimqXOk2c8kE2oxzoJmdNy5SBgAVLAYLSKcHJAI2n6Pr&#10;kPEXwr+HGveJofEGseCtGvNRhaRjNJaLidnUKTMv3ZjgDHmBtp5XB5rjxlPFTivq81F31ur/ANf1&#10;qj6Lh3FZFh6tT+2MPKrFx93lly2ffdX6dbL+WWxb8Rahquv/AApuNV+H15bm/wBU0v7RotzcxlUz&#10;JGGjcq68HDAgMuM43DGRXxvcfs/ftAeMPG1zqfiTTore/wBUkZ7rV7/VoSqjy2BQiB3YIRhAqoQB&#10;tA2qDX3Np9ra2NjDY2NtDbWttGsUEEMYSOJFGFVVHCgAAADgAVNWWMy2njOV1ZPTonod/D3GeL4d&#10;VaOX0oPn+1ON5pdFdNabNppq/Q/Py01n48/A/UrLwfca3P4ai1QI1vFey293ZwoZGBdSRKkQ3MzP&#10;tweQWB+Wn+K/FvxP1XxhpFhZfGXUNV8QeILqO2Nvo2pPb2UDMyxRgNEyxgscZAQY5J6gt90eOvCn&#10;hzxn4ffRPFGkW2p2Ltv8qdfuNggOjDDIwDMNykHBPPNYXgX4RfDTwc6S+H/Bml29xFP58V1NEbi4&#10;ifAGUmlLOowOgYAcnGSc+RUyPFe0Uadd+yXRt3/y/I+5o+JuUzpvFYnARWLd7uMIcs30cpSvNLa6&#10;1vb4uh2tfAnjJvC3iD9uDUV13SLZPD8/iY6dfxMHt4S/MDSM0TAqzSI0m7cMnLNxuFffdeEeIP2X&#10;fDOsfF678W3ev350nUL8ale6EIxsuLjczEtIW+4S7/LtyA7AMM8ejm2FrYiNNUknaV3c+X8P8+y7&#10;J62MnjKkoOdJxi43vdtbW2l/K3ZJrdHs+gaDoWhLImiaLp+mrMEEgs7VIQ4RQqZ2gZ2qAB6AYFaF&#10;FZnjTXrHwv4R1PxHqW/7JpVpJdTLHt3uqKW2qGIBY4wASMkgZr1fdhHskfBr22JrJaynJpd23sv8&#10;jTorxHwj+1b8I9amkivb3VNCKsgjOp2JKzFs/dMBkCgYGS+0cjGecegj4p/DE/8ANRvCf/g8tv8A&#10;4usKeMw1RXhUT+Z62M4azrBT5MRhKkX/AIXZ+jtZ/I62iuDb40/Cw+LrDwzb+NtNvNS1N0jtUsma&#10;5jd3YqqGWMNGrFhjazA8jjkZpfFT48fDPwFDImpeIItQv4pGibTdKZbm5V0dVdXAYLEy7jkSMpO1&#10;gMkYpyxeHjFyc1ZeaM6XD+b1a0KMMLU556pcktV32289keCeIrawuP2z/E/9l2Fvpdro9msXlWUQ&#10;gFzIyxl3lVeHJd3OTjO1CeRXbV43P8SvDQ/aC8SeNf8ATv7E8QusdrdfZThGVIi4cdcrkZC7uo6g&#10;g16zomqadrGnrfaXewXlu/SSFwwBxnB9Dz0PIr8lze8sZUmtm3bsftecYHF0KOF9rCSSpU43d91F&#10;cyb7qV7p6luiiivLPCCiiigAooooAK5X4seMj4L0e1vE0ttRku7oQJCs3l9VJzna2TwBjHeuqrE8&#10;feFdL8YaD/ZOreesSyrNHJA+143GRkZBB4LDkHr64Iuny8y5tjsy+WFjioPFK9O+qXb5NP8AEm/Y&#10;1sr7UviV4s+NOp2v9j+G7jT3s7W4vpVjEiI0ReXngKgt/mbO0EkAttbb7LcfG74SQeIrfRH+IGiG&#10;5uYzIkiXO+2AG7h7hcxIfkPys4PK8fMM/M6/B3S728hufEniHW9be1CxW63Fz8qW6/chJOW2gZHy&#10;so54Arci+GfgSPS5NPXw3amGV9zMxZpQePuyk71HyjgMB19Tn63C8TQwVCNChTul1f8ASt+JOeZP&#10;keZ46WJxFebVlGMacUlGMVZXc23Jrd6Rv5Ev7QnjW3+NXxKsfA/hxxdeEfDd4LrVr+PDRXswUqqo&#10;ww20AyIGVsNvZgGCqT09UfD+j6XoemrYaRYQWduuPkiTG44A3MerNgDLHJOOTV6vnsxx9THV3WmK&#10;rLD06FLCYSLjRpqyvu29ZSl/ek+2iSSWiCiiiuA5gooooAKr6td22n6VdX94223tYXmmbaWwiqSx&#10;wOvANWKju4Ibq1ltrmJJYZkKSRuuVdSMEEdwQaEVDl5lzbHy34B+HOueL/Dl9qulNAPscoijjlcL&#10;9obYWZVPZhmPG4BTv+8Npr2/9gTU9e8H/GTUfh74huLmxh1Swe5t9OceZHJcptIkRlyFPlLLkg4b&#10;YATlVFdR4X0LSfDukrpui2SWlsHL7FJYsx6lmYksegyT0AHQCuZ+Bd0fF37aFnqttJY2Mfhe3ubN&#10;ob29SO4vX8q4TEMX3nILsxwCFSMkkEqp+jyXFVZZjT5Fpf8AA+yzvPZ53lmZUasF7BU5STaV4uK9&#10;zq1rJeuujR0fwd8EftHeF/2gpr+/vpb3w9f6rK2q3l9fwm3vofu+etusjNHIUjj2bVG3CIcICK+o&#10;q+F/DPx3+LGjeKtU8XarrjXhtdTCa/4TvIvJW2gUiJfJRuYsMxQ7MMHCGQSZNfb2halZazodnrGm&#10;ziey1C3jubaUKV8yN1DK2CARkEHkZr7nJsRh6kZwouWj2lv8j8t8RcvzWjiKGIx0KSTio3pRcU3F&#10;JtST62as17rjZx7K1RRRXtH5uFFFFABRRRQAUUUUAFFFFABRRRQAUUUUAFFFFABRRRQAUUUUAFFF&#10;FABRRRQAUUUUAcH8V/g58PPiLI114l8PxtqHkvGmo2rtBcLlQoYspAkK4G0SBgMdMEg2vgf8NNC+&#10;FnhO48PeHrvULm1ub1rx3v5EeQOyIhAKIoxiNe3rzXZUVisNRVX2qiubuepLOsyngfqE68nRVrRb&#10;bSttZPb5HkHxU/Zr+GfjrxJJr11b6jpN/cytLeS6VcLGt27bfmdHR1B+UnKBSxZi24nNepeHNJ07&#10;QdAstE0i2W1sNPt0t7aFWLbI1ACjJJJ4HUkk9SSau0UU8NRpzlOEUm9xYzOsyxuHp4bE15Tp0/hT&#10;baX9LRdlotAooorY8wKKKKACiiigAooooAKKKKACiiigAooooAKKKKACiiqmu6rpeiaXLqes6laa&#10;dYwY826vJ1hijyQo3OxAGSQBk9SBSbSV2VCEpyUYq7eyLdFc7eePvAtppdnqd1418OwWOo+Z9iup&#10;dVgWK52Ntfy3LYfaSAcE4PBpmlfET4f6nqMOn6b468NXl3cNsht7fV4JJJG9FVXJJ+lR7ane3Mvv&#10;Or+zsbyufsZWV9eV2036dOvY2de1XS9E0qXU9Z1K006xgx5t1dzrDFHkhRudiAMkgDnqQKND1bS9&#10;a0qHVNG1K01CxuM+TdWk6yxSYYqdrqSDhgQcHqCK/Pr44eK/iV8QPitd+BNf1htVuLXXpdO06wtd&#10;lraC489ok2ocA9SqtIxYBuW659e/a88Aa54f+Cvw78KaXpuoXmgeH45ZPEL6TamRUkVIy1yR/Dnd&#10;dtliFG45I4rxlnMpqrOFNuMPvbv8z9Iq+G9HDSwOGxOMjGtiG3orxjBQcr6uLbbslsm3ZbXPpnTf&#10;GHhLUPEEug2HijRbrVYWdJbCDUInuI2Q4cNGG3AqQcgjjHNee/HT9oXwj8MPGFp4d1LT9T1C6kQS&#10;3gs0X/RoirbSN5AdiwUbQQACxzkBW+YvCXgjw1rfgmy1X4eao8XiTSrmGYahcvJE6TKQ+GQblXGQ&#10;VKg8oBuPzGvOPiJZ22m6rc2Go3F9feIkmaTUr97rzIZ5WZmbAZA5OGUl2bltwwQQ1eNLiqdSDjTh&#10;aV/wPpsk8MMmq5i4Va05ximnBx5JX/meukNU11vvpc+pdZ/bI0f7dv8AD3gDWNQ0yCNGvLq6uUt5&#10;ICX2/cRZFxyuCXXJOMDqfo3wvq9pr/hnTtd08ubTVLOK7tzIu1vLkQOuR2OGHFfnL8C9Hs/GPxm0&#10;rwzqVlqUOi+IL4mfT9HlZQFUSMmPNZiY4znLMWYIr4Jav0ltoYbe3jt7eJIoYkCRxxqFVFAwAAOA&#10;AO1ezkmLxWKU51pJxvZaHzHiZkGSZFPDYXAUnGo05Sbk3eOyvdtc11L4bK3fo+sT4j+F9O8aeBdU&#10;8LasubXVLZoWYKCY26pIoPG5WCsPdRW3Xl3xq+P3w/8AhnrS6LrE97qGqbVaay0yJZJLZWGVMhZl&#10;VSRg7c7sFTjBBPr4ipRp026zSi9NT8/yfBZji8ZCOXQlKrH3lyrVW1v5WdtT54+E9pa6npeo+CPG&#10;GmWOoal4NvZdOdpolmVVDMnyOwyMGNl4xwiVqf8ACo/h7/0L/wD5Oz//ABddH8UPBn7OvxR0/wD4&#10;S2x8b6L4W17V7b7Y4bWbaPM0iKwF1AXIV1Od4QqSzOWLHmub+DPie61KwufDniGQx+JNCmktr+CU&#10;jzG2Pt38cHB+ViCeRk/eGfyzNcuq4OXPCd4PazP3Z5hicRQqYzBzqUpJr2lNqUOVvdxs7Si5X1Xw&#10;3V1qLqXwm8DXOgvpcOkfY1aUSi5gkJuEbpgSPuO0jjacrznGeaveBPh94X8J7ZdNsfNvFz/pt0RJ&#10;N/F0OAE4Yj5QMjGc11FFeM6s2rN6Hm1M2zCpSdGdaTi9029fX/LY838T/Bnw9fXVxe6LeXmiXU6s&#10;uLYhoAGyHHl8HDKzLtDBcHpjg+Y6l4D+Ing/U7a/0vTJGltGCJe6SzTGdjlssnLYx8hygUhQCDnL&#10;fS1FawxVSKs9V5nrYHizMcMuSo1Ug9LS109d/k7ryPMPgT8TbvxXdNoes2v+nwweYt1BGdkyrgEu&#10;BwjZIOR8pzjC8A+n0UVjUlGUrxVjxsxxGHxGIdXD0vZxf2b3V/LRfcFFFFQcIUUUUAFFFFABRRRQ&#10;AUUUUAFFFFABRRRQAUUUUAFeVftNaZHY6HY+LdItGttYstTic6jaqUljAU7XZ19HSIKx6HABGefV&#10;aGAK4IyD1BrSlUdOakuh35ZjpYHFwxCV0t1e111T9TwvUNAu/jDrXjDx7c3sst9JqEy2UduF8idU&#10;ixDErOEfAHkjLopKjn5mJT6g/Yh8c6f4r+B+l6Oup/atX8OWqWuoQmAobdN8i24ztCt+6jXkEnj5&#10;uc1x9vBFb2qW1vGkMUSBI0jUKqKBgBQOAAO1eO/CT4peIPhHb6l4U0Hw1bX3jbVteK397qTSNDPA&#10;qAQqo3oWZpJJX3naNrL97dlPqMizZwxk6tZ+673/AK73/U9DNsJU4pyirgsPCzpODpRvFKMUnGXM&#10;2l7qjrprzcvTQ+9KK4j9n34kWPxT+HEPii0tPsUouJLa8s/NMn2aVDnbvKruyjRvkDHz46g129fo&#10;9OpCrBTg7pn4JjcHiMDiamFxMeWpBtNdmvwfqtHugoooqzlCiiigAooooAKKKKACiiigAooooAKK&#10;KKACiiigAooooAKKKKACiiigDy39pP41WHwnh063TRZNc1XUhJKljDciLyoIxl5Xba5A64+XB2vy&#10;NprxjxJ+0n428fW9hYfDtbPwrcW1ncajrt5ckXS2sUZYBcvCRjaFYlUYkugBG1s+g/tyfDK48UeD&#10;YvGvhmzQeJvDrJK12LtoZRZRiR2WPkJuV3EgJwcK2DkhT4R8M/iF4t8R+boXgj4Z+Hb2OHTpL3Xt&#10;NsrIQ/aYlk2SeWm/58xvEu3a7FicKwwK+J4gx2bUa7o4daS2tv8Afa9z9v4PyPIsRkVPH08PGpXg&#10;2pupNKMXra8JNwcbNct0ryWp9LfsaeL/ABx44+D66/42eCaSS8ljsbtIVie6hU4LuqYQYfegwq8J&#10;yCfmPrNfPX/BOyy1vTPhz4hsNU0LUdLgGuPJbi7gMYZtoikRd2HJRodrZGARjqGA+ha+oy2cp4On&#10;KV7267n5xxph6OG4hxdKgoqCloo2UUnZpJK602dtL30WwUUUV3Hy4UUUUAFFFFABRRRQAUUUUAFF&#10;FFABRRRQAUUUUAFFFFAHA/tIfEfT/hn8ML7WZ7nZqVzG9vo8Kx+Y0t0UOwlSQNin5mJOMDHJKg/B&#10;2oeJfHXi7UtO8J+L9W1LVWsppvslnqtw3mC4kTCq7uQ5yyoAGbjJAxk59w/bc+Lfw+8WaXf+Dbe0&#10;8QJ4k8MaqVs7xI40tRNG/lzBj5m8rgPghQdyrzjOeE1L9nD4g6R8KU8V6mfD2jz20wmMN3qn2a62&#10;OyoqySSMLePaQrKNwY+awY7gqD4zOKlfF1pQoO8IrW1/nf7vwP6P4AwGXZDlFOtmSVLEV5NRdRK9&#10;7Wi4dVG0tX3k02kc54w8S+GtR+APhvwXeR+IrfxR4SurzaklpD9jKzz7pIydwkVgFU5KnDb1IwQV&#10;6q4+GNhq/wAIhfaf4Q/svxLNEpW3e8mG1hIA3Ej4XcgJAbpuAzxmsnUPid4q8F2Vx4WubrSddvra&#10;VhBrVtqS3sMkXQEFD8x4JBchgCAy5rZ/Z4HjzVvEU/iPXNR1F9KmicKtzIfLndipHlxk4VRzhlAH&#10;G0dwPlsZVryd5pRcbL1tofU4x43CYJ4mlJUoRnKov3jaqOb5nFJKPuyk27Su9WtFcyfCfgDXPHcO&#10;p6l4us5tMvIrK3stPkktfJZ3jVR5si8M7bUUM7Z3eYxzlRjtl8PfGLVZHvNd+MmtWt0dqCPTrqfy&#10;tioqg4V4wGOOcLyfmJJY16FTZHSONpJHVEQEszHAAHUk1x/2hiU24yaufHYriPFV53UIJL4Vyxly&#10;qyTUeZOydk33Z86/Ej4O3nhfw3NrVvrlve29qMzrLF5DgFlVdnzMGOWPBI6cZJxXov7Ov7PGr/Ey&#10;1XxX8SJdTsdLurIHT5Yp1F7fktlZXMiufL2ZALAFl8sr8oycK48ReHfH/iiGXxr4lXw34Es51/dA&#10;O93qjfNgrFGrOEyjDeRtXpncQKuePv2hviXLdX+raHM+k+C9SW507RtP8qC3ljTyDEssbIPNDIxW&#10;TKMVVxsDY4r3stjQpRVbHa32Stf5+X5/I+lxtfirF4SOCw04xru7lUkuXlTtanBpcsqjs20tIpe8&#10;02mupsdS+BX7OfijVJ9JudR8Z+MrWSW2jjYKI9OyW+QS7QivsZY5HXe25WG2MM6V6H8Mf2ndH13w&#10;drHinxZ4aufDekaZNFbQXi3Bu0vbl1dvs6YjQ+YFUNgZAByxQYz8ca54S8Safqk/hy60yGO+0i0e&#10;9v4Yyhkt12h28189Qmz5ATtJxgOXFegDWvHXxZ+F+i+AbDRdIh0Lw00Ii1SSAwyiRYGVkZlYhgSx&#10;zsTJ/dluSSe+lnM8PzLSEY7Rt183v/VjhzngnKsZQp18XVdacnHnrSqWcYb+5Fe5aW0VZ/E2nJ7+&#10;m/Gr43+LPGHxYtfBPwz8V2WlaDe2II1O02zTXayQiR2yV327xjcoT5HDKSWGV25+gfC3wvZaLdWm&#10;pQSatc6htN9e3UjebMwYOcMDlAWGcA5PG4titbwH4U0rw7YpLDpdhb6lPGDez20fDyELvCE8rGWX&#10;IQYUegroK+YzHNK+MquUpO3bt6HzssVh8DRhhMpXs6cUk2rKU5J/FKS1fda2XRLRLxT4pfCDyLbS&#10;T4J0RbpoSwvxNeYafhNrNuZQM4fOzb97gelbxN4n+IPizxVrfxSudG0HT77wQ8NvrclkpjNyJZjC&#10;kbqXYSEYZN45CqvzEqte6Vwvi74V6FrmuXGpRXuoaYdQXZqcNlIEjvFzv+YEEZMixOeoJTONx3Cc&#10;NjuWEqdXWL/PW33X/Q9zLuI41OWGYWk4ppTacnyyknUi/e+1FWWmjUW00jsdHvoNT0i11K23eReQ&#10;JPFuGDtZQwyOxwRVmoNNtLfT9Nt7C0j8u3tYlhhTcTtRQAoyeTgAdanrzXa+h8hU5Od8m3T0Ciii&#10;ggKn0+yvL6Yw2VrNcyKu4pDGXIHrgduR+dS6Xp7Xkdzcy3FvZ2FhC1xfX93II7ezhUFmkkc8KoAJ&#10;57AnoCa+U/2wPj5rvjH4Q65p3wkiuNL+Glrex6Vq3ii4R4J/E93Ipb7JCMblj8sSSMnH7sfOV8xU&#10;k97J8irY988vdp9+/p/meNmmcUsFHlXvT7f5n1deaNq9nbtPd6XeQRLjMktuyqM+5FQWFneX0xhs&#10;rWa4kC7ikMZcgeuB25H514p/wTA8FweH/wBneTxJqe6CT4heIEUSmVSn9n2bGIN/sN58lzknqEHb&#10;rwP/AAUG+J/7ROiw6hoOp6bovg3wD4pu72y0xdEkszPrllFKMGd4pZZR8jIHCmNT5jIwIbbXqLhe&#10;lPGzoQraRtfvdq+n3o8z/WSpHCRrSpaybt200/z+4+rtQ0rU7GES3unXVtGzbQ80LICfTJHXg1Tr&#10;z39jTwf/AMIH+yP4WsZ4mj1DxU8niW+DlWwswEdttYdFNvGjFT0Zz9K9Cr5/NsHTweMnh6cuZRtr&#10;521+7Y9zLMXUxeFjXqRs3f7r6feFFFFeaegFFFFABRRRQAUUUUAFFFFABRRRQAV474++KvibS/iD&#10;qWh6VZaT9nsVLA6gGgdwsQd/meRQScNsAGX+UKGJGfYqx/F3hbQPFFvFDrumx3awMWiYsyMhPUBl&#10;IOD3GcHA9BWtGUIyvNXR62T4rBYau5Yylzxat6PvbS/bdb7lD4e+ONN8UvcWQgn07VrE7b3Tbtds&#10;sLDhsDuA2VPAIOMgZGVl8D6IfiMnjffdJqCJhlEg8lz5Zj3EEZzsIHBA4HHXPjF14ftPCWua/Z/2&#10;umh6t4dQ6pompSyOTqUTPGgtCm3DuQ+QyqFBWdXyhDRSeD/i74t0/wATW8fim7+0afMFE8c1osbR&#10;o4BWUbEDHghschlPHUEdlTCSiuek9GvmfUVOG68nUr5RU9xxs07ptNJtR3Uk01u7p6PU+hf+CfNt&#10;Pc6l8RfFECE6Rq2sxpYzZx5jI0zt8h5GFni6gdcdjj6Srwf/AIJ06ZeWH7Pb3V1EUi1PWbi5tSXD&#10;b4wscJIAPy/PFIMHB4z0INe8V+p5PT9ngKUfL89T8L4+rKrxNi7O6jJR0/uRUPv93XzvsFFFFekf&#10;HhRRRQAUUUUAFFFFABRRRQAUUUUAFFFFABRRRQAUUUUAFFFFABRRRQBz/wAWYNOuvhX4mttXvmsd&#10;Pm0W7S8u1iMht4TC4eQIOWKqScDk4xXzD/wTXs/DY8ceLLu1mv7jUIbdIbOSa0MafY2kyzOVZkWR&#10;mSL5CcjadrON+36z1/TLHWtCvdG1ODz7HUbaS2uot7L5kTqVZcqQRkEjIINcv8Ffhd4T+FugzaZ4&#10;Ytpt124e7vLqQSXFyQW272AAwoYgBQAOTjJJPnYjCTqYylWSVo39T7LKeIMPguG8fl0nP2lZwslb&#10;lsndtvfpZrrdebOzooor0T40KKKKACiiigAooooAKKKKACiiigAorn/iL448KeBNE/tbxZrdvpls&#10;zbY/My0kpyBiONQXcjcM7QcDk4AJr5o1z4v/ABz8bXGoeNPh1Cmk+F7Bgtjps9rFLcamiMd7/MjF&#10;mPOQjKBjYhd1Yny8xzjB5ek68tX06n02R8J5hm8HVg406S056jcYOT0UU7O79FotW0fW9eba18f/&#10;AIP6T4ik0O98b2YvIZFik8q3mmhVjjjzkQx8Z5O7CkEHBBrwzx58b/iV8TPEGn+B/BukXXgy8ksr&#10;ka7DqMSzLtYfKGZoC8abAuGwpLT7ccKzS/Bf4P2WgeE7zTvGWleH9WuZ7pnjmS2810jKKu3zHUMO&#10;QSAAMZznnj53OOM8Pg7LD2k/zT7bfifU4XgXCYDDOtn1Vxm7ctOnKLnZtrmbalG2l0ot3TvdbHX/&#10;ABh/ar0PQ9U/s3wBpI8WNafvNSvUd47a3RJlV1Vgp35XcBIPkUtGwMnK03Wv2w/h4tnfR6TpOvyX&#10;kcEv2N7m1iW3llVWMYYiUuFZgoztyAeQKp6h4V0Lw9YJDpunWdrpM8aWdzaiCMIxPyo7sxDOWyIz&#10;u3liydMMS+G2t4rWO2it4kghCrHEqAKgXG0AdBjAx6YrxqfGWLqp1IJWfTsepQy3hOVGEVhJy5Xu&#10;6lnLbWSSa9FGytvd6nFaD4q/aQ1XT01+18e2ti+qDzJLK8sYgLdQSECKYXCgrg8YJyM5PNTX5+P3&#10;iKEWfiH4sGxtkbzVk0eIQylxwFLRJCSuGbgsRkDg8EdpRXmSznHyTXtXb1Z68sxoqbnSwlGL6NUo&#10;XXaz5ei0PHr74Iajeaw2rXfj67uL95BK93LaM8zOOjFzLkngc9a2rX4N6Dcan/aniTVtX16+kJa6&#10;kurkgXLkY3MR+89D989PTivR6K45YqvJWcjqqcTZtOKXtrWVtFGLS7JpJnPaP4E8G6XCkdp4b079&#10;2+9XmgE0gPrvfLfrXQ0UVg5N7s8etiK1eXNVm5Pzbf5hWX420ybWvCGp6TbzeTNeWkkUblioDFSB&#10;uIBO3PXjpmtSihOzuTSqSpVI1I7p3+485+Gvwm0vQoFn8QSRa3d+T5SRTwh7e2UkOVjV85O8sd3G&#10;dx4GTnX+I3w50PxpqNve6pdajFJbReUgtplVSM55DK3PPUY9+grr6K0dao5c19T0KmdZhPFfWnVf&#10;Prr2v2WyOV+FPgay8D6bd21tctdS3k+953j2tsAwiYBPTLc9yx+ldTGqxxqiKFVRhVUYAHoBS0VE&#10;pOTu9zjxWKrYqtKtWlzSluwoooqTnCiiigAooooA0PC94NP1YXwFq01vDK9st2zrCZxG3lByiswX&#10;ftyQpIHODjFfLknwX/azeRnP7US5Yknb4u10D8ALbAr6Tor28tz7E5fSdOlGLTd9U/0a7HkZhkuH&#10;x1RTqykmlbRr9UzwP9uyf46anrmi/BjT/AnxG8WeAfC9np8eualpumXXneLrmOGJnlkvBFKCAQOC&#10;GAlVmbeVTZ4h+1v8Udb8f2Pgz4L6N8GdR+HMHhORobTwosk01xcz3Aj8kmFoY5DKQzEEhnczsxJL&#10;ZP6A2XiHWEvIXuNY1FolkUyKLpzlc8j7w7e4ryO1+CejSftiTfHzxB41vtfnGqS6ja6JcaAkKRsI&#10;2S0jM63LcQYhw3l5PlDjmvtsHxPgcRFuq+RJ316/JfgfIYvh3GUGvZLnb7dPU7f4A2fifVP2afB8&#10;OpfCzVfB95pEH9k2+n3HmSXEttboifaJozFH5LyS+a21ky33txDCvl79taG6+Mn7d3hb4JaLcStZ&#10;aF9k0KSS0/fJHLIRPfXSpxgorEOCf+Xc5xivf/2sfhx/wvbwT4a8P6h4/wBV0KLRLm4urtBpIv1v&#10;pn2rG5LXMZXy0Dgcf8tG/Hwr/hhrQP8AosOpf+Een/ydWWDzDKlip46VRKVSza7aa/f18zTFYHMv&#10;q0cFGm3GDdn310+7ofXnjSA22uPBFpradZwIsFjbeSYljt4wI4wikDC7VHA4rJqh4J8PaN4M+Gvh&#10;nwRoDzSWPh3TFtTPNEI2uZy7yTT7AzbN8kjtt3HGcZ4q/X5/mLhLGVXCfMm27979T7bL1OOEpxnH&#10;laSVuwUUUVxnYFFFFABRRRQAUUUUAFFFFABRRRQAUUUUAeT/ABy+G2v+LfGFtqelS2IhNqtu/nys&#10;rRFTI24gKcryF4yct0xyK3xO+Duq65qVnqGl6tayXP2OKC/lvmkVp5I0CCXID8sAMjjG3OTk17DQ&#10;RkYreOIqRtbofQ4fifMcPGlGnJJU00tN0+/3L7jM/Yd8YeMoviRqfwq1rUtLvtJ0DRt9r9ito0W3&#10;kSSJSquiIWJ85t+8Fi6Zzndu+oa+LvgN4Sk8IftdeG9J8IXOpGJ7Ce51aWc+dH9mKyDZIsYTau5E&#10;AZiQHaI4JUBvtGv1Lh3ESrYFOTbs7XZ+deJWHwsM4hXw1kqtOM3aPLrdptpaJya5vnr5lFFFe6fn&#10;oUUUUAFFFFABRRRQAUUUUAFFFFABRRRQAUUUUAeW/Hb49eCPhjdf2XfSzalreYmbTLRTvjic8u7k&#10;bFIUEhCdxynAVtw6j4QfETwx8S/Cv9veF7maSGOTybiGeExy28u1WKMDwSAw5UlTzgnBryX9pL4K&#10;eLta+KS/EP4czaTHqF3Y/YtQhvCySByPJF1FJyFZY2B42kCEY3lyp9E/Zz+F2l/C3wLHp0CJLq96&#10;iS6zfBi5uZwOQrEA+WpZgowOCSeSSfJoVcwljpwqQSpLZ9/+D3/q/wBzmOC4YpcOUa2Gqyli5Wur&#10;7P7alGy5Yr7DTblftt6BRRRXrHwwUUUUAFFFFABRRRQAUUUUAFFFFABRUd1PDa2slzczRwwwoXll&#10;kYKqKBksxPAAAzk15x8Vvjv8PPAnh/TNYuNRfW7fV5pYrT+wzHdB/LA8xt+8IApZARuzlhgHBIyq&#10;1qdKLlUlZHdgMsxuYVY0cJSc5N2SSvrZv8k36Jnf67qul6Jpcup6zqVnp1lDjzbq8nWGKPJCjc7E&#10;AZJAGT1IFc9/wtT4Y7sf8LG8J/8Ag7tv/i68O/aR8afDL45eEtP8IeGPidp+n6pHqC3VvFqllcW1&#10;pcMI3UrJM8Q8tgrtt5IY/LgllK/M/ge88OWmtNpGqeDLfxXEskipc2FzdwzzAHPmIMjKBAxCmNGx&#10;jJGDXgZlns8NP9zBTj5NO7+8/T+HfDSGPy+VbGurTrRetPk5Wo9Hepyp3s9n5bpn6bAgjIrzz9oj&#10;4r2Hwt0Cxm/sqfWdY1i5FvpmlwPsa4YEbiW2sQBuUcKxLMoxySPmD4Oa348tNJuj8EPF1/NpMUv2&#10;afQ/ECws9hvRts8fLIBveV/l2ZaMBlkAIPc/DP4VR6Prn/CV+LtYuvEnihyj/b7qaR/IIj2YBZiZ&#10;MDgM/ZVwq458bMOOMPSwz9lFqr2fR/13t8zk/wBSMvyrFyqZjiFUhHamlKM5O201p7NbNtSldfC3&#10;uuc8HxXHxi+OuuePvGXhW5tbC1t4rWz0zUWeaK3lQBGRSwUMAySsybMBpTkZ5PtVFFflWY5hVx2I&#10;lWqbs3zTMvrs4KEOSnCKjCF21GKSVk3rra7e76hRRRXCeYR3kEdzaS20u7y5kKPsco2CMHDKQQee&#10;oORXKpHNbySWk5kaS3fZ5jg/vVwCr52qCSpGdo2htyj7tddWB4ysESRNeR/La0iMd0PlCyQEg7mJ&#10;ZceWcsCScKZAFJfjvwFbkqcjej/M6MPW9nPyZSooor2z2AooooAKKKKACiiigAooooAKKKKACiii&#10;gAooooAKKKKACiiigAooooAKKKKACiiigAooooAKKKKACiiigAooooAKKKKACiiigAooooAKr6re&#10;22m6ZcaheSeXb2sTSzPgnaqgknA5PA7VYrgPjFHeeKPEnhn4ZaZI6y+JtQjF48MfmyQW6upMhj6l&#10;R80hORxC3OM42oUZVqsacd2dmX4WOJxEYTlyx1cn2jFXk/kkz0f9hXwzc6hHrnxf1qHZe+JpmttN&#10;QkHybONgDypwcuir8yg/uAej19DVV0LTbLRtDs9H02AQWWn28dtbRBi3lxooVVySScAAZJzVqv2b&#10;A4WOEw8KMen5n5PxBnEs3zKri2rRekV/LBaRj8klfu7vqFFFFdR4oUUUUAFFFFABRRRQAUUUUAFF&#10;FFABRRRQAUUUUAFFFFABRRRQAUUUUAFFFFABRRRQAUUUUAcP+0B8TdM+FHgRfEepadd6h59yLS1t&#10;7cqu6Zo5HUOzH5U/dkFgGIyPlNfNHjb9qnxx4v8ADN/4e8LeFTpeoamrPa3em3jXN1a2yJmUbVTI&#10;k/dyt5nylEOQMgSH6T+OPj/4ZeFNBk0/4hX2mzxXSK39jzwLdS3IyzIfs+D8paIgOwCBgMsDivnT&#10;9oTUfBNl4S8KePvhZ4Zk8Kx+LJDDP4ps4Ht/7LRG2SQJFEcRzEo+5owC6RyKrSK74+fzatWjzOnW&#10;SilrFfFbb16+R+u8A4DLZwpfW8tlOpOT5Ksm/ZtpcyVrpP4W2kpuVrJO9jmrj4622sfsp33w21/U&#10;NeuvEtzkjVLw+bE6C5Wby3l3mUkopQZUjLAEhRkcN8OdS0Hwn8RP7S1JYbO+s7OQ2Rt7hb7TxdSR&#10;t5byNGzuI1V1BVC7hweVxtHodj8M7Txl4Y1bUtC+KUviPxFqIiFzfXU7gvBgbYZ0LPIuTGpy3P7t&#10;QFGDnzG78Ei31PxfB4gZtFvPDenJfCysoBdRyl5YIkTe02UBNxEd2XIG7jICn4apjoZo3RctYq3Z&#10;8q7pn6/lP9h8mKwmHbh7STlOKUk+afJF2i4p8rb5dYNdfd6499qd9r+lvFM+jpMlzH5FpaaNFBc3&#10;LNuHyNBCMgcZVnGSy4DYOPdNH+Bl1qXwx0G2v9eutJ1q0SbzWRfNSOGbcWt9oKEcMc8nl5B8wK4q&#10;/st+C9QuNes/GuqaXp1pY2elrBpBs5EbznbKyTOUdmMnMoYScgybVCrGqp75XzmaZl7KqqWGaXL1&#10;Xc+c4u4rqYbExwmXNR5HdtcrtJprl2ton717+82uhieAfCWh+DdBTSdCtfJiGDLI53STvjBd27k4&#10;7YA6AAcVt0UV87KcpycpO7Z+Y1q1WvUlVqycpPVt6thRRRUmQUUUUAFFFFAHGraQaNdjRIjtihiD&#10;WSsxYmAYGM7QDsJ24BYhfLLHL1NWx4o04Xlot1DAHvbPL25A+Zgcb4x8yj5wMfMdoYKxB2isKxuY&#10;byxhvLZ98NxGskbbSNysMg4PI4PevocLX9tTu91v/Xn/AJnq4Srzw5XuiWiiiuk6wooooAKKKKAC&#10;iiigAooooAKKKKACiiigAooooAKKKKACiiigAooooAKKKKACiiigAooooAKKKKACiiigAooooAKK&#10;KKACiisb4ga4nhvwXqOtMyB7WAmESKWVpTxGpA5wWKg+3cU0m3ZGlGlOtUjSgryk0l6syvG3xD0b&#10;QdTXRbWG51fXJnWODTLGMvI8jg7FJA4JO0YGW+YYU1337J/ww1+HxVf/ABT+IVjNa61eKYNH025W&#10;Njp9qyq2/jlHIYx7cIwHmbgTIcav7Enw9tfDHwptPFeoWbt4l8URG8vbu4kEsphdy0Sq3VVZNkjA&#10;ncWY7jwAvtNfpOR8P08MoYmo7yte3Y8DifiajhfrGU5bHTWE6jd3Kz95RS0jBtebkutnYKKKK+sP&#10;zQKKKKACiiigAooooAKKKKACiiigAooooAKKKKACiiigAooooAKKKKACiisnx14h07wn4N1PxLqr&#10;Mtnpdq9xKFKhnCjIRdxALMcKoJGSQKUpKKbeyNKVKdapGnTV5SaSXdvZGtRXyxYftOePBfaX4u1j&#10;wTpdj8P9RvVtmmS4ae7hX5kd96tztZHbBiGQu3OSGr3uT4o/DON1V/iH4VVmAIB1q36EZB+/3BFc&#10;GFzTB4pSdKadnZn0WacI5xlsoKrS5ua/wPns1pKLcbpSj1R1lFZnhnxH4e8SWslz4d13TNXhhfZJ&#10;JYXkdwqNjO0lCQDg9K0674yUldPQ+cqU50puFSLTXR6M8n/bE1j4jaV8K1j+G+m3t1fajdC1uptO&#10;gkmu7WFkcl4lRTtzt2mTOUyNvzEMvy7+zvpnxB+LXxotfJ+IPiLyfDe+7TVr26lknt4S6oVjDM6p&#10;JICAULbSFbO8Lg/fVVLPS9MtNUvNStdOtIL3UNn2y5igVZbnYu1PMcDL7RwMk4HArysVljxGJjVd&#10;R8q+z/Xmfd5BxtHJ8nrYKlhYurJO1SybvLR8yad1y3SV0u6d2fE3j6xv9H/ab8UTSeGdN+KV1qk1&#10;xdR22n3D382mRi4ZFimQI4Ro1CIVZDt+QKwAIPmulamltoN94T8b+JtebTdGu9lroOm3geF5S7+b&#10;IrkvCAhBIwDuMmVPLGvo34wfsl3Xij4qXniLRPFdtZ6frV7Nd38V1bM8tq74YmLBxKGcucEx7RgZ&#10;asX41eMvAHgvxZrfhjRPhNZ+KNS0jTIbbVPFV/BDdPHc7GIuZVMTJJLukzI7GNpHDK3CKa+WxmVO&#10;nOrWqydNSdr3vfrZL+vvR+vZPxJgcXSoYfL08RVcIOVvcdPkairub5I/E4/u1zPdXumeb/s7/DnU&#10;PHWg+J77wNcz23iTwpPDc6ReGQQNepL5gMEoLsqMViJTHy5d1kYqVK6/iSW88ZfEqHSLnTH8HfE7&#10;S99tKsy+dY6gix/vI5BhvlaNpSAVdHiO1mdXXDPhpqPxe+Iej6x4n0/4qeJI9X0653xaf58kdtcN&#10;tDKqkOsS5ww2bNo4zgNWVF4i1BfjJa634Y0qbSPG2tKIdX0TWbY+Rd39xLGubZyQ0YlLiYrJ5ax4&#10;YB2VgteNiPqleP8Asrf1inp2vfbT7v01PVq/XK+Y4mU5wc4RfKk5N05OMbxnKSipUp6y1hypu146&#10;Hu3wW8HN4G8A2uhTXf2q4DtNcyKW8vzG6qgPRRgDtkgtgFiK6yuA/Z98Xa34m0HUrLxSsEOu6Hfm&#10;yvIEi8uRdqgbpFzgMXWUHAAypwBiu/r8/wAZCrDETVX4r6n5PnMMVDMKyxbTqXu2tnfW68nfTyCi&#10;iiuc8wKKKKACiiigAooooAK5PXI003xAsAi2W+pb5YWAVUWYcyR4CjlsmQcszHzScBRXWVV1m0N9&#10;pk1ssnlO4Bjf5sK4IKkhWUsAQMrkBhkHg104Wv7Gom9uppSqOnNSRztFQ6fJcS2cb3dq9rcYxNA+&#10;cxuOGUEgbgCDhhwwwRwRU1fQntxkpJNBRRRQMKKKKACiiigAooooAKKKKACiiigAooooAKKKKACi&#10;iigAooooAKKKKACiiigAooooAKKKKACiiigAooooAKKKqa5qen6Npc2papdx2trAu6SSQ8D2A6kn&#10;sByTwKNyoxlOSjFXbMD4leN7bwv9lsLWzl1XW9RkWOx0y3yZJSzbQSACeTwAASzcAdSOa+I2i/HD&#10;VdDfwVrnwquze6tJCYbzTv3ttEvmrgO6mSNDlDktIuFIJAHJ7j9gnRbHXvH3jT4gXumSXkkd8IdF&#10;1a5RuEcy+YsYbgMEEIOOVVtvAYg/Utfd5TwzRrYWNarJ3eqJzniijw1mSwVDDRqVKfK5Sm5fG0pJ&#10;RUZKyjezvdyd07WMrwLo3/COeCdH8Pfamuv7J06Cy+0Mm0zeVGqbyMnGducZPXrWrRRX3UYqKSWy&#10;Px2rVnVqSqTd5Ntv1YUUUUzMKKKKACiiigAooooAKKKKACiiigAooooAKKKKACiiigAooooAKKKK&#10;ACodQtbW+sZrG+tobm1uY2ingmjDxyowwysp4YEEgg8EGpqKNxxk4tNPU+fbL9k3wumuJFe+L/EN&#10;74Vt5BPb+H5JtqLLkElpAcFSC4+VEfDffyOeJ+PX7Lmq2mual4z8EvH4ghmuJLubQL8yCYhiCyxy&#10;q4aX5izAEo2ABmRvvfXFFeVUyXAzpuCha+t1vc+3wXiLxJhsTGu8Q52VnFpWa63tZ3dtZJqX94+I&#10;fgZ4J+KVv8bNG8WeC/h1qXhDR47xLa/gubp1Elsrx/aRL9oO5wQ/AVOqfIC8bMPt1mVSAzAFugJ6&#10;1h/EzSdY13wBq2j+H9ZbR9TvbVora/UHMDHuCOVyMjcOVzkcgV8Mat8DfF3hzVNT0zxT4G8V6xdm&#10;B5dP1Lw7i6tZpOQnmfuywBYEnJDgY+TkGvPfNktFQo05VIvz2/N/efRx+r8d1Pb4zEww06S5YxSc&#10;pyj3cp1I81r92920foJRXnf7J+leJNE/Z98N6Z4rjuIdSggfMFySZYIjK5iRskkYjKALxtGFIBWv&#10;RK+ho1HUpxm1a6Tt2PzDMcLHCYythoTU1CUoqS2lZtXXk9z5x1b9qNNC+OuteHdZ0PPhHTdSXTG1&#10;aCKTzrOYBldpRllkUyRyYChW2KSA5G09J8ZPgJY+KPEj+PPAfiCXwz4omxM1xCS9pfkLx5ig/LuI&#10;j3MNykBiUcnNR/ED9ln4ceLfGmo+Jru+1+yuNUuDcXEFlcwrD5jcuwDxMw3Nlj83VjjAwB7HoGmW&#10;OiaFZaNpkHkWOnW0dtaxb2by4kUKq7mJJwABkkmvLp4OtiFUpY5KUG9P6/rsfbZjnuUYBYXE8Oyl&#10;TrcijVTV4y0j8Sbak27305Xo9Grv5K+3eOPgdd2mk/EXw1pC+Hr+6KLr+g26pEZmUMWeONVyQMLg&#10;xoxEbFfM288RrXgX4m+FPEN3rOmxz+KL68hSHS/EcN3I13YliULBS5wTEWXcQwTerK6sua+oP24I&#10;5Jf2XPFKxRs7BbRiFGTgXcJJ+gAJ+grj/g3c29z8J/Db208cyrpFtGzRuGAZYlVlJHcMCCOxBFfn&#10;PEmGhkWMjVwi+Na3+ez6f11Vz7TJ+Jqssq/tZUIKc5unUjZ8s+VRkpWveN+ZqUU+SSWsbaGN8C/A&#10;d74UtLzWNe1W61LXtdWKXUJLlg7RMFJKb9zFzuZsvuw2F4GOe+oor4OvXqV6jqVHds+ax2OrY7ES&#10;xFd3k/Ky0VkkuiS0QUUUVicgUUUUAFFFFABRRRQAUUUUAcz4qtZLLWI9SiEKWd1iO8zsQibKrFJk&#10;4LbhiM8sc+UAAAxqGuovII7q0ltpt3lzIUfY5RsEYOGUgg89QciuRs4ru1j+xX8vnXNriOScRlRP&#10;wCJBlQPmBBIXKq25QTtr28BX54cj3X5f8D/I9HBVfsMmooorvO8KKKKACiiigAooooAKKKKACiii&#10;gAooooAKKKKACiiigAooooAKKKKACiiigAooooAKKKKACiiigAoorlvij460vwRp0M19BPcXF3vF&#10;rBEMbyoBJZjwq5ZQTyfm4BwaqMXJ2W5vhsLWxVaNGjHmk9kjT8beIdN8MeHZ9V1O5EMcakRqOXlc&#10;j5URe7H/ABJwATVP9l/4H2nxH8I2PxC+Jus6lrcV3NM+n6S1y6Qogd42aTofmZQyrGVACLksG2ri&#10;fsdaF4G+LHjnVNZ+IFwdY8SW58+y0OWKQWkFrG0f73+6675AgiYkY3FlfdkfZdfe8O5FTUfrFa0r&#10;7Lf7/wDI4+Ks8q8PRnlWDco4h2c6luWyt8NN/Fq3rNOO1ldO5Dp9ra2NjDZWVtDbWttGsUEEMYSO&#10;JFGFVVHAAAAAHAAqaiivt9j8fcm229wooooEFFFFABRRRQAUUUUAFFFFABRRRQAUUUUAFFFFABRR&#10;RQAUUUUAfOWvftHeJR+0ZJ4H8OeD7fVNLs9QbTZ7Y3CRaneSokrSPb+ZKke1RE5AYYIQbnTzBt6e&#10;x8R/GOy/aMt9G1P/AIR668J65JNJaxQH9/Y20II3clGLsZId/EigsNu0Vd/aC0X4deEZH+NOqaZY&#10;weJtFCiyvHeUNdyFGi8ny0dVeR4nkjDsrbAQxBWLAzPgb418Y+PdU0bXtd8P2/hnT3hkeHT4tRW+&#10;N5vVWjnMnlRmMKgYBf4vMYsBtUn5zGYv6o4wr1/3kpx5UuqbStb0uff1JUa2FWKwGAjGgqXs5Snq&#10;3USvKUXzXck2mnFJ2+JctzsfHXxl+HHg/wAU3XhrXPEDrrVnYpqE+m2WnXN7cpbMZP3vlwRuxUCJ&#10;yxA+RdrNtDKT0/gnxHoni/wjpvijw3qEeoaTq1sl1ZXUYKiWNhkHawDKexVgCCCCAQRXy78E/jFp&#10;t5F8Rdd8I6bq2u/E7x7qcmoaLpi+FruER6eqrZ6U9zcuiwC2EaLO0hkAxNIBl+D6V4BvZ/hH8CNc&#10;+H3hrwZ4l1HUPhf4Zt1tbo6JKLPxLfSWzS4sthd5czZEgA/dmTGeCR9HtDm/rz+7RHwG8+VB4u/a&#10;4/Z78MeJtS8P634/a21DR7yWyvohoeoSCGaJyjpvSAq2GUjIJHHWvao2Dxq4DYYZG5SD+IPIr511&#10;D4a6rpXwj+DvwLXTry6tLnVbe/8AGd8lm13ZOtpnULlJpW+59pvvKC55YM4HAIr2/wCHPiceL/DK&#10;62mga7osclxNDHba5YmzumWORk80wsdyI+3cu8KxUgkDNO1tOofkM+K3jDSvh/8ADXXPGutyBbHQ&#10;7CW7lUyKhl2qSsaliBvdtqKO7MB3rwvwd4//AGobX40/D/wh4+0r4aQWvi+3ub6/i0azv5bvS7a3&#10;iR5RKXm8tGLyxQhgXXe/8QHNj4kfELSvH/xns/D1zpXi2TwH4J1M3WpXWneFNXvY9d1i2mZI7RTa&#10;27IYLWaMySF2w8qQqqlVcnhPiH4q1bxz4o+OniLwV4e1vUPFNpoWleB/DmmtoV9Z39ta3u6Se6kS&#10;VE8oM8zuGfZhbWMvtDKWlN7/ANf03YH2/r+kj6Vh+K3gCXwHoPjL/hIVj0fxRe29jok01rNFJqE8&#10;8vlwpFC6CRi7ZIwuNgL/AHAWqDWPjH8MdJ8N69r2p+MdPs9O8M6rLo+p3E+9BHfRxrI9tGCuZpAr&#10;D5YgxJBAyVIHhmq/D/XdG+J3gjUNW8Kajq8Pw18KXuvQ6bY2El1Y2xt4Bbado2nzlcvcDMssj7fM&#10;mkjhYqqLBHFH8A/BXxI8A+OrX/hLdD1LxbqM/gy58QeH7y7tEEGi+ILlnl1OyeWJQvmTySrtnmIY&#10;Rh4kbBcElo3bbX+vwf4BHW1/L+vxX4ntnxC+Ofwu8Eapfaf4i8SSxT6VFDLqgtNKu7xdLWYgRfa3&#10;gidbYvkbRKUJBBHBo8Y/HX4VeFvEk2ia34sSG4tLmC1vp4rG5ns9OmmcpHHdXUUbQWzkg/LK6ED5&#10;jgHNeS/s2fEHTLD9mS/8MeANL8Rah8S9L0K71DxBBd+Hb1JB4he3eeYXc80So8r3PyBd7MRtAG1c&#10;rz3guXR/i3+yz4X+A/gzSNcupLw2UXxB1S9027sotJkhlhutS82eePE17LNvQRxlzulZyVRc1Vv6&#10;/rp5h0v/AF/XkfU2j+K/D+qeMta8K6fqSz6v4ejtpNUtljf/AEUXCu0O5iNpLLGxwCSBgkDcueC8&#10;e/tCfD/w18OfD/jaKTUNU03xO5Oli3s3hlnhX78wScRkIMrjON29CPlO4eOax4K+K+o/s9+J/F2k&#10;6/460Lxd8Vtffd4bOnWrpYwXdytnD9pc2b3MCQ6esbM3mxhNh+4x5qftYeCfHer6jpvgHwz4L05v&#10;C/g23t7Xw/eJdqlykH2WFXiffMFZdyLyUDfu1weTnyc4zGOAwjqykottJX2vu19x9XwZlGCzTOad&#10;HHTUaCTcm5KOi0Vm9NZNXS1tex9H+EfiR8NPiHcXfh3RfEGmazJJZq1zYyIcTQSx5K7JFAkG04dR&#10;nYTtcKeK+KvEkvw9g8daxP4TtfFfgmwt9QfT7PXbG+kvLMFTtG9CiTRh1UyNiWRl5AjbgDFtfAHi&#10;zwHrmk+KPF2g6ja6NYanbSXk+nXkbTxoJASUaOTKNgYViVAYr8wJFet/D3V/DeoftNeO7PSJ4pNB&#10;8VRC+ig1CPEl80iiViqsMGMiadtjfNsK5Hytj47NM8WKwDr8sZcr1W90/vat11+4/Zct4fwXDUsR&#10;Xy6tOvRlT5tJLlTjKKkm43hKVpXipQdkmne7a3/2afHOqeNPCt9/bUkdxe6bdCE3UNu0aXEZUFW5&#10;ABbIbIAGBtyBnn0is/w3oej+H7F7LRNNt7C3kmed4oIwql2OScD8APQAAYAAGhX5XiJ051ZSpxtF&#10;9D4XNMRhsRjalXC0+Sm3otNPu0+S22CiiisTzwooooAKKKKACiiigAooooAKwPGVgiSJryPsa0iK&#10;XQ+ULJASCWYllA8s5cE5wpkAUl636K1o1ZUpqaHGTi010OToqOPT10eU6TCjLa26r9kJJb9z0CZ2&#10;gZQgrjLHaELElqkr6OMlJKUdme5TmpwUkFFFFUWFFFFABRRRQAUUUUAFFFFABRRRQAUUUUAFFFFA&#10;BRRRQAUUUUAFFFFABRRRQAUUUUAFFFFABVTV9L0zVbdYNU060vokbcqXMCyKrYxkBgcHBP51brzr&#10;WvEetfEPxAvw/wDhXG15fXTFL7VRuW3sYgcM/mAcDr84zxgJuZlxth6FStUUKau2d2BwtavNyhLl&#10;jHWU27KC7t9P16HW/sQ6JFqHx08ZeONDs4LXw7b2v9kW3lRBI5pS0LMY9o24Ah3Hv+9Q9zX1NXn3&#10;hHT/AAT8B/g5Z6dqetW1jp1ju86+ugEe9uG3OxCry7kBtqDc21ABnbXnOl/ta+HJdYWfU/BXiLTv&#10;DFw6xWmuSRhwzkgNvjHAVcSfceRsJwuTgfq2Dlhssw1OhWmlL9f66nxmdYPNOK8xrY3LaEp0YJQi&#10;9rxirLe3NJ25nFXlrsfQ9ZuteIvD+j6jZ6fq2u6bYXeov5dlb3V5HFJdNkDbGrEFzllGBnkj1rzP&#10;4q/G7w6n7P8Ar/jP4f69Z6pdWsCRQ+U4WW0kmk8pJJIpF3LtO5wrphtnoc18j6Z4U1r4jeLofDml&#10;W2peJPFWp29rc6jr2qXsjR2SGNWJJ5O1UaNC7lidu1EyVFLH5xGhOFOjHnlLVW2sacM8A1MxpVsT&#10;mNR4enTbTvH3k0k25KTjyxipRbvq72S6n6LUVifDfQJPCvgHR/DUuqTam2k2Udr9rmjVGlCKAPlX&#10;gAAAAZJwBlmOWO3XsxbcU2rM/P68IQqyjTlzRTdna110dnqr72YUUUVRkFFFFABRRRQAUUUUAFFF&#10;FABRRRQAUUUUAFFFFABRRWd4u1m18O+E9U8QXsc0lrpNlNeTpCoMjJGhdgoJALYU4yQM9xSk0k2y&#10;6dOdSahBXbdl6s+DP2qpodN/aG1TVpPFemeMvs+oSbNOuzcyixXO8Wz8LHsjeRlCRyEfIdwBJWvp&#10;TWrJdb8LahpUst1aR6tp81nJJAwSeBZomjZkPIVwHJBwcEDrXgv7OVponiD43eJNZ8P+Ho4vDMTe&#10;faRamIri4s5DJmEo5G5DxKeCcAAMzsqsfoivwfiPG82P5qekou902/Nbn7vxjOFOGEy1puVGmk27&#10;J+8ouzjH3YtdbX3Wr3NPwlrUvhrwrpnhzR7K0t9O0eyhsrOHa7eXDEgRFyWycKoGTWj/AMJrq3/P&#10;G0/74b/4qubormfE+cv/AJiZfefn39nYRf8ALtHSf8Jrq3/PG0/74b/4qj/hNdW/542n/fDf/FVz&#10;dFL/AFmzn/oIl94/7Own/PtFn4eXNt4G8I2vhjwvpdtZaXZtK8MLSTTMGlleWRjJJIzsWeR2JYk5&#10;NSeG7+PQNS1nUNL062iuvEF/9v1OZ5JpWuJhFHCDl3O1RHFGoRcKAvAGTmlRR/rNnP8A0ESD+z8J&#10;/wA+0dJ/wmurf88bT/vhv/iqP+E11b/njaf98N/8VXN0Uf6zZz/0ES+8P7Own/PtHRnxrq5H+qtB&#10;7+W3/wAVSL401cHlbZvYxn/Gudoo/wBZs5/6CJfeH9n4T/n2jpP+E11b/njaf98N/wDFV5V8UvjZ&#10;4K0bVrptS1RbvUlwJLLTYzKwIOwqWzsVhtOVZgRjpyAeG+PniFLn4oaf4I8Q+LZvCXhSaw+06jew&#10;W0k012GLqY1EQZip27cMFHLlg4Cg+X/FHTdG8RXsFl8IvA2tS+HtHL251UWslxNqk21A80jBMpkK&#10;pEeQFBLBIy7LXsxp4zMcEquYYm8L3Ubq9+/lo3/w5+hcN8E4CU6VbFqSjOPNeKtFR6KU5aNtr4I3&#10;klq2jrdY+IbfES2lvPEPiSDwj4OsZWS6sLC8EurarmMkwxxjkhvu7nCxKX+YuVxXm3w1uNZ1X4qe&#10;GoNPuZ1e1vIorFXl4toFkLso4A28yMwA+Ys5wSxzZ8NeDddt7iSfV/hj4l1Eoqm3hWKa3hLj/nsP&#10;LLuhwMhHjbrhlyCPf/gT8MW8OP8A8JR4oMd14mukAAAXy9Oj27RFGF+UELhSV+VVGxPlBLVisTg8&#10;HguSla7votW/Xy/rsfd5hjsqyDB1oUbNSVoRXK1dp9m5Pf35TfZRWp6dRRRXw5+HBRRRQAUUUUAF&#10;FFFABRRRQAUUUUAFFFFAGX4p0/7ZZrcwQh7yzy9vj7zD+OMfMoO4DA3HaG2sQdorFgkjmhSaJ1kj&#10;kUMjqchgeQQa66vGPH3xj+FfhDxhd6Re+LbISMxklhs4XuBbSl2WVHMMZVW3qWIZi+5myANufpOH&#10;sDmGZVXhcFQnVkle0IuTt10im7G9HGUcN/GmoxfVu2vzO7oryyX9o34NRnDeL3Of7ukXrfyhrqI/&#10;id8N3bA8feGvx1aAfzavoq/DOe4eXLWwVWL86c1+aO2nmOCqfBWi/SS/zOrormtP+Inw/v8AUotO&#10;sfHPhq6vJ2CRW0OrwPLIx6BVDZJ+ldHHIj8o6tjrg5ryK1CrRly1YOL7NW/M6YVITV4ST9B1FFFZ&#10;FhRRRQAUUUUAFFFFABRRRQAUUUUAFFFFABRRRQAUUUUAFFFFABRRRQAUUVz/AMUPE0XhLwXd6w2x&#10;p1Hl2sb9JJm+6MZGQOWIBzhTTjFyaSNsPQqYirGjTV5Sdl8zFsdL1X4z/Fr/AIQTR7rULHw1ort/&#10;wkmoWwCluo8kbsckqyDOQTufawQZ+qPhj4K8O+APCMHhzwxYLa2cJLuSd0k8hxukkbqznA57AAAB&#10;QAOL/Y/+Hs/gH4RwHV42/t/XZDqOqtLzIruPkiYlQ2VTG5WziRpMHBra/aZ1HxDpPwE8U6j4W3Lq&#10;dvp7MkiOUeGLIE0qMGBVkiMjqQcgqMZ6H9WyjLqeX4P2jj79rvv3t/XU+V4lzWWa5pTyXBVFHDRn&#10;GC192Ur2dST66t2eyja1tTwb9pXU7D4g/tVaP4ZhuLfV9H8J6fK9/bgKY4Los3mAt/GQRaqy5IBV&#10;lIHzit9rW1Nj9hNtCbUx+UYDGPL2Yxt29MY4x0xXC/B+Dw54W+ENr4hhja2s7pbd9Q1K7AhWWV2k&#10;V1jeTaJ/K8qcmKHfIFTIRmdd+v4n8eeFNE8LjU5/FujalfXDy/YNI8PySXk13EUAhaSZ40FpJudW&#10;ZHjc4VlXcT8vw+No4vMMRLEOPKvN206Wvq/kj7fEUpRdHLMDTnONH92rRes025t292Lbbbu1ZfEz&#10;I8XfDH4dvcrrGowRaVDCwacRXAt7eQEgAODwo4x8u0nJ71rfsf6wbL9prxBp3gywuL7wtq8IGpXF&#10;tBi2sLhFd438wA5UsJkUZUEyHGQgJ43R/DHw18J3Olap+0Bf61q3ibWrl3vNNsruJhp0JjiCNfxx&#10;lJonxJvCxn7qhQvylT9ffBX/AIV9/wAIHbH4ZjShobbcf2cAMv5aD99/H520Ju8z5+m7mvcyLKKs&#10;MTGpOrrH7PX7iOKs5lgsnqYeoquIjVi4KUlaindaxlduTjKN4vRPRq60Osooor7s/CQooooAKKKK&#10;ACiiigAooooAKKKKACiiigAooooAKKKKACiiodQurWxsZr6+uYba1to2lnnmcJHEijLMzHhQACST&#10;wAKNhxTk0ktT5Y+K2haR4F/bP8OReF9MtdHsNe0RlvLayiEcUjjzhwg+VBmKA/LjJUkjJJPpdeYz&#10;a5F8Z/2jZvFVu8k/hLwbGINH8yNlS4uW5aUK2RnILZG1gEgyBXp1fgvFtShUzWbo7H7BnHtoUcHR&#10;xV/bwpRU77p3bSbevMouKae23QKKKK+ZPECiprG1uLy6W3tomkkc8KP88CuFm+N3wLj+JkPw+HxM&#10;iufEU2oRaaltY6Tc3MTXUjKixLMimNvnYLnOAc5xg49bLsjzHMU3haXMl5pfm1f5HNiMZQw/8WVv&#10;68jtKKb40vdC8H6HqXiDxb4gsdE0LSpHSfUb1tqsVz8kaDLSSEA7Y1BZjwMkivFIv2v/ANnh/GR0&#10;VvFGvpYgE/243h9/sZ4zjaHNx7f6n9Oa6cLwvnGKg50qLa23ivzav6rQzq5jhaTtOf5nttFOkEBj&#10;hns722vrS6gjuLW7tZRJDcxOoZJI3HDKykEEcGm14lajUo1JUqitKLaa7NbnXGUZxUou6YUUUVmU&#10;Z+vaDoet+V/bWi6fqPkbvK+2WqTeXnGdu4HGcDOPQVbsbW2srOO0s7eK3t4VCxQwoERFHQKo4A+l&#10;S0VXNJq19DR1ajgqbk+VbK+n3BRRRUmYUUUUAFFFFABRRRQAUUUUAFFFFABRRXlnxp/aB+Hfw586&#10;yu9S/tbWI8r/AGZpxEkiMMjEr52xYIGQTuAOQpr08pybMc4xUcJl1CVWo/sxTb9X2S6t6LqzGtiK&#10;VCHPVkkvM9TryD42ftH/AA7+H32iwivf+Eg1yHen9naa4ZYpB5i7Z5vuR4ePayjdIu4HYRXyf8dv&#10;2ivHnxIjl01Z/wCwdDk3K2nafKwM6MrKVnl4MoKuQVwqHglMgGvIq/p/gr6NdSfLieJq3Kt/ZU2m&#10;/SU9UvNQv5TR8lj+Kkrwwkfm/wBF/n9x6v8AGv8AaF+InxF+0WMuof2Lok25P7M01jGskZ3jbNJ9&#10;+XKPtZSQjbQdgNeUUUV/U2ScP5VkWFWEyzDxpU10irX8295Pzbb8z5HEYmtiJ89WTb8wooor2DAK&#10;KKKALXh3UtR8P3zXmg6hdaXcyRmJ5rGZoHZCQSpZCCRlVOPYelbn/Cx/iH5ewePfFCr6LrVwP5PX&#10;M0V5tXJcsq39phoO/eEX+htDE14K0ZtfNnc+G/jL8UtDhljsvHGryrMwZjfTfbCCP7pnDlR7DFas&#10;n7Q/xkZcL40ZOeq6XZ/1hNeY0V5Fbgfhasnz5bQd/wDp1C/38tzqjm2YQVo15pf4n/me1aH+1J8U&#10;LDTYra6/sXVJY87rq7siskuST8widE4BA4UcAZyck2pP2sfiYW/d6T4TUY6NY3J/9uBXhdFeRW8L&#10;OC6yall0PleP5NHTHiHNYrSvI+nY/wBsCUN8/wAPkYf7Oskf+0am0/8AbAifUokvvh88NmXAlmh1&#10;kSyKvcrGYVDH2LD618uUV5NbwT4FqRtHBuL7qpU/WbX4HVHizOU/41/+3Y/5H2NH+1n8PCvz6H4m&#10;U/7Ntbn/ANrVc8O/tUfDLUr5oLy317R41jLie+skZGOQNgEMkjZ5J5UDg85wD8W0V5GI8AeD6qtB&#10;1Yek1/7dGR0x40zWL15X8v8AJo+7j+0Z8HBHvbxcw9R/ZV2T+QiNa3h340/CvW7Frqz8b6XFGkhj&#10;IvnazfIAOQkwRiOR8wGOozkGvz7oryMR9HTh+X8DF1o+vJL8oxOqHHWPT9+nF+l1+rP0Wk+J3w1j&#10;GZPiF4VQHoW1u3H/ALPW9ouraVrFhDfaTqdnf2twCYZ7W4WWOQAkEqykg8g9PSvzLorycR9G7DSf&#10;7jMpRXnTUvynE6YceVV8dBP0lb9GfqBRX5dyQwyNukijc4xllBrqY/iL8QYzlPHfiVT/ALOrzj/2&#10;evJr/Rvxyl+5zGLXnBr8pS/M6oceUn8dBr0lf9Efo3RX526R8U/iVpurR6jb+PfETzRZ2rc6nLcR&#10;HKleYpGZG4PdTg4I5ANdBH+0N8YUXA8Yt/wLTrU/ziryKv0deJlL91iqDXm6i/BU3+Z0w46wDXv0&#10;5p+Vn+qPvKivhrw5+0p8WtNupJb3W7TWEdNqw32nQqqHIO4GBY2z25JHPSttv2sviT5eE0fwtu/v&#10;NZ3B/QTivHq+AvGcL8sKcvSf+aR1Q40yqS15l8v8mz7KqvqV9ZadaNdaheW9rAmN0s8ojRckAZY8&#10;DkgfjXyn4d/a68RQ2TLr3hDS764MhKyWNzJaoEwMAo/mknO7ncOoGOMn2L9in4e+F/jVqev+KfHM&#10;GrXrWr28kdvJeFY5RMkvySOgViU2JjYUAwOMcV8tmvhrxJk86ccyoqmqjai+aErtK7+GTa07o+ky&#10;jNMnx2FxGLnWahQUXJKLcnzS5UldxW/n+B2WqeNfDFl4bvNbXV7W8tbEDzfscqzNuY4VcKeCx4Gc&#10;DuSACai+CPgPxZ8X/HGl+M/GOkSaJ4O0Z47qw064Qs2qS4Dq2GUb4jlSXK7SpCKDudh6Drn7KPwr&#10;vPFGnapY219ptpayK13psNy0kN4FJOC0hZ0ySoO1uVGAFJ3V7lW2VcLqhWdTEO9tvP8Ar+vPkzTj&#10;LLcLhOXJuZ1aiac5qzpp6Wik2nJ63l0TVtb2KRlVlKsoZWGCCOCKWvl//gohqfjPw1ceH9d8P/EC&#10;+0i0uVe0Ok2N5JbSySKS7XAMZHmLgoh3fcOzGd5x9RjMSsNRdVxukfEcN5JLO8zp4CFRQlO9m03q&#10;k3bT08kTaz+yk1t8U9F1Pw7rVpN4RtdZW/udB1UO628e6IyRx8MsokEe07wp2qgYvjNZn7U/ib4c&#10;/s9edH4D8Jadp3i7Vrc3f9ptAZBpkLmSPfDvyEZj5ihI8LxyMBVPml9+2t420bwC2jXjaVPrqs6/&#10;2s0IabYyEr+4XEYkBOQ5+QgAFCck/MvxU+Ivi74m61c3mqT32pzTNukllJlk27ywUAfLGgLcIoAX&#10;oOOK9Phzg7EZxKFWjQdLDScXOrO0VGOl+Ry3dtuVNJ9bH6LmOZZll9Z0s9xca1SlGUYUacnJ1ZK/&#10;L7VQsnG+sue05Japu92xN4r+I/ig/YZLyRrq7VUCl5JrmZ3BHAy0spYg49SO5yf0K/4J1eBPHPgr&#10;4f6u/i6C8srfUZYDY2V5ujmDxq6SztC3+r3/ALsc/MfLyRjaT4r/AMEo/BMknji68RXum/Jounuw&#10;laQq0N1O2xDtzyTAswIxgZ5wcV96V0Z3jKOJxjw2DjGGEw8pRpKKWtvdc5T1cuZpu97PR7ngcRZr&#10;XwuEeCxF54nEQpzrSk37rfvxpxhpGHKuVbXWqWgUUUV5x+ehRRRQAUUUUAFFFFABRRRQAUUUUAFF&#10;FFAAxAXJOAOpNQ2F5aX1uZ7K6huYlkeIyQyB1DoxR1yO6srKR2IIPIr5V/bRuV8SftEeGvAfifVL&#10;7S/DAsUnjRCALq6leSNXQqH5yETMgXaBIRgMC0MHwn1nwdd/2t8JfGmo+H77Ygmt7mTzbW7KqFBk&#10;G0g9ZG+ZXG5vlCCvkcx4uw2Axv1arB27n6Dh+CcNLL6FfEYz2dStHminBuFrtJSmm3fvaL5dn3Pr&#10;aivmrQv2hPHHgi8tNJ+L/g7zLPzhC/iXSiTEybSqyNEAVLMyliAYyFbiPgKfo/Tby11HTbfULC4j&#10;ubW6iWaCeJgySowBVlI4IIIIPvX0GAzLC46nz4ed0fNZzw9j8ocHiIpwnflnFqUZW7NdfJ2fdE1e&#10;J/8ABQK+1Oz/AGcL6GwtWlhvb+2gvpFQn7PDv3hyQflBkSJMnI+fHevbK+fv2+9avZfD/hX4c2kh&#10;t08aausV1c4DBYopIsIVIzzJLE+QQf3WOjGpzapGngaspOys/wAdDu4HourxJg7JPlmpO/aHvSfq&#10;km13aLHgHTdK0nwXpdhophaxitI/Jlh27ZwVB8zKgBi33i2OSc9616raPYWmlaTbaZp8IhtbOFYY&#10;IwSdiKMAZPJ4HU8mrNfzjOXNJu59FiKntK053bu27vd+vmZvijxJ4V8MS28Pijxh4Z0Ga8h863h1&#10;fW7azklj3Fd6pLIrFcqRnGOKt+BdT0DxrLcJ4Q8V+G9e+x7DdnStbtrv7MrZ2tJ5TsVB2tjPXacd&#10;K82+P37Pvw6+MnjS28UeM7zxX9stNNh06CKw1K3hgihj3EBVa2ZuWd2O5icse2AOd8Tfs3Wvh39m&#10;3xF8PPgfr/8AYuo+MNTtjr174k1CV3uLCJJD5CSW1t8oMjDK7eVeUEkECvvMDlfCdeMYyxUlO2t3&#10;yq/XWUEvxPnq2JzODbVNcv3v8GV/in8RPEnxw8San8IvgNq6aT4J0pGPj34lSHbbrCoJkit3BGY9&#10;ob7rAykHDLCHlfwP/gl14Cs/F37WVx4qsLKZdB8GxTX9ol+Fn/fSsYbOKV1VR5gLmTcqgZgJAHbL&#10;+OPwh+OvwC+Bq3F98XYD4T1bUG0l9E0HxBqKxTvNFI8ge3eKKNkKIwbOc7gCDmvTf+Cb3we+KHhW&#10;1tPjPaeJPs+i6lo1/e2fhW0u7pbjXLiGO4it1uYFVY2j3GSRCXYn5cD5iR+pUPqWHwkfq0oxp2tF&#10;pq13tZ31be2t2+t2fN1PbValqibk3rft1/4PkY/7SWq6h+0z+3ppPwW02/ktfCXhvUpNLTBEZVYA&#10;X1C7J+ZTIfKlCEjaQkfALMTF/wAFXvDXwx8Fx/Djwz4C8JaN4fu47C8uLqOytFjnltC0MVs88uN0&#10;zN5M53OzNkMScsSeO/4Jq/Ef4bfDb4t+I/EfxL8STaOt7oL2Npc/YJroO0k8Tyg+UjsrlY8BiMYL&#10;ZOcA9n8N9Lv/ANr39t68+I2p6bcW/wAOvDM0MjxXqbo0sbfH2ex2/MnmTsCzxhsDzJiCflzpySoz&#10;jtGlCN32/wCBypempPOpqTesm7L+vO/4H2D8M9Lv9B+DfgXw9q1vJb6jo/hPTbO9hkILRTLbJvQ4&#10;/uklfwrXqbUbmS8v5rqX70zliPTPb8Khr+es1xaxmPrYhbTk2vRvT8D7nC0fY0IU30SCiuJ+OnxQ&#10;8M/C7wm+q65eQ/bJ4pf7L08swkv5kQsEBVWKKSFUyFdqllzyQD81+Hf21fEUNrKuu+BtLvZjOTE9&#10;leyWqrFgYVlcSlmzn5gQOR8oxk/W8M+GfFnE2EljMqwjnTi7XcowTfXlc3FSt1tsc2LzbB4Soqda&#10;dn8399j7KorjfgR8RdK+KHw5tPFOmQm1eQmK9snlEj2k6/eQsOo6MpwCVZSQpJUdLoOsaTrmn/b9&#10;F1Oz1G1LsgntJ1lj3KcMNykjINfIY7LsXgcRVw+KpuE6cuWSa+GWuj+5+ttDtp1YVIqUHdPVF2ii&#10;uD+JPxn+GPgLVhpfinxbbWl9j57WGGW6li4Vh5iQo5jyHUjcBkHIyAaWBy7G5hW9hgqMqs7N8sIu&#10;Tst3ZJuy6sKlWnSjzVJJLzdjvKo2OtaPe6zfaRZ6tY3GoaZs+3WcNyjzWu8bk81AdybhyNwGR0r5&#10;f/aY/aj8L6p4D1Lwz8O73W/7SumiWPWYENrHEgdXfYzES7iFKY2LwxOeOfknSdQv9K1KHUdLvbiy&#10;vLdt8NxbStHJE3qrKQQfpX7xwX9HvOs9y2ri8xqvCTvaEJ025S0TvJOUXFa22bvd20SfzuO4moYe&#10;qoUlzrq0/wAu5+slFflh408a+L/F2V8T+JtV1aMnIivLt5IlPH3UJ2r0HQdqTRvGfi/SdUtNS0zx&#10;RrFrd2NollbTRX0itFbIwZbcc/6oEA+X93jpXvx+i9m3sOaWY0/aW25Jct+3Ne9vPl+Rz/63Ueb+&#10;E7eq/L/gn6oUV8peAP20tPe18rxv4PuoZo4h/pOjTLKs8mef3UpXy1xj/lo5rzfx9+1p8VNa1QSe&#10;H7iy8NWcbPsgtrWO4kkU42iWSZWyVweUVAcnI6Y+By3wF46xmMnhp4aNJR+3Oa5H6OPM38ou3Wx6&#10;NXiPL4QU1Jyv0S1/Gx960V+bPiL49fGHW7OO1vPH2qxJHKJAbFks3JAIwXhVGK4Y/KTjODjIGNb4&#10;K/tFfEHwJ4kmvdS1S+8UafdoVubDVb+SQ7hna8UrbjGwJ5wCGBIIyFZfp8V9GnimhgKlaFelUrLa&#10;nFy97b7U1BJ776eepyQ4rwkqii4tR7vp8lc+/fFXiPw/4Z0+O/8AEmuabo9rLKIY57+7SCNpCCQo&#10;ZyAThWOPRSegNeYeLv2n/g7oljdyW/iKXWbm1uHt/smm2kjNK6sFYpI4WJkGchw+1gDtLYxXxp8c&#10;PjJ41+K81mfFD6dDb6eD9ntNOtTFErn70hLs7liMD723CjAByTwFfX8I/Rqo1MLTr8RV5Rq3u6dN&#10;xslfROdnv15fRO+pw43iqam44aKt3f8Ake3fGT9qL4i+Nd9no0//AAiultj9xpsxNy/3D89zgNwy&#10;t/qxGCrFWDV4jRRX9L8P8MZNw7hfquU4eNKHWy1duspO8pPzk2z5XE4uviZ89aTk/wCtuwUUUV7x&#10;zhRRRQAUUUUAFFFFABRRRQAUUUUAFFFFABRRRQAUUUUAFFFFABRRRQAUUUUAFFFFABRQAScAZJr6&#10;Q/ZY/Zd1/wCJ0R1Bhb2un286Lc393uMaHILJEi/65wpyQSF6AsM8/K8VcX5fw3QhPFJynNtRhFJy&#10;lbd6tJJXV23pfq7I+gyLh3EZu6k4zjTpU0nOc21GN9lom3KVnyxSbdu12fPegRRT65ZwzrujknRW&#10;HqCRxX6x/sKabpth+zRodxp8W19SkuLm7fnMswmeMk59FiReOyj6nzr4e/sS+D9F8QLfa74ifVLV&#10;AP8ARLLTVsfNIZTtkkDuxQgEELtPIIYYr6Z0HTLHRdCstG0yDyLHTraO2tYt7N5cSKFVcsSTgADJ&#10;JNfz3xZxNU4lzClinRdKFOLik5KTvJpt6aLZLdt6bWPqsTLLctyWWWYLEe2nUqRnKahKEbRjJKPv&#10;WlLWV9kl530t1yPxf+JfhD4Z6FHqfivUvI+0bxaWsKGS4u2VdxWNB+A3MQoLKCw3CtHxv418JeDr&#10;M3PijxHpulL5ckiJc3CrJMEALCOP70hAI+VQTyABkivzp/4KDfFvQPiF8QpbvQUmFtDp6abaySEq&#10;10iSyO05XgxqTIwVTyQASBllX5/C0K2Px1HAYXWrUkltflT+KTWmkVdu7S8xZDkcMRCrjsfGUcLS&#10;jKTl8Kk18MFJpq8pWWik/I+rf+GyPhj/ANALxb/4B23/AMfr5X/bf/aLsvilfWtppumixg0hbmKy&#10;Xzt9wxlYBpJWX5UIWKP92MlWz8zAgj5for9ly3wdp0sTCpmGNdanFp8ipqCbTuuZ8021pqlZ+Zgu&#10;M8uwSlUyjAeyrNOKnKq6nKpJxbiuWC5rN6vmS7DpHeSRpJGZmYkszHJJ9Sa7j4V+NNM0OS3g1nSb&#10;a/t7cuRFcmbyZQwY4fyXSQYJyNrDkDPGc8LRX6PxLwvlvEWX/UMdF8iaacXZxaTSa3Wzas01rsfO&#10;8O8TZjw/j3jcFJc7TjK+qlF2bTs01qk7pp3WjP1M/Yh+K3gXxPZz+CfCXglvDDWsEmorFDdfaobi&#10;MtEpkaZsO0hMijDA/Kq4bAAH0FX5Q/Cr9oLX/BGbfwpef2TNeuBPcf2ZaSSfNtBUzyIZPLBUHbnb&#10;kE4yTX6Lfsl+MNS8cfAjR9d1vVI9Q1ZnuIb6VFRSrrM4VWVAAp8vyz0GQQe9fydLL8zyuUMLmWHl&#10;Sm03G6Vmk0tLaO11skfoXGWV4CrKpnGVYiNWg5Ri7SnKalKLd5c6uk+V7yk79T0iiiirPz8KKKKA&#10;CiiigAooooAKKKKACiiigAooooA+R/jLo0iftqQXPxBS8lsb8RP4VuRL5dmGiRSISGY8iTOVVgTI&#10;ykptlAHq1dJ+0H8LbD4peGbOxl1KXSNS0u8W707VIIVeW3YcMo5DbWGDhWX5kjbnbg/PUN3qvwF+&#10;IF/4Q8ay6pP4SvJPM8OatKTcJFEM4jJVc527QyqBtZchNsm6vyfjDh3FOtPGU7yj2333/r9T9gwG&#10;Jp8Q5dQp0Kn+00afL7Kz95RduaHS7jZyitW1J22v6n4m0ix1/wAP3mi6lF5lrfQtFKMDIBH3lyDh&#10;gcEHsQDWN+x74w1Pw34kvPgj4vmuJLrTw9x4dvZ9qrd2Y/5ZIM5OAGdRl8ASKSoiAro7O4t7u0iu&#10;rSeOeCZA8UsThkkUjIZSOCCO4rj/AIwfD218Z2tvfWl3JpfiDS2EmmanA5R4nB3KrFedu4AgjlTy&#10;O4PzPDmdzyrFqT+B7oxwzw2Iw1XLMc+WlPVStd05radu3SS6xfdI+lq8v/ar+F0nxJ8CxSaPI1v4&#10;m0KQ3WiXCzmLD5UvGW7bgi4PBDqhyBnPD/CP4/X2ga6fAnxsWLTNSiZI7DXUjYWl+hwoaRuiknnz&#10;MBOSGEZQ5+iK/baOIwmaYV8j5oyX9f8AAPi62DzbhbMqWItaS96ElrCa8ntKLTtJb2dnY+RtF+M9&#10;to2qXPhn4naXdeGte00mO6zC0sMjALgrsBYbslhgMhUAhzkV6H4P8R6J4p0VdW0DUI720Z2j3oCp&#10;Vh1VlYBlPQ4IHBB6EGvYfGXh7SfEuivp+r6VpeoqpMlump2KXcMU20hZDG3UjcehBwSMjNfJ+n+C&#10;/jJ8B/D95t8N6T4m8NQu+oXtzp9y3nR5AQjDYcbQiM2I3AXJ3DBK/mme8FSw8XUwacvLsv6+R9vl&#10;+KyjPqM/YJUMVeNoSqLkne9+TmSad7Wi5Pe2u57HRXI/D34meD/Gl2tlomoyNffZvtElpLbujxqC&#10;oILEbCQWA+Vj7ZHNddX59Upzpy5Zqz8zgxWExGEqOliIOEuzTT/E534ofD7wJ8SNN02x8eeFLXXY&#10;dIkmkshNdXMPlGUIH/1Mqbs+Wn3s4xxjJro9D8rRNP0rT9Ft00+z0SyhstOt4SzLbwRIERAXJZsK&#10;OrEk85zSUV3yzfHyowoOq+SNrK+1tvu6HAsLRU3PlV2eceLv2fPgT4l8S3Gvap8KdE+23bh5vsd1&#10;eWcLNgDIhgnSME4ycKMkknJJNejafDYaXoNvoWhaRpuiaRaEmDTtLtFtreMsSWYIoxkkkk+pJ7ml&#10;orTE57meJpOjWrycXur6EU8Fh6c+eMFcKKKK8k6j80f2otQ1S/8Aj/4rGqandX7WerXNtam4kL+R&#10;AszlIUyTtRdxwBxyT3NcDXU/HG606++NHi2+0i7ju7K7168nhuI2DJKHndtysOCpJOCOCMHJ61y1&#10;f6mcHUVR4by+ny8tqNO6ty68iv7ultd13PyDGS5sTUd+r/Ms6bqF/p/2kWF9c2v2y2e1ufImZPPh&#10;fG+J8H5kbAyp4OBmtvwP8QPG3g2zvLPwv4p1TS7bUInjuILe5ZYyXChpFXokuEUCVQHAAAYVzdFe&#10;pjcoy7HQlTxeHhUjKzalGMk2trpp3t07GUK1Sm04SafkzrF+KPxNEfln4j+LmXGCG165bP1y9co7&#10;M7s7sWZiSxJyST1JpKKrB5XgMF/utCFPp7sVHRdNEgnVqVPjk36hRRRXcZhRRRQAUUUUAFFFFABR&#10;RRQAUUUUAFFFFABRRRQAUUUUAFFFFABRRRQAUUUUAFFFFABRRRQAUUUUAFFFFABRRRQAUUUUAFFF&#10;FAG78OtObUfFECqGbyCJdqg5YgjaB77iP1r66/aY+K/iX4L+D7T4K+HbibTU8OwwJfajZXbCbULi&#10;aNbpwjhVaGMSSvwOSoAJwSp84/4Ju+Ef+Eg+OmhyzW120FreHUZpIuBGtsheJ2OOFM+xD67scE12&#10;H/BS/UPAXinxk2s+E9d0/UJlsFj1F7WLMYnib5HE33ZS8bLHlScCMDJ6D+XONMxw+b8bwo4qT+rw&#10;qU6Fk7Nq69pa2vxySdtbRP3rhnCTwWR08PSoqVV0auKu480Yz1VFyv7ulOE+Xm93mmnbZnE+G/2w&#10;Pirpeix2CeLtWKx7v+PiC3vJOWJ5mmUyN17njoOAK8q8R/E/xJretT6pqMpvbm4IMlxfTSXEz4UK&#10;N0jNluAAPYAdq4qiv1/DeFfClGcpSw7qJ7Kc5SUf8Kb/ABd3573/AD2XiJn8VfDzhRk/ilTpwhKf&#10;+Jxir97aK/Ta29qHjDWrqPYssduCCG8lME59zkj8MVhyO8kjSSMzOxJZmOSSepJptFfW5TkOVZRB&#10;wy/DwpJ78sUm/V7v5s+dzXPs1zeanmGIlVa25m2l6LZfJBRRRXrnkhRRRQBb0CFLjXLOCUZSSdFY&#10;eo3DIr9Y/wBhPS7PTf2Z9Dnto9supS3N1dNuJ8yTznjBwTxhI0XjA+XPUmvyd8OyLFr9lI7Kqrcx&#10;lmY8Abhk1+s37C97BefsxeHUinikktGuoJ0RsmJhcyMFYdjsZGwezA96/nvxdc/7dwal8Psp27X5&#10;o3t52tc/Q8p04NxDhu8RT5vT2dS1/K97dLnrlFFFfmZ88FFFFABRRRQAUUUUAFFFFABRRRQAUUUU&#10;AFZ3izQtI8T+G7zQNf0+G/02/j8u4t5R8rjqCCOVIIBDAgqQCCCAa0aKUkpJprQunUnSmqlNtSTu&#10;mtGmtmn3PlL4zfBR/g7cRfE34WR6hdWthJM+taVPcmRVtGxxGFUMY0+YsXZyuEc52Ma7XwP4i0zx&#10;X4Xtde0iR2tbtSVEi7XRgSGRh2III4yOMgkEGvbdf1Ox0TQr3WdTn8ix062kubqXYzeXEilmbaoJ&#10;OACcAE18V/AnxFo7/HbUNM+HEOsjwhqlvJeTafqaxxnTJBj5k2u+9c7EByGIcBt3lhj+YcbZHh4R&#10;WJotRl1Xkv6/rp+t5Ni8bxJlVapi05VcOrqq9pR1bhJ/zLeL6r3Xra/c/tUGBfgnqks+lxX2x4vL&#10;Mg4tmaQIJQdysCNxA255YAgqWr0f9hp/Fjfs86YniqCaNY5XGkNOSZJbAhWiY5JIGWdU6DYqYGME&#10;5vinR7LxB4cvdE1FC1tfwNDJgAsuRwy5BAYHBBxwQDVf9iDxVex6Lq3wp8RzZ1rwdMVti7HNxZM3&#10;ysu47mVSQAcABJIQK5fD/E01XnRk7S1t57f5GOZ1JYjhGrh6cU5UqqnK97qLXLePpKyl5SXqe80U&#10;UV+tH5OfKX7T2keGfBf7S/w81Dw3Z6TZXGoO9veadYQx27JvkEazyBOTv89wCRz5RGTzj0uvE/gR&#10;4cTwt8ZfEvhzxpYC48a2Mr3UerTXDTG7gl27pFJ4y24NuPzkSsrY2sK9sr8D4qxKr5lJ+z5GtLH7&#10;NnsVQhhcJ7R1XTppe0f21JucWtX7qUrJ3u+uoUUUV82fPhRRRQAUUUUAfBH/AAUK8K6d4d+PRv8A&#10;TIxCniCwS/uYlVVVZ97xuVCqMbvLVySSS7OSea8Kr9C/jx+z5ofxY+Idp4j1/wAR6rZ21rpQsVs9&#10;PWNXLiVnEnmSK4Aw7qV2ZPyncMEHD0P9j/4TWMk7Xc/iLVBLA0aLd36IIGJBEq+THGSwxgBiy88q&#10;a/sXgvx74dyXhbB4HMHVq4ilBRfLFW0bUVdyV+WNlfqfDY7h3FV8XUqU0lFvv/XU+EKmv7W5sb6e&#10;yvbaa2uraVop4JkKSROpIZGU8qwIIIPIIr9Dfgh+zx8PvhzAtx9hTX9XEyTLqeqQRyPA6YK+QuNs&#10;WGG4MPnyfvEBQPJP+CgPwiu7zWNI8WeBfBN7e3eoSzprkmlwPM7yYjMLNCmSMgTZdVxnG45K5+ry&#10;H6QWR5xxLDK40nTw81JKrOUY+8ldXTdoxaVlq25NKyOPEcN4ihhHWbvJdFrp/X4HyPRXrPhn9nD4&#10;vatotnrCeDbgQXE0ivZ3N3FZ3SJHj5mSYgoHJZVyCcqWKhSpbp/Bn7N/iXR/2itL8K+LNL/tDw9e&#10;C/Ivrd48XFqkXl+fs8zdCyvcW5w2drkY8wLz93mHirwlhadZ08bTqzpwnPljON5ez+KKu7OXWK3k&#10;ruN7O3nU8pxs3G9NpNpXafXb5fkfP9FfWX7W37PPgXwR8Eb3xT4RtJre80/U45ria6vZZS1tLIYx&#10;bomdmFeWLDEb9sZy7EnPybXpcD8cZbxlls8wy+MowjNwamkpXST2Ta1Ul1M8wy+rgaqpVbXavoFF&#10;FFfZnCFFFFABRRRQAUUUUAFFFFABRRRQAUUUUAFFFFABRRRQAUUUUAFFFFABRRRQAUUUUAFFFFAB&#10;RRRQAUUUUAFFFFABWx4W8Nalrl1GkEEiwyMFEuwncScYUfxHIxx3rHrsvAvxE1PwpHayaP8AabO8&#10;tA4ivLO8aCRQ24HBUZGQxBweQT618pxjiOIqOW/8Y/RVSvJ21cVyxs7yXM4ptO1k31u00fU8I4fh&#10;+tmDee1nCjGLaspe9JNWi3GMpJPW7SvZaNM+gNC12D9nHwPrGh3NjEnirxBpP2KSdrs79Ct5DyhE&#10;fLXL8yFePL2xHkl0X5j8YasdT1id4biZrTcPKjdjtGFAyF7Z5/Oo/EGuX2syIbpkVI/uxxghQfXB&#10;J5rNr5XgHw9lk1R5nmc+fFz5r6qUY80lJu9k3NtXcr9bJW3+g4042p5nB4DLoKOHvFuVnGU3CLgl&#10;y8zUacU7Rgu3NJuTYUUUV+qn5sFFFFABRRRQAUUUUAKp2sCOxr9Lf+CYfjLRtT+GuqeGYrhV1CK+&#10;OoxxMygyQSRxplRuySjxkNxhdyc81+aNbvg/xbrPhu8t59PupE+zSiWHa5V4nDBg0bjlGBGQR0PO&#10;M1+a+I3CGMz6jh8RgbOtRcvdbspRkldJ2dpXjG19N7tH2HDGb4KhhsVluPk4Uq/I+eK5nCcG+VuN&#10;1eLUpJ212aTsftjRXxN+xL+1Z4i8Q+MNL8F+Mbn+0LO8lSyivbmM/a7eZ1CwqXQETKzrtJcb8vuZ&#10;8DB+2a/nurTr0K88PiKbhVg7Si907Jr5NNNNaNbHRmuU1MvlTlzxqU6i5oTi7xkrtO10mmmmmmk0&#10;9woooqTyQooooAKKKKACiiigAooooAKKKKAKfiDVLDQ9Bvda1S4+z2OnW8lzdTFS3lxopZmwoJOA&#10;DwASe1YPwv8AiR4K+IdncXPhDXodRFo4W4i8t4pYiQCCY5ArbTnhsbSQQDkHHlv7fPihY/h3Z/Dn&#10;SpbefXPF19BCtmWPmCBZA3mZyAmZUjQFuCC+PukjhvEPwK8NXFpp8/h++vNB1jTEhEGpWp+Z3j2A&#10;SugK/vPkJ3IUO47jmvks74qpZXjIUZK6a17r+vQ/QMo4Vy2vlEMVmFadKpVlJQaipRUY2vKUdJNN&#10;tpOL6bM9Q/be8djwr8IJvD9hJcf274tDafp0UEHmM6EoJz7fI+wY+bdIuBwSMT4Y+HY/CfgLS9AR&#10;Y99nbqJ2jYsrzH5pGBPOC5Yj2wOOlcz4P+G+pr40tvHHjfxfqXiHxFAXKFmAtoQ6MCiqQTtBdyNu&#10;wDI+UV6JX5vxVn8c1xEfZfBHY9idPC5fltPLMLU9pq5zmk0pT2SSaT5Yx2b3bk7K4V5x4dkfTP2+&#10;PDa2J8ka1ocq3+OfPCxXBHXpzBF0x933OfR685+NWg+JbbxFovxJ8Dxwza94YLMbSSMyfbIT1QLn&#10;kgGQbRhmDnawZVB87h7GQwmZUqtR2inqb5K6cqlbDTko+2p1Kab+FSlF8t/Lmtr0dn0PqiiuE+A/&#10;xX8NfFLwnHqekzLbX8eEv9LllBmtJMdO29DztcDBHYMGVdzxH458FeH7wWmveL9C0y4aPzVhvNSh&#10;hkZMkbgrMCRlWGfUGv6AjXpSpqopLlfU/MK+VY+hi54OpRkqsdHGzb/Dp5rRrVHi37cWkXWg694R&#10;+L2m2zN/YF19i1h4ULyNayN8owfkC/NMmTg7p156Y1PD/iHQddEh0XWtP1HygpkFpcpKYwc43BSd&#10;ucHr6Gr/AI6+PHwA1fR9S8M6/wCJ7fUrO4D213bpp91JHKM4OyRI8HBGVdG7BlPQ1xa/Ab4TeP8A&#10;wcfFvwR8QXWj30AeOxube9nMK3CHlZllzPGSpA4IwrK4VgcN8HxFw5TzbEuthasee2qur/1+rP0r&#10;AtQymhh88o1sO6bcYVXSfJyyfMlJuz0blayej20O3orz74R+Mtdu/EepeAvHFh9j8VaCmbgovyXM&#10;Y2jzBjgE70PHBDgqAOB6DX5RicNVw1WVKqrSRz47BVcFWdKpbo007pp6pp9U1qmFFFFYHGFFFFAB&#10;RRRQAUUUUAFFFFAHy7/wVAa2/wCEL8KRvc363B1Gdo7dJcWrqIwGeRO8i7lCHsryj+KvjWvvv9uL&#10;4Ra38UPCOkXfhdEn1nQZ5fLtZbhYlnglVfMClhjzA0UWNzKuN+cnFfAgIIyK/vb6O2YYGtwZHCUa&#10;idWnOTnHrHmk3FvyaWj8muh+c8TUqkce5yXutKz72WoUUUV+9HzoUUUUAFFFFABRRRQAUUUUAFFF&#10;FABRRRQAUUUUAFFFFABRRRQAUUUUAFFFFABRRRQAUUUUAFFFFABRRRQAUUUUAFFFFABRRRQAUUUU&#10;AFFFFABRRRQAUUUUAFFFFAH09/wTZ8N+F774u6XqHiTVbOzW2Y31qlzOIvtd1HKsdvChLrlg7+YA&#10;MlthUggmv0wr8QdF1rUtKytncbY2YM0bKGVj9D0z7YNem/CD4+eO/Bup28eja7eaXEbguY4Lg/Zd&#10;zLt3SW75jfjHLDjAI5Ar+ceLeBeJKeZYzM6cFXpzk53UrTUekXGVk+SK5VyybaW13Y/UqeLyPPMJ&#10;g8L9ZeHq0oRpqM4N03K7vJTi2488nzScoaN72SP1xorgv2e/ijonxP8AAdrqlnd266rDEiatYL8r&#10;20+35sIST5bEMUbJyB13BgO9r85pVYVYKcHdM+ax2BxGAxM8LiYOM4OzT/rbs+q1CiiitDkCiiig&#10;AooooAKKKKACiiigD5Z+Iaz2H7eFzN4iDNDqWiIPDjSnesYEaBwnXy/mS644++f74z6JVv8Aa8+G&#10;7+Pvhq1/pAnXxL4b3X2jSW8jK5YbWkiG0ElmCDbjB3qnIGc8Z8HPFsXjX4fWOthk+0svlXsa4/dz&#10;rw4xk4B4YDrtZa/F+OMsqYfHfWb3jP8Ar+v+Cfq8cRDM8mw2Mp70oxozj2cU+SXpOO/95SOoooor&#10;4c84KKKKAPPPHnwV8D+KtWl1S4trrT7y4kMlxLYTBPOY4yWVgyg8ZJABJJJyTVfRfgL8N7G3Mdxp&#10;l1qL79wlur2QMBgfLiMouOM8jPJ56V6XRXUsdiVFRVR29T2Y8RZxCiqMcTNRW1pNfK+9vI5yz+H/&#10;AIGtbeKGHwfoeIUCKz6fE74AxyzKWY+5JJ71x954P8b/AA81y98S/CfxZDpVlP5lzqGj6gV+xk7t&#10;52LtKKMKFBwrKAcOAeNv4/8Aje98B+B49V020guby5vI7WFZ8lFJDMWKqQW4QjAI5IPbBpx/DL9o&#10;T4gQy6N4rvdG8HaPIpju2tSs810jA/Kqo7ZAKgEF48hz94ZFe9kODzivVVbBt72bv/X6HpYGriKd&#10;BYvHYmEaE201VfNzqNua0Hdyautle/Zannnwl+IFx46/aUh8UasbOHUdT0lre9jVTBEsifKiwAs5&#10;kJRIycleS+BhRu+h68t/aQ8H+E/DXiz4VfDzwTasuv6TP5yXUpEjx2glMrPPkL5mZBNIFDKFxKAo&#10;DjHqVHFuHlRzD35Xk0r+plxFiMJjKeFxmEg6dOUGowe6hCUoxfpJLReXXdlFFFfLnzIUUUUAFFFF&#10;ABRRRQAUUUUAZHj/AF2Pwv4E1rxLLbm4TRtOnvWhD7TKIo2fYG5wTtxnHevyrZndi8js7scszHlj&#10;3Jr9Bf2+LnW7T9m3VJNGu5baN7mCLUWikCM9s77GTPUhmaNWA6qSDlSwr8+a/tD6MOUxpZNjsyur&#10;1Kih5r2cebXpr7Q+D4srN16dLsr/AH/8MFFFFf1AfJhRRRQAUUUUAFFFFABRRRQAUUUUAFFFFABR&#10;RRQAUUUUAFFFdd8CPAl18TPi5ofgi0vI7M6rcETXcmCttAiNJNLgkA7Y0dgMjJAGRmscRXp4ejOt&#10;VdoxTbfZJXb+4aTbsjkaK7GWb4BJKyL40+I0gUkB18HWWG9xnUgfzFdR8J/h18PfipqGs6L8O9e8&#10;fajrWl6FeasltdeE7WOOUQJlY8x38j5kkaONdqMd0g4r5Kn4g8N1JKMcRq/7k/8A5E6HhKy6fkeT&#10;UV7X4k+HvwX+Et5baX8aPHWv6n4lkt92oeGfBFtbyyaPKTlUuLyZ/KLBcho0UkMepXDMzSfBvwL+&#10;KGn6pY/B3xF410zxRpOmXGpRaP4vt7WRdaSFPMkitZbb7sqxpI21lO7jGAGYKPiBw9LFLDRrXbdr&#10;2fLf1tt57db2D6pWtdo8Xooor7Q5gooooAKKKKACiiigAooooAKKKKACiiigAooooAKKKKACiiig&#10;AooooAKKKKACiiigDp/A/iS/t9StdPnlMlu7rGmRlo88Lg+mSOucAcV+uH7NviQ+LfgR4W1x5bma&#10;aXTkguZrpt0ks0OYZXY5Odzxucnkg5PNfjZazSW9zHPEdskTh1PoQciv1J/4Jv6+dV+A9xpj38M5&#10;0jVZUt4VdS0VvIiSqSBztaR5iCeuGAPGB/N/ijkmEy3O8PisLSUFXjPm5VZOcGndpaXalvu7a9z9&#10;OwmYYrNuEasMTUc5YWrDlcndqnUjKPKnq7KUY6bLp0R9A0UUV+fnyYUUUUAFFFFABRRRQAUUUUAF&#10;fI3jCx1X4BfF7VLzU7MTeA/GGovPbXdnEVj0uVmZvKMQ4XaCRgD50RWXlGjH1zVXWdN07V9Mm03V&#10;rC1v7O4AE1tdQrLFIAc4ZGBB5APPpXk5xlNHNMM6NTTsz6Ph3Pv7Kq1IVafPRqq047Oyd04vpKL1&#10;XR6prU8d0bUtP1fTY9Q0u9t7y1mz5c0EgdGwcHBHoQQfQirVeU/F7wdH8Dfi54Ul8Dapdro3i+/e&#10;3utDuZDJFGfMiUtGev3ZUCk5ZSnLMGKj1avwvOcpq5XiXQqO59pjcJQhSo4rCz56NVNxbVpaNxak&#10;u6atdaPdBRRRXknnGD8QvGXh/wAFaQuoa/e+SshKwRIpeWdgM4VR+HJwBkZIzXC6b8WfEfjeT+z/&#10;AIVfD7VtXvOklxfIsdtak8r5jK20bgsgG6ROQMZ6U745Kr/HL4RI6hlbxGgIIyCPtNpX1xX6Dwtw&#10;thcyw6xFaT32/r/gnp4/HYHJcBhq88N7arWUpLmk1CPLJxScYpOW1/iX3Hxr48+Hn7SHjf8As2x1&#10;PwVo+nNY3yXFvqlrfwxyWzdN24TswUZDHaucopGSBXqH7anjPXLW+8KfDjwprNzpmpeJr4Pe3Wnz&#10;EXNraqyrnauGCMWZtwZeIHXJBbHof7R3jLUvh/8ABfWvF2kW9tPe6esPkx3Ss0ZMk8cRLBSCcBye&#10;o5FeEfA3whNNJ/ws3xZqLa14n8RQrd/apRxbRyICFQYADbCBwAFUBFAUHd72c1sJw7g54fDXUqm3&#10;lv5etzpy3Mp5pQpZvjqVOFHDOcacIRfv1ZRT1UpSSjD3ZX76JO7Nf4X/AAs8KeBLqS80iO6nvZVa&#10;M3d3NvcRnaSgChVAyoOdueTzjiu1oor8kqVZ1Zc03dnm4vGYnGVXWxE3KT6vUKKKKzOUKKKKACii&#10;igAooooAK83/AGnvixafCXwAurmzF9qV/MbbTrTzQgL7Cxkfv5a4GdoJyyjjOR6RXxL/AMFLLfV4&#10;viho817qt5dWE9izafaNY+XbWQBVZFSbcRLIzLuf5VKqYgcgjH6F4W8MYPibizC5ZjX+6lzOS1vJ&#10;Ri5cqa2vbd20vreyfmZxi6mEwU6tPfT5X6nkfxZ+LXj74kw2dv4t1w3VtYhTDbQwrDD5gQIZWVQA&#10;ztgsSeAXcIEU7RxNFFf6PZXlOAynCQweAoxpUo7Rikl+HV9Xu3qz8urVqlabnUk231YUUUV6BmFF&#10;FFABRRRQAUUUUAFFFFABRRRQAUUUUAFFFFABXRfCXwVrfxF+I2k+CvDiQtqWsT+VCZmKxxgKWd3I&#10;BIVUVmOAThTgHpXO10nwn8aaj8P/ABpF4l0uztbu4jtbm1MN08yxvHPA8D5aGSORTskbBVwQcEHI&#10;rmxrxCwtR4ZJ1OV8t9ua2l/K+442ur7FuTwr4HR2U/HLwJlTg4sddI/AjTea9XsPBt18DfgT488f&#10;X+qabqd14n8PWOheFLqwSVoLhdVjM0si+bHHLFKtpGxGVX/WEe1eT/8ACUeB/wDohvgX/wAGGu//&#10;ACyr6v8Ajp+034P8B+NvFnwyn/4SPwzrVvbWcOoeJvAckFxDPfJYxwyQJaXTAQQRcKBFIsgaM8qS&#10;zN+K8TZpxLh8I8FnFSEI100nFX2cXK9tUrO2ib126npUIUnNTprb+kfK3wB+LHhH4Z+DNS0fxB8K&#10;I9e1bUtQS4Grzy2XmQwJGVWBIrywukALM7My4LfIOAvP1da+ObP4afAHxD+0N8P9c01fD/iDQv7J&#10;8M2Fz4W0nTtVg1eS4MbiaSzt0WVYRA8wQ/K69R8oY+EfGL4m3vx18G+D/gX8L7Lx140vhqn9pXOr&#10;eK5lm1K6uzE0RSILJItvaKrM53yEDOWICFm6X9uHRE8Efsd/D34Z+G9RTV9M8H+JL3TvFWoWvzW/&#10;9ueRHcGNXwCwUXV0i5AIEZUjKmvzOVSdKnWp0Upw25uRXs2ldNq8ey1v952xV5Rv6/r/AF5Gr/wT&#10;l8NLpf8AZfxM1ixtdV8Y+PfFB0/QbnV/nezsbb/SNV1RGkJDSbQ0aufmWQdSHZT53+y9eWOs/tde&#10;PfijoVjFZeH/AA7pXiTxElmFWFY7aWGeGGBAPlVs3UahR6HHSt/UPj14B0j9lbw34P8Ah1ba3eeO&#10;bvwo/hZ7WWDEGii4uGk1CaLGfNmu2MaptyVVQcowKPm+JtFHwK/Zcf4e6mvl+PviVNbal4jsnj+f&#10;R9LgYva2z8/LNJJ+9YcEAbWUYUn1clyyOaZlhcHh46L438/efpGKVv7197oxlNxhKUt/0/rT7jxG&#10;iiiv6qPFCiiigAro/Dfw/wDHniLRX1jQPBXiLVdOjZle8sdKmnhUqMsC6KVyARnniucr7Y/ZS/aw&#10;+GPw9/Zz03wrr9jrkeq+H42X7PaWaSLfmW5kctC28KCquGfzCnU7d54r5nijM81y/CwqZbh/azck&#10;mrN2XotfnsuptRhCcmpux9Bf8E1/+TKfBf8A2/8A/pwua9f8P+J/DWvX+oWOh+IdK1O60qbyNQgs&#10;r2OaSzk5+SVUJKNweGweK+OPhT4jtNd/Zt+Bvwx1i4XQdB+JWu63/bjWMn2O2ktILq7m/sxWzmNL&#10;iV4YtqsGaMOgJ3YP0V4Wk+AXg7xtocXhDTvB+l634oe70nS28PabEHvfs+JLmEtbJjbEYhu3kBGG&#10;CQTg/wA25/KUs4xbkrP2k9N7Pmf+dj2KelOPoj1KvOtM+NHhGTSfG2oawt5oieBNbfSNRivUUzTv&#10;tjaGSCONmaRZ/NQRDG9ycBc8V1vj3xRoXgzwneeJPEd8tnp1koMkhUszMSFSNEXLPIzFVVFBZmYA&#10;AkgV8s+H7E6L+3VD8RfiloVto1r498O3OsaLpcs0k0the6ZGiB54wxiNyti7tuUfuy7opJDO/jrz&#10;2/p/lc09Nz6Us/iF4bitdEj8TajZeFdX16NWs9D1rUbeG+Zm6RiMSHc/IyELYPFdHNe2cUhjlu4I&#10;3XqrSAEfhXxL8Y54fjF4Z0S9lsPhPZ6x8Xr2ytNK0218OJqniSDTplUPez3pmUxvBDFMxIgKxmNY&#10;9+fmHrPjr4c/D34hftq20eo+BfDt7a+DfDj6p4jupdOtZTqN7eH7PZw3YZC8vlwW1zIN2QCYj2Wh&#10;79v6uB7X4j8a+DfD13Y2uv8Ai3QtKn1R/LsIr7UoYHu2zjbEHYFzkgYXPNbe9PM8veu/G7bnnHri&#10;vhX4qahpfxK+C+najoOh/BjQT8QJYfDngbQJvDsV5raWMs62omNzFMFtWh8yWbZHC6wkKpYuTjd8&#10;Ra38VPCniD4l/Gn4cx+AovCHguwXwnp58WwXjXr22lKwkS1eNlDiW8kmjDO/zvGg425L0Sd/69e3&#10;T7/INXa39f1qfZUl1bRoXe4iVQxQlnAG4dvrWT4s8ZeEPC+lpqXibxVomi2UknlJc6jqMVtEz/3Q&#10;7sAT7Zr5u+C/w30/xP8AETw98P8Ax5p9l4it/hj4V/tHxLaaqVu0m8S61K1zN5sZXypREiTMpOcf&#10;aUI6Zrnvi74o8IjwB4x1rRfCnwV8P+GfAV/qGg+HdI1zwxBqN/rGpwsxnighjmiS1WWUIFULI7KD&#10;K6qCBSaa/r5AmmfN/wDwUglin/bO8YTwSJLFKunvHIjBldTp1sQQR1BFeHV6B+1B4J/4Vx8YrnwO&#10;7K0+iaTpNvdOkjOj3H9m2pmZS3O0yFyB2BAAAGK8/r+uOHUlkuDS/wCfcP8A0lHgVG3Nt9wooor2&#10;CAooooAKKKKACiiigAr7z/4JK+Iw19rWgfZj/p2kw3Ql8z7n2aUwkbcc7vPBznjbjnOR8GV9Lf8A&#10;BNHxKmjfHfQ4bjUZreG6uZrGVFLlZBNCRFGQvVTOEODwCAxxjNfknjDg+fJsPi0taVWN32jNOD8t&#10;3HV/qfecDS9t/aGAevtaEml3lTaqK3Vu0ZaLfroj9OKKKK/CjxQooooAKKKKACiiigAooooAKKKK&#10;APmD48Xh8Y/tmaF4cky2n+DNO+2yQyjbm4cBw8ZXluTa8Ngfu24/vd7XmPhuc+I/2wPiJ4hlXyTp&#10;e3TI4Qd2QpWLfu4xn7OTjB+/1459Or8E4sxDrZtU1vbT+vkfr2a0/q9HB4Raezo07rtKS55eWrlq&#10;wrP8V6mNE8L6lrLQmYadZy3RiDbfM8tC23POM4xmtCoNUs7bUdNuNPvYhLbXcLQzRkkb0YFWGRzy&#10;CelfORtzLm2PLouCqRdRXjdX9Op4v8BfE/w7n8XN8V/i34zspNat4zNpGixwSypp8YlMSttCkGQM&#10;Syxglgv705zuX61+HnjHw1468Nrr3hTVotSsGkaIyIrIyOvVXRgGQ8g4YDIII4IJ/M3wP4Y1fxZ4&#10;oh0HRoFluZidzM37uFB96R2GcKPXnPAAJIB9Y1b4X+NPhd4eg8aaF4iuLjUtCvUuokslYR20ZixP&#10;IVP3gWCowxgxqSwwSq/rWB4iw+W8mFcUl2W/r2P0fjTgfKcdiYweOcMQ7KnB25Ix2jFJJcqv9pvu&#10;7SZ6h+39B4lvPH3hHQpfE9zp3hTxEn2KS3tyWT7SsykyTR5VXX54Nu5jt2OQAfvd/Y21vZWUNnaQ&#10;pDb28axwxIMKiKMBQOwAAFeC/Dvx74i+N/g3xD8M/HKXGuXy2FxrGgX9vb4ngvIUJWJxGm0xtuZc&#10;kA/OUBJZNvo/7OfiO48T/CXTb29uRcXtvutbl9xZiyHClySSWKbGJPUnPevneM08ROGMhJuD0s+j&#10;/r8zws1ynGZdk9HA4iylhnyy5dpe0vKNTZPVRcHzK94+Z3FFFFfCnyIUUUUAFFFFABRRRQAUUUUA&#10;FeeftJfCbTvi74Jg0S61FtLu7K7W5s75LZZjGcFWRlJBKMrcgMvzKhyduDnftI/GXSPhctnYazom&#10;pXEerQlknt7kQiSMSJHOkLoTIJ0SVZBuEaEdJQ4xXwZf/ETx7e2wt7nxjrXk/aPtRt4b6SKEz+eb&#10;jzjGhCmTzmMm/G7dg5yBj9s8LfC3inPZwzrLqyw0ack4VJJvmaum4KzUuVq0k7LW13ZpfP5xnGEw&#10;6eHqx577r/P1MrxVpMmheJL7Rpb2xvZLC4aBrmxm823lKnBaN8DcvocCs+kUBVCqAABgAdqWv78w&#10;tOtTw9OFefPNJKUrWu7auy2u9bdD85k05NxVkFFFFdBIUUUUAFFFFABRRRQAUUUUAFFFFABRRRQA&#10;UUUUAFFFFABXsh/aP8UaldTah408CfDPxtqtwy79V8R+DrWa7KqoVULxhNwAUY3An3xgV43RXn5h&#10;lOAzGMY4yjGfLtdXtfez6Xsr9yozlD4XY9Y1z9ofx9JpN5pPhG08N/D/AE/UkjW/tvBWiw6Ubsox&#10;Ks8qDzc8kYDgEEjGCc4Pwk+Lfi34faZf6Lpw0vVfD2ryJJqfh/XNOjvtPvWT7heKQcEHacoVJKJk&#10;kKBXC0VjTyLK6eFlhY4eCpy3XKrPzfdro90U6k2029T2Vf2kfE2m3Ed94M8A/DHwVq0JPl6v4d8H&#10;W0F4ilSrIruHChgxBwAffrXkmtalqOsatcapq9/dahfXchkuLq6maWWZz1Z3YksfcmqtFaZfk+X5&#10;cn9Uoxhfeys36vcU6k5/E7hRRRXpEBRRRQAUUUUAfS/we/ao8MeFf2ftD+FXiz4JaT42sdFlmmV9&#10;Uv42hkkknmlDiCS2kCsomZc5J69M4ruNP/br8LWL6U9j+zxo9s2hRyRaSYdYiQ6ejjDrBiz/AHQY&#10;AAhcAjrXxhRXyWJ4F4dxNederh7zm3Jvmnq27t6SsdCxVVJJPY+3NU/4KBaXqclpJqXwLtLx7C4F&#10;zaNceIFkNtMAQJIy1odrgMw3DBwT60l9/wAFANKvdWsdUvPgVZ3F9phkNjdTeIFeW0Mi7HMTm0ym&#10;5flO0jI4NfElFYf8Q84Y/wCgb/yep/8AJD+t1v5vyPsPwv8Atq+AfDUkD+HP2ZfDekNbTvcQNp+o&#10;wW5ildPLeRSlkNrMhKkjkqcHitix/wCCgOlWeqX2p2fwLs7e91Jka+uovECpLdFF2IZXFplyqgKN&#10;xOBwOK+JKKP+Ie8M/wDQN/5PU/8AkhfW63835H2H4b/bV8A+Hrjz/D/7MvhvSpftIu/MsdRggbzw&#10;rp5uUsgd+2WRd3XDsM4Y1ek/bu8MSeGW8OSfs9aS2jtJ5jaa2sxm2L+b524xfY9ufN+fOPvfN15r&#10;4uoo/wCIe8M/9A3/AJPU/wDkg+t1v5vyPt6y/wCCg9hZ3V1c2nwQt7ea/lE13LF4iVWuJAioHkIt&#10;MswREXJycKB0ArEh/bV8Aw65e61D+zL4bj1LUpVmvb1NRgE91Isiyq8kgstzsJERwSSQyqeoBr48&#10;oo/4h7wz/wBA3/k9T/5IPrdbv+R3X7SnxG/4Wz8ata+IH9jf2P8A2x9n/wBB+1faPK8q3ih/1mxN&#10;2fL3fdGM45xmuFoor67DYelhqEKFJWhBJJdklZLXXbuYSk5NthRRRWwgooooAKKKKACiiigAr0X9&#10;mPxEvhj4nafrDWv2gabfWuo+X5mzzPImVtmcHGc9cHHoa86p9vNLBMssErxyL910Yqw+hFfPcV5H&#10;/buS18t5uVzSs97OLUov70v+Dse9wznEcmzejjpQ5oxupK9rxlFxkr+cW/8Agbn7deGNf0LxJpx1&#10;Dw9rOn6raq5jaexuUmRXABKllJAYBgcdeRWjX49/Bv4zeLPAfiaLVtL1Sayugpia6gVTuRuqyRkF&#10;JFztOCOCoPJAr6q+Fv7buua14806y1zT/D50h5lW/aytLqKWGJiFMqlnfJTIbbtJYAgYJyP5jznI&#10;M7yOUlmGGlyR19pBOdO213JL3fSSTPs6XDeDzS08kxcal7/u6jVOtdK/KoNtTbWzg2ns7WPtqiii&#10;vMPkAooooAKKKKACiivOfGnx4+EvhXWpdJ1jxnai9gB82K1gluvLYEqUZokZVcFSCpII7gZrOpWp&#10;0lepJJebsdmCy7G4+bp4SjKpJdIxcn9yTPRWYKpZiFVRkk9q5n4ieOdG8KfCvUPHbTw32nWlmLi3&#10;a3lDJdlsCJVdQww7sgDcgbs9K+U/H/jDxR8efEE089xqGheArcmOz06OTZJqBDAiSYDKudyqecqm&#10;Aq5be5wNZ8A6/a6dd6B4T8ST2fh3WSP7T0y5mZ4gRJHIHRcEFgYkweGwuNxDEVpHB5ricI8ThaF4&#10;PSOtm+0lF/Zv1bvbW1j6ajk/D+Cx9PBZxj1CsmnUiotxilrKDqRb/ecvRRaUvdcrno37Nug6jFoV&#10;9431+4ebWvGU39oXOVVVVGZ2QgLwN3mF+MABlGBt59Krz/RtX1HR/ClrounG1H2CyS1tpriJpPuI&#10;FVnVWXd0BIBGfUVmf278T/8AoP8AhL/wm7n/AOTq/NcZ4U8WVq8qrpxbb/nX6k5nx1lmNxtSu5NJ&#10;vT3WkorSKS6JJJI9Trzj9pD4jXHgHw1bx6bAG1TVTIlrK6ho4Am3e5HdhvXaOmTk5Awaf9u/E/8A&#10;6D/hL/wm7n/5Oq/42uIPFfhu50TWLC3ktrhcblB3xN2dCc4Ydj+eQSK5qfhVxTSrQlPCqceqU4fr&#10;JGmT8Y8PUsdTqYxuVJPVWev4a23t126nnv7GPhmaHxPrviKO7iubG2RtMguIVYR3TF0dnTeFcABE&#10;I3KCRIMgEEV2v7V/i06B8PRo1rIEvfETNaqzcBIMDzmJII6Mqdj+8JH3arfDG31PwRZto+nXGmy6&#10;Ou50jewdbtpm25eWcS7HHBAAjUhQgydpLeHftBeKbjxP8SJ5J8Mmlr9hjyu3dsZixIB/vswyMcAU&#10;ZxwTm+AxEcbmEIxg3ZLmTeiv0v8APU/SeHM5wPGfF861BuVKkua7VrqNlG+2rl7zVtrrRHvX/BO3&#10;xrazeJtU8FQ+GNJsVbTvtsWpQIyXV15TpGVlLM2/O8uApCqQ+Bhvlzv2Jf8AklWof9hqX/0TBXV/&#10;Bz4Zan8J/hLq3xg1I3l54yXw5cSppkgWO2sYtqyIjxnY2YxGCyhlAG5FUlVJ83/Z3tptH+H9ve6Z&#10;q93G+oTCeYI+6L5ZADGI3BUZEexmC7iCcMMKR71XhfMs+wtPAUXGNSMZT952VrxstFv8vWx5vFOf&#10;ZThqGZY+i3KnVqUKd1d3qQVRyevS1rPRS1sj3+iuRs/Gb2tpD/a9lJMwUC4uLCLKqQjMz+UWL7cq&#10;oCoZGJccYBNdRZ3dtdxl7WeOVVOG2NnacA4I7HBHB9a/MM64azfJanJj6Dh2e8X6SV0/vufGYPMs&#10;JjY3oVFLy6/duTUUUV4Z3BRRRQAUUUUAFQ6hdR2Wnz3kyzNHbxNK6wQPNIQoJIWNAWduOFUEk8AE&#10;1NWR480JfE/hO88Py3clrb6gqw3TRorGSAsPNiwwIAkj3xk9QHyOQK0oxhKrFVHaN1d9l1JldRdt&#10;z4F/a7+LWnfFjxhpuo6ImtWun2NgITZ3zqIxL5jsZERGYBirKCepCKO1eSV7B+0R+zz4q+F/m6pD&#10;cx614fVWk+3xoYnt1DwxgTqflDM84VQjMWCM2FAYL4/X+mXhxV4cnw3Qhw7U58NG6V37ybfM4y68&#10;y5tn0tutT8pzNYpYqTxStN/1oFFFFfdHnhRRRQAUUUUAFFFFABRRRQAUUUUAFFFFABRRRQAUUUUA&#10;FFFFABRRRQAUUUUAFFFFABRRRQAUUUUAFFFFABRRRQAUUUUAFFFFABRRRQAUUUUAFFFFABRRRQAU&#10;UUUAFFFFABRRRQAUUVZ0uwu9RuhbWcLSSEZOOAB6kngVjiMTRw1GVavNRhFXbbsku7b0SNsPh62J&#10;rRo0IOU5OySV232SWrZWr6w/4Jj+CbTX/i3YXeoaYrJpMEmqljM0ZLxuqwsRtO7DurBMqON2Tyjc&#10;x8Kv2XPHfjHwJb+JNH8MtdpHdKivJdJb/bPvMzIszBXiUhULcZJwM4fb9/8A7L3wztPhl8LbLTZL&#10;SBdbvI1n1m5RRvkmOSIywJysYbYMHacFgAXNfznx5x5heJKFPL8vhL2UZ80pyVlJRuoqKv70ZN83&#10;vWtZe6na36ngco/1Sw2JxGKrwliqkPZRpwkpSpuaTnKb3hKC9z3d3JpSauejUUUV8CfEBRRRQAVk&#10;+PtcXwx4F1rxI9v9oXSNOnvTB5mzzfLjZ9m7BxnbjOD16Vw37QXxq0j4YzWelR6Rd6/r+oxtJa6Z&#10;ZyKCEUjLSn5mQEb9pCNkow4wSPmfxJYeIPjD4kvvFfj6TUtMgklxpOkxXJ22UeApASRTt3bEJIC7&#10;mDNgAis6ccRi6rw+DhzT+5R06ytbtp5o+my/I6FLDxzLOKqo4XS2znU961oQUlJp2d5aJJNq7Vib&#10;Xv2g/iH8VvCreAY9PttKudSus3uo6YXRRY7fmiZHJI5OSwcbhhMfMd2joPgXwrpWnx2sei2dwVwW&#10;muoVlkdsAZJYHHToMD0FbOj2MOmaTa6dbFjDaQrFGXOWIUADJ9eKs19zkPCtLAxdTFtVar6tL3V2&#10;W/Xd9TxOKOOpY6Sw2TUnhMMm3ywk7zk/tSenRK0dVHW24UUUV9afngUUUUAFFFRX1zBZ2M15cyeX&#10;DbxtJK5BO1VGSePYGlKSim27JFQhKclCCu3okupS8Xa3Z+HvD9xql66hYUPloWwZXwdqD3J/Lk9B&#10;XgfwdtNTvviVoI0CNLrXhrVo9ha3EDSW8hVy7PMyncEUqhbA+6XORt59B8H6z4d8Va14g+IXi6yi&#10;1DR/BNjHNY+G2udst/LLMsUbyL0MQd1MhHTMakODhteH4zeIPD/hPWNY0P4UadoPiLXx9qufFFhG&#10;ZI8SukhIjlWQBGQAFN+0Od2AeK/DeKc2jneLjOnf2NK9rJtvvLbS7jaN+zb7H9X8B5DieFMtrYX2&#10;Sli8RyRnzThCEHa8Yau8+WM+ao4Jt8yjG7V1w/jbVr+D9pq81PfJ4m1H/hJnfOnXglj1WBpFEcEI&#10;TzNoeMmPZufAcIVypB6v9mh3fwDcqzswj1GRUBP3R5cZwPTkk/ia8m8B6Hr2seIIR4eMkdxaukwu&#10;45DH9lIIIffwQQeRjn5TjOK+hfA/h+08MeHYdKtCX2EtLKVAaVz1Y4/AD0AAycV1+HmX4urmEsfy&#10;tUkpavq3bRd9tX5dzDxrzbLMFkdPJVNSxD9not4xhzO8ltFPm91b2b6I16hntYZbqO6w0dxCpWO4&#10;hkaOZFLKzKsikMFYxpuAOG2gHIqaiv2StRp1qbp1YqUXumrp+qZ/K8JyhJSi7NGlpHiTXLO6VLuS&#10;HUrV5PmaRRDPCC8jMQUGyQAGNFTapwpLOxNdJ4d8Rafq8MewTWlwwUPaXShJEcoHKAglXKgnJjZl&#10;yCMnBriajvLe3u7OW0u4I57eeNo5YpUDJIhGCrKeCCCQQa/L8/8ACPIsxcqmEvh6j/l1j/4A9v8A&#10;t1xR9RgOLcdh7Rq/vI+e/wB/+dz1CivKpLnxfazPFoviWG3s5givFeWRu5IPmkMjQSGQbGIdAocS&#10;Rp5a4TBIMv2jxB9r1C9fxFdPc3e0W6kbbe1WMv5QESkBj8+ZGzmQ8fKgSNPyt+DXEft5U1Knyq9p&#10;czs9ulm035q2ju9m/qP9ccu9mpNSv2tt+h6hRXLeHfG9lcrFb65bNot47JHiaUPbTSN5S4inGAQ0&#10;swjRZBHI5UkR4rqa/NMxyvG5bXeHxlJ05ro1b5ruvNaH0uHxVHEw9pRkpLyCiiiuA3PPf2rr3U7D&#10;9nHxhPpFit5cNpUkMkbZwsEmI55OP7kTSP6fLzxX5q1+sHiLSrDXfD9/oeqwefYanayWl3DvZPMi&#10;kUo67lIYZViMggjsa/NP9oDwE3w1+Kmo+FDqNrexwsZrZobgSyRQOzGFbjCqFm8sIzLgD5gR8rKT&#10;/W30ZOIsFT+uZLPStNqpF/zJKzX/AG7vt1euh8XxZhqjcK6+Faf16nF0UUV/XR8WFFFFABRRRQAU&#10;UUUAFFFFABRRRQAV3X7Nfw5/4Wz8atF+H/8AbH9j/wBsfaP9O+y/aPK8q3lm/wBXvTdny9v3hjOe&#10;cYrof2LfhLpnxl+Mh8Ma3qNzZabZ6bNf3RtGVZ5VVkjVI2ZWUHfKhOVPyqw4JBH0z4L+A3hv4Jft&#10;1fCV/C+rapeWevw6yHh1Exu8MkFhJlhIiqCrCdflK5BQncd2F+N4g4sw2BqVsvptrEeynOLsmk1C&#10;Ulv10vs137HRSoSklJ7XKX/Duj/qsX/lsf8A3VR/w7o/6rF/5bH/AN1V1/xM+IfhXVvjL8S/EnjG&#10;1+JepeFvAttDpGnQ+D21mK1ae3SSe/lmmtGjgSRXlWI+ZKAFhycAg10HwL8VfFCL4a6f8NfAd9of&#10;jDxXpekJq2s+JvEWuT3Wm6et9K9xZ2gkQNPeSfZ3BByiiNUbf86JX4r/AMRC4ntf6z/5JT/+RPS+&#10;qUL2t+Z5h/w7o/6rF/5bH/3VR/w7o/6rF/5bH/3VXvXh/wCNniTUfg74c1OPwlp9x418Q+Jbjw1b&#10;aXFqLLYTXNtPcJc3K3Hls4tlitJ5ciNiMBPmOCaWg/HzxO+pa3oOqeC9FuPEEHiWPwzoVpoviB7i&#10;HVL8W32m63ySW8bww20bKZZPLbBDgBiFDC8Q+Jntiv8AySn5f3fNB9To/wAv5/10Z4l/w7o/6rF/&#10;5bH/AN1Uf8O6P+qxf+Wx/wDdVeta78e/iF8OL7xjonxR8K+H7/WNI0K21vRf+EWuLg210t1eGyt7&#10;OZp13LMZwPnUbShZtq7SD6r4g8fvp/xn8N/DyCxtbm41LSL3WNZuDeCP+y7SDy41k2Fcv5k8qoOV&#10;wFc/w4o/4iFxPp/tP/klP/5EX1Wg+n5nyh/w7o/6rF/5bH/3VR/w7o/6rF/5bH/3VXrHw5+P/ijV&#10;/wBoDRPCV7rnwj1/RfEP2oLH4N8QT6heaOsNs8/nXMpRY3jJjCfdjO5xjOCDd0n9q3wdrnwhtfEX&#10;h288O6h4q1rVl0/Q/CH/AAkMC31wZb/7LbtKoy8W6NkmYFDsUkc4zQvEPid/8xP/AJJT/wDkR/VK&#10;K+z+J41/w7o/6rF/5bH/AN1Uf8O6P+qxf+Wx/wDdVfQMPx2l1bxv4k8JeE/D1nrmr6b4gGiaRarq&#10;hia6aKKNr67uj5bG2tbd5DEZAJN8ibFBdlU8v+0x8efF3w6LvYeI/gxbXOiaal3rWgap4lnk1W6m&#10;EXmPbWsSIhUsMCN5Ad+5SUXpR/xETib/AKCv/JKf/wAiH1Oj/L+Z+bnxQ8Of8If8TPEXhH7Z9t/s&#10;DV7rTvtXleX5/kzNHv2ZO3dtzjJxnGTWFXYftDXFzd/H/wAc3V5ZNZXM/ifUZJrVnDmBzdSFoyw4&#10;JUkjI4OK4+v6TwdSdTC05zd5OKb9bHjO19AooorpEFFFFABRRRQAUUUUAFFFFABRRRQAUUUUAFFF&#10;FABRRRQAUUUUAFFFFABRRRQAUU6COSaZYokZ5HOFVRkk17l+zf8As2+L/ibf5tbILaxkia9uC8dl&#10;AwUEo0iqS0nzL8iZPIJ+XkfM8ScXZXw9RU8ZNucvhhHWcvRaad22ku572ScOY7N3OdK0KUPjqTfL&#10;CPq+76RScn0R4vo2mXuqXQgs4WbkB3I+WPPdj26H8uK+6v2Df2YbZ7G08ceNrANprATafp9zGM6k&#10;cfLPMp6Q85RP4/vH5P8AWe0fBf8AZa+G3gWOG41G0XxJqEPKvewqtrGfmB2WwynIYffL4KhgVNe4&#10;V/PnFfGGY8TSjTrQ9lhou6pp3cmtnUeidt1FaJ7uTSZ9bRxmW5DQnSyibqYiatKu1y8sXvGlHVq+&#10;znK0raJRuFFFFfMHywUUUUAFFFFAHyN+1FZ2unftpaPPZwrHJq+grNeMfmMjgXEYYbs7TshjHy44&#10;U+pzbqf9rbwD480f4tXPxb0PT18R6ULGNLm2Zi02logVH8tM5Ckbm3IDt3yllA+Y4nhHX9N8SaMm&#10;paZKWjY7XRxh427qw7HkV9LwTiqMFXwknao5uaT6xaSuu+qu7bX1PY4/wdbE4LLsyo+/RjRhSlJO&#10;/LUTlLlkt4tKSUb7qPu6WNSiiivvT8vCiiigAooooAK4/wCPCO/wu1EpJIuwxMQmPnHmqCDx05zx&#10;joO2RXYVFfW8N5ZzWlzGJIZ42jlQ9GVhgj8jXFmWFeMwVbDJ2c4yjftdNHrZDmSyvNsLj5R5lSqQ&#10;m13UZJtfOx4D4u8A+NvBXgzTfEs4caH4psY9l5YTs0MqOsc3kTYxtYEL8jcFomK7tma9X+B8kkvw&#10;t0ppXZ2CyqCxycCVwB9AAB9BWbqOneMPAPhXxDB4J13/AIp3VrK5XU9Fu/nQI8Rjd4yf4gpzkFW+&#10;RQS/Ssv4C+I7i2s9P8MapaNAl5DJc6TPtOLhBJIHH4OkvP8AskdcZ/KeF8LLIeIPYYxODqQcV1i3&#10;zRtZro7O10mm7PVn9FcfZjLjHgqWLy+Uaqo1VOTinGagoTupwe0opq/LKUZRTknZWXptla21nb+R&#10;aW8VvECSEiQKuSck4HqTUtFFfsUYqKSSskfzDOcpycpu7e7YUUUUyQooooAKKKKAGzXNzZxNd2cH&#10;2i4t1MkMJIHmOvKrkkDkgDqPrXoOj6rZ6npFlqNvKoh1C3WeAOw3MrKG7Eg4B5xmuAqOC3t4ZJpI&#10;YI43uJBJMyIAZXCqu5iOp2qoyeygdq/O+OfD+nxTUoVPb+ylTTXw810/+3o2s/zPosjz+WVxnH2f&#10;MpW62/RnpWoXdrYafPfX1zDa2trE0s888gSOJFGWdmPCqACSTwAKWG5t5ZNkVxFI23dtVwTj1+nI&#10;ryiPRNNS+kuxC5aSaKby3ndoUkiiMKOkROxGEZ2blAJCqDnauOV/aW0Q698D/ENmiqZIbX7YhZcn&#10;MLCUheDyQhA+vavz/C+BdSatXxyi79IXVu7vKOu+m3nrp9C+NoOaUKOnm+v3M7r41fG74d+BLG90&#10;/UPFkMetG0lNtaWSNcTJL5YZA+yORYidyFTKMHOcEA1+dOualfazrV5q+p3BuL7ULiS5upiqqZZX&#10;Ys7EKABliTgADmqtFf0/4a+FeA4GhWlRrOtVqqKlJpK3Lf4UrtJ31Tb2Wp5OaZvVzBx5o2SvZf5h&#10;RRRX6meQFFFFABRRRQAUUUUAFFFFABRRRQBoeFtc1nw14gtdc8P6pd6ZqVmxa3u7SYxyxkqVOGHO&#10;CrMpHQgkHgmvoD9i3x5438f/ALdXhDXPFGu3Gt6osGoJbm8l2RJjTbkKiqi7Y1JAJ2L1JbBJOfm+&#10;ivKzTKMPj6FWDilUnCUFPlTlFSTWj3trtdXNKdRwafRO9j9NPhd8FPj1F8I9Q+Ffjfx34Ks/Dmrf&#10;av7V1LQ9NuLjWdSF3cPLdhprhlhjeQSyJ5nlOVDDCggMN/w38Kfiv4E1Txd4d+GuseENK8L+JryK&#10;50/VL1LifUtAVbOK1MUdtjyp1jS3iEO+VQmDuEg+Wvysor8s/wCIQf8AUb/5T/8Atzu/tB/y/j/w&#10;D9bPgl8GLzwVrdnfaheaXc2fhLTbjSPBel2tuUWzgkl3y3d1M2TLeXASLzHREVf3gVW3sTzWi/BL&#10;4h+EYfhz4i8Pal4Z13xT4YGsSeIV1l5reDUrnVHWa5uIp4onZHWVAq7ojujODsxz+XFFP/iETvf6&#10;7/5T/wDtyfryf2fx/wCAfr34V+DWn6j4a8T/APC2Bp/i3WvHfkf8JEFgeOxSOFcQWtrGzFo4oSWZ&#10;X3eYZHeQkEgL5l4i/ZWl03T/ABivw8tPCOmW+saloi2Gh3Fu62d1pliyyzWt5OqNKTcTNKXbEhZY&#10;4kJIzt/NGip/4hB/1G/+U/8A7cr+0P7v4/8AAP1I8WfB34qeJW8Wale6z4S0y+v/AAavhTwvZ6WL&#10;lLPRLW4lBvmYFcvKI1hWORAgbylykYre1T4AeG9P+JXgfX/BXhfwno9h4LtrycQJp0cc+oXptxBa&#10;CWVYy3lxhpnZiS2/YcEjI/Jmin/xCH/qN/8AKf8A9v5i/tD+7+P/AAD9Svhb+z3rPw+8S+APFfhz&#10;VdLHiCy068sfH93MrF/EH2thcPMJNmWeK7y6blUshCFlAxWT4A+A/wAT4fhr4a+H3ia68C2+h2Xi&#10;K31bxVNp63V3eeKmhn+0+bcSTqoEkksUAkDCTcMkOoURt+ZdFC8IbbY3/wAp/wD24fX7/Z/H/gHd&#10;ftQf8nL/ABE/7G7VP/SuWuFoor9iw1H2FCFK9+VJfcrHnyd22FFFFbCCiiigAooooAKKKKACiiig&#10;AooooAKKKKACiiigAooooAKKKKACiiigAoopVOGBxnnpQ9gW59Y/sA/s9L4512XVvEttMuh6eQb2&#10;SL5ftUvylbRZM5AwdzsnIGBkFlYfod4b0fS/D+g2ui6LYw2VhZRiK3t4VwqKP5nqSTySSTya+df+&#10;CZfiXQ7z4V6n4egv4f7UTUn1D7KcrJJbPFCqygEDI3KVOM7flzjcufpiv4seNxOZV6mYYx3r1G+b&#10;y6cqXRRtZLpbufq3G054XHf2RQvHC0LKnHo01f2j6SlO7bl1vpoFFFFWfFhRRRQAUUUUAFFFFABX&#10;xf4o06x8Ofte+M9A0K2js9Mktobp7WJcIkrRQuSM9BumkOBgDfgDAAH2hXxx8TNHPgH9rHWtM3+d&#10;Z+NIv7WtnJ3SRyM0jOrHCgDes+AN3ymLnOarCSUM0wk27Lntf1TSXpJtJn02SXnlebUY+85UG1Ho&#10;+WcJOXrTinJaX3s0bNFFFfsB+QhRRRQAUUUUAFFFFAFTxBbPe6De2cbKrXFtJErP90FlIyfbmuAs&#10;NMmv/wBlnwv8QdGtGa4+H+v3Nnqqqqo88E0kcwbzM7iimRU27T/rnOAASe18dWs174L1a0t/M82a&#10;ylVBGMsx2HC4wc56evPFfNa6zqMWn3en2V1PZWOoRwpe2dtPIsN0YsbGkTcQ53AvzwGJIA6V+S+I&#10;2K+r4vDyUdeWVn53TX3NJvvc/o/wRyqWY5bi4qorKrBuLW8XCcJp2a+OE5JdnG59P6LfQ6po9rqV&#10;uGEN3CkyB8bgGAODjIzzVquU+F+q3Riu/CWq6ZJp+q+F9lhdxNKsgLIChIZePvI3TI6EE5rq6/Ss&#10;rx0MdgqeIhK6ku1tVo9H2aaPwniHKauU5rXwVSPLyvTVP3XrF3V07xad13CihQWYADJPQVw/xi/a&#10;I+Bvw1+JWq+BdWsfG2r6hocq217eaUbM2rz7FMipvYMNjFkII4ZSOetPHZlh8Fy+2fxXt8v+HPOw&#10;+Fq4i/ItjuKk8Rav4S8AeA5/iD8SNQaw0C2JS1toubvWJwDi3t0yNxJHLZAHOSoDMvO3Hxt+Dmlf&#10;s7w/Gm70rxRFaXl9PZaFoGpyQLca7NGACyNFuEcCvvDyN02EYJKK/ifjLW9F8R/BzxL8fPi38Q/C&#10;Ov8Ajy6002fgfwLpetwSJ4bScrEs4t43YrNEjmVUP3PLDSEykCL5zNOJE6XJhN3u309PN/gepg8q&#10;fPzVtu3f18kdZ+yX8evEPxo+O154fk+HvhTTPC9jp19qt40M1899bWsakRAStcbJH82SBSfKAILE&#10;KvQdH+0p40+L3g3x1ZaD8L/gPfeLNNi0e2mv9WufDurXMc13KpkdYZLaVI2jVHiXpkMHB6Vxn/BM&#10;XSdEsPgX401e31nSZvEut3kMU2li/ga8tdMtip+0CIN5qq886odwwdiHuCfYvit448M/BX4Y/wDC&#10;wPGKx3V9d7o/DGgM2JNVuAB+8cdRAmVLN05A6sivyU6lZ5c8RUxMo2fdtvTRbrv+pvKMPrSpxpJ3&#10;Xolrvt5HzP42/al+Mng3VI9N8X/BXwx4fvZoRPHbarpWr2srxklQ4SS8BK5VhnGMqR2r6k0ltVn+&#10;H3hTU/EelWGl69q2ixahqVlYJOkVs0zM8cZSeR5EdYjGGBb7wPA6V4h+yf8ACrWfHHiqX9p/49Sv&#10;qU2pXRuvDmkXS/Nqs642XEifwWsQCiNBw21eiBRL7zrGoXmq6pNqF/M01xcNudz/ACHoAMADsBXf&#10;w7HG1pOvWnJx823d/wBf1uc2ZuhBezhFX8kirUd1DDc20lvcRRzQzIUkjkUMrqRggg8EEdqkor64&#10;8U/O3xNpc2h+JNQ0S5ljmm027ltJZI87XaNyhIz2JU1Rr0z9rnRH0X46aq4gWG31RIr63w+7eGUK&#10;7HngmVJeP6YrzOv2LLq7r4OlVe7Sv69fxPVi7pMKKKK7BhRRRQAUUUUAFFFFABRRRQAUUUUAFFFF&#10;ABRRRQAUUUUAFFFFABRRRQAUUUUAFFFFABRRRQAUUUUAFFFFABRRRQAUUUUAFFFFABRRRQAUUUUA&#10;FFFFABRRRQAUUUUAFaun+HNavYFmgsW8tujOwTIxnIBOSOetVNDg+06xawmB51aZd8adWXPI/LPe&#10;v1C/Yh8AeCtQ/Z/0jWdV8DaXcalc3Fy8l9qFlDcST4mZFaNm3MiBVVdvy8qx2/Nub8t8QeOcdkOI&#10;oYLL4QdScZSbndpJNJWjFp3bb1bS00vrb7Xh7I8tq5ZWzXM3N04zjTUabjFuUlKTblJNWSWyTevR&#10;av5f/YL+FnxHuviZous6X9ph0vS9TjuLjUVLxW8USMDNEkuPnZ0YqYwCPm+bCljX6RUUV+B1qtbE&#10;4qti8RJOpVfNJpKKva2iWi8+rerbZ153nUcxVClSpezpUY8kE5OcrXb1k9Xq9NEktEkgoooqTwQo&#10;oooAKKKKACiiigArw39r74U+JfF19onjbwHHbzeItCzC9pM4T7bAzcAM7BAULSHBxkSN82VUH3Ki&#10;s6tNVI2u09Gmt01qmvNM9HKszrZbiliKST0acZK8ZRkmpRkuqabT/CzPjrxR4A+PHgDR5Ne1eHR/&#10;FWnQoZLyPTZMTWqKOWx5aE9edqvgKSQBzTPBfijSPFGn/adMuNzx48+B+JISRnBHp7jg4PPBr7Ir&#10;5h/bq+GelaH4dHxX8Haa2m65a6mkmrXFrKEjkjlyhleNuC/mmMHaPm81y4bqO7CZ9j8qvOc3VpLd&#10;Sd5Lu4y3+UtOzR7NLA5RxVWjgqlGGGxU3aFSnFRpt9I1Kadld6KcLSu1eMjPoritY+Kvg+xjUxXc&#10;98zbSUtYTlQVzkl9o9ARnIPBHBq1p/xE8MXXhafXRdtFHbttkt5QBPu52qFBOS2OCDjrkjBx+gR4&#10;gymVSVOOJg2k2/eWy31206nwtTgnianQhXngKqjJqKvBptvRK1r6vRO1np3OhTU9OfVX0xL+2a9j&#10;Xc9sJV8xRgHJXqOCPzFWq8j8S+DbvRvgzpHxWubia18V+KPEpfS7KNsH7GUkO9YmXc2ZAuDllKPH&#10;/fr1yuDhviKWce2UqfLyNW84yvy/Oy19UerxtwdR4djhpUcR7RVOaMtLWqU+VTtunG8rRfdNdLso&#10;oor6c+CCuB1j4Y2cWuR6/wCFr59J1O1uUu7ZTGslukiHcuEI+Ubwp7gcjbjiu+orzsyynBZlTVPF&#10;01JLbuvRrVHuZFxJmuRVpVsurODlpJaOMl2lF3T+a6vueHXGreNNB8feItY1fVtOt9Vkj+3XYuo8&#10;R6sTIq/uQi8sWkL4XYAFfO3btr1L4b+JovFfhldTSHyJVkaKeIMWCOMHgkDIIKn8cdq5/wCOHgi7&#10;8TQ22o6QkbX9qpjeNm2maMnIAY8Ag564+8eeAKpfAnwb4h8O6neX2sD7LHND5S2olV/MOQQ52kjj&#10;kDv8x6d/hMmwucZNnrwMITnhJXs3qlfW99k09GtL72bsfsXFGO4W4o4Ojm9SpSpZlDlTirRlLl9z&#10;l5U7uLVpRlZ8qSjdJNHpikhgR29q6j/hYnjP/oOSf9+Y/wD4muXor9Gq4ejWt7SClbukz8EhUnD4&#10;W16GV+0D4P8ACnxuh0L/AIWP/wAJFdTaBFOlsdO1OC1jJlcM7lTbudxCRr97GEGACTn5n/a8/Zhl&#10;8L6h4Xtvg58PPiHrsepaY1/qd2lrJqdvGXkKxQrJDboFdRG7OD2kT6n6tq/b65rUEKww6xfxxxja&#10;iJcuFUegAPFeDjuHMPWSdBKDvd7/AHW2XyPRw+aVYP8Aee8rGV8GPhB4K/Z68D+NJdC0TxJ4w1KD&#10;T9Pj1iOwja7uNTuY9zeRaQxRboYnmJ3lmfaqDPQsPD/hv8IPiL8dfjbqPxl/aX0nVvD/AIb0mVI7&#10;fQ76zls5L7blodPtYZAGjtlBJd+rZbBLNJIn0Da6rqdtNNLbajdwyXDbpnjnZWkPJyxB5PJ6+ppu&#10;oajqF/s+3X1zdeXnZ50zPtz1xk8dB+VYPhrmqxvU/dq2nnZXfq39xqs1Sg/d959fyXyJfEWqz6xq&#10;P2mZI4o0QRW9vEu2O3iXhY0UcBQOwqjRRX1MIRhFRirJHkSk5Nt7hRRRVEnzX+35oe288P8AiWKG&#10;Q+ZHJY3EuPlG0iSJc44J3THk9uBwa+c6+zv2x9Hi1X4F39w6yNNpNxBeQBGAG7f5TFvUCOWQ/UCv&#10;jGv0jhSvz4B076xb+56/m2ehQlemgooor6Y2CiiigAooooAKKKKACiiigAooooAKKKKACiiigAoo&#10;ooAKKKKACiiigAooooAKKKKACiiigAooooAKKKKACiiigAooooAKKKKACiiigAooooAKKKKACiii&#10;gAooooA9Z/Y90rSdb+Luj6VrFstxZ3+sWVpcR7mUvHJLtK7lIYZ9iK/W+wtbaxsYbKytoba2to1i&#10;gghQJHEijCqqjgAAAADgAV+JXhHULzTtdhksQrSSsItjHAbJHGexzjmv1Z/YX1TxdrXwFg1Xxdql&#10;zqT3OoXH9nXN1N5srWykJh3PzEiVZvvknGO22v5h8SMurYLiqpXm044iKlHXVckYwaa3Svqns723&#10;TP07njmHB+GqQny/VZOnKLvaTqSlNSi9m7XUlulG+1j2KiiivjT5MKKKKACiiigAooooAKKKKACi&#10;iigAqrrGm6fq+mTadq1ha31ncDE1tdQrLFIM5wyMCDyAefSrVFDSasyoylCSlF2aOb8A/D/wT4Ji&#10;2+FfDGm6Y/ltG1xDADO6FtxV5jl2GccMxxgegrlvFPwA+FviD4gx+MdQ8PD7d9oa5u4Y5WW2v5CB&#10;hpovunBG47docli+/Jr02isJYahKKg4Ky6WPSo55mlCvPEU8TNVJJqUuZ3afRu93/nrufH37YF/c&#10;6Z+09pl74zt54PDdnpq/8I/IkbSW7OADI7LyA6uxB2jcAsBIxg1F4a8V+HvEDMmk6rDcSLnMRBST&#10;AxkhGAJHI5AxX15rWmabrGly6bq+n2uoWVwAJra6hWWKQAgjcjAg8gHkdRXx7+2Fb/C+88WW3g74&#10;beF7a38X2F3Et7e6Rb/Z7SzjG7cjiMhTIrNGWfYduNpbIKjrwGc4zJnKNKEZxnK9tVNt2Vk1dPbT&#10;3T6Sjl+V8XQo4bEKpRq0KfLzxcZUYxjd884tJxu37zU9XqlrY3qKRAQoDHcQOTjrS1+vH4eFFFFA&#10;BRRRQAUUUUAFFT6ZayX2pW9lEyrJczLEhboCxAGfbmut+Ivga38NeF/7WtL26umjuIkuROyBVR22&#10;ZjVUyTvdOGbhdxySMHixGYUMPWhSqP3pbHRSw1SrCU4rRHR/8KW/6mX/AMkP/tlH/Clv+pl/8kP/&#10;ALZWn8QPiJrtj8XdN+G/grw5pOua1daJPrV//aetS6dDY2qTRQxEtHazl2ld5ABgY8ljXaeFptcu&#10;NBgl8Sadp+n6m27z7bT797yCP5iF2zPDCzZXaTmNcEkc4yfgv9YMy/5+fhH/ACPov7Nwv8n4v/M8&#10;4/4Ut/1Mv/kh/wDbKP8AhS3/AFMv/kh/9srr/jT40tvh78MdX8Wz2kt7LYwBbKwhVmkv7uRhHb2y&#10;BVZt0szxxjAOC2egNeC/8IP4l0Xxx8GvBVx468c3XjK+uH1/xnqMfjG/mtmtrSMPPC1q0whEEt1P&#10;bwrtiHyAj1oXEGZX/i/hH/L7w/s3C2+D8X/mel/8KW/6mX/yQ/8AtlH/AApb/qZf/JD/AO2VQ8G/&#10;Hl/FfwZ8DeKdB8Jx3HiTx/KY9L8OtqoVY1jkK3M8tx5RKwwopZnERO5o0C7pFBofEj49+J9Hl8SX&#10;fhH4f6T4i0nw/wCIrTw1FcT+KGs7jVdTmaCNre2hFrIreXJOEctIvMcnHyGqefZmnZ1NfSP+Qll2&#10;Eauo6er/AMy74w+AC694S1TQn8WNAup2M1oZV07cYxIhTcB5gzjdmvAP+HdH/VYv/LY/+6q+i/EX&#10;x98PeHv+Fg6hrNgy6L4GvI9OgurO5FxPrN8LP7XcW0MAA2mGNl3MW2gCVnMaRM1T/DH4zP4p8SeH&#10;ND1Hwz/Y13q/gyLxRqRlv9yaWJ5FS2tSWjQySuBOzZCbPJIw27I7cFxlnuDUvq9e17X92D7vrF9P&#10;62NI4HDw0UbfN+h82/8ADuj/AKrF/wCWx/8AdVH/AA7o/wCqxf8Alsf/AHVXvdl+0Rp9ymjXP9k6&#10;bBYa94p1XTrG+n1sLbtpGmpKbvV2k8oqiK8JURk4O+M+YN2Br3vxT8SJ8ObrxtJ4Z8PaBo080P8A&#10;Y134r8Uf2Wstu4b/AEi8Bt2+y7sR+XGDI7eYA4hIYDt/4iHxNa/1n/ySn/8AI/18mX9Uo3ty/mfn&#10;1+2l+zn/AMKB/wCEa/4rH/hIf+Eh+1/8wv7J9n8jyf8AprJu3ed7Y2988eF19O/8FEfijcfE7T/C&#10;8k9poP8AxT+rapp39oeHdb/tTTb8m20yctDOY4ySvnhGG3hh1Pb5ir914NzDFZjkVDFYqXNUlzXd&#10;kr2nJLRJLZLoeXiIxhVcY7BRRRX05iFFFFABRRRQAUUUUAFFFFABRRRQAUUUUAFFFFABRRRQAUUU&#10;UAFFdHH4asI9LtbrUvEFrYtdx+YizbVBGAeCzDOARn60S+Dr57cz2F3aXsZAaPy5OXU9CO3I56/n&#10;Xw0PErhOWIlh3jVGUW4vmUoq6dn70oqO/W9uux9pLw84oVJVI4RyTSlaMoSlZq6vCMnJXXRq5zlF&#10;T6hZXVjcGC8geGQdmHX3B7j3FQV9pQr0q9ONWjJSi9U07prya0Z8hWoVaFSVKtFxktGmrNPzT1QU&#10;UUVqZBRRRQAUUUUAFFFFABRRRQAUUUUAFFFFABRRRQAUUVJZwS3V1HbQruklcKo9zUVKkKUJVJu0&#10;UrtvZJbsunTnVmqcFeTdklu2+ha0nSNS1PP2K1eRV6vwqjpxuPGeRx1rcbwDrYs3uFa3dU/ulsE+&#10;mSuAfrX3l/wTx+CeiRfDl/F3i3QNP1I32230mK+tElRIYz884QlgGkkyOVDARkgkSHPvX7SXhC/8&#10;d/BHxB4W0t1W+vIEe2DYxJJFKkyx5JAG4xhck4G7Pav5uzPxW4hxNSVbLlCnSV3FOLlKa6czbVuZ&#10;K9kla+9z9Up5JwrlmPhlmPjOrUvGNSp7RQhTbtzcqUZOXI2025auOmjPx48OqY/E1ikqsrLdoCpG&#10;CDuHBH1r9af2IfL/AOGXfC3lfd2XWfr9rmz+ua+SfCP7E/xI1DULjUtQs9L0m4EwmjGpapuyxZid&#10;gt1kHBA+96jGea+7PhT4SsvAvw50jwlp7CSHS7YRNKFK+dISWkk2lm273Z2xkgbsDgV4/GHE1DiP&#10;MqGKoU5RUKfK+ZW95tP3db2Wqu0vQjH4PDZPkE8sWJhVnOupr2cua0YwlH3mly3fMmkm+ut1Y6Ci&#10;iivmz40KKKKACiiigAooooAKKKKACiiigAooooAKKKKACvjX4paC3w//AGtdUtEneTT/ABpC2pwr&#10;uDFJXd2cPwMYdZtuM/K65JIOPsqvl79ufSJ/D/xW8IfFGU+Zpax/2NeDAH2Zj5zq/BLPuWWU4C8e&#10;TjPzjGftvq+Jw+JvZQnFt9ot2l8rN3PquFovE/XMttze3o1Ixj/NOMeeml2lzxVvPTdlKikRldQy&#10;sGVhkEHgilr9mPx3YKKKKACiiigAooooAGAZSrDIPUGp9Svr7UbPTbXUb25vI9JTbafaJmkZTtCb&#10;2ZiTJJtyPMcs+Gfn52zBRWc6NKclKUU2tnbb0KjUnFNJ2TPcvhr4M1jS/ir478ceIbm3muvEd1a2&#10;ulxQXLzLaaZaw4iQ70XY7TS3UrKu5cyD5jitv4fJ43T+2j42m0OQvrNwdFXSRLiPTfl8hZzIBmf7&#10;xfb8vIxXxB8e4NR0TX9L8b6ddoklvtsxG0eSCRI2fQgqWBHGOPXj06znS5s4rmNXVJo1dQ6FWAIz&#10;yDyDz0NfnmCyb2+MxGDnPllSt0vzRltLfyd1+N3p99m2H+pZVgs0pSVSniFK+6cJwdpQd07qzTT0&#10;vrpZJvqNVk+JnxT+MjeKdC8I+Grzwp8PtaurDQ7TxFrV1Ym81OH9zNqRjitZkkWNjNFASRtIlfGW&#10;TZn+CPFOt6F+0x8VPiD8WrPw5Zx+FPCmk6ek+j3Vxc/YllkmmFlG8sEJnmmdo2KqM5e3QbieMuiv&#10;WXCdkv3/AP5L/wAE+b/tq9/3f4/8Aq/Bv4V/FT4Q/s+aNa+GtNtb/wCKXioNo9pf6ijNaeDdPYXN&#10;4EkdI3UBHyW4IeeWNcyLGgOvo/gf4oaR8Rvgv4H1TwVoI8HeGr6/1O5n03U7nUi93FZyiK7vZ5LO&#10;FUlae4dxjJklkL4/dmqVeOXPwn8VnXrjUYfEFt5xkaSG5aWRZmJPViF+U4J6E+lePnGR43B8jw0H&#10;Wu9bWXLbrq3e+vbXd3sfVcMRynNXWjmONjheVLl5k5c7d1bS1ktO+j0Vkz3fSf2Z/Eg+C93oWv8A&#10;iGx1XxX4u1bzPFOqJM9tDaWFzfLdajBYBIslpgvlszhWkGwMypFEidFr3wCj1+H4neJPEfhrwLrf&#10;jPxRcTjwxc6pp4u7fSraO1S3sVbzonKEFDLIEUgs5A3YBrwr4Aarrep6LqH9q3v22G3uvLt53Ys5&#10;OMsCx6rypHcZPbFcj+3VoovfhbY6xHa+ZNpWoqHmGf3UMilW6cYLiHr6D159DIeG6Wc0aNSNZwjU&#10;01jdrW382uq09b9Tiz6nVyTN6uWVbSlTesovR3V+qXfVdGrdD6E8S/sqw6/4dk8O6jd2P2Dw54Bt&#10;fDvgmdZH82x1FWM0+pugQeTK0sVrzGxLIsgOA5B2dY+GHxR1r4maF4x8UaP8O/FF7Y+E7XTVOrXl&#10;y1toup+az3d9a2n2cpL5mICPmgkxEE3qPmP5X0V9/wD8Qhu/9+/8p+v9/wAzzfr+luX8fT/I+q/+&#10;CiPgbUfh/wDCn4WaPr11ZXviC9u/EGqa9eWUe2G5vrme1mlZMhSVBcIpIB2ovA6V8qUUV+ncPZR/&#10;Y+WUsDz8/JfW1r3k3td7XtucVWp7SblbcKKKK9ozCiiigAooooAKKKKACiiigAooooAKKK0vD+ha&#10;hrBY2kaiNThpZDhQcZx6n8B3FcWYZlg8uw0sVjKqp047uTsv+HfRbvoduX5djMxxMcNg6TqVJbKK&#10;u/8Ahl1ey6mfGjySLHGjO7kBVUZJJ6ACrV9pOpWUKzXVlNFGwzuZOB259D7Hmul0Oz0jwxfPe6vr&#10;lgJ4YmxAHG9c/wAQGdxOMjAXvXD6P8QPEdnfNLcXf22GR90sE6ja2eCFIHy8dhx7Gvx3OfF7kzD2&#10;eT0o1qEUuaTco8zd7qDatpp7zTTv21PvFwXl+W4Sn/b1adKvVckow5J+zSt71RKV9W37qs7J9dDo&#10;9M0zT7PQ21/xDK0VkvEMKH57hvQfXB447nIAzUUWv/D++byZLa/00LyJiC2fYgF/XPTt1rkvGniS&#10;78RXcTzQxW8FspS3giHyxqT+pwFHYcDgVi1+dZlxZn+ZY2WMliqlLX3YQm1GMeiaWknbdtO72srI&#10;3nnGV5ao4PLsJSq0opc06tPmlUl1ld2lCN9Ixi00ldu7Z6guk+GLhRNb+MLGON+VWZkDgHkZBYHP&#10;4Cp4fCCqVvJ9Xsv7NHzPcLJjKdQQT8oyMc57968oorphxzxdCDh9fumra06d15ppLXzd/QxjmfDU&#10;pKdTKI3Wvu1aiTfmpOfu+Ss/M6L4l69HrviDdZkiwtEENou0qNo6tt7ZPsOAuRxWDaXFxa3C3FrP&#10;JDMn3ZI3KsvbgjkVHRXy1OlGnTVNbef6+vU8fMMzxOOx08dVf7yT5tNLdrdktl2SR6Z8Kdc1PX2v&#10;NK1yVbyxhtNxklQF0IIA+bqeCxycnIHNZLWt0tqty1tMsLHCymM7T9D07H8qzfh34pXw3LeJPYrd&#10;297FtePODuUNt65GDuIPHfPbB0Zvidrw1Np7WK1itdu2O0ePcqe+4YYn9PavouEeLsbwvUxEMPhl&#10;UhUcXZz5Yqyd+VJO0pNq7ta0Vv0+uxtXJM6yfBf2pjprEU+eLtBznrJOPNKTjeEUtEpN3k0rJEVF&#10;alt4s8H6t8mq6RLpcrcCe1O5FHXJAA5JyPun6+l+Hwxb6knnaBrVnex4yylsMmegOM8/UCv2LK/F&#10;rh/ErlxvNh5/31ePynG8fv5fTY+ZqcBY6v72U1oYqPaErTXrTnyz+5Nee9ucorpW8IMSttHq1mdQ&#10;2B3s2bDKvrwST27Y96xNV02+02YRXts8TN90nlW+hHB6ivq8n4xyDOaro4DFRnNX93VN23aUknJe&#10;auvM8jNuEc9yikq2Nw0ow/m0aT7NxbUZf3ZWfkVaKKK+lPnAooooAKKKKACiiigAorS0DQ77Vt0k&#10;ASOCM4kmkbCrxn8eK6Pwb4Z0DX9aTSdIvLzWL9ZUj8mziLLM7NhUXap3FjwArEnnFfD8Q+InD2Q1&#10;XQxNVyqLeME5OP8AitpG+lk2nqtLH2OR8CZ1nMIVKUYwhP4ZVJKClbflT1lZJtuKaVmcVUtjbT3l&#10;0ltbRNJLIcKq/wCeB719h+OP2HPGqafa3ulQ6ZfTTpAZ7a0uxbzQOYwZFIf90URsruVtzcEKMkD1&#10;P4FfsUaL4fvFv/HGo2135b5/s7Sy/ly4II8ydwHZSAcoqr2IbtXx2L8ZMNLCf7Hg6nt2tp2UIvu5&#10;KTbXlFXdteXQ9GPBuXYer7XGZlSlQT/5d80qkvJQcVyvzm1FX05rM+aP2av2X/FfxOt57yC3t4bW&#10;3H7y9v5JIrXfkfu4yilpJAMk4+UdCRld30P8N/2GbTT7q3uvEXiayjWO4zNbabZM7SxcZAuJGBQn&#10;kfcIHvmvr6wtbaxsYbKyt4ra2to1igghQJHEijCqqjgAAAADgAVLX5HmWZ5pms5yzDFTmpbxUpRp&#10;+ignay21vfrc7lxW8E1DJ8PToRjpGXJGdX1dSUW7ve6tbpaxW0XT7PSdHtNK06BbezsYEt7aFScR&#10;xooVVGecAACrNFFciSSsj5OUpTk5Sd2wooooJCiiigAooooAKKKKACiiigAooooAKKKKACiiigAo&#10;oooAK8o/bK8TeD9F+BeuaT4nuInuNZspINNsQcyzXA5jkC5B2xyBHZjwMAckhT6vXwZ8Mlh8e+IN&#10;a+IviSH7Xq95qzugkdnjtgFVlVAxPChwq5ztCLjGKmOGrY2vDBUbKVRPV7JJau3V66L8bH0mQ08L&#10;hadXOsXKXs8M4PlhbmlOTfIrt+6rxblLVpLRXaOm+F1tqFp8PtJt9UJ+0pbjIIIKKSSikEDBVCoI&#10;9RW/RRX65hMOsNh6dBO6ikrvd2VtT8wzLGyx2NrYuUVF1JSlZbLmbdl5K+gUUUV0HEFFFFABRRRQ&#10;AUUUUAebftDW1yq6JrBsPtmn6ZcM97GWAVgWj2q3s2GGcHGfeq2o/F26nUjQ/C13NHcP5NncTMfn&#10;l2j5diqQSCR8obJGOma9Sor5jFZFjZYyticHi3S9ry8y5Iyd4rl0b2VultHqn0P0LLuMcqhleFwO&#10;aZYsQ8Pz8j9rOCtOXO7xitWpdbpOOjjomeSSaN8SdK8LzeJ38UXK3qI81xp87CRY4xliVyWTOADt&#10;CjAJAPY9/wDDjXZvEng601e4txBLMGWRVztLKxUlc9jj8OnOM1qaxZRalpN1p07OsV3A8MhQ4YKy&#10;lTjPfBry/wAN3fjnwDbvokvhibWrGORmtpbUscAnnlQ2BnJwQDkn2rgVH/V/G05c1SWHlBqXxVLT&#10;TVpNatcyveys30PYeJXG2U1qfJQhjqdRSgkoUb0mpJwi24xlyPlspNySvq7s9Yrgfjf4h1/RptGs&#10;dAuY7ebUppEaRlQnI2BRl/lUZfk+w5HNZV18Xbm/hhsvDnh6eXVZfvRTDeqkDLBQhDPwG/u4xn2q&#10;LWvDHxF8byRxeIl03S7S3kVlRQrtznLJtLE8HoXUHA9M1nm/EEMywVTDZR7SdR296CaS1Tac3ZRb&#10;Wnlc6OGeCauQZrRx3E/saVGPM3CrKMpSXK4pqkuZzSk07dbbrRnbfC7wy3hTwqmmyyxy3DyNNO8e&#10;dpcgDjPYBQOg6dK8o/bW+IOnWXhWTwDZtHcajqPlSXo27hawqwdcntIzKuBg4XJ4ypPffHr4i2vw&#10;28Ei9wl1ql3mHTreVh+8cDmRwCCUXILY7soyN2R8R6xqF5qurXOp6jO1xd3kzTTysAC7sck4HA5J&#10;4HFfrHCPDtJQp2jajTsku7X5+b6vTufmuMxuJzTHVcwxcuapUk5N92/LouyK1FFFfqBIUUUUAFFF&#10;FABRRRQAUUUUAFFFFABRRWr4b0ObVfMmeZbazgBMtw/3VwM4HT8eeB+GfPzTNMHleEni8bUUKcd2&#10;/wAEktW3skk23okd+WZZjMzxUcJg6bnUlsl+LbeiS3bbSS1bMqpLWCa5mWG3heWRuiIpJP4Ct1rz&#10;wPp/zRJeam55XcCqqR6529c+h6VT1XxveCzeHRLC30vcMkxKrMT+QH6V8HiuP8ZWhL+zMum9Piq2&#10;px/8B96o/TlV+9nc+qXC2VYP3syzKH+CinVk/Lm92mn/ANvv71Yux+EpoLdbjWNRs9NhPBMsgJB7&#10;A8hefrWB8SPEWnvYJ4b0DmxgffPcBj/pLj+Yzzk9SBjAAzyF5cXF3cNcXU8k8z/eklcszcY5J5PA&#10;qOvxHOuIs6z2UXmVa8Iu6hFcsE+/Vya2XM3bpq2d1TOMvwmFqYXJ8L7L2i5ZTlLnqSj2vZRipbyU&#10;Yq+12goooryT5oKKKKACiiigAooooAKKKKAClUlWDKSCDwRSUUAOklkeZpnkZpGbczliWJ65J9a9&#10;K8GXv/CVeC/7GudQQ6rZzl4fPkJeZOTyTknGWHHTaua8zoqqNSth8RSxWHly1KclKLtezXddU1o1&#10;2PayfOHgKlWNWHtKVWLhON2uZPs9bSTSadnZ9DvNT0rUdPJ+2WcsSggbyMpkjOAw4P507TdH1O/Y&#10;C1spXU/xldq/99HisjQvH/ibTFEf2xbyNQQEu139TnO4EMfxOKbrfjzxNqSGNr/7NGQMpar5f/j3&#10;3v1xX6S/F3PfYezWEpe0/n5pcv8A4Ba//k/z6m39k8HJ+2+sV+X/AJ98kOb/AMGc3Lbpfkv15eh1&#10;HibwxcaPYQ3RmFwrHbMUTAibtznkdecDp71hVD8M/EkGlTzaXqqeZpV+cSgk/uW6bwPyzjngEdMH&#10;to/DVpot5Jq2qXlu2mWoMi7idz/3QR0P0GcnAxzXpcN+K1PD4CtTz+d68Lyg1FL2q6RSWimn7ttN&#10;LO795nfX4Mo59OljMggqdF2jVjKd/YNbzlKVm6cormv35o2VkjA0nRNQvr63t/s00SXHzCV4jtCc&#10;ZYZ6jBH5j1qzqOueBNKvZbD+zr69kt3MbzBvlcjrj5h0PHQDjj1rC1L4jeJria4NvdJaxSvmNFiV&#10;jEvI2hiMnqMnrkcY6VyVfEZ7xvn2eVIOVR4eEV8NKcldt7ykuVuysktr3fUUcZkOS0nTyqksRUk3&#10;zTr0otJLRKEW5JXd5NtKVuVdz1Lwr4j0PxHraaIvheC3jlVts4kG8BRkdFBycf3vzrOGialJfS29&#10;tZzzCOVo/MEZCkg45J4H51w2l3t1p2oRXtlM0NxC2Ude3bv1GM8Vvah4+8VXcPlHUvJXYFbyY1Rm&#10;P97cBkE+xA9AKx4d4uznh+dZYZ+1jUS0qTm1GSveSWrd00nZq9lfZG2IzTJc7wdP+2lKNanKVnRp&#10;0o80Go2i2uVLlabTcZb6dUb3xUuP7L8G6b4bM4+0lzNcJG/AXJIDfUtx/u/Svoj/AIJN6N4Quvir&#10;plxq8kbXix3NxZxuiuJb2PiNGypxtiLyryCHVSDnAPxrNI8srSyuzu7FmZjksT1JPc103wn8X3vh&#10;DxRBeW9zJBC0qNJJExWSFlOVlRl5DKeeP54I+RzCFevz4iT5qkpupLopNtya8tXp6I7MBxHhcTm8&#10;vbL2VGdH6vB35nSjyqMZX0vt79raSlY/daivL/2TPita/Fb4WwajJNG2saeqQaoquh8x9uVnUL0S&#10;QAkcAAh1GQuT6hXVRrQrU1Uhsz4zMcvxGXYuphMQrTg7P/Nd01qn1WoUUUVocQUUUUAFFFFABRRR&#10;QAUUUUAFFFFABRRRQAUUUUAFFFFABRRRQAUUVDqV5aadp81/qF1Da2ttGZJ555BHHEgGSzMeAAO5&#10;o2HGLk0krtnI/tDeKbHwf8GfEOr3ep/2fMdPmgsJFkZZHunjZYljK/Nu3YOR90AscBSR8ZfBTxj4&#10;Q0bwLHZarrem6TcpNK0v224jt/N5B3AsRu+UqM9flx0ANcx+3f8AG3XfFfjnU9GttUabw9a6hLFp&#10;MEE6NbjylERuFdAPML/M6kk7RIQDjr4hoFzaa9oa6HfyFLiLmB/XAOMepA4x3H6fT8O5HmFLCw4r&#10;qwf1JSdOXKuaahdqdZJP4YTik18TV3otT9HlkeBqZdPhOpW5cfV5Ky1tBTUbwoNtL3pQm3e/KpWS&#10;be/3Hp15aahYxXthdQ3VtOgeGeCQPHIpGQysOCCO4qavz0ZrnR9eaSzupYbqzkdIrmFjHIvVSVIO&#10;RkZ6Hoa6nQ/i58StIjkSz8Y6k/mnJN2y3ZBwB8pmD46DgcdfU1+7/wCoeJrUY1sJXjOEkmm043TV&#10;721t6P522PwvEYOpQqypT0lFtNdmnZ7H3FRXyh4f/aW8cWf2WLU9P0jUoYk2zuYXhnnO3AbcrbFO&#10;cE4THUADt2uh/tRaDLHIda8K6lasp/drZTx3O4YHUv5eDnPr259PHxHCOdUNXQbXk0/wTv8Agc7p&#10;SPeqK838O/Hb4ZaqbeM681hcXC58m9tpI/LO3cQ8gBjBHI+/gkYBORntPD/ibw5rs00Wh+INL1OS&#10;3AMyWV7HM0ec43BCcZwcZ9K8OvhcRh3atTcfVNefUlxkt0alFFFc5IUUUUAFFFZniDxH4e0Jol1z&#10;XdM0xp8+SL28jhMmOu3cRn8KaTbSW7CzZp0V5h4h/aA+GemQzmDVbrVJoJPLMFlZvliGAJV5AiMO&#10;pyGwQOM8Z4jxN+1HbK0kXh7wnLIpi/d3F/dBCr5PWJA2Vxg/fB5I4xk+vheH81xVnSw8mn1asvvd&#10;kaKnN9D6GrJ8ceItL8J+FrzxBrMrR2dkm59i7mYkgKqjuSSAO3PJA5r5S8QftC/EzUmhNtf2GkiN&#10;WEi2FkpExOOW87zCMdtpHXnNcD4p8TeJPEi7de8QanqCeeZ1juLt3jRznJVCdq8EjAAABwMV9Dhe&#10;Aczqa1pRiu17v5aW/Hfy1LjR11ZL8WPGWo+PPHF14i1FPJM2I7e2WQuttCv3YwT16kk4ALMxwM4r&#10;m6V1Ktg/nSV9lTw8cPBUYxso6WO5WtoFFFFWMKKKKACiiigAooooAKKKKACiiigDY8P+H5dRs3vp&#10;buC0tI22vLKfpyO3cdSKZ461mBrW30LSLjdY2qASuowJnB6+4zz6EnPYVteCbDVVtZLO+0pptMvf&#10;9YsjBSh/vAEg+nvwCOlcb4osI9M8QXVjFL5kcL4Vs54IyAfcZwfcGvw3G5j/AGtxRVw2JxMasKHv&#10;0owcHBfZbna8vaRbatK1r80Vqfq+MwdXJuE6VfCYeVJ4j93WnPnjNvWSjBO0fZTSTvG97csn3oUU&#10;UV9EfmxjXsfl3Tr2zkfSoqv61H9yUf7p/p/WqFfiueYP6pmFWklpe69Hqvu2PRpy5oJhRRRXklhR&#10;RRQAUUUUAFFFFABRRRQAUUUUAFFFFABRRRQAUUUUAFFFFABRRRQAUUUUAfQX7Dvx01P4X+PLR1dZ&#10;xj7O0E7YS7tmILQbuqsCoZG5wQBggbW/WbwJ4k0rxf4P07xNok3nWOpwLNCSRuXPBRsEgMrAqwzw&#10;ykdq/BmGSSKVZYnZJEYMrKcFSOhB7Gv0q/4JX/Ge31XRD4C1a6IkvGa40xTkrHOqkzwfeOwEKJUX&#10;AHLknLAHzbfVcQrfBN/dL/7b8/U+05nn2Ty5lfE4WKd+s6K0afd0rqz/AJL3+E+0qKKK9I+LCiii&#10;gAooooAKKKKACiiigAooooAKKKKACiiigAooooAKzfFPiHQfDWnpf+ItasNJtZJRCk99cpCjOQSF&#10;DMQCcBjj0BPQGtKvlb/gqI2sL4X8Jtax3UmnLcXZuEUkQtcbI/JDn7ofb5+3PON+O9c2LrSo0XOK&#10;u9N3Zau2reiXds9/hfJ6ecZvRwNWbjGd7tK70i5aLq3ayXdn0v4b8Q6B4it5Z/D+uabq0UD+XLJY&#10;Xcc6xvjO1ihIBx2NfHn/AAVc16aDWtB05L6FPsOly3SRCFjIjyyhAzE/KQ3kgKByCrE8EZ+TPhz8&#10;WPFfg7Xv7W0nUrqyutwxPZTGFgm5WMbAcSJlVO1sg45zUnxv+JmqfETVJNX1i+lvdSvfLN1cNCkO&#10;QihVUpGAvAC9B2HU1+h4fwx4nWd4TA4/CXoupBznFqdPki1KV77aLltONm9k1v72VYrh/K1iM3wG&#10;Pu4UpqEJRcKvtJpwjtdNK7lzQndK17atcRql/d6hcCa8m8x1XaDtAwPoPrU/hnUhpWpfajbC4Owq&#10;qltuCccg4PuPxrPr0HwTptkmg2twbe3kmfLmUKGIOeOT0IwB9RX7n4lZ7kfCvDCoYnCc+Hqv2SpQ&#10;fs1ZqTavG3LHS3u667bnz/h/k2ccS8Re2w+K5K9Ne0dSa53dNLaV+Z69dNPQ5r4hWkVp4gLQhh9o&#10;j818nPzEkHH5frWHWn4ua+OvTLqEkbzLgfuydqgjIAz25rMr6fgajXo8MYCnXrKrJUoe+m2pJq6a&#10;b1atbXqfO8ZVqNbiLGzo0nTj7SXutWad7O6Wi1vp0Ciiivqj5oKRgGUqwBBGCD3paKTSaswOg0Dx&#10;z4z0T7MuleKdXtorQBYbdb1zCoC7QPKJ2EAAAAjAwPSu00H9ob4mafJM91f2GrCUDYl7YoqwkZ5X&#10;yfLJznncT04xXldFeViMhyrEfxMPG/eyT7bqzBpPc+g9O/amvo7OJL/wXb3FwFAlkg1JoUY45KoY&#10;3IGc8FjgHqcc874i/aS8f38NxBp0Gk6Usj5hmgtjJNEvYEyMyMffZ+Arx6ivPp8H5HTldUPvlJ/m&#10;yeSK6HVa/wDEv4gazeG4vvF+r7igQx2901vEQCT/AKuPamcnrjPT0FcoqqqhVUKo6ADpS0V7mHwW&#10;Fw38ClGHokvyKCiiiuoAooooAbIgdcH8CO1V2DK21uvY+tWqa6q4wwzg5FcGMwSre9HSX5+pcZWK&#10;9FOkXY3J4PQ02vCnGUJOMlqjXcKKKKkAooooAKKKKACiiigArf8ACGmQeTLrmqqo0+zBbDf8tXHQ&#10;Y7jOPqcDnmqPhnSZtX1JbeP5Y1+aaT+4v+PpSePtagvJo9K01Fj06xOI9hyJG6Fvfvg98k55r854&#10;yzutWqrIsvnapNXqzW9Om+zvpOe0eqV5dEfccN4ChgMM8+zCHNCLtSg9qtRdWra06e8+jdo9WVta&#10;8T6vf6jLcJe3NtHIflginYKq+nHU+p71jUUV5WDwGFwVJUsNTUYpJaLttfv8zw8wzPG5hWdbF1XO&#10;Tber6vV2Wy9FZBRRRXWcJDfJ5lo6jrjI/Cset6sW6j8q4dPQ8fSvz3jfCWlSxS/wv81+p1YeW6I6&#10;KKK+BOoKKKKACiiigAor1b4R/AfV/HPw0k8eXPjzwL4R0Uaq+lQy+KNVkszdTpEkrCILE4YBZF5y&#10;Oc+lbn/DN1r/ANHEfA3/AMKmf/5GoA8Nor38/sl+LP3V8vxI+GzeHpNJk1RvEw1i4/smNEuktfLa&#10;4NvgSNKxCrgg7HGQQAaX/DN1r/0cR8Df/Cpn/wDkagDw2ivVPi18DL7wP8Of+E2t/iL4B8Waauqw&#10;6XMPDGqzXckE0sU0qb90KKAVgf8Aiz04ryugAooooAKKKKACiiigAooooAKKKKACiiigAr0n9mHV&#10;rvSvHjTWtzNC1uqXaPC210kjkUqysOQw3HBFebV3PwA/5HK5/wCvB/8A0ZHXn5t/uVT0PsOAG1xP&#10;g13lZ+jTTXzR+4tFFFegfHhRRRQAUUUUAFFFFABRRRQAUUUUAFFFFABRRRQAUUUUAFeaftaeAIfi&#10;H8F7/TmvhZ3Glk6pZyu6JEZYo5BtlZyAqMruCxIC5DHIUg+l1zHxq8PXXiv4S+IvDtjNcRXWoabN&#10;FbmCbymaTaSqFumxiArA8FWYHrWGJpqpQnFq909D1Mjxc8JmmHrwqcjjOL5t7a6trqrbo/H3x5ps&#10;en6xuhI8u5BkC8fKc8jHp6f/AFqxK6z4l2OovqKzCKeS3jiOQFyImBO7IHTgA5P9OOTr+xfC7NZ5&#10;lwjgqtauqtVQtJp3as2kpf3krJ36p77mPiNlsMBxRjKdKi6dNyvFNWTuk24/3W7tW6W22CtTwffS&#10;WWvW+Gby5ZAkiB9qtnIBPY4zmsuivrs4yuhmuXV8BiFeFWLi/mrX6ardap32aZ8vlWY1stx9HG0H&#10;adOSkvk72+ez3Vt0dF8SYo11pZY4JVaRB5kjA7HIHG3I6gYzg/1rna63Trj+2/Bd7FfyNJNYgyI3&#10;8XCkqSe/Rh/9fmuSr4nwzr18Plc8hxaftsC1Sk7tqSspQlFuz5XFqyt7qSS0sfXeIVGjXzGGdYZr&#10;2OMTqRVknF3cZxkldXUk7vq7t63Ciiiv0g+BCnRI8kixxqWdyAqgcknsKbXSaHpFtYRQavrN2sCf&#10;LJBEhy7HIIJ/TgevOK+d4k4jwmRYT2tW8qk7qnCKcp1J20jGMdX59Et2j3eH8gxOc4r2dOypx1nN&#10;tRjCN9ZSk9F5d3sh03hzSodltc60lveKgaUPjYM9hnH8/Q8Zpn9haFHzL4iiYDg7AOv5nvWR4gvv&#10;7R1ie8C7Vkb5RjnaBgZ98AVTr5PLOGOKq+Bo1MZnNWnUnFSnBQovllJXlGMnTbSTbUd7H0+Y8RcN&#10;0cZVhhcppThGTUJOdZc0U7Rk4qaV2km9rmrr+iNp1vHdw3UV1ayttWWM9+eMZPoeh7dqyq6PUv8A&#10;kmun/wDXyf5yVzle3wPmePx2Arxx1T2lSjWrUueyi5KnNxUml7qbS1skvI8fjHL8FgsbRlg6fJCr&#10;RpVeW7koupBSaTetk9rtvzCiiivsz5MKKKKACiiigAooooAR1DLtYZBqs6lG2tznofX/AOvVqhgC&#10;MEZ+tceLwca6utJLr+j/AK0+9OoysVaKqyXTF28vbtz8pxziohNNjBlJ/Af0r4GrxBhIS5Ypy31V&#10;rfi+vTQ61Rky/QSByTWcGcDG9zn1Ymmqqr91QPoK45cSbctL8f8Aga/gV7HzL4nhIyJUODjg5pq3&#10;UJXILfipH86qxo0kioilmYgKAOSfSuytbHQ/CMi3WqT/AG3VI0DxWiD5UY9CT6j1P1AJxXzuccc1&#10;sAoQhS56s78sIptyat1vaMVdXlLRH0GR8NVM0c6kqipUIW56kmlGN77LeUnZ8sY6u3zOV+1AcNFI&#10;rDs2Kat25XmNVPs2f6V0o8fX037vUNMsLqHrs2Ec9upI/SpPiJ4fll1SK/0SwM1pcxKc2qbl3c8g&#10;L0BG3npXh0+Os3pYulhszpqhzqVpc8JRbjbRvli07PTb59PZrcIYLEYGrjMmxLxHs3Hmj7OUZpSv&#10;Z2vJNXVnZ6dbaXTwlJJdeAdbtbcqL4YdigwXiwMjqc8Bx/wL3rj67eNrDwNbt8zXWtXEAyv/ACzh&#10;BOcHHXkfU4H3Qa4ivL4drzxWKxuLgm6NWcZRnLeXuqMrX1cFyrlb7u2iNuL6Sw2Dy/BVpJYijCUZ&#10;wi7qC53KN7ac75nzpXtZX1dkUUUV9UfDhRRRQAVn60mHSQdxg1oVBqUfmWbeq/MPwrxuIMJ9ay2r&#10;BLVK69Vr/wAA0pS5ZoyKKKK/GD0AooooA7D4ffCj4meOtGl1fwZ4E8Qa9YQ3BtpLnTtPkmjSUKrF&#10;CyggMFdDj0Yetamt/AX41aPot3q+q/CzxZZ2FhbvcXdzPpMqRwRIpZ3ZiuAoUEknoBXVr43+EfiL&#10;9nPwL8PfE+p+M9EuvCs2o3N7/YugWt1BqFxc3G5ZWeS8iLFIUiQZTI+YZIxXon7Jll8HdO8M/FTX&#10;PDPi3xlbvaeCJ4LvV9c8KWv2aygmnhR440jviXuZhmOMbo+rndxgtaiOL/bCtrfwxN8NPgPcX0dj&#10;H4G0OJ9enlgZ/smp6iy3V2WKAmVI0aADaCcKQMnivdNJ8I/sb+O7htE+CngzRPFnigW8s9voGs69&#10;rmkTXyxRlmWCZ2aKSY44Q7BjJJCqSLNvqnw7v/GWoeONa8T/ALLmueFtbvG1DWdS1TT9Rl8RTxnm&#10;URafczyywyfeVI0bAAXC9Eryf9hLwBZ/Er9vD/hI/AejX+m+BfC+tTayjSEk2Vsru1nA7kt87sEG&#10;0sSVWQ5bYTQtd+v4f10DZadP6/4c1/2pfihb3f7Efg3TtG8MQeEIPHEyw2mjWV+9xHDoulySCNZj&#10;IAxkkvJ5Jd+MuI13MSKl+BenfsV3Pwm8PaR4huNK1D4gXFon22XXbjWdOs5LuVy3lSXEDeVCkYcR&#10;mTZtITcTyTXQ+H7vwdrOj+H5/DPjr9nHxV/wi2ip4fW4+J2nX+mXcMELOyBbWW5lhmB8xm81FHLb&#10;ccYHj/xy8LeC/i7+1ro/gj4A6Zp+zULe2sr+80uymttNub4FmuryCBmdoLZFI+UEgCJiN2QzLRyd&#10;tbsNoq+liL9rzxavh/Tbj4AaV8LrHwBZeHfEkuqapa22tXGpC+uzAsUUySzgOsZhJIHQiQHCnOfA&#10;69W/be8V6N40/ap8Y674em+0aX9risbS480Si5S1gjtfNVwSGV/J3g9wwNeU1MdrlO60sFFFfSn/&#10;AATT+GekfEn4nanp/i34ZxeJ/DK2uLvVZLua3/sebDNHt2SKJPMwVKYZh8rAqqvuoR2f/BPT9k34&#10;dfHf4L6p4u8Xa14osr6y8QTabHHpV1bxxGJLe3kBIkgkO7dM3OcYA46594/4dxfBD/oafiB/4MbL&#10;/wCRKl/Zh1bw38Cf2a/jlqHhqZb7TfCXj3VYtJhlSQCS4FtZxwWhJyzfv2SDf/FjcOteiQ658cND&#10;+Mnw+8H+IPF3hnVm8TJdXms2+m+FJYRp1rawq0ree14+Q00sEKsYxnzN2ONpFqw6Hm3/AA7i+CH/&#10;AENPxA/8GNl/8iVBef8ABO74C2iq134z8dQKxwpl1SxUE+2bWvsavlP9oJ/EXj39rRrLRvgvo/xT&#10;0P4c6CLS707WL6CygttT1AxzF91wjpOVtoIcKFO0zEkg4oAxbL/gnh8BLzd9k8a+ObjZjd5Wq2Lb&#10;c9M4teOhqf8A4dxfBD/oafiB/wCDGy/+RK7HwNJ4i/4SBfh58Mfhl4L+EfiKbS11PxvfWVlbX8ek&#10;xtJcRWMEa24hW4uZAjygyYSJA3EhYCtHw/rHxj1HxVqvwd0z4iaNqGseG7eO51/xxN4eRZLRblC1&#10;rapZLKI2uiFeRpD+7WPy/kLPwbgee/8ADuL4If8AQ0/ED/wY2X/yJWf4s/4J/fs+eGfCup+JNb8Z&#10;/EC10zR7Ka9vrj7bav5MESF5H2rZlmwqk4UEnHANd1rnxC+JFpq1/wDC0eONQk1Hw3bRx6z450z4&#10;Y3+qST3coEsdvFbWqSW8ciQPE8kjsVJmRViHzFGeGfjJ4gls/CfhD4kQWVybrSNYu/GEWp+Hp7W7&#10;1KwS8fTtOWPTnUsJr53RvIKkth1VfmACv/X9f12D+v6/r1PkX9vL9nv4NfB34f2V74B8TeLNS8QS&#10;X1ibu01Yo0MFndQ3jxOxS2jCyM1o2EZtwAYlehr5Tr7U/bVv7rVP2OdRu4fh/oPgTQ4Pi59g0rRd&#10;I06K3B+z2N1DPPLJCfLmkMqvGWQbQYCAzjDV8V1Tt0Er9QrrfglNJF4+gRG2rNDIkg/vDbux+aj8&#10;q5Kum+Dv/JRtO/7a/wDop64swV8HV/wv8j6Tg+pKHEWAa/5+0198kj9vPhlfXWp/Dfw9qV9MZrq8&#10;0m1nnkIALu0SszYHHJJ6VuVyXwD/AOSFeC/+xb0//wBJo662uii26UX5I8nMoKnja0IrRSkvxYUU&#10;UVocQUUUUAFFFFABRRRQAUUUUAFFFFABRRRQAUUUUAFRXtzb2dnNd3c8Vvb28bSTTSuESNFGWZmP&#10;AAAJJPSpa8m/aq+L3hH4d+FZdF1myOtahrVs0Q0WO4MJktn3JJJJKATGmN4BALFuAMBmXGvWhRpu&#10;pN2SPRyrLMTmeNp4TDU3OcnsrXt1etkrLq2kurR8OftceOPCPi/4ga14l8OabLpNrqUHMVwyK91P&#10;t2tKI04QsSuRliTlifmIHzvXT/EyazlvrdYJFeeNWWbac7RkYB7Zzu965iv6e8D+H1l3DKx83L2m&#10;KbnJSjy2s3FWXZpcyf2k07I9bxYzSFbOo5XRs6WEiqcWpOTasm7y7r4WujTQUUUqKzsFVSzMcAAZ&#10;JNfsx+XHUeCrrRotHuLO7ufJmvCySFgVG3GBhug6nrjk/Sun174EfEmOwt77Rfh74yvoJgCNmh3E&#10;m5SMh1Kx4KkfzFd54D8H6f8AAq10jXPFfhr/AISv4weIdreCvAHlmT+zy33L3UEXkEEZWHgjHJDb&#10;mg89/ZksPEXxd/bktte+ImrXOtyaHeza/wCI9QjKXCeTY/vAFC5VoWkSGJVjGArgKAMY/ljPOKYZ&#10;HxdWx+R4udSE5XrRk4unKSXLaFop8sI2Sd3ays2j9HefLH5DSyrFYGm5U48tOceZTV3fXVpuUrt6&#10;a3ehxem+FvE+o+K5PC+n+HNWu9cilkik0uCxkku0ePPmKYQu8Mu1twxkYOeldbJ8BvjUkTSH4VeL&#10;sKMkLo8xP4ALk167+0D468UWXxsk/Z6+CFzDpXizxZrqS+N/FGmzMst/qlxJ5skEU8eZIbO2MrAg&#10;YYBZAw/1hl8p/av+FugfBW18DeNPhn8Rdc1i61i41KKTWwwty93ZSxxyXNo8bbljZ5HUZZjmMsHZ&#10;WBr6bHeNGL55TweETpRsnKTerfa1rJ2fKnq0r90vjo5dFaSlqYtroQ8MW9xeeIbbbdx5jFlPGVaO&#10;TujKwyHBBBGPlwfw53X9VudWvfPnO1V4jjHRB/j6mvb/ANqXV5Ndk07xJ4kVZdT1rwnot9fP5Sxm&#10;S8m06BncIMBTubOB054rwKvR8J6r4gxGMz/M4ueLjUdOM38EYcq92kvstbTduZt2bd2ff8eVll2V&#10;5fluXtU8NVpQqygneTm7u9SX2lf4FsraJaBRRRX7gflR0epf8k10/wD6+T/OSucrqVtLrUfhtCLO&#10;2muDaXP70RRl9uS2M46feFYf9j6t/wBAu9/8B3/wr898P5xhRzKEnZrF4n8ajkvvTT+Z9xxx71bA&#10;SWzwuH/CCT/FNFKirv8AY+rf9Au9/wDAd/8ACj+x9W/6Bd7/AOA7/wCFffe1p/zI+IsylRV3+x9W&#10;/wCgXe/+A7/4Uf2Pq3/QLvf/AAHf/Cj2tP8AmQWZSoq7/Y+rf9Au9/8AAd/8KP7H1b/oF3v/AIDv&#10;/hR7Wn/MgsylRV3+x9W/6Bd7/wCA7/4VFdWF9axiS5sriFCcBpImUE+mSPY01Ug3ZMVmV6r6nIEt&#10;SveT5QPbvVisvUpPMujjonyj+v8An2rwuJsw+p5fK3xT91fPd/d+NjajDmmV6KKK/IT0Aooq5oOl&#10;3mr6gtnZx7mblmP3UH95j2FY4jEUsPSlWrSUYxV23skb4XC18VXhQoQcpydklq230Rq/DTTzd+Jo&#10;7mRB9msf30zsSFQgHbz65wfwNZvii9/tHxFeXgkMiSzN5bEYyg4Xj/dAre8XalaaTp7eGdFxsHF5&#10;cA/NK3dcj9fy9a5KvnMlhVx2MnnFWLjGUVCnF78l+bmfZzetuyV9dvreIalDLcBTyChNTlCbnVkt&#10;vaW5VCPdU1dX6ycrWW5Wlo/iDWNKt2gsL1oo2OSuxWGfbcDj8KzaK+hxWEw+Lp+yxFNTj2kk19zP&#10;lcHjsXgavtsJVlTnteLcXr5qzJLmea4naa4mkmkb7zyMWY/Umo6KK2jGMYqMVZI55zlOTlJ3b3YU&#10;UUVRIUUUUAFHXg0UUAYt1GYrhk7A8fSo60NZiyqzDtwaz6/Fc7wH1HHVKKXu7r0e33bfI9GnLmim&#10;FFFFeSWFen/s/wDxX0jwH4X8W+EPFfgePxd4Z8ZRWo1CyXVptOnSW2d3gdJow3AaRmKMjAlU6AEN&#10;5hRQB6XpviP4EW2rxXk3wo8a3kMcgdrKfx9AIZQDnYxTTFkwenDg+hFd9pv7WOq6FrOmaT4N8CaT&#10;4Y+Hmnvcef4R0u8nibUxPbPbyPd3ykTSzBJDtk42skTbSY1NfO1FAbO56brnib4DX+sTXtr8I/GW&#10;lwySF1srTx/C0MQJzsUy6a8mB0+ZyfUmt/Wv2gLXRPAtz4Q+C/w/sfh3Z6pbCDWdUW/fUdZ1FNu1&#10;42vHVfKifCsY40UblyCAxU+J0UdLB1uFFFFABVzSdV1TSvtX9l6leWX222e0uvs07R+fA+N8T7SN&#10;yNgZU8HAyKp0UAfdf/BN/Uvhrcfs1w6H45+KmgeE/wCyfiaviGTTb7V7a1l1NLe1tWgRllcHyvtC&#10;I5IByYNvHJH0X408Q/BjXPGnizxba/tG+BtL1rXvCieGtJvrbxBaiXQ4N8skssbLcjdI8kiMG+Uq&#10;YY8Zxz+RNFFv6/AL/wBfiftd4R+MXwT0PwnpeiyfHXwZqT6bZQ2rX194ttJbi6MaBDLK5lyztjcx&#10;PJJJrw/TV0rQvEXiXUPCX7eHg3RbbxPr1zrdzZ+To12Emm2jaJJ5nfaqJGijOAqDAFfmDRRu7h0s&#10;fq7q+pfDyz+MniHx74D/AGtfAfh1/GFlZ2+v29zdaZfvLLbRmKK4gdp1WGQRnGDG6EkkqeAJL3WP&#10;h/Y/FfxF4t8F/tceB9BtfGH2JtatJrzTL2dZbeFYBLazPMEiZokUESRSruycYwo/J6indismfrJc&#10;a/4G0vx94k1fwN+1x4B8PaR4tvo9Q1LTprjTb6a3uhFHDJNazvcARl44YhtljmUFcgYOK09L1j4A&#10;2vxi174n3Xx98Fal4g1C0gs9GN94lspLfRI4rdog0cQmAeRnluGaQkNtnkRdivJv/Iiip5Vaw+tz&#10;7u/4KE6j8KdG/YX8D/DP4efETw14mn0HxFbNONN1iC6uJz9lvDPdPGkjsu+aUsewaQDPSvhGiimA&#10;VvfC+5+yePtMl2b903l4zj76lM/huz+FYNangkkeMtJIOP8AT4f/AEYKwxUVKhOL6p/kerkVaVHN&#10;sLVjvGpBr5STP2s/ZZ1b+2f2d/B959n8jy9KitNu/dnyMwbs4H3vL3Y7Zxk4zXfV5P8AsOszfst+&#10;FyzFji7GSewvJwP0r1ipwUnLC02+sV+RtxLRjRzzG0o7Rq1EvlNoKKKK6TxAooooAKKKKACiiigA&#10;ooooAKKKKACiiigAooooAK+Uf+CkPwouNU0lfiToKmKa2txaayYggYJnEVwBgFiC2xjknb5eMBCR&#10;9XVDf2ttfWM1le20NzbXMbRTwTIHjlRhhlZTwQQSCDwQaxrUvaRVviTTTaTs1qtHdPzT0a0Pb4ez&#10;qrk2YQxUFdaqSu1zQlpJXWqdtmtnZ9D8R9QhuLe+lhugwmVjv3dSfXPfPXNQ19AftwfBS7+G/wAQ&#10;Jls4ppNLnVrjTbqRcefBwWQt0MkRO09CRtbA3KK+f6/s/gLi6hxNk0MTFKNaHu1IL7M12X8st4vs&#10;7bpnz/FORf2Tjv3UnOhVXPSn/NB9/wC9F+7NdJJ9LH14Nf8AHFn8NPAWk/Bj9ov4b+BtEsPClr/a&#10;Ol6rrA+1HU5S8907g20uz55du3dxtPA6Vt6h8Ufi78Nv2W/FXi/xT8UfC3xV1rU9YsdL8Mf2LCl9&#10;a6RcoHuHnl/cxZdVVHQFWCvHEedxFfFFdF4P8feO/CVjLZeFfGviLQ7aaTzZYNM1We1jkfAG5ljY&#10;AnAAyecAV8PnHg3SxVSricPi5e2nJyvJJrV3e2t/M8ylmLjZOOiO2+Df7Rk3wv8ACvijV7n4a6pq&#10;nxI8VW9zFP4+1TWmM9tJIrLEYYmtjtVDtYr5mXK8sFCKm9/wSj1Ga3+J2u6EvgrUNQXW9OW4n1+z&#10;naOTS7WzZp3iVFidpluJltomRSCeOG7SHxd4e+K37Ntj4F+K3x21vSL6z8Tz6tK1/o11rk1wn2eO&#10;KBVlMi+Uq5uDsBYEyZ4Nd18N/jP4F8HeItH8BeFPiZq2h+DPDHgO70/TtXayu1guNeuCzPfy2ce5&#10;pFDysyxyblQqdpHBr8oxHhzntPE4nDRoScacZWkoStOy0UdNbt2S7XZ6NHMKcZQq31un5p3/AKdy&#10;D4s/sn/G+L9pi9+MHwq17T7e11bXZtftNTvpm0640YyyGZxdQTpuCKXkUgB9yKdyjcVryG3sPHv7&#10;S/7WFr4d8d/EG38Taf4eVl1nxJbLFa2Fnplu2+5niZI1QISWVJWQby0ZbaD8vQ6L4IsfEXguTRvF&#10;37X+q6h4ZtQiQaLYWGrXkUyRkFY/KufJiiI2jbkEDg9Kg+IXxP8ABXhj4a33wq+B/h+40jw9qjId&#10;c1jUZFl1TWygwBM6/KqDJwifIMkjG9hXg5Dw7mOb5r/Z1Ck3ODtO6t7Pu5t/Daz0fvO1kmz2a+W1&#10;6OGWMrxdKjJXjKX2l/cWjnutYrlW7aWpyH7SXj4fEn40a94rto2t9NurrZpttt2CG1iRYYQUyQre&#10;XGm4A43ZxXC0UV/a+BwOHwOGhhsPHlhBWS/rr3fV6nw9WrOrLmm7v/LRL0S0XZBXWfCX4ZeO/ibq&#10;l1p/gbw7catNZRiS5ZZEiihBJC75JGVFLYbCk5O1sA7Tjk6+jP2Hf2jdB+DGh69oninRtTvrHULi&#10;O7tH0qKN5klC7HVxJKilSoQjHIIbOcjHlcUY/NMDldTEZXQ9rWVrR1el9XZNN2XRO5VGMJTSm7I9&#10;o/4JH6PrnhzWPif4e8Q6beabfWMmledZ3cJjkiZluzkqeeV2kHoQQRwa+otI+Kvwv1XxMnhzS/iR&#10;4RvtZklaFNNttdtpLppFzuQRK5YsNpyMZGDXyn8E/jiupn9oj4veHNJuba4ntdFttBs3hE0812yX&#10;FnZh0Xgs8xiyoJChsZbGT714N8HfCT4B/D3wcut6b4ftNWtfsWh2+txaKDe6jqMyeVlDGjSl5WMh&#10;PJwGbJwCa/k/jqpiKvEFapiqSp1JKm5RWylKnBtffvu9d2z3qEr0l7199fJbfK23oewVwun/ABMs&#10;br4veLvCBgtbfTPBGkWl7rWtXF75SW09wJZBCUZAoVYI1laTzMASKNvU12WrX9npek3Wp6jcx2tn&#10;ZQPPczyttSKNFLM7HsAAST7V8c/B03viv4DeJ/jJ8TNNvLPwPcahqPjS+0O8uMv4mnU5tIXLY/0G&#10;GCC1jjiIxNKuSDEqiX49ytfy/r+vQ3SvY9n+D/7SPgrxxp/ijxPeXGneGPBei62mi6V4g1zVY7Qa&#10;xceSJZMRShPKG1kKAsWdSSVQqVHYyfGT4Qpo0Wrv8VfBK6fNcPbRXh8RWghkmRUZ41fzNpdVkjJU&#10;HIDqT1FeD/BjwFLrnjDwD8PfGdqdUHhHQbjxp42gv44J4rrXtXeURQ3MZBBeIPqDA+gjPpnH+JXx&#10;W8M6Fd/EBfBviT4a/DKD4e3NzYWFiugW9z4g1e7EMbXL28BkjWKGRlgiDCOXf5LM5VUADk0v67aP&#10;8QSb2/q+34H1V/wmvg3/AIR2x1//AIS3Q/7J1RithqH9pQ/Z7shHciKTdtchIpG+UnhGPRTVXT/i&#10;P8PL/wAIXfiux8e+GbrQbCYQXerQaxbvZ28h2YSSYPsVv3kfBIPzr6ivlD4X2nw38LeNvAHw6+LH&#10;iLwjp9r8MfCJ1nUbDX9St7cHxDqsxnZBbviOQW8YmZdo+T7RERzjEXiPTfGHjLxrfT+BNKt7PUvi&#10;T4lfxna6fqMbC3n0nQ7eFLE3dsxieMX18YHJJBCsCclStVp1/rW3+b9ETfa39af8MvmfYmueKfDG&#10;jXU9trHiPSdPntrCTUZ4ru+jiaK0QhXuGDMCsSllBc/KCQCea+S/+CoPjvwP41/Zr03/AIQ3xl4f&#10;8RfYfFtp9q/sjVIbv7PvtL3Zv8tm27tjYz12nHQ0eFfHvgw/DfwPcpqHgqz1z4p2l5qfi3xh8Q4I&#10;pVintZIlltTGxgEzJcskcMO9EjjtwwU4GfF/2oLPU/EHwr8WfE/V/FUXilbzx9Y+HdK1aPRY9NW5&#10;t7KyvWkkRI8h0M88kauxZiLcfNjAH1/AC/4ynBf4/wDM58W/3Ej5ovZfKtmYHDYwv1rIHHFWtWkL&#10;XAjB+VByPc//AFsfmaq1+7cVY/61mDhH4afu/Pr+OnyPOw8OWF+4UUVt+DvDd3rd0km1ksVk2zzh&#10;gNuBkgA9+nY4zXxuPzDDYDDyxOJmowj1f5Lu30S1fQ9XLMrxmaYuGEwdNzqSeiX5vsl1b0S1YeFP&#10;Dlzq7G4mYWthF80tzJ8owOoUngng+w7+hv614ktrCx/sfwwht7dciW6I/eTHpkH+vXpjAFVvG2vr&#10;fSLpumFotLtVEccYPEuP4j6jgYz6Z6muer57C5biM2lHGZqrQ3hR6R7Of80/J6R7X1Pq8bnGFyOE&#10;8vySV5/DUr/al3jT/kp36r3p7t20CiiivrT4UKKKKACiiigAooooAKKKKACiiigBsyCSJkbowrEY&#10;FWKkcg4NbtZusRbZxIBw45+tfFcaZf7TDxxUVrDR+j/yf5nRh5WfKU6KKK/NDsCiiigAooooAKKK&#10;KACiiigAooooAKKKKACiiigAooooAKKKKACiiigAq1oty9nrFpdxBS9vcJIoYcEqwIz7cVVopSip&#10;JpmlGrKlUjUjummvkfsd/wAE99UuNQ/ZytrSZI1TStSubWAoCCyFhNlsnk7pmHGOAPqfcK+ef+Ca&#10;f/JCtW/7GSb/ANJravoauHK5N4Klfsj6jjqnGnxNjoxWntG/v1f4sKKKK7z5MKKKKACiiigAoooo&#10;AKKKKACiiigAooooAKKKKACiiigDz/8Aac+Ho+Jfwg1Hw9CEGoxEXmlu+cLcxg7R94D51Lx5OQvm&#10;bsHAr8kfGmkvo+vzWrRNGuSUVgQV5wVIPIIII554r9rq/N3/AIKVeANN8KfFm+vLS5mmOsRf21iU&#10;jMMk9xIsicdV3KWHAPIHOCT9t4b8RTyLiehv7LEuNGaX8zf7uVvKTs+0ZPsfTYSis4yHFZdN+/QU&#10;q9NvtFfvY37SilJL+aK7s+XaKKK/sg/LwooooAcksiRtGkjKsmN6hsBsdMjvTaKKmMIxbaVm9/Pp&#10;r8lYqU5SSTei28uoUUUVRIUUUUAe1fsf/tDXnwG/4SL7J4Wg1z/hIPsu7zb0weT5HnYxhGznzj6Y&#10;2+9e1f8ADwzWP+iW2P8A4On/APjNfFdFfJZnwLw7mmLnjMZhlOpK13zTV7JJaKSWyXQ6IYqtCPLG&#10;Wh9wR/8ABQqTyVL/AA0USY+YDVPlB9js5/Kq03/BQzVPMbyvhdaFM/KW1lgfx/dV8UUV4mH8J+Fa&#10;M5SlRlO/RzlZelmvxudlfNqtWCioRjbqk7v1u3+Fj7asv+ChWoPdKt18MbSOJjhnTWGYr748rmrm&#10;l/trWNzrV1q2ifDLQhrF1GiXNw14Yp7hF+6ryeTuYKM4HOPavhmivLzrwcyPGNVMBOWHmtkvfg9f&#10;tRl7zutPdnDutd/SyniDD4VOGNwka8Hu3KcJrT7MovlVnr70JfcfWWh/tRxeDLvWNW134eaT4l17&#10;XvFE+via8vQ76eSiRQpCxhJURQwxRqeCcMeOlei2/wC3PePpttfS+BdMhhmjBYvrLcNx8o/d8/xf&#10;l0r4IorzK3gpg54GjRhi3GrGTc5qC96LTSjGDk1BR05W3J6e9e+no0uJ8phjKtWWWqVJxShB1J+6&#10;01eTkrOTlrdWitdLW1+59a/be0W++xXmqfDzQr42c63FkZb3zpLaUDiRAYiUYAnkAEZxXmX7bX7R&#10;etfFn4d23hm58ERaZZWGqR6kt9DfGcuUhlj2Fdg2/wCuPJP8Pvx8y1dsvFmp6NJHFG63EOPmhmyc&#10;Dj7p6jofb2rzMX4b4jhFwznKqyxFSne8K1o3vZRcHTUbTjrfnUoyTekbHfh864bzXmwmOwn1ZSty&#10;1KTnNp683PGpN80HdO0eWUbbu5yxJJJY5JOSferGl2F5qN0LextpJ5D2QdO2SegHua6mTxF4SVjf&#10;ReGt14yjdG+0Qg8ZxyR267cn2zTL/wAaIuktbaHpw02a4kLTMhBC8AfJgDkgDnAx9Tmvlp53nddK&#10;OHy+UZPTmqSiop9W0m5OK7rfbc6ocO8O4dueLzWM4rXlpQm5SXRJyioqT6pv3d3dIxYfDmty6m9g&#10;mnTefHjeONq5GQS33ecHHPNbfi5o9D8JWvhuK4je7aQy3pgbj2VvXqvXso45FaHxA1fVLLw7ptu1&#10;01teTx5uUjbDcAdxyOffnmuArjyj69xBChjca4xpU5NxjC75pRvHmcn9m93GKv0bk7Hfn39m8LTx&#10;OXZcpyrVYKMpzsuSE+WfIor7bVozlJrqlFXCiiivuT82CiiigAooooAKKKKACiiigAooooAKKKKA&#10;Cob6LzrZlA+Ycr9amorHEUIYijKjNaSTT+Y02ncwaKn1GLyro4HytyKgr8NxWGnhq86M94ux6UZX&#10;VwooornGFFFFABRRRQAUUUUAFFFFABRRRQAUUUUAFFFFABRRRQAUUUUAFFFFAH6of8Eo9Zvb/wCG&#10;uvWVxdLLFHJZ3ioFUYkmhYO+QM/MIU46fLxjmvq6vjP/AIJCXlo3hfxBbLdQmaTTtLZIhINzKizq&#10;5A6kKzKD6FgD1r7Mrz8r/wB0iuzkv/JmfYcea5/Vn/NGlL1vSg2/O7vr1YUUUV6B8eFFFFABRRRQ&#10;AUUUUAFFFFABRRRQAUUUUAFFFFABRRRQBV13UrLRtDvNY1KcQWWn28lzcylS3lxopZmwAScAE4Az&#10;Xwr/AMFCfGHw5+Jr6Nf+CdR/tTUEsri1vn+zzw4RWV7df3qqOHeY5Ud/mPC19Ift5eJG8Pfs56lB&#10;DLcxXGuXMOmxSQNtwGJkkDHP3WiikQjvuweCa+AlAHavf4T4exefZso0KipxoOnOUrNu/NeKjZqz&#10;916n0UM4wHCuTLN8TTlUrV3WpU4JpQa9mlJzTTcop1FomtUeQ3Vtc2oU3VtNb7ydnnRlN30yOetR&#10;V7JWdqGg6Pe58/T4dzPvZox5bM3OSWXBPXvX9f084qr+JFP00/z8+vl5n4lTz+P/AC8h9z/4b8zy&#10;yiu8vfA+nyLIbW6uIXY5QNh0Tnpjgnj3rH1DwVqkJka1kguUXGwbtjv0zweB3/i7V2QzfDSV5XXq&#10;v8r/ANeZ6FLNcJU+1Z+en/AOboq7eaPqtozi40+4URrudxGWRRjOdwyP1qkCCMg5rvp4ilV/hyT9&#10;Gd8Zxmrxd0FFFFalBRRRQAUUUUAFFFFABRRRQAUUUUAFZurj/TAf9gfzNaVZOof8f0v1H/oIr5Lj&#10;Opy5dFW3kl+Df6HRhl75FGrO6oilmY4AAySfQV2drZ2Hg6xF5qQhutYkANvbZ3CD0Y/j39sDuaqe&#10;ANPgtoZvE2pqwtbHmFcD97J2x9CRj3I54Nc/rF7NqWpz31wf3k7liOw9APYDA/CvwHGOed46eAhN&#10;rD0v4jX25b+zT6JLWdtdVHTU/SMAqfDuW08zqQUsXWu6KlqoQV17Vx6tvSnfTRy10F1i/udT1KW9&#10;u2DSynnAwAOgAHoBVWiivqaNGnRpxpU42jFWSWyS2R8VXr1cRVlWrScpybbb1bb1bfmwooorQyCi&#10;iigAooooAKKKKACiiigAooooAKKKKACiiigCtqkXmWu4D5k5/Dv/AJ9qyq3qxbyIw3DJjjqv0r86&#10;40y/lqQxkVo9H69H92nyR14eWnKR0UUV8IdIUUUUAFFFFABRRRQAUUUUAFFFFABRRRQAUUUUAFFF&#10;FABRRRQAVLZ21zdziG0t5Z5CCQkSFmOOTwK9I+AvwV8T/FC+hg0Szurp52zHb2kQd2jDhGd3J2xI&#10;GIG9+ATzjjP35+zJ+xhoXhzw+r/ENRcSMoaLS7K6YKpZPma4lUAvKGI4QhRs6upAXgqYxym6eHjz&#10;SWje0V6v9EfWYXhunRw8cZm9b2NKSUoxVpVZp7csLqya1UptLte555/wR3tdSXWru4eylW1j0CRZ&#10;ZjGdqM90jRAnoC6K7D1CkjpX3xXH/Bj4Z+Ffhf4bk0fwxbSgXEnm3V3cuHuLlugLsABgDgKoAHJx&#10;lmJ7CtMFRnSpvn3bbfld3scfEuZYfH42Lw13TpwhTi2rOShFR5mru17Xt0QUUUV1nz4UUUUAFFFF&#10;ABRRRQAUUUUAFFFFABRRRQAUUUUAFFFFAHnH7UXwxm+K/wAM18PWmqR6fd2l4t9aySxlo5JFikRY&#10;3xyqnzOWAJGM4PSvzm+YEq4KspwQRyDX6wV+dX7X/hOHwd+0HrtjZ2slvYX7rqFmrKApWVdz7AAB&#10;sEvmqAOgXHavqeA80llnElH3mqeI/dyXRuzdN27p3Sf95npZlhv7a4SxmDmk6mFXt6Ttqo3SrJPe&#10;zi4ys9PcueaUUUV/Tp/PoUUUUAFVb/TdPvWLXdlBM+zZveMFgOeA3UdT0q1RScU90VGUou8XZnP3&#10;fgzRZdnlLcW+3OfLlzu+u/d+mOtYt14FvUVfs1/bzHPzeYhjx9Mbs/pXdUV0U8TXp/BNr8fwd10/&#10;yO6lmmLp/bv66/8ABPL9Q8Oa1abi9hJIofaGhxJu68gLkgcdwKzJFaOVopFKuhwysMFT6Edq9jqO&#10;6ghuYWhuIY5o2xuSRQynnPIPvXbTzfER+JJ/g/v2/A9Cln01/Ehf00/zPH6K9NuPDGhTTtM+nqGb&#10;qEdkX8FBAH4CqE3gfSXmZ1uLyNWOQiOuF9hlSfzNdMs7pxjd05N+Vv1aO6GeYWW6a+RwNFd7/wAI&#10;Lpf/AD933/faf/EUv/CD6T/z8Xn/AH2v/wATW8c3w8lqmv68myv7awnd/ccDRXYf8IFJ/wBBdf8A&#10;wE/+zpR4Cbvq4/8AAX/7OlTzihP4ouPrb9GzX+1sF/z8/B/5HHUV1114EmWBjb6jHJJ/CskRRTz3&#10;IJx+VVf+EI1n/ntY/wDf1/8A4irlm+DjJRcnd/3ZW++1i45lg5K6qL8jm6h8P6Le6/rUkEHyojnz&#10;piPliXJA+p44Hf8AMjq4/BGqeYvm3NmqZ+Yq7MQPYbRn86y/GWtQWNvJ4b0NGhgjdlu5ujzP0YZ9&#10;OME98YHyjn8r8ReJPrM6WUZTNSxG8nZ8tKLWkp95PXkhu93aO/6FwvlODlhHnWaNrCptRS0lWkt4&#10;Q7RX257R2V5bV/HGqWH2G28P6OWeysWJaUtu81+eQfTluRwc8DAFc1RRXy+V5bSy7DKhTbe7berl&#10;Ju8pN929f+Acuc5tXzXGSxNVKOiUYxVoxjFWjGK6KKVl971CiiivQPLCiiigAoor3z/gm/4R8DeN&#10;P2jl0rx5Z2N9bQ6VNdadZXsoWO6vElh2p5ZIE2IzMxjIIIQkggGuXHYuOEw068k2oq9kVGPM0iH/&#10;AIJ7/CDwp8avjPqfhbxhJqMdjZ6BNqEZsJ1ik81bi3jGSytxtlbjHXFfWnir9iL9m/wxoc2teJfE&#10;uuaNptuVE17qOu29vBGWYKu6R4woyxAGTySBXU/DXwN8PPBf7eRbwTa2OlXupfD67k1XR9PgEMFu&#10;EvrFYZlRQFQyDeCq4H7oMRliW8S/bu+K3w/+K/gnx1GfG2gyWPgvbZeFtHTUMz6vqZljS51DywQG&#10;jiiaWGH7wO6eQHBjNfmeccRYupXjUw85Qi4p2+9P/gHZSoxtZnqv/DAfwM/5+/Fv/gzi/wDjNH/D&#10;AfwM/wCfvxb/AODOL/4zXbfEzUPiV47/AGgrrwB8NviMvgzTfCehQ3mvX8Gk2uoSzXl3I32e2Mdw&#10;pCBYYJJCVI/1q5ByMeX/AB2+K3iXwT4A1y60r4z/ABB8R6h4ZsX06fUdC8B2B0waqJH+a8upbYwn&#10;5poITFA4KbACGkLZ8v8At7M7X9vL7y/Ywvaxtf8ADAfwM/5+/Fv/AIM4v/jNH/DAfwM/5+/Fv/gz&#10;i/8AjNX/AIsD4/N8Rvhz4d0z4yL4d1bxjb/8TPTLDwraXVrpy2tkJL24WaYO7ZuGiRFJA/fKM/Lk&#10;4Xxb+JniHwd4O1oQ/G3x94lvvB9lc2eraj4Y8AWMlnFqKu8m67uJYGtl8tJII2hikR1KEsdzEKSz&#10;7M43vXl94lSg7WR8Q/tleANC+F37SXiTwL4ae7fS9K+yfZ2vJRJKfMtIZm3MAAfmkbHHTFeYV6x+&#10;21N4juf2itRuPGKBPEU2jaI+sIECbbs6RZmYbRwP3m7gcV5PX69ls5zwVGU3duMbvzsjgla7sFFF&#10;FdggooooAKp6xFuiEo6rwfpVykdQyFT0YYNcOZYKONwk6Euq08n0f3lQlyyTMKipri2lhb5lyvZh&#10;0qGvxOvh62HqOnVi4yXRnoppq6CiiisRhRRRQAUUUUAFFFFABRRRQAUUUUAFFFFABRRRQAVpaHoG&#10;sauy/YNPuJUZ9nmiM+Wp46t0HUVU0u4W01O3unhWdYJkkaJ/uyAEHafY4xX2Z+yl8V/gbEwXxr4G&#10;/ty6WQzR3QnLyxD5MRvZu6xOoO4lwT1xg152OxdWg48sVZ/ad7L1sv8AJH2XCvD+BzaNWVerJzha&#10;1KHLzzT3cXOUVp1SUpa3se6/8EsfhVfeFPB914v1JJI1urUWGnBht85N4kmlwV+4XCBCD/C+R0Nf&#10;W1eN/Bv9o/4ZeNvEMXhbTVvdEuGKQafBqEEcUc/y8RoY3ZVYYwFJGcqFyTgeyVeX+y9h+7nzb3fm&#10;9WcvF6zD+028bh3R0ioQfSEUoxSfWyWr7322Ciiiu4+XCiiigAooooAKKKKACiiigAooooAKKKKA&#10;CiiigAooooAKKKKAPE/2xfjc/wAL9Dh0TQoGk8SavAz288keYbGLJXzjkYd85CpyOCW4AV/hrxJr&#10;2veI9RXUPEWtahq10kYiSa+unndUBJChnJIXLMcDjk+tfYv/AAUR+H2p+JPAuneL9IS4uZPDZkF3&#10;axhn/wBHk2lpgucDYUG7C5KkljiMV8VKcjNfbeGeXZTjs8qvH+9Xpcs6MXdRst5ro5KVt9t0tLr2&#10;eL8fmGW8FYepk0VGlXc6eJmrOfM/hptvWMJQu/dsndqT1aktFFFf0gfzsFFFFABRRRQAUUUUAFFF&#10;FABRRRQAUUUUAFFFMyxbA7V4GfcQ0MnVFTpzqVKsuWEIJOUmk293FWSWrufUcM8KYnP5V5Qqwo0q&#10;MeedSo2oRTaik+WMneTdkkh9NckYA70mXHJoB3Pn0r4nPOMFmVCOU4aFbDYqtOnGKnFwnyOSc5xa&#10;bVlBSTtJNPsz9G4b4BeUYmee4udDGYHD06spOElUp+0UGqdOaaTu6kotJxcZLvHUVVOck5ryr4va&#10;ebTxW1yqny72MSA7MKGHysAe54BP+9Xq9cl8Y9PF14ZW9VV8yxlByc52NhSB+Ow/hX1b4ewOW5dO&#10;ng4W15223KUns3KUm23bu+nRHwj4rzLN82p18fUT05IpRjGMY9IxjFKMVfstdW7s8sooorwz6kKK&#10;KKACiiigAoIBGCKKKNwPf/8AgnbqXhOw+Jviyw8YeOW8F6brXg2600atDeRWs0bSXNqSkMkisquU&#10;WTBxkDJUggEfbnxM8X/sv+NPgTcfCOf4reHtI8NzWdvZRppWsQRy28MLxtGkbOHAH7pRyDxnvzX5&#10;SUV8zmnC+HzCu605tXSVla2htTryglY/XDwD8U/2evCeq+JdTtfjLoN9eeKtYbVb6e+1e3Z1byo4&#10;UhQqq4ijjhRUU5IGck5ryvwFpvwE0Hwjo/g7Uv2qjqnhXw5rkWqaVoQvtNt7ZhFcfaI4rtkg8y6H&#10;mku25wGODtUgGvzjorz/APUnCr/l7L8CvrD7H64j4p/s6/8AC3G+Ir/F/wAPyasNDGiwxPrUX2eC&#10;DzzM7InUO7CMMxJyIowAMHPlmi2HwEj8LyeDdd/amXVvBia3/alr4cN9p0ULZuzdtDdTCEzXCNMz&#10;E5dQQegIUj84aKP9R8JdP2svw9Q+sy7Hsv8AwUD8RaF4r/a68Xa/4a1a01XS7z7D9nvLSUSRS7bG&#10;3RtrDg4ZWB9wa8aoor6/DUFh6EKKd1FJfcrGEndthRRRW4gooooAKKKKACq1xZQycqPLb1HT8qs0&#10;Vy4rBYfFw9nXgpLz/R7r5FRk4vQyLi0miydu5fVagreqC4tIZuSu1vVa+JzHgveeCn/27L9H/n95&#10;0QxH8xkUVZuLGaPlf3i+3X8qrV8Ti8DicJPkrwcX5/o9n8jojJS2YUUUVylBRRRQAUUUUAFFFFAB&#10;RRRQAUUUUAFAJByDzRRQB6b+zfNZr4hvLjUtVuIFLxGVY3BcoWy8qqxG51xxyPvcnmv2C+CPxH0H&#10;4o+C/wDhJPD8d3DDHctazwXcYWSGVQrFTgkEbXUggng9jkD8MK/R3/gkB4sa5t9U8Ptat/pmkxXQ&#10;l3jCG2lMDDGOd/nKevG3HOc15coSw+MVS/u1HZ6bNLT9T7yjiKOc8NSwbptVsHF1Ivm+KM6iU7pr&#10;S14vfpotWfcNFFFeofBhRRRQAUUUUAFFFFABRRRQAUUUUAFFFFABRRRQAUUUUAFFFFAHkf7dDXS/&#10;sw+IhbQRyKzWonLSMrRp9pi+ZQAdx3bRglRgk542n8+VZQuM1+r15bwXdrLa3UMc8E6GOWKVAySK&#10;RgqwPBBBIINc5/wrf4efZPsv/CBeGPI/55f2Pb7OuemzHXmuzJ82x+S5hLHYGNNzceX34ydle7ta&#10;Ud9L9dNOp9FHF5PjchWS5rCr7NVXU/dTjG7cVFc3NCV+Wztay11V0j8xgQelFenftcfD26+H3xk1&#10;JY9PNvomsXD3mkyJEqQlGwzxRqvCiNnKbeCFCnGGGfMa/ofgri6jxDgFKbjHExuqkE9rNpNJ68sl&#10;Zp6rW120fk/HPBtTh7GRqYZSngqqjKlUaVpJxTcW1pzwleMlo9L8qTCiiivsz4UKKKKACiiigAoo&#10;ooAKKKKACiiigBHOFzSRjC0knLAU+vzrK6jzfjLF4uS/d4OKowT/AJ5+9OaXTS0b9UvkfrOdUlkP&#10;h/gcDB/vcfN15tL/AJdw9ynBvqlJynbZSb9QowBRRX6DOjTnKM5RTcdnbVXVtO2mnofldPEVqcJ0&#10;4TajLSSTdmk7pNdbNJ69VcKh1C2jvLCe0lLeXcRNG+04OGGDj86moq5RUk09jOMnFprc8CuIpIJ3&#10;hmQpJGxV1PVSDgimV0nxWsFsfGEzoAEu0E4AB4JyG/EspP41zdfn1Wm6VSUHunY/VMLXVejCququ&#10;FFFFZm4UUUUAFFFFABRRRQAUUUUAFFFFABRRRQAUUUUAFFFFABRRRQAUUUUAFFFFABUVxbxTcuvP&#10;94dalorKtQpV4OFWKlHs1cabWxm3FhInMZ3j071TYENgjBHUGt6mTRRyriRAffvXx2Y8GUKl54SX&#10;K+z1X37r8TeGIa+IxKK1P7Pg9X/Og6fB6v8AnXz/APqdmf8Ad+//AIBt9YgZdFaf9nQ/3pPzH+FH&#10;9nQ/3pPzH+FT/qhmnZfeH1iBmUVp/wBnQ/3pPzH+FH9nQ/3pPzH+FH+qGadl94fWIGZRWn/Z0P8A&#10;ek/Mf4Uf2dD/AHpPzH+FH+qGadl94fWIGZRWg2mpniVse4o/s1f+ep/75rJ8KZsn/D/8mj/mHt4d&#10;zPorQ/s1f+ep/wC+aDpo7Tf+O0nwrm//AD6/8mj/AJj9tT7mfX1f/wAEt9H8YT/GrRZ9GcwQx3pu&#10;pHeAsqWqoVuGY7ThZFIjUngOy8gkGvmBdNG7mbjvha/U7/gl/wD8IvcfDfW7nToIP7YW9TzpRGQ4&#10;s3iUwAEgAKWSb5Rzlcn+Gvnc8ynHYSpQpYiHKptu90/hs7Kzdm/yufa8KzpYfBY/M0+aVOHIo9H7&#10;bmhzS7xj2s7ycdj6gooooPjwooooAKKKKACiiigAooooAKKKKACiiigAooooAKKKKACiiigAoooo&#10;A+M/+ChU/wAUB4kmtdVjm/4QF7yCXSWSGExidbcB9zqPMU7nmwrkBsEqDt4+a1xjiv1G+I1t4bu/&#10;AerxeL7eC40FbOSXUUnjLqIUXezYX5srt3Ar8wIBHIFflwoA3ANuAPB9a+58KcXPBcQ1sJbmVeLl&#10;fXmjyPRduT3n0ve2uh63Hkqec8D0cRy+ylgpxhaKShUVVay2u6vuJyd2rNu3vaLRRRX9Gn88hRRR&#10;QAUUUUAFFFFABWtd+F/FFroC67deGNag0p0SRdQl02ZLZkfARhKV2bWLLg5wdwxnIrJr6o+IX7Sv&#10;hDXfgbqOkWekahDrWsaW+nvYrhYrRpYijuJf4kTLbcKGbCgqmSV+b4gzLNcFVw0cBh/aqcrTevur&#10;TttfXV6K3merluFwdeFV4iryOK083+votdT6I+CNxBafAHwhdXU8cEEPhmxeWWVwqIotoySxPAAH&#10;c1veE/EXh/xToy6v4Y13Tda0+RmRLzTbyO5hZlOGAdCVJB4IzxXzd4bvPDfijxx4E8FfELU9Gj8J&#10;+F/hdp3iEaRqsqpDqd3NmLz5kkPlyxW0duSAwwrzhjyq49l+GmsfCXTPF0vgn4fx6LaX2paXH4mk&#10;t9EsNlrcWspWGO686JPJYvsXA3bmUbgCvNfzTmH++1v8Uvzf+TP1TDW9hD0X5I7TXLm6stFvLyy0&#10;6bUrm3t3kgsoJESS6dVJWNWkZUUsQACzBRnkgc149pHx28V6p421nwjp/wACfFdxrPh+G2m1S1TW&#10;9HzarcBzDub7Xtywjc7QSQACQARn2e6nhtrWS5uZo4YYULySSMFVFAyWJPAAA615H+xfDd6r8N9U&#10;+JmpxXUd98SdcufECx3QUyQWTEQ2MW5eqi0hgIz/AHzXH1/r+v8Ahjfp/X9f8OepaXqcVx4et9Vu&#10;vLs1lgSWVXuEdYCQMqZFJQ4ORkEg44NVtY8V+F9Ju7O11TxJpFjPqF39is4rm+iie5uOP3MYZgXk&#10;5HyjJ56V8d/sranJrn7I+gap4ysNQtfh78JbC61HUYnfyx4l1K1nmliiVTgyW9uFjbBO2S4ZFwRA&#10;wY1L4e+B/FX7MWgeArS28Pa/8WfipJbatq2r2lva3V5Yrc3YvLy+llQ5S3hRpY0YNhm2KoYuaqVu&#10;Z2f9dP1Er2V/67n2xDNDK0ixSo7RNtkCsCUbGcH0OCPzqKwv7G+3iyvbe58vG/yZVfbnpnB4zg18&#10;zWcmseIfj/8AF34NeFri+0wat4is9R8R61bREf2bpkuk2QdIpD8q3NyyvHGRkoqzS8GNA3Ha0NI1&#10;L9qnw6PBDaj4e+EPjiyh8GalqmlFLW0125sUmkghtpgfMETIv2UTx48xVkSJukglKTS03/y/z0Hp&#10;r/X9aan1l4n8d+CPDdvbXHiLxl4f0iG8fZbSahqkNus7ZI2oXYBjkEYHpW4LiAyRoJ490ylo13jL&#10;qMZI9RyPzFfEnxj8YaP40+D994j8MaV8IrG3ud/hTwLoFz4ci1HXdUSO6azjjj3ywrapvkEixLFK&#10;I0fcTzitm3g+JHhrxlr3ij4a6x4Nbwv8EvCEXguS88Srd3HmfZbWG7vpY4rd0CyfLBG+c5MIAxzS&#10;v16f1/wPvHbp1/r/AIP3H1/Le2UVvcXEl3AkNrn7RI0oCw4GTvPRcAg89qoeGfFPhnxJpEOq+HfE&#10;Wk6vYXEphhu7C+juIZJBnKK6MQWGDkA54NfJfwT07TdR8ZaD4a+MN7ocFpceFpfiRr2l6gBbQ6tq&#10;2p3krb7iKVtskdnBEsYVhhWKk/cXDf2jdUTRPGc/iP4EaF4bj0b4baAvijVrnRIo2j8/VF+zpex2&#10;8YWK4lh0+K4mUuwQrKGJIAVnqnZ/13/J/wBbJNO9v6/q6OY/4LYTRPN8NoklRpIv7W8xAwLJn7ER&#10;kds18JV9hf8ABUjwr4M8L+BPhOPBMcE9lqkOp3surArJca08iWLfbLicDM8sgIYyNyc+mBXx7X7D&#10;wurZRRX+L/0pnn1nebCiiivfMwooooAKKKKACiiigAooooAKKKKACiiigAooooAKKKKACiiigAoo&#10;ooAKKKKACiiigAooooAKKKKACiiigAooooAKKKKACvrb/gnL8cdH+HWsXNr4jnuTp9/ara3Eduiu&#10;6PHIPKmK5DFER5AduTz0PFfJNOjd45FkjZlZSCrKcEH1Br5/iLIY5xho0+fknB80ZWvZ2as1po09&#10;dT38gzqOWVKsa1P2lGrHknG9rq6kmnZ2lFpNOz/E/cfwT4o8PeMPD8et+GdXttTsZeBNA2drYB2u&#10;p5RgGGVYAjIyK16/P/8A4JP+PLlPH0nh68up5E1uzlhZcKQ9zB+9R2JOeIfNHHJJGR3H6AV+O8tW&#10;nUqUay9+nJxdtrrqvJrVep6OfZXRwGIpvDycqVWEakG7c3LJbStpeLTi7aXQUUUVR4YUUUUAFFFF&#10;ABRRRQAUUUUAFFFFABRRRQAUUUUAFFFFABRRVHxNq9hoHh2+1zVZvJsdNtpLm5k2ltqIpZiAOScD&#10;oOTSbSV2VThKpNQgrt6Jd2UPic+hj4d65H4luDBpE2m3Ed86thvJMTeZt9W2bsYB6V+XUf3a6/44&#10;/ELV/ih8QLnxNqwEMePJsbRDkWtuGJWPOBuPzElj1JPAGAOSAxwK/UfDDhvMXj455WjyUXTkoa+9&#10;NSas2raRsrpN3u4sPEDMstynJavDVOr7XFOrCVX3fcpOEZJxjK+s7y5ZNK1lKIUUUV+7H4aFFFFA&#10;BRRRQAUUUUAFFFFAHvlp+0J4MufBfhvQvFnwQ0HxPJ4Z0+G0tLrVLiGdkMcaIXjEls3l7tgOAfTk&#10;4rp7P9sHTLfVrrVLb4RWkN9eqi3V3Hq6rLOEGEDuLbLBQSBk8Z4r5bfJXimqdvBr8J4oyvJMBxNh&#10;aWKoyo4SV3OprySqSu4wlOTairRk3y2lqtlqv3bg/LcVm3CGOxOEcMRj4tKFG/7yFKNlKpGnCzm7&#10;yio8146Pd6P6uvv2y7a9sprO8+FsVxb3EbRzQy62HSRGGGVlNvgggkEHrWD48/avvdV+HVx4V8Le&#10;D28J+dAlpFe6fqq+ZZW4Kq626iBRG/lhlR+RGSrbW24PziCD0NLX3mG4K4SxdL2mHpKce8ak2tPN&#10;TPzDGZtxBga3scXzU572lBRdns7OKevQ9q+IPx20XXPg9o/wu0X4a2mi+FtPvtPa6086kbhbuxtZ&#10;0ma0yY1KmQxqGkYuSC2QxYmum8O/tQ+GfCllqI8D/BDw/wCHLrUQXllsbiOJJZgG2PMkVuhlwWJw&#10;WBOSARnNfN9FdP8AqBw3/wBA3/k9T/5I5P8AWTNF/wAvf/JY/wCR798K/wBpOz8KeB7rRdX8BN4l&#10;1DW5ZbrxHqd/q6Z1i5lULKzxfZyqx7QsaRDKpEiJyFyeiuP2ttCuLGws5/g3p8ttpUsU2nwvqiMl&#10;nJGMRvEptsIyDhSuCO1fL9FH+oHDf/QN/wCTz/8Akg/1kzT/AJ+/+Sx/yPo+z/aX8C2eqXWpWnwA&#10;8PW97e3y6hdXMVzAss90rFlndxa5aUMzEOTuBYnPNYvjT9urSNDkvPD03wG064sNR3XFxCddQRXZ&#10;lYmRpI/shDFm3ZJznqeteFVxHxr04y6Xa6nGpLW8hjk2p/C3Qk+gIA/4HXn5lwHkFPDOdHD2a/vT&#10;2+cvn8j0sp4gxtTFxp16l4vTZLXpsvkfRPjL9uvwZ4uktJPFf7Neg669gS1o2qatDdG2JxkxmSyO&#10;3OB0x0FaDf8ABQjRz/aBPwDsT/aqhdQz4gT/AEwBPLAl/wBD+cbAF+bPyjHSvh2ivmv9Vsn/AOfP&#10;/k0v8z7P21Tue5ftkftC2nxz0/wlY2HgKHwla+E47qKCCDUBcRukogCqqiGMRhBAAAM/e7Y58Noo&#10;r2MLhaOFoqjRVorZavd36+ZnKTbuwoooroEFFFFABRRRQAUUUUAFFFFABRRRQAUUUUAFFFFABRRR&#10;QAUUUUAFFFFABRRRQAUUUUAFFFFABRRRQAUUUUAFFFFABRRRQAUUUUAfWH/BKvTb2f45aLdRW0jR&#10;W0l9cyuEJCRm1aLcTjAG91XJ4yQOvFfphX5hf8E4PivoHw78eLPr+5bSSzlsLmSNS7wRySxyibYO&#10;WUMgBAycZIBOAf0x8P6vpeu6PDq2i6ja6hY3IJhubWZZI5MEqcMvBwQQfQgjtX4Jj3JZvjI1Faft&#10;JO393RRfo0kz9E4no1JYLLcRTV6PsIRUunMnJzjfvGTatvZJlyiiisj48KKKKACiiigAooooAKKK&#10;KACiiigAooooAKKKKACiiigAryL9tjxX4Y8P/AnVtL1/ZcXWuwG302x81keeUMh8wFQcCIlZDnAO&#10;0KfvAH12uB/aH+FekfFjwWmi6hcmxu7Wbz7HUEhEj27YwwIJBZGHVQwyQp/hFc2MjVnh5xpL3mup&#10;7nDVfBYfOcNWx0mqUZptx3VtU9NbXte2tr21sfm3GPlp1fVdx+xU/wBrgW3+IiiDym8+R9Iy4kBG&#10;NqiXBUgtnLZGB97PHiX7R/w30z4WeMLfw1a+K212/wDs4nvANPFutsG+4ufNcsxGWIIGAVPO7j9F&#10;4f8AFOOR5XhsBWy+ShT5YOSqRk35pcqu2/s9vtaHdnnhngeMc+xeNy/OYzrVeaooOhUglZ7Sk21G&#10;KX23q3b3dTgaKKK/oiElOKkuvfT8Hqj+aKkHTm4PdaaNNfJrR+q0CiiiqICiiigAooooAKKKKACg&#10;gHqKKKxr4ejiIOnWgpR7NJr7mdGGxeIwtRVcPUcJLrFtP71qMYbTkU5Tlc0kmNvIojztr8yyfDrI&#10;+M6uW4G31atD2jpx2pTVlzOKglFTS5YpS1tdr4T9jz/Fy4k8PaGb5lf63h6ipKrP4q0HzPkUnNym&#10;6bfNJuKteyd+a7qKKK/Uz8UCiiigAqj4k09dU0G609guZ4iEL5wH6qTj0YA/hV6ioqQjUg4S2ehU&#10;JyhNTjutT5/II4IIPoRRW58RrFrDxjeKQ22d/PQn+IPycf8AAtw/CsOvz6cJU5OEt1ofqtCsq1KN&#10;SOzVwoooqTUKKKKACiiigAooooAKKKKACiiigAooooAKKK3Phl4Xv/G/xE0Pwfph23euajDYxSFC&#10;yxGRwu9gOdqglj6AE1MpKMXJ7IDDor6a8U+JPjD8Wv2t/EPw7+Bfj7xF4b8NeG4JLPTbWw1y9jsL&#10;Ow06FYPNVLUO7CRoxt2ozM0yD6FvD8WvA3xA8Pn4tftR+JtI0aS+hmvrW5uvF1rc3dosi+cIRNYo&#10;GYrkA5ABIya+IocY1sRK1HCOXo2/yizplh+VO72Pmm1gnubhYLeGSaV/upGpZm+gFWbrR9Xtrdp7&#10;nSr2GJPvPJbuqj6kiv0A+O3hf49eLPFUmn/AzXLf4c+BNagXVJNRurxLO417VLtmvZWhe2je8Zgk&#10;ypgADEDgEgV80fEDxZ+1N8Dv2iLLwVcfF3XPEniSJrcwWVtr11qtrdPcABIWt5+rtuA2Mgb5lK9V&#10;asqnG7jO31fS9tZf/aj+r6XueE0V6h+2npugaP8AtUeN9M8M21pa6bbaqyx29njyYZNqmVFA4UCQ&#10;uNowFxgAYxXl9fcYesq1GFVK3Mk/vVznnHkk49gooorYkKKKKACiiigAooooAKKKKACiiigAoooo&#10;AKKKKACiiigCS3mmt5lmt5ZIpF+66MVYfQivfv2Uf2i/F3w/8UwxQXm+3mkH2ixkfFtfDjIZeiS4&#10;UYkUZ6DplW+fa6H4daLfal4ks547eYW8MwkMojJUlSCFB7knAwOec18pxfl2W4jLqmIxbUZU4txn&#10;tJO10l3v/Lrftc+y4Kx2ZRzKngMND2tKtJKdNq8ZRbs210aWqno473sftV4I8Q6Z4s8I6d4k0abz&#10;bHU7ZJ4SSpZQRyjbSQHU5VhnhgR2rVrif2c/CF34E+Cfh/wtqEm68s7ZnuRx+7llkaZ4wQSCFaQr&#10;kHnbnvXbV+TUZTlSi5q0mlf1POzKlh6WOrU8LLmpKUlF94puz+a1CiiitDiCiiigAooooAKKKKAC&#10;iiigAooooAKKKKACiiigAooooAK8D/bl+EEPjbwi/jPR7TUbnxNo1ukENtZoZjfQGXJTy+u5PMkc&#10;FeSNwIb5dvvlFc+Kw8MRSlSmtH/Vz1sjznFZNmFPHYZ2lB7dGusX5NaP71qfm/ofwL+L2qS2cUHg&#10;PVoftoYxvdxi3CBSwPmGQjy/unAbBIxgHcM6/wAbP2evHfw08MxeIdQlsNU01QBez2EjEWblgqhg&#10;6qSrFgAwHXgheM/oTXj/AO3Zrb6N+zbrMcRuVm1SWCySSAcKGkDPvOeFaNHXvksB3zXQ82zjBUoV&#10;o46rejFcnve6lFaLl2aezundaM+rwOaYDO82jgpZVh1DFVLVLQ96XPLWXO3zRcb80XG1pXdtbH5/&#10;KwYZU5HtS19C6J4C8Iz+F7GDVvC2g6hN9khW4lm0+KbzmCLliWXLcjjPtU998PfBFzYrZ/8ACMad&#10;bQqRtFlD9lYYGAN0W0456ZxX9GYLjCtOhCVeglJpXtLrbXRx0XzZ/O2ZZDQo4urTw1VuClJRbWvK&#10;m7N2e9vI+c6K98tvhL4CgdmTSLkln3HzNVunGfYNKcD2HFZt58FvDk1400esa3bo0jOIIpYCig5w&#10;gLRFsDIxk54GSec+hDizDWXPTlfys/za/I8+WT1bvlkvx/yZ4rRXsGrfBWyeKJdJ8QXVuyk+Y15b&#10;rcbx2wEMeO/rWbN8FNUi05mh8SWl1dhRsR7JreNm75YPIVHXsf611Q4ly+T1bXy/yuzGWVYlLRJ/&#10;P/M8xorqNd+HfjDShM8mkPdQwBf31k4mEm7H3EH7w4JwfkHQnpzXLyAx3Mtu42zQOUljbho2BwVY&#10;dQQQRg+leth8dhsR/CqJv11+7c46mHq0/ji0FFFDEAZNaYjEUcNRlWrSUYRTbb0SS3bKwmFr4zEQ&#10;w+Hg51JtKMUrtt6JJd2Nkxt5ojzt5FIoLHcfwp9fB8OUqmc5xPiVwdKm6fsqSaSlOHNzOc+qu0uR&#10;aOyu9z9N4tr0uH8gp8Hqoq1WNX21aSbcadTl5VTpu9naLftJapydlrEKKKK/Qj8qCiiigAooooA4&#10;P43WAa2s9TVVyjGCQ4OSCNy/gMN/31Xnde5+I9PTVdDutPfH7+MhSc4Vuqk49GAP4V4dPHJDM8Mq&#10;MkkbFXVhgqRwQa+QzrD+zxPOtpfn1/z+Z93w5ilUwrpPeP5P+mNoooryD6EKKKKACiiigAooooAK&#10;KKKACiiigAp9vGZbiOIHHmMFzjPU0yigHsfcXxW8GfFDQvHV5ofwr/Z8+D2p+D9LSG00rUNbttFm&#10;vr1I4URppne5V2Z3V2yyhsEZGc12Pw38IeJtL8L6F4q8SfDfwz4V8bRJrrWmpeBfCy3MOkObRLe2&#10;F0NPEzSsTPNKFUkEAA7WFfnZX0V4eiuvGH7P/wAO9O+Hnxj8H+B9d8ELql1qNvqGuz6JfTXl1cuF&#10;eOcqI5D9mWJQQ4KhmUnnA/Oc0yPE4Cg63tZVb+61Z7STu9G/ytdo64VFKVloYcn7OXgHVfh7438S&#10;+BPjVea0vgrS3vrpr7wXcabZ3BQ/8e4uJJm2zN0SNkyxwAOpXoP2coviZ8XP2Mvil4Wni1nxfHoV&#10;3os3hm2mEl1NZ3JnZZhbE5KgW+7coOFDZAG9sni7Rfib8RNEjX42/tVeDLTw3aSILizt/E0erTuo&#10;5EiWNjlZ3Bxy5DDPWu1uvFXwt8X/ALMsvwK+CnjrSfh3/Z/iOG8+3+L7uSyk8QQxIrtdy3McJSKU&#10;3PklF3Bgtsn3B8i/P0MNi6ddYvD0JcsHF2d3s1u0lf0S0NJSi0ot6u5l/BnRfGWs/CHw/wDBH4c/&#10;EfVPh54+TW9R1PxJpMtnq1ndSuyxRQeZNbwlYoliT5t7BcspIyBXG/sP+KZtF8dfEe7bw/p2teLd&#10;I8J67rFj40LSXtzYXMEORMDKzQtGzDAkMe8mbBYqxWtlrf8AaI1/w7ceENe/ar8D2uiLG6yz3nxJ&#10;t5TdIc7kZ4S9xIGBI2vwQcY7VzfibxV8MvhV8G9V+HPwi1WfxR4g8WRrD4p8aTWb2kYtFYN9hson&#10;w6oxGJGbhwP4gyiLsp4PE5nmarRotKTvK+q/JWVtlq/UTtCny3/r9TxPUry71DULi/v7qa6u7qVp&#10;ri4nkMkk0jElndjyzEkkk8kmoaKK/WkklZHCFFFFABRRRQAUUUUAFFFFABRRRQAUUUUAFFFFABRR&#10;RQAUUUUAbXgDTI9W8TQ286b4EBklXcBkAcD35KjjsTX6q/s7/s5eCfB2k+HPEGp6abvxLZW63Ejy&#10;zh4IJ2VCAiKdh8oghGGeSW6hNvwR+xf8EtZ+J/jK3SwmW3Xy2lnupAfLsbcNsaQrwXc5wqA85ySB&#10;ll/Vzw7pltovh+x0az3/AGbT7WO2h8w5bYihVye5wBX4nxTjKeZZ1Oz5qdFKKvsppvmsur2XNptb&#10;W1z9KlWxGRcN0MLSqezrYhynNRfvOlKKVNSatZNcz5Nd+Z2vYuUUUV5Z8SFFFFABRRRQAUUUUAFF&#10;FFABRRRQAUUUUAFFFFABRRRQAUUUUAFFFFABXz7+3h45tovCafCjTbGS/wBf8ULFL5YQ+XbW6zbh&#10;IWPBJaEgAfdCszFcLu+gq+Zf+CiNrDaXHgrX9JmFt4m+2y2dqywLmaFlGd7kdEZlAU8fvnPrXHj3&#10;ag735W0nbezaTtfS9tj6zgelCpn1FNLnXNKF7qKnGLlBztryKSTlbp5XOb8KWMul+GNP02d1eW0t&#10;Y4ZGUkqWVQDgkDjI446VoUUV+1UacaVONOOySS+R+Q4nETxNedep8Um2/Vu7CiiitDEKKKKACqur&#10;abp2qQJBqen2t7FHIJES5hWRVcAgMAwODgnn3NWqKAOB1r4ReFbuMGwN5psihz+6nMquxxgsJNxw&#10;COilep9seX/E7wXc+Drmzjmv0vYruNisyw+V8ykbht3N0DLznnJ9K+jqzPE/h7RvEVrHb6zYrcxx&#10;Pvjy7KVOMcMpB/DOOnpXFnyx+YZVUwNKrpLl0k3ytKSdno2k7W0/K59HwXmmAyPiChmeJptxhzax&#10;S5k5QlFSjdpNpu+unzs18v7l9aTeCcV9FR/DfwSiqo0KP5TkZnkP5ktzXmfxu07V38Xy2tlpFwuk&#10;6bbq9uttakQxIVBdxtGB8wIJP932rmzTjbijL6dCpUVGnTU4xapxnL3W9b3+GMYp/Cm79r6fW8N8&#10;H8DZ7isTh8P9YqVXTnNSrTp0/eSsuXlvzzlNrSUkkrvW2vB0UxWJb2p9frHDXFGX8RYeriMDfkhN&#10;wu1a7Vndav3Wmmtn3SPyPjDgvNeE8VRwmZqKnUpxqJRbdlJtWldK0k001quzYUUUV9EfJhRRRQAV&#10;5T8WtJGn+JPtkYAh1AGQAdnGN/8AMHP+17V6tXP/ABM0oap4Vm2D99afv4vfaPmHAycrnj1xXmZt&#10;hvbYZtbx1X6/h+Nj1cmxf1bGRbfuy0fz/wCCeP0UUV8Yfo4UUUUAFFFFABRRRQAUUUUAFFFFABRR&#10;RQAUUUUAFFFFABRRRQAUUUUAFFFFABRRRQAUUUUAFFFFABRRRQAUUUUAFFFFABRRRQAV3HwV8D/8&#10;JfrkKTXVnbwm4ESm8uo7eEsBuJkldgqKBjr1zgc8Hh66z4S2WrXesyHTbl41j2eZGo3C4Jb5YyPf&#10;DcgEj8a+b4urV6OS16lGsqTSXvPtdKyavZvZOzs303X13AtDD4jiDD0q+HdZNu0VbdJtSabSko25&#10;nG6ul12f62/sz/CbRPhP4H+wafKt3qGoLHJqN8vCzsoO1UHaNdzbfqSetej18+f8E9/iJc+KPhtc&#10;eENSWeS68LBEhuSrMr2rlvLRnJIDJtZQOPkCYB2sR9B1+L4CpSqYaEqStG3/AA/4nTxdhcwwueYm&#10;lmE+eqpay7q3utLouW1l0WnQKKKK7D5wKKKKACiiigAooooAKKKKACiiigAooooAKKKKACiiigAo&#10;oooAKKKKACvnH/gpVe2rfCvw/oSyltRvtdWe1tljZmmSOGRH24GMhp4hg8ndxnmvo6vjX4xeIoPH&#10;n7XNwkWq2up6N4a09DpTWUyywFikbOxYEqzCSVgSvOY0B+6a5cTReKcMGnZ1ZKPpfd/JH13Bj+q4&#10;6pm0leGEhKq/NpWjG/Tmk18rm2h3IGwRkZweopaKK/bD8ZCiiigAooooAKKKKACiiigAooooA8N/&#10;aG8OTaf4m/4SCMl7bUm+cJCQsDqirhm6EtyR06H0zXnyiRy3lxs4RdzbRnA9T6CvqfXdK0/WdNew&#10;1O1jubeTqj54PqCOQfcc14342+G174U0C41XTr+bUGOY5BHbFGt4SDvfKucjA2njG12z7fD5nW4h&#10;4fpYiWTT5aNSftZNWcoyS97SV7xno9E/hs7RP3LhPF8IcVSweH4lgpYqjT+rwUuZRqQb/d+9C3LK&#10;mrxu2r83MnKZ56pyM0UxGAGDT6/cuD+JcJnuV0atOvGpVUI+0S0alazvHeN5J2utVqtD8M494Qx/&#10;DWdYihVws6VBzn7Jyu1KF7xtPaTUXG9m7PR63Ciiivqj4gKKKKAPFvHWlf2P4mubRF2wsfMg4wNj&#10;cgDk9Dlf+A1kV6Z8ZtLa50eHU4ly1m22XAGSjY59Tg44/wBomvM6+Ex2H+r4iUEtN16P+rfI/Ssp&#10;xf1rCRm3qtH6r/PcKKKK5D0gooooAKKKKACiiigAooooAKKKKACiiigAooooAKKKKACiiigAoooo&#10;AKKKKACiiigAooooAKKKKACiiigAooooAKKKKACvoD9hX4P33xL8dJa298LJXhee5nzkw2qSIrMq&#10;93LsoA7dema8H0n7L/alt9u/49fOXz+v3MjPTnpnpzX6R/8ABMzwXoMVpfeOtJ1xHuBbyaXPpEdq&#10;ka24eSOZZVdXJZXCDB2rzvHO3J/OPEHMaipUcthF2qu8n05Y7xv3bs3bp6n6FwVRp4LC4vPnUSnQ&#10;XLTVm2qk9IyatZJLmSb05rdrP6wt7a3gkmeCCKJriTzJmRApkfAXc2OpwqjJ7ADtUtFR3E8NvCZb&#10;iWOKMEAs7BRz7mvhtj5P3pPuySiiigkKKKKACiiigAooooAKKKKACiiigAooooAKKKKACiiigAoo&#10;ooAK8H/aY/aT0PwCs+heEms9a8Tw3Hk3MUqubaxwAW8xlxvfnbsVvlO7cQV2t7B8QfEmn+D/AATq&#10;nifVSfsml2rzyKpAaQgfKi543M2FGe5FfCvwG0GXVGvvF3iK3jv7i/uPNtrq6PmytIHcySnOfmL4&#10;+Y85B/HFUMVjcXTwOFfLKSbcrX5Yrr83ovM+w4ewuVYXL8Tnubwc6NFwjGCaXtKkn8N30iveklrb&#10;XVJp9V4tT4kfFC7kuviJ4lmsNPlVQug6TKUt02kkFlJZSwb5stvPOMjAAueE/Bvh7w3cG40mxMVw&#10;0XlPM0zuzrkE5BOBkgHgCt6iv0vL+G8swMlOFPmqL7Uvel972+VkfCZtxvneZUnhnV9nQensqfuU&#10;7dnFfF6zcn5hRRRXunyQUUUUAFFFFABRRRQAUUUUAFFFFABUV9bw3lnNaXMYkhnjaOVD0ZWGCPyN&#10;S0UpRUk01dMqE5QkpRdmtmcva/DvwbDpstj/AGJDJHM5dnkZjKOcgLJncoGAMAjI65yc+L2Hw+8Z&#10;XN1cWyaJNG9v94zFUVj6IxO1vwJHvX0hRXgV+HaHtqdXBVJYeUU43pWg3F20ulfRq6+fc+6y3xAz&#10;Ghh8RQzCnHGRqSjK2I5qkYzjf3lFytqnZ97R6Kx846h8PfGdjYT3t1owjgtomllf7TEdqqCScB8n&#10;gHpXNKcrmvpr4hm4/wCEF1cWtr9pkaykXyskbgVIbpycAk4HJxivmSM8Yr3OGc6xmB4np5di8ZOp&#10;TrU5Ne0cfjUlaz5Y9OZcqve6uthZ5lWEzzgqvnGEy+lRrYetBP2Kmv3covm5ouc9OblfM0krOz3H&#10;UUUV+0H4YRX1vHd2U1rMD5c8bRvg4OCMH+deGatZTadqU9jcDElvIUJwRu9CM9iMEexr3ivOPjTp&#10;IhvoNYiUBbj9zN0++B8p9SSoI9tg9a8LPMPz0lWS1jv6P/g/mfR8N4v2eIdGT0l+a/4H6HDUUUV8&#10;sfchRRRQAUUUUAFFFFABRRRQAUUUUAFFFFABRRRQAUUUUAFFFFABRRX1p+zL+xN/wt34IaJ8Q/8A&#10;hZn9j/2x9o/0H+wPtHk+VcSw/wCs+0Juz5W77oxnHOM1x47MMNgaaqYiXLFu2zevyT7FRi5OyPku&#10;ivvD/h27/wBVm/8ALW/+66P+Hbv/AFWb/wAtb/7rry/9acn/AOf3/ksv8i/Y1Ox8H0V94f8ADt3/&#10;AKrN/wCWt/8AddH/AA7d/wCqzf8Alrf/AHXR/rTk/wDz+/8AJZf5B7Gp2Pg+ivvD/h27/wBVm/8A&#10;LW/+66P+Hbv/AFWb/wAtb/7ro/1pyf8A5/f+Sy/yD2NTsfB9Fe8fttfs3f8ADPn/AAjP/FZ/8JF/&#10;wkX2v/mF/Y/s/keR/wBNZN27z/bG3vnjwevYwuKo4uiq1F3i9nqtnbqZyi4uzCiiiugQUUUUAFFF&#10;FABXtHwp+PeteAfhjqWgaDeTWM+rpBBeNbR7ZXjhWVUVZSfkVhL8xHzZAxgZB8Xorxc6yHB5xTpw&#10;xV7Qd1Z2e1mr9mnr18z3cj4hxmTSqvDqLVRJNSipLRqUXZ6Xi0mr3Xkz7Y/Yp/aHk8CaTcSeKb/V&#10;tR0OexIs9LswskdtOJN2VMrr5QALhtowxbOOBWB+1x+1Dp/xPs9JgWwXTrfSzLJ9jtdSN39pkfaA&#10;7EIigqoOM8/M+Dzivkaivjafhrh3OUK2Jk6Lbagklpe6i5XbstFoo6H18/ESnHExzHD4GKxiik6k&#10;pOS5uXlc1BKMbvV+9z627a/o78CP2ztAg8HafovivTLvULjT7WOE6hptzHNJcABgrSRSFSrbQgOW&#10;O47j8vSvpH4Y/Fb4f/EFmi8K+JbW8uYxl7R1aG4AABJEcgDMoyAWUFc8Zr8Ua6n4f+ONX8N61a3K&#10;6hdiO1dXiaKQiW3dcFHifIKlSBjB4+vNcWO4HzDB0XUwdb2qivhkrSaXRSWjfrFepyRzThvOMRy4&#10;mg8LUm/jhLmppt7yhJXUf8M9OisrH7b0V+Xfxf8A2xfiB4nvbWSz1++sltY9gi0OeXToXJ+87kMX&#10;dvlXg/KOduMnPqX7MH7a97a2sWjeOkuNdh42zb1F/bqF5XnC3Ayuclg3LEseFHzVbDZhh6P1nEYW&#10;cKX8zW3+KPxRXm0kUuE4Vn7DB42lWxC/5dxk9fKE2lCb/uxlftc+8qK+GvAf7Y/iY/HZoPEdxbt4&#10;duHzNpaQJmwgdsB0lRfMeSMAEhshwxwBkFPtXwprukeJvDtpr2g6hDf6dfR+Zb3EJyrjOCPUEEEF&#10;TgggggEEVyUMVGtpZp2TSas2ntJeT7nHn3C+YZLyvEcsou65oPmipLeDdlaceq+abRoUUUV0nzgU&#10;UUUAFFFFABRRRQAUUUUAFFFFABXJfHbxRq/gv4R654p0LS11K/0y3EsVu6sUxvUM7heSqKWc4I4Q&#10;8jqOtqtrFhZ6rpF1peo263FnfQPb3EL/AHZI3Uqyn2IJFRUjKUJKLs2tzqwVWjRxVKpXhzwjJOUe&#10;6T1XzWh8KeK/ip8U/jxp6+Grg6bpmjQyxvqK6fG0aPyShkDuzuAVyEBxuAJ6Aju9B0630jRbXTLU&#10;fubSJY1JABbA+8cYGSeT7k1zP7VXwb0n4NXtn428LeIyqXmrqthok0eZII/LZ3Il8zdJGpAUgrnb&#10;IoZieW6jRb2PUtHtNRhVljvIEmRX+8AyhgDjvzXt8AKlGdeFZP6yrXbd7x6cumi7rV318l9X4rVI&#10;VsBgq+Vcscum5csFBwcaiS5+dtvnl0Ul7qScVe3NKzRRRX6UfiQUUUUAFFFFABRRRQAUUUUAFFFF&#10;ABRRRQAUUUUAFFFFABXj/wC0T4Ugikk8WRXyJJO0cUttJgFyBt3Ic8nAX5cdATntXsFfOfxk1PU9&#10;Q8f3qapG0S2cjQWsfllR5QY7Wweu4c57544wK+U4thh8RhaWDqtRdWaUZylyxg7P35S8lfTrsfp/&#10;hV9ew+bVsxw13GhTcpwhHnnVjdfu4x6uUktfs2ucyv3aKKK/ojCwUKEIKXNZJX76b/M/AcZUdXE1&#10;JuPLeTdu13t0222QVn+KtMXWNAubA7Q0iZiYnAVxypzg8ZAz7ZrQorSpTjUg4S2ZjTqSpzU47rU+&#10;fyCDggg9wRRXTfFbSzp/iqSdI9sN8PNQgcbv4x9c8/8AAhXM18BVpypVJU5brQ/UsNXjiKMasdmg&#10;ooorM3CiiigAooooAKKKKACiiigAooooAKKKKACiiigAooooA+2v2Vf2Pfh58Qv2e9I8Y+I9a11d&#10;V1yKWRTY3EaQ2oErooCtGSx+UE5PXgYxk+xfsveL5/hh/wAE8/Cl3p9vY69rEmrXGjaNaxXoSDU7&#10;yfWZ7eIJKRyhLF92PuKTivzz8JfFf4l+F/Cc/hnw5471/S9JuMZtLS/kjSPDlz5eDmLcxO7YV3Zw&#10;2RX6AfsJeBr3xZ+zj8D9auL61XQvCN3rWqTWEkO97u+N1dQWzgnhREs1w+eu7ZgcZH5txJg8dQw0&#10;54mtzRlUVlrorS+7TotDsoyi3otbHqHgb4h/E+X9oK3+GfjHw54Ptmbw/LrlzcaLq93dGCETCCJT&#10;5ttEu6SQvgZPyxSHsM+wV49rvw2+Iy6n8QvEnhTxhZ6L4o8Zalp0On6g8f2qPSdKtFQBFhljZWlc&#10;veMQRtzOOcrmvYa+I6I6Op86/tXeBvD2s/FzwNounXWuWvibx14gRr6aDxLqcESaXYwiW8KQxTCG&#10;NmRIYQQg+afd975q1/CGr+DvhP8AtCa58O7KzutP0ePwMvi3UdZ1XxHe33lrFdSwMmLqSTy0VcuS&#10;pGc8jgV3Nn4H1CX9o28+JOp3yPa2/huPRNFso5GPk75zPdTSKRgO5S2UbSfli5615dqngHSvjR+1&#10;5c+NH3XHg/wbpaeH9RQsPI17UIbv7V9nKjl4LaURM+SFaVRHhgkgoi9l3v8AL+tPmxu2rb7f1+f3&#10;Gvpvxl+I3iDxjoPhfw/8PtJtdV17TL3XmtNc1aS2l0rSVljhs57lY4ZCJp2Z2MA5XYULAhmWn4X+&#10;NviyX4P+KrzxRqvwx0HxR4Y8XXHhk6hqWsS2eiXUkSRSl035k3hJGXyd2S0TfMvQY/wt/wCFxeMP&#10;ih49+J3gefwdFoPifVF0PSr/AFiWe4ms7HTZJbcz28MQCTJJM11IEaSLkgliCANHSPgR4x8F/FvS&#10;PEXgm98L6pa2mgy2cmoeKvtM97aalPdSz3epRxR4SSS4MoEnzxNtREDhF20lrbXT+mvw0fmw2vpr&#10;/V/x/I+N/wBvn4o+I/ibpPhg6+3hbUV8P6tqlhBr3hW4kfTdTLQadMwiWUl1MYlRWJJBYnHQ183V&#10;9b/8FKvAt78Pvhj8LNG1m/tdS128vfEOqa5qNtB5SXl7dT2s8rgdSAXCAnnai9OlfJFfsXC//Ioo&#10;/P8A9KZ51X42FFFFe+ZhRRRQAUUUUAFFFFABRRW14CsdM1HxAlrqshWNl/dqG2+Y+RhSfcZ9O3Nc&#10;ePxkMFhamJqJuME20ld2XZHdleX1MxxtLB0pJSqNRTk7K77sxaK+lNQ/Z603V/hLdeK/CGqaZrA0&#10;2JH1W2sPPF5pQZc+Y8cqjzI1IIZlyOCQcBmXwu28Ga7NqstibdY/K6zyZETDttbHOfp9cV81lfHW&#10;T4+lOcp+y5Ve07K67qzaeumjun02Pq808Pc7wVaFKjH2/M+X92pPllvyyUoxlF295NpJx1T3Ofq1&#10;p2nX9+SLKznuNpwxjjJC/U9BWzonhy6g8dWml6jENofzCdu+ORFBbv1Bxjn1/Cv0w/Zv/Zn+GMPw&#10;w0LXNd0mTWL7VNOgvSk8jQwWvmR7/LSKMgEAOAd+7JXI25wOXPeMlhKlOjgIRqSnFT5m/dUW2lsm&#10;3ez0VvMzwPC+HoYWeMzqc6UY1HT5IxTm5JJv4mlFJNXbvfon0/MeTwv4lspY5Rp06uDuRoXDFSO+&#10;VJxX6Rf8EuNY1S6+HfiLRr61SKKzu7e7Dqp/100RWVN2SCF8hCAOm45JyMez658FfhNq3lfavh9o&#10;Mfk52/ZLRbXOcZ3eVt3dBjOcc46mux0PS9M0XS4tM0bTrTT7KDPlWtpAsMUeSWO1FAAySTwOpJr4&#10;LM80zDNq1Gpi4wTp82sVK75umrdl1669jvq5nkWEynE4HLYVW6zhf2koNR5He65UuZtXW0bJ9bFu&#10;iiiuc+PCiiigAooooAKKKKACiiigAooooAKKKKAPJ/2uPhDP8WvBVjbaVd2tprWk3Jls5rtpBC0b&#10;gLLG2zOM4Rg21jmMDgMTXyH4P1jxjZ/E7/hH7LxFD4ls4rtRd3NrvmtTHwHaN5ERlVckDACkqNu4&#10;EZ+rf24viKPA3wem0y1ijm1HxSk2nQiTcBFC0ZE0oI6soZQASPmcN8wUg+IfCHw03hnwfDbXVvHF&#10;qE5Ml2VbdlsnapPsuBgcZzjrkrJ8uq43O19WqSpqCUqji3r/ACx7Xeu/S/z/AEaGdrKeB5PMqUK0&#10;aspQw8Jxi7X1qVE373LGVvht7731TXUUUVD4o1TR/C3w58QeOvEs95Dovh2CF7k2Vss88jyzJFHG&#10;iM6Aks/UsAMV+u4jEU8PSdWq7RW5+CU6c6s1CCu2TVJawzXNxHb28TyyysFSNFLMxPQADqa8p8Af&#10;tI/CHxh460XwlpEfjr+0Nd1GDT7UzaDZrGJZpFjUsRfEhcsMnBwM10vxm+JV7ZfEZ/gT8AtRsr/x&#10;5cM8Ov8Ai25kWGz8Nwg7ZERzkCVQcO43FCdihpW2x+NieIsFTpOVJ80uis1+LWx30srrymlNWXcr&#10;ftLfG74ffA+6tfDd9p03jDxhI3malplhqi2sGkRFcqss3lyZmJx8gXgZJIG3f23hPxJoes/s72fx&#10;cv8Awte6MraBqGtPoD6kZp7hIn8q1RJfJXBnfaVOwjDrjNfF/wC1J8OPDGkftBeF/gl4I1mPVNQX&#10;7LBrniW+xu1DVb6RWkmeQFsQLG8GFydn7zJZmd2+/dY03UdE8SaX4b8Hi6tbOz0u203Q47W83M1l&#10;EgSP94rcqdhbLHpya8LLcZjsdVnzVuV2foum3lv+J6OKw+Hw8I2p3Wnr9/mfLn/DWkP/AEbn4k/8&#10;KV//AJBrsP2W/wBoDQvjR8VV8IW3wov9ItYdPudQ1DVP+EoFwLGCGMneYvsqFgZDEnDZHmA84rN/&#10;bU+NHi3XtYT9mT4RapqXiPxDrFx9i8S3trctIZZCCHsIXY4SNRu85yQMKysVUSLXofwX+GWi/Ab4&#10;ayeCdIube/8AEmphX8V61CpxLIOlpCSARDHkjnBY5JC5KjPA18fi8V7KnWbiuuu3f/LuViKeGo0l&#10;OdNJ9v0NWiiiv0A+aCiiigAooooAKKKKACiiigArG8eW2nS+FNQudQ0+3vFtbOaRUmj3dEJ4PUfd&#10;HIIPA5q54i1Wz0TRbjVb92S3tl3OVXJOSAAB6kkD8a8a+IHxTufEGhzaTp+nyWEc74km+0bmki5y&#10;hAUbc8ZwTxkcg14ecZjQpwlg1F1K04vlgouTfRaJNJX6uyPs+EuHcwxleGYxkqWGpTXPVlNQjG3v&#10;Ss203Ll1tG722ueex/dp1CjAxRX7Jwzl1TLckwmCqq06dOEZa395RXNr2ve3ltofnHGWbUs44jx2&#10;YUXeFWrOUdLe65Pluu/La/W++oUUUV7h82cr8XrOG58KeexVZraZWizjLZOCoJ9jnA/uivKnVkOH&#10;UqfevS/jDdYt7GxAQ7naZufmUgbV49Dub8q4VgCMEZB6g15WKyiGMlKopcstvJ2/q2/TY+7yCUqe&#10;CV9m20ZtFW5LVDyhKn8xUEsMkfVcj1XmvnsVleKw+so3Xdar/P70e9GpFkdFFFeeWFFFFABRRRQA&#10;UUUUAFFFFABRRRQAUUUUAFFFFABRRRQAUUUUAFFFFABRRRQAUUUUAFFFFABRRRQAUUUUAFFFFABR&#10;05FFFAH0z/wTr8f+IdH+NOi21rM0i3l/Bpl15mX8+3uJMENk5yhAYHPG0dRkH9DtF+Dfww0fxwvi&#10;7S/Bun2erRnMUkO9YojtC7kgDeUhwOqqDnJ6kmvhf/glN4QsdX+LVnqVyY2Om2lzqvlyQK4kdWW3&#10;RcnptaUSA84ZeMdR+kNfgGYUsLPNsW6UEoKo0lbaSSUmu15Js/TuIMyx2HweApe2kqssPH2jTa5o&#10;ycpQjK1ua1NxWt+z1R5FrX7NPwl1Px1H4ml0SeH52kn02C4KWdy5ydzJ95cEg7UZV4GVIyD67RRW&#10;FLD0qTbpxSvvY+Vx2bZhmEaccXWlUUFaPM27Lyv/AFouyCiiitjzwooooAKKKKACiiigAooooAKK&#10;KKACiiigAooryH9oz48aJ8Od+gaRCuueLpVUQ6XFuYQF1JV5io+h8sEOwK/dDBqyrVqdGHNN2X9b&#10;eZ6GWZXjMzxKw2EhzTf3JdW3skureiPP/wDgpdqXhhvBeiaPPdRnxJFei6tYAGLrasrpIxwMBS6o&#10;BnklOOjVz/hJ7qXwrpkl95n2p7KFp/MGG3lBuyOxzmud1rUPFXxR+Ndt448WeGotItdNsRbWts2H&#10;5UsVzu+YndK7htoA2gdRmuyr6rgzL68alfH1U4qdoqLTTaj9p373stDs4+x2Fw+V4DIaUlUnSUqk&#10;5KUZqMqj1pxcdLKyb1erCi6W1vNHn0nU9L0rVNPuJElltNU0yC9hZ03bG2TIygje2CB3oor7qpTh&#10;Vi4VIprs9UflsZyg+aLsyf4c2fg3wt40sdftvAPhG0lsnZln03wxYW1wmUZfkljiVlPOOCOCRXlF&#10;x+yf+zte3Woavrnin4mwRxQXOpalqF1qdk+1I43mllfFqWY4VjxkmvUKmsbu6sbpbmyuZreZc7ZY&#10;ZCjDIwcEc9K8jGZFg68W4wUZWaVtF62R20Mxr02ryur6nxH+w78D/Dnxi8R+Kr7xbca1ZeF/DOnJ&#10;LLJpVxCt0bmaYJbxZkjZSCqzEnaOUHTNfSv7bnxwi+F2n2HwW+DEVwvi+50y00bfZObi40CzEaRw&#10;2Vuy5ZrqTj5hllDDblirL6fqGt6zf2/2e/1e+uoshvLnuXdc+uCcVP8A8JR4nC/J4i1QMPu7ryQj&#10;8Ru5FeO+Ga0aPLCoru9/NdF9+/8Aw53f2tTdS8o6dPJ9zzz9l34LH9nXwSt7rVs7fEXxPaj7XeLC&#10;zQaLbtk/Y4ZwNjTnYWkKsSNvy5VQ7faes6jp+kaXPqerX9tYWNqhkuLq6mWKKFR1ZnYgKPcmvCvi&#10;Z46svFnhOTRLfTdXs5J7mKZriVoQq+RcxyAfLIzESbOOPuk7tpwpo67rfgfxn+1p400r4rajo0Wg&#10;/C/TdObSdK1y6hWxluLqF5p9RkjlAV2jRooUZiwjy5AVnzXhYyjVpYalGpT5XeXz+H+vx7s9ChUh&#10;KrNxldafr/X4Hv3hzWtH8QaLBq+gatY6rp90u6C8sblJ4ZR6q6Eqw+hqv4+8Raf4Q8C614s1bzPs&#10;GhadPqF0Ily5ihjaRgoOMnCnA9awvhlqnw3tPE3iD4feBLfTdPvvDj291rOmabpptorZ7tDJG52o&#10;sbNIqljtJP8AexmvMf8AgoHrPh+78I+FfhV4g8Vaf4bsfiDr0cOqahfXSWywaZaD7Vcsk0n7tHLJ&#10;BEu8EEzAYOcV5kvI64+Z0Phr44atP4i8K6d4p+EXizwxb+M7gW2kXt1c2M4MpgecLLFDO00Q8uNi&#10;SyfKRhsc49Kj8VeGJPFz+FI/Eekvr0UPnyaSt9GbxIv75h3bwvI5xjmvi74iazf6V448SeNfBXxS&#10;1Hxr4f0Xw1baNF4616W3vLPw1qeoajb27yWU0CRRb0tJmkkaMNgiJZG5CV2PiHw74S+HmlW3jo+M&#10;/hXdyfC+zn8RLaeG/Dhs9U1EtaT28SXF6+oXEhWeadMs6s0rqMsTk0Pa/T+v+HDW9uv9f8MfT2pe&#10;LPC2n6tY6Xf+JdHtb7U52t7G1nv4o5buVTho4kLZdgeoUEitKG7tJhMYbqGQW7lJikgPlsOSGx0I&#10;9DXxvq3gb4aR/BLwP8NNP/4RnVfHmuy2Gu+KfFFlPDPdaZbRTpfahqst8FJSMsskMbuy7vOVVJAY&#10;DQ0P+z/Fn7X11Bcf2rp/w2+M1ib6yt5m8lfFF3pkKI+2MfPHZzQS+Y24K1wIFJJifa49NOv9fhuK&#10;91fp/X/APrezvbO6OLW7gn+RZP3Ugb5WztbjscHB74qlrXibw5o/h1/EGr+INL0/SYvv6hd3scVs&#10;nOOZWIUc8detfGt14g+Nem/Dnxt8aPhu3gaDTfiTrcdh4fhudPuU1iSDzl0vTUt/3iQr8gWdAVYD&#10;zHY5BxWp4I0LSJPGHiXT9U8dfD3TNJ+E62vhLSdJ8f6Ct79gtobSEvqKp9ut0ja7ld8ylCWWJQGA&#10;DCldf1/XTQq39f18z6/sdU0y+s7O7stRtLi31BBJZzQzq6XKldwaNgcOCvORnjmluNS063W4NxqF&#10;rELXb9oLzKvk7vu78n5c5GM9a+Ovh7oGseG/jpp/wu8IX+najL8LfDt3K2vT6MbTTtAutYupLua7&#10;MZkZf3Vpsjhg35czNkqiSsvJ6X8P9R+IPwLh+H+knVL/AFb4kJr3xGvk1TUlF9NbpE1to0c0o2q4&#10;lmks5/mKrmKThRwBO/8AXn/ldha3X+v6sj72nuraGeGCa4ijluCRCjuA0hAyQoPXA9K8z/4Wj4p8&#10;S6pPF8LPh4viTS7O9msp9f1XWk0vTpZYiUlFsVjmmnCSBoy4iEZZWCs2DXzT8dNU8cL428Y/FXxI&#10;+zxJ8NfAbvbWGn3xZfDN/qx+zW8QC5jklitlluJpRnLTooJjiiI3fix4a+D/AIEi8C3fwqtbW81L&#10;4ayL4m8Qa/o1wlxdpo9pZysbe4ug+4/az5UMcTEqVZyoWNGp3S3f9a/la4JN9P60/O59UN448J2v&#10;iKz8L6t4q8O2fia7RSujHV4jcu5GSI422yOOuDsGRzgVfuPEfh6Cd4J9d0yOWNiro95GrKRwQQTw&#10;a+Q/Eli3xB+KHw90W6ufhJ/bHi/xBD4g1fTfC+gLcX+nWVsftpmm1VZyzSOIoYPMEUYkMzbSVHPb&#10;XHw9+G3iT9pr4keM7/4X+H9S0fwRoi2c9t/wj9pMus6vOPt93MfkJknSI2qAtk7ppOcsaJe6tdN/&#10;w/qwlq9PL+v1Pfte8Z+D9Dn06DW/FeiabLrDBNNS81GKFr1jjAhDMPMJyPu56itU3loI55DdQhLU&#10;kTt5gxEQASGP8PBB57Gvl/4C2PwEuf2b7Pxf8QW8E+Jtc8S6FN4g1x7mG3ubhY4ofNltoYiWaKGz&#10;jVYVijwsflDhWJzz/wCzLpFz4k+IFp4L+M+iaV5PirTJviJZ6QLd5LTWru+mbzhfLMMPLaRNbxpA&#10;AVUfvDlkQoa3t/X9aML6X/r+tj5C/bGujc/tP+OF+Xbb6/eRoVP3h58jZ/NiPwrzSu6/ag/5OW+I&#10;n/Y3ap/6Vy1wtf2BlMeXL6C/ur8Vc+cjBQXKugUUUV6AyOSGN+SvPqOtV5LaReVIYenQ1corzsVl&#10;WFxN3KNn3Wj/AMn87lxqSRmsCGwQQfQ0VosqtwyhsHIyKgktR1jbHsen5189isgxFPWk+Zfc/wCv&#10;6sbRrJ7lWinSRvHy64Hr2pteHOnOnLlmrPs9DVO4UUUVIBRRRQAUUUUAFFFFABRRRQAUUUUAFFFF&#10;ABRRRQAUUUUAFFFFABRRRQAUUUUAFFFFABRRRQAUUUUAfoj/AMEn/h/qGmWuqeL7mYC3trVtIRAA&#10;fNmd47iXndkbAIx0w3mdRtIr7Pr4E/4Je/GX7J4o/wCEK1OdvsmussY8x+Ib1U+VwMgASgbTxkss&#10;Y6Cvvuv56hGvCrWhiVaspy5/8Td215O915H6Jxqoyx9KrQd8PKnT9i/+ncYqKT/vRaalfW9+lgoo&#10;orU+PCiiigAooooAKKKKACiiigAooooAKKKKACiiuV+OWuar4a+D/iTXtDWM6hp+mTTW7SSKojYL&#10;/rPmBDFBlgpHzFQvepqTUIOT2Wp0YXDTxWIp0IW5ptRV9Fduyu+xzP7UnxisvhH4RgmWya+1rVhK&#10;mlW7A+TuTbuklYEHYvmKdo5YkAFRll+a/g34cvLGzuPEWvedLrmsyNNcyXQzMoZix3E87mJ3Nnnk&#10;AjIrB8B+E5fHVnb+L/GuvaprVzP8sa3dwzsFSRhtZ2JZlOOgxjJr1SvoOFMmr1q0c0xcbR5U6cb3&#10;tzLWT82rW7Ju6ue5xjmmAyTL58N5ZUc6zm1ialnFNwfu043+zF35nb3mk02nYKKKK/RD8jCiiigA&#10;ooooAKKKKACu68QeM/BmveIrPX9c+Fmhanq2mgCy1C9jhmuLUAlh5cjwlkwSTwRya4WiuPF5fhsX&#10;y+3je22rW/ozejiatG/s3a56dZ/FfTrS+ur208F2sFzfMr3c0VyqvcMo2qXYRZYgcDPQVS8TfEHw&#10;z4jaE+IfhxpOrG23eQb8x3Hlbsbtu+I4zgZx1wK8+ori/wBX8t/59fjL/M3/ALSxX8/4L/I9MuPi&#10;tps+ivo8/gq1k06SA272b3CtA0RXaYyhi2ldvG3GMcVwPjE+FdQ8N6R4c8MeC9J8J6JaeI7LWdV0&#10;/SLaGKLVktn81LeRUiVQDMsLFsMcRlcfNkUaKf8AYGW3v7L8Zf5h/aWKtbm/Bf5Ha6J4r8CaNol5&#10;o2kfCXw7p+m6i++9srSCCKC6b+9JGsIVz7kGtfUPippl/dW11feCbS6nsyxtpZrhXeAsu1thMWVy&#10;vBx1HFeZ0Uv9X8t/59fjL/MP7Sxf8/4L/I9Ik+JuiyWNjYyeArBrXTJI5LGBpUMdo8YxG0S+VhCo&#10;+6VxjtWdrHi7wPq3iq38T6r8KPD99rlpt+z6pcxQy3UO05XZM0JdcdsHiuIop/6v5b/z7/GX+Yf2&#10;liv5/wAF/kemH4qaYYL2E+CLTy9SZmvk+0LtuiyBCZB5Xzkoqqc5yAB0FZfiL416X4U8P3Ou2XgC&#10;zEljZR26LDdrC3kI3yRBhDwi72IXoMnA5rh6hv7aC9sZrO5j8yC4jaKVMkblYYIyOehNY4jh3BSo&#10;zjRhyzadnd6O2j36M6sDm0qeLpTxXv01JOUdE3G65lfS11pe5Wk/a/0qaK+ST4Q2brqoxqCtqykX&#10;Y2CPEv8Ao3z/ACAL82flAHSqXh79qTwjoHhqfw7oXwL0XS9Hud/n6dZXsUNtLvXa+6JLUK24cHI5&#10;HBr5x1a0On6zeaeXV/slw8O5TkNtYjIPfpVevruE+FuHc3yPDY2phvflG0vfn8UW4y2kl8SeySOb&#10;jjEZjkfEeLwFGr+7jK8NF8E0pw3TfwSW7b8z6W8K/tS+EvDEEMHhv4GaLo8VsjpAmnX0VusSuVLh&#10;QlqMBiiEgdSoz0FaOm/tiafp5uDYfCa2tTeTtcXJg1hU86VgA0j4tvmYgDLHk4FfLFFfR/6gcN/9&#10;A3/k8/8A5I+U/wBZM1/5+/8Aksf8j6M0f9pLwBpMuoy6X+z54bsZNYRk1JraeCI3qscsJitqPMBP&#10;UNnNW/F37aWl2VvD4gufg7a3l5pORZSvrK+bb+YVR/Lc2xKZBAOOoGDXzRXH/GC52abZ2m0/vZmk&#10;3Z7KMY/8fH5VEuAOG0tMN2Xxz/8AkjrwOe5pXxMKbq6N66R23fQ574oeI/8AhMPiZ4i8XfY/sX9v&#10;6vdaj9l83zPI86ZpNm/A3bd2M4GcZwKwqKK+7p040oRpwVklZeiPp27sKKKKsAooooAKKKKACq81&#10;sDzFx/s9v/rVYormxWEo4mHLVV/zXoVGTi9DNYENgjBHUGir80aSLhh9D3FVJoXj5+8vqP618dj8&#10;orYW8o+9Dv29V+u3odEail6kdFFFeSaBRRRQAUUUUAFFFFABRRRQAUUUUAFFFFABRRRQAUUUUAFF&#10;FFABRRRQAUUUUAFFFFABWr4M0Y65riWZdkiVTJM64yEHpnuSQPbOccVlVufDq5u7fxdaC0G4zN5c&#10;qkZzGeW/IDP4V5Oe1MTSyvEVMNJRqKEmm9lZb/5X0vvoe5w1RwlbOsJSxkXKlKcVJLdptK3z621t&#10;tqfdX7Hv7Ivijwl8RLTxH4tSTR7XSryK9SH7ZFPcXcsRDRqDESiRhslifmP3QOdy/bVef/ss6lr+&#10;r/s/+GNS8TzXM+pXFmS81yD5ksYkcROxIBYtEIzuOS2d2TnJ9Ar8PoylVTxE5OU52bcndvRWv6LQ&#10;9vibHYitjXhKkYRjQcqcY01aCtJ3cbtv3pXd223cKKKK2PnAooooAKKKKACiiigAooooAKKKKACi&#10;isnx5rY8NeB9a8RtbG5Gj6dcXpgD7PN8qNn27sHGduM4OM0pSUU29kaUqU61SNOCvKTSXqzif2l/&#10;i7Y/CzwzD5FqdR8Q6sWi0jTwrFXcYBkkxzsUsvA+ZiQBjll+btYsviP8RI7M/FPxdLeWNs4mj0u1&#10;RIkLY/5aeWqruGSM4Y4LAMM0zwrea58RfGUnxU8WzW8l1dReRpttblxFZxoWQhVYnaMhiBk8u5PJ&#10;47KvdyDh2nmFJY3HJuEtYQvZOPSUrb33SeiVr3ue7nnED4Xm8qyrl+swuqtaycoz2cKTa9xQXuyk&#10;velK9mkkV9LsbTTdPisbC3jt7eFdsccYwF7/AJk5JPcnNWKKK/RIQjCKjFWS2R+U1Kk6s5VKkm5N&#10;3berbe7b6thRRRVEBRRRQAUUUUAFFFFABRRRQAUUUUAFFFFABRRRQAUUVxXxd8eJ4Tgjs7OFZ9Tu&#10;U3xq4+SJM43N3OcEAD0OemDy4zGUsHRdWq9NEkldtvRJJatt6JI9LKcpxebYuOFwqTk7tttKMUle&#10;UpN6KMVq2zrNV1Cw0y0N1qN5Bawg48yaQICeuBnqeDxXknxN+Kkl6kml+F2aO3ddsl8QVdweyA4K&#10;j3PPpjGTwPiLXda1+4WfWdRmumX7isQqJwB8qjCjOBnA5rPruwHC2c5zrjr4bDv7KadWa7NpuNNP&#10;ra8+nunr1s84b4a1wTWOxi2k01h6cu6jJKVZrpdRp63tIRRgUtFFfq2CwWHwOGhhcNBRpwVklskv&#10;69Xuz8rzHMcXmWLqYzGVHOrUbcpPdt/1ololotAooorqOIK81+Kl35/ig26lsWsSoVPTcfmyPwZf&#10;yr0qvG9bu/t+sXV4HdlmmZkL/eC5+UH6DA/CiOtSK9X+n6nv8P0ebESqdl+L/plWiiiuo+vCiiig&#10;AooooAKKKKACiiigAooooArzWwPMeFPHHaqrAqcMCD6GtKmzRrIuGH0PcV4OPyOnWvOh7su3R/5G&#10;sKrW5n0VJPC8fPVfUdh71HXyVajUozcKis0dCaa0CiiishhRRRQAUUUUAFFFFABRRRQAUUUUAFFF&#10;FABRRRQAUUUUAFFFFABRRRQAV9qf8E5vgf4M+IUN9qXiCO4MWk29lK9vA4T7Y04kYiST7wQeVjap&#10;B56jHPxXXtH7K/x38RfCvxFDJp14qBlELpcZa3uI+cJMuQeCflYEFfYZz8Lx5gMXisDTlRi5whK8&#10;4rdqz1t9qz1sfdcD42lQq4mhGqqWIqwUaVR6KMuZNrm+xzxvHm0t3R+utvFFb28cEESRRRKEjjRQ&#10;qooGAABwABT65L4I/EDSfiZ8PbTxTpKNCJSYrq1dwz2s643RsR16gg8ZVlOBnA62vzanONSClB3T&#10;PBxmFr4TETw+Ii41Itpp7prcKKKKs5wooooAKKKKACiiigAooooAKKKKACuB/am1iDQv2d/GF7cR&#10;SSJLpMtmAnUNcfuFP0DSgn2Brvq8k/bhsNd1H9m3XbfRLeGdVaGfUEcMZBbRyLI7R443KURjnjYH&#10;74rmxknHDVHHez/I9vhmlTrZ3g6dV2i6kL3dtOZX1PBvg3Zy2Pwz0iGVkZmhMwKHI2yO0g/HDDPv&#10;mumrF+HN7Z3/AIF0q4sAywC1SNUY5KFBsKk4GcFSM45xmtqv1vKYU4Zdh403eKhFJ91yqx8PxNVr&#10;Vc8xtSvHlnKrUck9Gm5ttW8mFFFFegeIFFFFABRRRQAUUUUAFFFFABRRRQAUUUUAFFFFABUGoXtn&#10;YWpub67gtYVIBknkCKCenJ4pNWvItO0q61C4DGK0heaQIMttVSxwPXAr55+KHi+fxdrnmqrw6fb5&#10;FrA3UZ6s2P4jj8Bge587FYyt9YpYHBw58RVfuxbskus5OztGK1e7eyV2fTZFkNPF4evmWPqOlg6C&#10;vOaScm38NOEW1ec3ortJK7k0ke9XPiHR49Au9Zhv7e7tbJGaV7aZJOQM7QQcbjxgE9xXzn4x1iTX&#10;/FV9q8m7bcSnylYAFYxwinHGQoArL2CndK+hyLhXOZ5vSxebxhGnQu4qEnJTm00paxVlFN2T15rM&#10;zzbiThzAZHiMHkNSpUrYq0ZyqQUHTpJqTguWck3OSXM1pypoKKKK/VD8lCiiigAooooAK8j8YWgs&#10;vE17bqAFEpdQFwAG+YAfQHH4V65XB/F+zYXlpqADlXjMLHHyqQcj8Tub/vmktJxfy+//AINj28hr&#10;cmK5HtJfitf8zjaKKK6z7MKKKKACiiigAooooAKKKKACiiigAooooAKrzWwPMeFPHHarFFc+JwlH&#10;Ew5asb/p6FRk4vQzWBU4YEH0NFaE0ayLhh9D3FVLiBo8t95fX0+tfHY7J62GvOPvQ79fmv1/I6I1&#10;FIioooryDQKKKKACiiigAooooAKKKKACiiigAooooAKKKKACiiigAooooAKKKKAPsb/gmr8Z9N8G&#10;+IpNO8S6s0em6rbrbXbsgIgnR/3ErnqE2M6kjjLAt93I/RPS76y1LT4b/TruC8tLhBJDcW8okjlU&#10;9GVlyCD6ivws0+7urG5W4s55IZV6MjY/A+o9q/Tj/glv4j1LVfhdrOk3bK1vY3FvdW/LExmeNt6D&#10;JICZiBAA6sxOc1+K8RZK8nxy5GnSrSk4rZxfxOPbl1du23mfouJrUeIMpnmLTjicNGnGp1VSPwRn&#10;fdTXuqV7p7q2x9RUUUV5J8cFFFFABRRRQAUUUUAFFFFABRRRQAVR8UaTb694Z1HQ7x5Ut9Ts5bSZ&#10;oiA6pIhRipIIBwxxkH6VeopNJqzLp1JU5qcXZrVHxPeeCPi78J1j8PHwRN4r00l2sr3RI5Zf4tx8&#10;wKjMn3+jKMnOCwBq94F8VaX4r0o3mnuVkjO2e3kx5kJ7ZA6g9iOD9QQPsqvmP9q74X614d8bH4t/&#10;D7RobmKSIp4i0u2iPmTEtlrlQM53fLv2gEFA5DhpCO3LM6xmVOEZzc8OtHFpXjHumld27O+mx9Ri&#10;KOWcWSqRqUY0MfO8o1FJqFWe7jOMm4xc+ko8q599HZZtFc74P8Tzarql5o2r6HfaFrNgqvcaffKU&#10;kVWGQQrBW6FScqPvr1zXRV+mYLHYfHUFXw8uaD6/8B6r5n5bmuU43KsXLCY2HJUjbS6ejV0002mm&#10;ndNNphRRRXUecFFFFABRRRQAUUUUAFFFVtQ1CwsFDX19bWqsCQZ5VQEDr1PbIpNpK7As0VUsNU0+&#10;/wBPkvtNu47+3ibY8lkftADcHb+7zzgg496XTb+O+vntIba/WSNN5afT5oY8cdHdApPI4Bz19DU+&#10;0hpqcVbMsFQTdWtGNt7ySt97LVFVLi41KO8WFPD2oTI0m0zJLb7FGcbiDKGx34Gfap9St9aT/kH2&#10;ljP8v/Le8eHnPTiJ+Md/0pe1geZW4qyKk7SxcPlJP8rninxl8fanf6pf+G7EfZbG3laCZsYknKkh&#10;gTnhCRwB1HXrgeeAYGK7f40eEvEOl+ILnXbvTVFpet5sklpK08UDEgFWcopGSQRlQPmABJBriK9H&#10;w1p4Oc8VXqycsbzNT5r+7T5n7NQVlaEkr6XvLd6I++8Qc0WLyvL/AOyeT+y5RjKDptPmrckVV9q7&#10;t+1hJuNpW5Y7KzbZRRRX6uflIUUUUAFFFFABRRRQAVg/Emz+1+FJmVWZ7ZhMoB9OGJ9gpY/hW9Ud&#10;1DFcW0lvMm+OVCjqe6kYIqZpuLtv+pth6ro1o1OzueK0VJdwvbXUttLjzIZGjfHTIOD+oqOuqMlK&#10;Kkup+jppq6CiiiqGFFFFABRRRQAUUUUAFFFFABRRRQAUUUUAFFFFAEE9sG+aP5T6dj/hVVgVbaww&#10;fQ1o02SNJFw4zXhY/JKde86Puy/B/wCXy+41hVa3M+irb2sbHIZl9gf8aa9pz8kmB7rmvCqZHjo3&#10;tG/o1+tjVVYlaip3tZBjYyt654/xpjW8y4+UN/unp+dc1TLcZC96T07K/wCV7/IpTi+pHRTmilVc&#10;mNvwGf5U1gVXcwKj1YYrmnSqU788Wrd1Yd0wooBB5BzRWadxhRRRQAUUUUAFFFFABRRRQAUUUUAF&#10;FFFAGx4I8O3niTWksbVJCMjeyIWPJwFAHViegr9VP2EfhDq3ws+H91PrkjR32tpb5sDybOOJXCBj&#10;3c+Yd3pgDrmvkP8A4Jf3/giL4taXB4ktYpLgmSPT2lwUi1BmUwyMC3dAyISD+8K4GQGH6YV+J8RZ&#10;jXzHNqkavuwoScYx8+s3/iW3RR87n6JjeTJ8jo4PDK7xUI1KlTur3jTj2UJL33u5rslcoooryz48&#10;KKKKACiiigAooooAKKKKACiiigAooooAKKKKAPCf2mfgr4h8S+Mk+Inw/wBTtLTXrexEFxp8sIRN&#10;SC7iN0nQuQVQbxjCp8ybQa8Nv/GHjDw5cWzeOfh7q+h2DTC1m1Ce2mSLzsE5QsmGHysdoYnAJBbH&#10;P2F8YvF9t4C+GOs+LrqPzF0y2LxRHOJZWISJCRyA0jICewOe1fG/xM8WfHPxh8I7698Q+IrG48P6&#10;lFHdy6Xb2USyCLzFkTBWLcFXCtzJnavJPNc0cdmGAlN5dKV7c8opKUdOrT2vaz5dX8j77KamU5lh&#10;8NS4kVFUpTjh6VScpU6nNL7FNwTU3FNOKqLlTaTdmdtcX8ENnFdBLm4hmj8yOS0tZLgOuAQR5atw&#10;QRj17Utjdte6fJd2djfSeW+zypbVraRjx0WYJkc9enB7jFUPBXiPRdP+D+j6zeXyxWVvYQwyymNj&#10;h1AjZdoGThwRwO2enNdB4d1nS9e01dQ0i9iu7djt3xn7pwDtYHlTgjggHkV+q4bM6ddU0px5pRUr&#10;X1s+q1287H8e8RcVcTZXVxco5e1QoVp0XUlCpyc8G04OWiU7Wbje6vsZ+ly6jdXjwT6HfWMaqSJ7&#10;iSAo5yBgCORmyc55AHBpGh8R/aI1XT9LMJfErnUZAyrnqF8nBOM8ZH1rfors5523/I+Fq+JefTb5&#10;XCPpH/NsyNU03VZP+QdqVnb/ACj/AI+LJpuc8n5ZU4xTotKvH02OK71RlulYmSezgWNW5OAEk8zA&#10;wR3PI7dK1aKV3e9zzKvHXEdVJSxL+SivyijK0rRWtUnS71fUNREwAH2jykMXXO0xIh5z3z0GMc0t&#10;r4e0631CO9Rr8yRghVk1K4eM5BHMbOUbqeoPb0FalFTbueZW4jzmtfnxdRp9OeVvuTsZupeHfD+o&#10;yGTUNC027ZiCWntI5CSBgHJHpxWiqqqhVUKqjAAHAFLRRZXueXWxFatb2s3K3dt/mFFFFMxCiiig&#10;DI8faKviLwdqGjEqGuoCIixIVZB8yEkZ4DBc+1fJin+E8Edq+yq8L/al0KCx1TTtastPSFLoSR3U&#10;0S7VeTO4FwFA3EFuSSWwem3nzqmZ1sizGlm9Nr2atTqppu9OU46qzVnDVq+mrP6O8C8xw+dUMTwN&#10;ioyc67lXw0lKMVGvTozvGSad41YqEWo63hH1XldFHWiv36nUhUgpwd4vVNbNPqjSrSqUqkqdSLUo&#10;uzT0aa3TXdBRT7aGa4uI7e3ieWaVwkccalmdicAADkkntXp9qLX4Napptkugx+MPjPrO0+HPCKjz&#10;ItELLuW7vsEAOq/OEJGxRvYr99PE4g4iweR4V18Q7yfwxW8n5eXd7L8Dsy3La+YVvZ0lp1fRL+tl&#10;1OYT4YfEt0Dp8PPFbKwyCNEuCCP++KwdF0fV9Y1VdM0jSr3UL5s7bW0t3llOOuEUE8fSof2JPGnx&#10;A8dftMX3jrxt4317VtN8J6feeJ9Xgl1WWOG7aJcQxIgIjXM8kO2MALtUqFwMV0v7SfxH8U+Efi1p&#10;f7OPw18RQeCYWm0628SeJoJfss1/fXIikaaW5X54reLzsbVIwBICWUgD89p+KFZYSVarhlzN2gk9&#10;H/M2/wC77vTW59NLhKn7ZQhVdlq9PusvP9A/4Vd8Tf8AonXiz/wR3P8A8RXKzxSQzPDNG0ckbFXR&#10;1wykcEEHoap/thfCTV/2c/iP4ZPhP4reINX8XeIIpprlrffa6hERIscUoaKZ3ZZ2Mm0E7v3ZySTg&#10;eqftRNqj+MNBPicL/wAJb/wiel/8JThUVv7S+zqZd4T5d2Cn3fl6Y4r2uE+OK+d46WFq0FHRu6be&#10;zW/37/5nFnPD1PAYf20Kl9dn5nmtFFFfox8seYfEu0Nr4smcBQtyiyqFXGONpz75Un8awK774vWr&#10;SabaXgLfuJWQqBxhhnJPsUA/GuBq8O/dcez/AOD+p99lVb2uDg+q0+7/AIAUUUVuegFFFFABRRRQ&#10;AUUUUAFFFFABRRRQAUUUUAFFFFABRRRQAUUUUAFFFFABRRRQAVH5EP8Azxj/AO+RUlFZ1KNOpbni&#10;n6q402iPyIf+eMf/AHyKVooyuCi/gMU+io+q0LW5Fb0Qcz7kP2WD+63/AH2f8aBbQjnaf++jU1FY&#10;rLcEv+XMf/AV/kPnl3IXtomGBuX3B/xpv2NP+ekn6f4VYoqJ5Xgpu7pr5afkP2ku5XW0Qfxufrj/&#10;AAoktAfuPj1yM1YoqZZRgXHl9n+L/O9w9pLuVfsj/wDPVf8Avj/69C2h7yfkv/16tUVmsjy9fY/8&#10;ml/mP2s+5Ue1kB+QqR7nFN+zT/8ATP8A76P+FXalsrae7uktraJpJZDhVXvXPXyXL6cZVZycYrVt&#10;uySW7bfRebNKXtqs406ceaTdkkrtt7JJbtnof7Idprr/ABc0mPRby3tb2TVbFLSSQZWO5M48p2yp&#10;+VTkng/Q1+w1fBv/AATh+AV3c69a/EDXbYrpOmzie1kfK/brtD8nljgmOJgSW6FwF5+cL95V/Lmd&#10;YzC4/O8VjMH/AAZOKi3o5KMVFy+bvZvXltofo3EUHgsBgMpqtOtQjP2lnfllOblyX7xVuZLRScut&#10;wooorgPkwooooAKKKKACiiigAooooAKKKKACiuT+IXxN8A+BlYeKfFWnafMgUm1MnmXOGOAwgQNI&#10;R15C4rxnxN+1Lda08mn/AAo8DX2rXAYodQ1RfKtYiDkEqrchlDY3PGQSOD0rnniqUZqmneb+ytW/&#10;ktT2cNkOYVsNLGSh7OhHWVWo1TpxXdzm1Gy9T6SriPiJ8X/hv4IeSHxF4tsIbqNtj2cDG4uFbGcN&#10;FGGZM+rADnrXzXr1t8XvHgYeOfiFPZ2MuQ+l6R+6jaNuWjfZtDY6Df5n1qXwx8M/BuiKrRaRHeTK&#10;MGa9/fMec52n5QfcKK9LD5Pm+K1jSVOPeb1/8Bjd/e0fEZx4jeHeRXjWx08ZVX2MNH3L+daryxt5&#10;whP8yT9oT44XHxh8Dt4K8AeFNcW0vrqI3t9eRIqFEYMqELvCgyKG3b1I8vHO4gdFpVnBp+l21hbL&#10;thtYUhiXJOFUAAZPPQd6sAADAFFfWZLkSy2c6s6nPOVleySSV9Ete+up/Pvid4rS40w+FwOFwSwu&#10;FoOclBTlUlKc1FOU5NRTaUEo2hGyb7nk+n/B+4i8QLaXOs+d4WiumvEsAzB3kIACsOhG0AFs5xkA&#10;LuJFdkt/Anx6tLG21drDQ9UhkvLm3mlWO2jZhKAoHCgBkTB6jgV7BWV4r8NaH4ltY7fW9Oju0iYt&#10;GSWVkJ64ZSCM4GRnnArkr8L4ejTjLL4qNWM1JNt9H8N9WotaW1XkfQZV465tmONqUOL6sq+CrYep&#10;QnGnCmmnOLtXUGownXjO0uduMm0ve0sZnxI8S6Tp3hXUIP7btra/uNMnksgtwFkY+W2xkIOeSOCO&#10;pHHNeV/DHxT4h8F6Xp2p6wHuvDOtTSM0wBkkglDSKQCSMMWUMQc5GSOd1egaT8IPBNlJK0tlcXvm&#10;NlRc3BxGM5wu3b6d8muo8QeH9L1fwvN4eubcR2EsSxiOD935YUgrtxwNpAIGMccgjisMRlec43EL&#10;GzlGlOEXyRi203dP39ErO1tO9+mvsZPx54a8NZPLhnD0KuOwuKqxeJq1acKco01CUU8OlOco1IOS&#10;mnJ2vBx1VS8b9jcwXtlDd2sqywXEayRSL0ZSMgj8DUteD6tZQfC/4vaPa6JqlwtpepCb77ZIm0xt&#10;KytuICqAAuQT0IzmqsXjD4meMbi41bQ5XhXR1VmtLBDht5IGUO4yn5TwcgYJAFR/rlCi3QxFCXt0&#10;2nGHvbJNtPTprb/hzoX0a8VmMKeaZRmlJZXUpxqRr4hOjZ1Jyp06co+/q5pR5k7Wadk2ov6Corx2&#10;y+Ohitwuq+GJUnQqjtFcYVnGPM+VlyuM5C5PYE969dsbmC8sYby2kEkNxGskTjoysMgj8DXv5Znm&#10;X5nzLC1OZxtdWaav6pdj8h438LuLuCPZSz/CeyhVclCSlCcZONm7OEpLaS3tfXqnaWiiivWPz8KK&#10;KKACiiigArhv2gNW0iz8A3Wl6lcmKbU4mFoghL73jKv9AM7Rk9Mg84rua+XfjD4lPirx1c3kT7rK&#10;2/0e0x0Mak/N0H3iS3POCB2rx84+sYhU8swkVKtiHyJO9lF/HJ21tGN2/kftngXwtRzLiGWe4+pK&#10;ng8tSrzlGyk6if7inFyTXNOolZNWcYyV07M5eM/LXr3xik+LkHia0074PeMPhTYeE9N0iytbZ7y7&#10;0KS5vJVgQzTTfaEdw5kLjGQMKDgEmvI+nSiv0p8F1sRkuCy7E4lqVCKjeCspWSivuS/U/V844pw+&#10;J4gx2aYWhaGInKfLJ3a5nzPXzk3+R6v4o+LPxA+C37L8nifxdqfgfxB8Rdc8RSWPhq50y00yWHR7&#10;eO2Uy3Sm0iVXlUzBdjkgeZExBG5W8B+Gf7RGmeC/hP4z0q08Azaj4+8d2VzZ6v451LXjNc7J8hxH&#10;F5O5Bglj+9JaTDMWCoq+h+G/GnjHw9YNY6B4s1zSrVpDI0FjqU0EZcgAsVRgM4AGfYV0PxySD40f&#10;BbwN4e1r4xwaXeaHJfXWqx6zDqV7Lc3EkxWFiyROuEhUBcNx5rDA5r894k4BzHBU/bUZyrptRSUZ&#10;OSVm7u19NOnVo9PKeI8NXlyVIqm0r3bSV79L/wBWRwX7AfjPwdonw/8AiNofjPw/qB0E2MGteIdY&#10;tNRCO9vayottYRwmE5ea5nC582MkN1AQk7+j+BLn9srxprXxX16XS/h1p73tv4f0x7CwuNSn1O9C&#10;AxxzDzAXaO3CB5QEGNp24Vsej+JvE/w/1jwnf/Ay58SajD8OW8K6fomn6vY2b5iu7Z4rgX0ls23O&#10;6cP5gVQzhQARndXkngHwX4x+HsmpaH4B/am0rRfD2pyEzvaW2sW80nYSCFbUiOTaAMpJngDdwK8X&#10;FcNZ3QVKlUw1ScLcyUYvRySveydpaJNNX0O6jmuAqc841Yxlezba2XbVXV77Mg/YNh1z4d/8FCLX&#10;wBqGm6Nr99b6jeaJd3DQrcNaG3jlBuLSZ13xFBE3YZTcpAONsmqX15qWpT6hqF1NdXd1I0s88zln&#10;ldjksxPJJNdb4Pg+GvwZ8P6va/DjUtU8V+L9dtpLK/8AGGo2v2SOC2kOXWztyWdGccM7ncCuVPOB&#10;xVfqHhxkOMy3D1q2Lhyyqctk97K979r32dnp6HyfFGYUMVVhCjK6je9ttbf5f1qFFFFfpR8qUfEl&#10;h/amh3Nju2tKnyHOBuBBXJ9MgZ9q8hkR45GjkRkdCQysMFSOoI7V7ZXnXxS0n7Jqy6hCmIbz7+Bw&#10;sg69BgZHPXJO6nCXLP1/r+vkfRZBi+WboS2eq9f+G/I5aiiiuk+sCiiigAoopVVmYKoLMxwAByTQ&#10;2krsBKK9q/YI8N6fq/7YXhLQPFegW19ZXAvTPp+qWayxSgWNw67o5AQcMqsMjqAe1fpV/wAKU+DX&#10;/RJPAv8A4Tdp/wDG6+E4j48wmSYqGHlSc+aKkmmrWba/Q6qOFlUi3ex+NdFfsp/wpT4Nf9Ek8C/+&#10;E3af/G65f4t+Ff2d/hx4ct9Z8SfCjwiUvr+HTrK2sfB9vdXN5cyk7IYYo4izudrHAGcKa+f/AOIt&#10;4H/oGl96NfqEu5+SdFfq98NdB+BPjXWptNs/2eo9JeC3M5m174Z/2dCwDKu1ZJoFVn+bO0c4BPau&#10;2/4Up8Gv+iSeBf8Awm7T/wCN0f8AEWsF/wBA0vvQfUZfzH410V+pWh6F8PtU8cXHhVP2WNBtbu18&#10;Qy2Ul1eeFUhsf7MjXP8AaK3ZtPJkLnCpbo7OSw3FQHKelf8AClPg1/0STwL/AOE3af8Axuj/AIi3&#10;gbX+rS+9B9Qle3MfjXRX7Kf8KU+DX/RJPAv/AITdp/8AG6P+FKfBr/okngX/AMJu0/8AjdH/ABFv&#10;A/8AQNL70H1CX8x+NdFdl+0ZZWWmftCePNO060gs7Oz8UalBbW1vEI4oI1upFVERcBVAAAA4AFcb&#10;X6rh6yrUYVUrKST+9XOFqzsFFFFbCCiiigAooooAKKKKACiiigAooooAKKKKACiiigAooooAK+0/&#10;2C/2btF8X2s3inX7hZ9FsrtrSa0R2Se8mVI3wzDGyLEg+624kEcdT8YW9vcXG7yIJJfLXc+xC20e&#10;px0FfoD/AMEmf7ZFj4kST7N9hWxsfPB3+aJf3vlbe2Ngk355zsxxmvxLxkxE5UcHho1v3cpSU6af&#10;xe6pRclvaNno9HdPoj9I4KdXCZZmOOow5a0IQcKlvhTnyTUX0lLmVpLVcrStc+w9PtbWxsYbGxto&#10;ba1to1igghjCRxIowqqo4UAAAAcACpqKK/HNj5qUnJtt6hRRRQIKKKKACiiigAooooAKKKKACvmL&#10;9t7V/G9v8VvCvh608Wal4f8ADOvWpiElhJsaW6V3V1bYQ5BWS3XDHZ82ccNX07Xg3/BQbw8938Ib&#10;LxlZGKLUPCOpRXMc7s25YpXWNlReVYmQ27fMOiHnnB4swt7ByauotNruk7taWeqv1XqfTcIyk82j&#10;QpyUZ1Yzpwk0pclScXGnNKSlG8ZuL1jJWv7r2PLPDPwq8F6MQ/8AZp1CZSf3l+3m8HtswEP/AHzn&#10;3rsoY0iiWKJFSNFCqqjAUDoAOwqvod/Fqmi2epwI6xXtvHOiuBuCuoYA474NWq/VcDg8HhqS+qU4&#10;xi+ytf8Az+Z/AfFXEvEud46b4gxdStWg2n7SblytOzSTdopPpGyCiiiu4+XCiiigAooooAKKKKAO&#10;R+KXgGx8bGwe4vJLSSykOXjjDGSNsbk56HgYPIHPBzWz4O8PaX4Y0OPS9Jg8uJOXduXlbu7nuT/9&#10;YYAArVorhp5bg6eLnjI017WWjl1/rTofU4vjbiPF8P0OHK+Lk8DRblCloopttt6K8tZNrmb5bu1r&#10;lXXNPttW0a60y8UtBeQtFJjGQGGMjPQjqD61w37PeoXMWi33hLVGC6hoFy0WznmIkkEE/eG7dyOM&#10;FPWvQ68z+IAPhL4w6P4wGItP1Vf7P1J84AYjCs5PQYCHjHEJ9a83OP8AZcRQzFbRfJP/AATaV/8A&#10;t2Vn6XPtvDhrPsozTg2prOvH6xh/+wnDxlLkXnWoupT85Kmj0yiiivoD8gCiiigAooooAK+WPix4&#10;eh8LePLrSrUTi1wstuZl6owzwf4gDlc+qn0r6nrxP9rYxC90QC12yNHKWuNi/OoK4Td1OCScdBu9&#10;+PnuIKv1L6vmkXadCpCW9rpySlFu6snpe+mmp/Rf0a8wxFbibFcM25qOYUKsJLR8s4U5zp1EmneU&#10;LSUba++2jyOiiiv6RLCiiigAoopGYDrXJjsfhMBQeIxdWNOC3lJpL73+B3ZbleOzPExwuBoyq1Ht&#10;GEXJ6b6K706voLRTd/tSqQeleHlHGfD+cYj6vgcVGdS1+XVPrfSSTdra9lrs0z6TPvD7inIML9bz&#10;LBShSvbm0lG7s1dxbSvdJN6N3S1TSWiiivpz40Kz/FGmJq2izWbBd7DdEx/hcdDnBx6HHOCa0KKT&#10;V0XTqSpzU47o8TkR45GjkRkdCQysMFSOoI7U2up+KWlfY9WXUIUxDeffwOFkHXoMDI565J3GuWro&#10;py5o36n6HhcRHEUY1Y9QoooqzoCvVf2LPGPhHwF+0Po3ifxs3k6VZx3ANz5DzfZpGiZUk2ICzcnH&#10;AJG7PavKqK4sywNPH4OrhKjajNNNrfUqEnGSkuh+j158Uvhx8Q/24PhHZeC9Ut9ZvtIbWftt9brI&#10;qRJJprlIwxULLkgnKk7CpHViK6L4S+EPC37Sfgeb4pfEtrzXNL17UblfDWjm/uLS00exguZIIWWO&#10;KUA3UhjMjzElwXCLtVAK+B/2RviBo3ws/aG8P+PPEFtfXOm6T9q8+KwjR528y1mhXaHZVPzSKTlh&#10;wD16V9L+D/2kf2RvCvjSTxV4f+FfjOx1J7mW6QpFE0FvNIpWSSG3a9MULsrMpaNFOCR0r8K4p4Gx&#10;+Hr0KGXUp1acKdubTdznJ+m/T8W7np0cVFxbk7O/6H2z4GvtBvvC9ofDWs2+r6bap9kiu4L4XYYx&#10;fu2DShm3OCpDEkncDnnNeJ/HPSfE/wAUf2oNC8H+E/F9z4Yj+HekN4gvdUt7K3vlW/uy9taxNBMC&#10;ocQJeOGIOBICOcEed+AP21/2ePBHhGz8L+E/AnjLStH08OLWzgsLXZFvdnbGbonlnYn3JrkPGX7Q&#10;n7G3i3x5N4z8T/BjxFq+uXLxtPdXum20vmmNFRNyNd7GAVFGCuMCvmHwZxC2n9Ul+H+ZusRRSa5j&#10;0fwL8SvFPjjR9Z+EOqQx/FK+u9Zu4dO1iG9bw5b32lWj2yzXdxNbbmEa3MpgDW6MJjG67doYnzXT&#10;r8eAPht8SrTSzZ+DNO8X+NNO8DWVt4YvrzUILOWIM2p3lt5yrI8jQvJEPKjDNLCqqGbaToeMv2nP&#10;2TPFN9ol3rPwq8WSSeHbU2emrb2VvbRxWxwDbtHFeKskGFA8pwyYz8vJza8P/tW/sraHH4fi0n4W&#10;eKbWPwpJcy6Gi6balbB7hi0zRg3WAzEnnqMkDANJcF8Q6XwkvuXl+n4sHiaXSX9f1+R0nxA+IPjO&#10;w+LniPx3rE8+n6b8M/BRvNP8KW93lLbVNRY2+nWt6kefPuHRGZ8Fki86JUztaWaL4Wa5Po3wk8Sa&#10;x8SdQ1iyuvgRZJbt4YfX5lbUNSSJLoajdyJIDcC6lZVgictEo38OW+TMvv2wv2ab2+vLy6+HfjKS&#10;41DVrXV7uU2VtuuLu2EYt5HP2v5vLEUe1T8o2g4qr4k/aw/ZZ8Qalq1/rXwu8VX02vpaJq4m021M&#10;eoi1kEluJ4/tWyXYyjG4Hj5enFD4L4ht/ukv667+f5MFiKK+1/X9fqjQ0GX4geJvDnwT+Hg8R6na&#10;aZrmpLfapczTyPdeJo7dTfajcGdcNHZGZ0gh5HnCZXGIljMvaaH8IvCPjj9qrx40p8Vjw54ctLW0&#10;uYF8U6mkN5rNyWu55EkW5BXyoHtl8tcKDMeOBjl5P24fgE/jCHxS/gzxu2r29g+nxXRsrXMdu7pI&#10;8YH2raAzRxknGTtHPFN8K/tu/s/eG/7S/sPwR40szq+oy6lfmOwtSbi6lxvlYm6OSdqj0AUAYApr&#10;gviD/oEl17f1a34h9Zpfzdj4p/aVgitv2jPH9tAmyKHxXqaRrknCi7lAHPsK4muk+MniCy8W/F7x&#10;V4q06KeKz1zXb3ULaO4ULKkc07yKHCkgMAwzgkZ7mubr+n8DCUMJSjNaqKv62PFla7sFFFFdRIUU&#10;UUAFFFFABRRRQAUUUUAFFFFABRRRQAUUUUAFWNLsbrULtba0iaR264HCj1J7Co7WCe5m8q3hkmkP&#10;RI1LH8hX17/wTT+F2l+KvGE03inw99ssNJsjdSpKP3RummXyVlX+MFBIdh4O3BHUH4XjvjFcO4GL&#10;oKM8RUkoxi3tdN87S1cVbp1aV0fWcL8PU8ylWxOMco4ajFzlJLezilCLfuqUnLS72u7M9F/Yp/Zu&#10;8NeIfhO2v+OdOuZI75TBpMSTNBsjUYN0NjZLM+7AcYwu7DBga+pvhf4G8NfD3wqvh/wtYG0sxIZZ&#10;N0jSPNKVVWkdmPLEKvoBgAADit+3iiggSCCNI4o1CoiKFVVAwAAOgAp9fzBSw0YzdWfvVHdyl1bb&#10;u382e1nvFGYZtOUJTcaF1y0+Z8kVFWikttF1tq7vqFFFFdJ82FFFFABRRRQAUUUUAFFFFABRRRQA&#10;Vz/xX8O/8Jd8M9e8MiO1eTVNNmt4DdLmNJmQ+W54ONr7WBAJBUEciugoqZxU4uL2Zth688PWhWpu&#10;0otNeqd0fFn7OWqf2j8L7WF2maTTppLV2lOc4O9QOegV1UemMdBXd1xWiWH/AAiX7R3xA8GFY44Z&#10;Lz+0rKG1G23ghkIkVFXgKQk8S4Ax8hGcAZ7WvuOF8Q6+UUeZ+9Bcj9Yvl/JJn8s+O+TQyvxDzF0V&#10;aliJLEQ7cteKq6eSlKUflpoFFFFfQH5CFFFFABRRRQAUUUUAFFFFABXM/F7w/wD8JL4BvtPjTdco&#10;nn2uF3HzE5AAyOWGV9t1dXDNpdjp+pa1rr3Eek6JplzqWoPb7fNEMETSNsB4LHaAB718tr+294fZ&#10;gq/B7VGZjgAeMI8k/wDgBXi5rjMFyTweIu+eNnZdHdfefpXAHDvE/wBbw/EOSqKlh6qlFylb3oOM&#10;tusdk+j1Xc96+C+uSeKfAmnXC7pr1QLWdFJd2lXC+nJYbWwP72K579rT48eGvgRYr4bsLPTvE3xC&#10;uVR5tPuHZrLRIjhgbny2VnldcbY1YYB3kgbBJzvxw+JemfA7xpefDD4bXdtpfj/xM0Eus6prV6v9&#10;meDRPAsjpDIY0EjhZC3mCP7hjUKz/LXgv7Yg+FHhbwH4a8E/DXxZb+NtYv7iXWvGXio/vZr+7OUi&#10;USElkUF7ljHk53IzFm5r5eWdYuWDp4du0opKUl9prS67XWr89EfvEfDPh6hxLjM1pwU6NSbnSpyX&#10;u01P3nFp/E4SbhHpypS1b0+vP2R/GXi/40fBeXxX4g8M+HtKur3Xv7P0aHSLO4hM8UUW6aZmmmkD&#10;pucLlQNpjfOc8cX8Tv2kdO0/x1/wrv4E+Bm+J3i2GUpPqEkUs+nq6EbxBBCQ06D5gZWZUG3cCymj&#10;45eO9A+D3/BOXw3ofw58R2OoXOsWA8OW1/p1wXVJZN02q3ERZfmVnzGCMFDKCCCMV4v8F/An7R/w&#10;x/Zl1P4s/D/VtB8O6fqVn/aN6oaM61d6ejALIoljZUhU7nGxkZ9+Tv8AkAKuZYj2Xsozdo7u+r+f&#10;RW/XoXheC8l/tKeYVsNDmk1GEXFKKS0vy7OUpXs+3Ls7n038CdW/afuvjClh8ZPhT4T0Pwl/ZV3f&#10;3tzaaZE2xUTCRxTRTSKspkeM7HO4orkdMjp68p/YX+MPjv4xfCvxePiLfQ6teeF73T/7O1VrSOK4&#10;kSdZw8DNGqhwvkhgcbsuck8Y9Wr6Th+L+rym5Ntv8v8Ahz8V8YK0I5vSwkKMYKEbpxt73M+tkrW5&#10;dFr3vrYKwfiV4at/FnhG50mbAlx5lrIWwI5gDtJ4PHJB46E963qK9jEYeliaMqNVXjJWa9T82ybO&#10;Mbk2Y0MywFRwrUZKcZLo4u6/4K6rRnxrGcrTq6746aAnh74i3SQReXaXwF1AB0G7O4DHAAcNgdhi&#10;uRr7/wAP81+uZLTw9Wd61D93Ndbx0i+9pRSafXXsz+suOsPRq5lHOcFTccJjoqvS7WqJSnC+3NTm&#10;3CSWzXRNBRRRX2spRhFyk7JHxcISqSUIK7eiS3bEZttNPzduRRIRuWldTncOtfivFNfMs6xWYYeF&#10;q+EoOnGVGMYubjOnze1hKzl7SEmnGKaUlFrff+ieCcNlHD2CyrFVL4bHYpVZQrzlJU4yp1eT2NSF&#10;1H2VSCanJpyi5J7JWIzntyKI+GYUR5ySRVjS9O1HVNSjstJ0+81C7mz5dtZ27zzSYBY7UQFjgAng&#10;dATTwuKxayXKuIcXCTlh6k1UbjaTpz5qXtLb3tyN9bJvVLWMwwuXriDPOF8FVhCniqVOVNKd6cat&#10;Plr+y5vhSv7SMel2o6N6Q0V9F/8ABO2xv9L/AGhNa0/VdPvNPvIfDcvm215bvDNHme1YbkcBlypB&#10;5HQg19FeIvjHFZeOPEnhjQvh54y8UXHhGKB9Yn0eOxEMDTQ+cka/aLqJ5ZPLwxWNWxuXuQK9nNfF&#10;DB4XEOnhKarQt8SnZX6q3K7W9T8uhwPjqaUcbelN68rj0ezWuqfSx+dVFfpz8OfH3h3xl8LdH8f2&#10;Fw9lo+t2kd1AdRCwPGH6K4JIDA8cEg9iRgnpwc8ivPfizZ2+pf8AlT/7Qa4Nuv4//kv/ANsfkh4l&#10;01NW0WaybAZ1zGx/hccg/n19ia8ilR4pWikQo6MVZWHKkcEGv3MopQ8WuWTf1Lf/AKef/aHrZdkM&#10;sHGUPa8yfla34s/DGiv3OrmvilfWTeAfEuni7gN2uh3UjW4lHmBPKYbivXHvXTS8W+epGH1Ld2/i&#10;f/aHoPAafF+H/BPxWooor9kPPCiiigAooooAKKKKACiiigAooooAKK7/AOB/w70vxnp3ijX/ABR4&#10;ol8L+GfCWmx3eoaumlm+CyyzpDDAIxIh3SFnxz/AeO43/CfgL4DeJfFWmeHNG+PGs3Gpaxew2VlD&#10;/wAIDKvmTSuERcm6wMswGTxXzWZcX5HluJeFxdflqK11yye+20WjaFCpOPNFaGN8E/BvhrVvBXjz&#10;x343XVm8PeC9IilMelXkVvPc31xOsVrBukilAR8S7mCHbtB9jzn/AAmXwa/6Jx46/wDC6tP/AJVV&#10;7T8fPhh4v8Nfs86d8JPh/wCG9f8AGF3feLdT1bxBe6RoU8rJFZ3E2nWaP5QcBJDDcyhGY7W6Z6nG&#10;8CftE+OPg7oHh34YfEL4XavpmleH7WQ29nba1rPhzUpVnlaR5pCk6rLmQuRuiwOQCOa/HeIuNsfV&#10;zqssJiZQoRfKuVdlq7O28r9Vp+PoUcPBUlzRu9/6+Rf+BPwW8LfG34U+IPFXhPSte8IJompW9sdT&#10;8QeJLe808RbHmu5JSlnAYxDEsbZ3YJlUHHWuR8Sa5+zl4fvX0vwv4R8dfEZbGItf63Lq6aRbsVwD&#10;JBAttK6wknOZSGGcc9a9Y/bw8Val8Pv2fbHwLpXxH8R+KofifeLrsV1rWqS3F1baGsMLW9rIkhOz&#10;fM8jF027xCQ3Hyjd8HR2/wAFv2S/E3hqKFbdrP4evqnjOdEUzT61rK/Z9NsZ43BYLBDIzMo+XO1i&#10;Bk7vPrcVZ/UVSlQxrcKacnLZvRaN2uve91L+ZlxoUbxvHV/lff8AroeH6h4b+Gnjv4C658RvhvZa&#10;34f1Pwfd2qeIdB1bUY72I21zIYoZ7adYo2Y+YAHVl43cEYG/yevUPgjbt4e/Yh+JfiK8hDR+Mte0&#10;nw7pzK43LJbM19OxX+7tEIz6nFeX1+veHuYY7H5N7XGTcpKTSb3asuvXVv8AI8/FRjGp7q0Ciiiv&#10;uTmCiiigAooooAKKKKACrehQ2txq9vDfTiG3Z/3jnpj0z2z0z2zmqlWtH0+51O/W0tE3O3JJ6IO5&#10;J7CuDNKlOngK0qlb2UeWV56Lk0+LXS63V9DvyunUqY+jGnR9rLmjaGr59fh01s9nY+9/2Kfgd8H/&#10;ABv4LOrX15eapfWUhS+0dW+yw228fIT5Z8x87WYSBwD0K5U19b+DPDPh/wAJaHHo3hrR7TS7GPB8&#10;m2iC72Chd7nq7kKuWYljjkmvlP8A4Js/C74heENVXxHqkVxaeHdQ0dxC87KDfEyqYiIt25QAGKuw&#10;5U/Lw+a+wq/jLD0qSnOcXz+9K1RppzV9J+97y5lrZn6dx5mGLqZh9XddumlF+zUk40pW96n7nuXg&#10;7q6W1r6hRRRXYfCBRRRQAUUUUAFFFFABRRRQAUUUUAFFFFABWH8SPFmkeB/A+o+K9deVbDTYg8oh&#10;j3yOSwVEUf3mZlUZIGTyQMkblfM/7emp/wBv+LvBfwugbct3cnVdRTG1hEu5EKv0+6Lrj1VawxFS&#10;cKf7tXm2kl5t2X4nq5NhcNiMXfGS5aFOMqlSS6U6cXOb7L3YtJvS7Rw3w5XWfFnjXV/iv4kDw3vi&#10;AlLS02gLDbDYE7AnCoiqcDIXcd2/NdzR04FFfpmVZbTy7CRw8He2rfdvd/Nn8Pce8aYzjLP62b4q&#10;KgpWjCC+GnTirQgtFfljZXtdu7e4UUUV6J8aFFFFABRRRQAUUUUAFFFFAE1heXdjP51ldTW0mMb4&#10;ZCjY9Mirv/CR+If+g9qf/gZJ/jWZRWcqVOTvKKZ10cfi6EeSlVlFdk2l+DOf8TfBj4JfEP4lSa34&#10;h+GUF3q2v6iHv7ybXtSLSPIwBIVbhVUDPAAwAAAABivnD4c/s1N4s/bU1KDVPhN4m8N/CXTL29uf&#10;9Ks7+1insbdWWELPcfvC0zLGzKH3AO+3aF4+r6K8Kvw7h51IypPkS6au/wB70P1XJvGPN8JhqlLH&#10;Q9vN/DJuMOX15YXlrrq/JHiP7b3wT1nxX+zz4JtPhB4PElh8Pbu/hm0DS3muboQ3jQyCeNHZ5JR5&#10;iSBgCzZfIG0MV53Urj9pj4r/AAT0D4EaL8C9Z8J20el2Gm67r2swXFvHeW1kEWH57hEW3jUqJHSP&#10;e7sDt6srfSUMssMolhkaN16MjEEfiKlur29uY9lxdzzKDkLJKWGfXBrCtw1GdVuE7R7Wvb531PXy&#10;3xtr0cFGnjMN7SslZyUlFS1unyqFl6JW0ueYeHtJu/gJ8L9N+Gng3wxP4oiWdtR8Qa3bynbqF+yq&#10;hEKLuZYo0CoCQN20tjqzRf8AC3pLDnxH4J1rS16527vl6A/Oqd+K9NoraOT42jdYXGOMezhCS/JO&#10;3zPNreJXDGatVM+4dp1qtrOpTxGIpTaW2jlUpp93yWb6LY4fS/i34FvI49+qyWskhA8u4tnBUnHV&#10;lBUdeucceldRpOu6Jqkhj03WLC8cYytvcpIw6nkA8dD+RqHVPC/hvUZJJL7QNNuJJQQ8r2qFznOf&#10;mxkHk85zXL6t8HfA95GFgs7qxbnL210xJ6dpNw7eneqvxBR3VKqv+3oN/wDpa/Ix9n4RZjpGeOwU&#10;31ao4mnH7nh6llt9pvfSxc+OnheXxP4Fkis4DLqFnIs9qqlQWPRlyexUk4BGSq18zxnK171cfCvX&#10;rO3eHQPiBqlvb7SsdrKz7cEYwSrgfdwOF7du3KXnwM8Sx3TrZ6vpcsAPyPK0kbsPdQjAfmarJM6z&#10;DKc9/tCpg6ipzhy1IwcJ8zWsGvejtqm9NLaH7RwxiOCY8FVOHHxJh6koVfa4eVWniKLpqStWhK8J&#10;xtL3JRjHm97nfM7aeZU2TJO0Ve8UaRqHh/XJtI1JI1uoNu9UcMBuUMOR7EVRVccnrX2eO4hlxrS/&#10;snKKdSNNySrzl7nJBNc8FdO85K6sum+jZ9vkvDlDgRw4jzfEUak3Tc8JCD9qqs5RvTq6OKVKLtLm&#10;b1+zqkGwU6iiv0LJ+HsqyaM45dQjTUrXt1ttf0Py/P8AirO+IJwnmuJlWcL8vN0vvb1svuCvVf2Q&#10;/iD4c+HnxIuNQ8S28i22oWJtFvoYhI1pmRHO5R83lnZztycqnynqvlVFdOa5ZQzTBVMHXvyT3to9&#10;GmrfNHkYPF1MJXjXp/Eu/wBx9l/DP4o+EPE37U2ueL7C5kh0TQPAVwl3f3MPlqyRXccrygfe8sK3&#10;8QB4bjpnyu9Oqyfsr3viLTPinfjxx8W9TbXE8A2N3ZXEeqPezxhbQbY1vUjFn5CSFbhRGqseBxXB&#10;fAP4gWPw78Sapf6p4Wt/Etjq2jzaXdadczKkUscjxswcNG4dSIypUrghvwPqXgn9pLwB4Nupbrwh&#10;+z54b8Pz3CeXNLpM8Fo8i5B2sY7UEjIBwfQV+LcQeHuPjjFDK6HNRUUr80E2/tXu1dt+Vu2mh99l&#10;/FNGdBPGVffu9LSaS6JaOyWul/xJofD/AIn+IGseK/FDJ8Dn8KeE9XufDGl6P4z06a6t/DNvZSfZ&#10;wkcSyRw25l8tZCSu8q0a7tioq9J4Q8PeE7nR9G8L+MLnT/F3gH4DeEmfX7qeP7Zp97rP2fDIEdSk&#10;otLVZjtySn2qIEBl4468/aF+Gl34sPim7/Zx8KT66Z1uDqsr27XfmrjbJ5xtN+4YGDnIwK07f9qj&#10;wrb+DT4Rg+B2jxeHmhaA6Ol/EtkY2JLJ5Atdm0kkkYwcmvEfAHEvL/u2v+OH/wAl8ztXEeVX/i/h&#10;L/I5zwfZ6noEfwz0LQ9M8B6Lc2UN58VPEtnr9w2laVb3N8ZIbGFWWNzG9vFJKAgVQBbIcjAB3/jd&#10;4j8T/tKfB/w74f03RZNM1WPw/q3jS4sbKWaQ3D2jTWmliFyiFo7mZmnQMoysI6j5jR8RftD/AA28&#10;QeIRr2vfs5eFdU1YBANQvnt57gBBhf3j2hb5QBjniugh/bD06HV59Vi+EtrHf3UMcE92usKJpo4y&#10;5jRn+zZZVMkhAJwC7Y6mj/UDiX/oG/8AJ4fL7XTT7g/1kyr/AJ+/+Sy+fTrqc38YNZ8bj4seL/ir&#10;qt5Z6frfgfw9Z6ZpdvcyE23hO+1q6jgjy3MTywWbCaaT5gz3ITLRJHjqPjl8M/AGmeKPC3hD4c6R&#10;bp4o8PLe+IfFHiWFY5NT+xLY3KMNQuuJZHvJp1GGJ3BZGxtXjL1L9q3w3eaXrGnz/A7Rrq31tzNq&#10;dtPqUZh1GTYqbrgG1IkJWONcsGOEUdgK4a8/bE0Lwn4O1bwh4e/Z10nwraatDPGy6VqsVvAzvHsM&#10;uyO0VXIBX34AOK5cn4WznGSVXD0bxhNxb5or3oStJatXtK+q3/E9jHOOEqxoYiSU5wjNLvGcU4y0&#10;7xs7brr2PjSiiiv6oPBCiiigAooooAKKKKACiiigAooooA7n4R/FTXPh7ouuaNYaN4c1jTfERtjq&#10;Flr2lJfQSGBnaM+W/wAvBkY8g8gelex/skfE7UPF/wC0h4R0K0+G/wAJ9JaS/wDtEt9Z+C7aC4hi&#10;gRp5TFIi7kk8uJwpHRiK+Y6veG9a1nw9rUOseH9WvtK1G23eReWNy8E8W5SrbXQhlyrMDg8gkd6+&#10;dzbhnLsfCtUdGHtpppTcb2drRb9NPuNYVpxsr6Ht+qftP+A9e0+40DXfCfxA8N6baX1w9pD4T8aX&#10;EEVzC0zukVza3JljV/mJeRCCzljgDiob7TvEv7WHxO03xxrWgyeBfhV4P0uDTbrVrq9knhsrC3JL&#10;oLuYZubpmcqMKTlo9wP3mwtQ/aY+M+otBJqnibTtSltlCxTX/hvTbmVQOn7yS3Zv1rmPix8WfiR8&#10;TJo28ceL9R1eOJg8Vq7iO2jYAgMsEYWNWwxG4LnBxmvzSn4a53iJ06ePxcXSi29HKT13esVq+7bs&#10;drxlNJ8sbNnoP/BT3ULbXvi54F8e6Tpjt4N1fwfY/wBi4jEcXlRyymS03LlVkjL4ZASU3L7VtfG7&#10;x/rH7WXiy3+GvwO8G65HY6nrJ13xDqGsMgeS5MYhjkuGj3JBbW8KiNBuJfC/KZMbvMPh38bPih4H&#10;8KzeGPDviqSPRJyS+mXtnBfWoy247YrhHVMsSTtAyeTVjxp8e/i54p8JjwvqnjK4i0UKyNp2mWsG&#10;nQSIwIKOltHGHU5Pytke1YVPCnMliJwp4iKot9ebmte6TVrO2n2rXVxrHRsny6/0jV/aj8QeF7W2&#10;8M/CP4f6jHqfhf4e2kluNViXC6vqEzh7u6U5OULgKnLABTtYqQa8joor9kyvLaOW4KnhKHwwVvXq&#10;383qefObnK7CiiivQICiiigAooooAKKKKACvdf2H/hNdfEn4kWtmDttGBnv3EoQx2SSIJWU85dmK&#10;oowcEgnjJHhVfoh/wSl069tNF8STT6KY4fIs4BfbflEiCQvCrdz86MdvT5c9Vr8i8YM0qUcroZdB&#10;2+sTtLu4QXM0lvZvlTfRaPc+/wCBaf1aONzlK88NBcnZTqSUFLteMXJpdWrrY+vqKKK/DDwgoooo&#10;AKKKKACiiigAooooAKKKKACiiigAooooAK+OtUubjXP2uvHOo6zG9reaXtsrGznzu+zrtUTIG5Cs&#10;qq/Ax+/9+fsWvKvjp8B/DHxF1YeIoL278P8AiaOMImrWHWTaMKZUyN5C8Agq2MAsQoAz5p0sRRxE&#10;Y83JK/Le19Gt+6vddDq9hh8flGY5RWruh9apezVVR5+T34yacbpuM1Fwla8kndI88orn9R+Hn7SP&#10;h+4NjZ6ToXiiFDhL1bmOMsvUEh5IjnnHQ8qeT1OPL4h+K1pIYLr4JeJZJV+81vbzshzyMFYWH619&#10;hT4wyxr96pwfnCX/ALapI/nLF/Rw44jL/hPlh8Uu9PEUlp0bVWVOSv2av3R3FFeaS/GvQLWQwajo&#10;muWtwv34mgjyvcfecHpjtT7X4v2eqP5Ph7wpr+qXGQoijtwTvbhF+QueTkdPpmun/WzJLX+sL8b/&#10;AHWueNH6P/ig58v9j1F5twUf/AnJRt53sekUV5vJ8ZNHsLz+z9f0DW9K1CJ9l1bzW6/6O3cMGZW4&#10;/wB0H2rrvDPi/wANeINo0jWbW4kbOIS2yXjqdjYbHviuvB57lmMlyUK8XLtez+52Z87xH4VcccN0&#10;HiM1yurTpK/v8vNBW7zhzRS6p31Wqujaooor1j8/CiiigAooooAKKKKACiiigAooooAKKUAmzmuw&#10;D9nt5lhmm/gjkbbtRm6BjvTAPJ3L6ivafhLp9hP8PtPlmsreSRvNyzxKSf3r9yK8/H5hDCUvaW5t&#10;bb+v+R9jwlwdieIcc8Jz+y9xzTcW00nFabfzbnitFfRv9laX/wBA20/78L/hR/ZWl/8AQNtP+/C/&#10;4V4/+s0P+fT+/wD4B+i/8QPxX/QbH/wB/wDyR85VyPxq8SQeHfA9yRqElpfXiNFZeSA0hfHJAJGA&#10;B1b+HIxzgH134kfHTwB4VbXH07wL4m8XWvhdpk16/wDDuhRzWemPCm+VJLiV442eNfvrGzFDw208&#10;V6D4WtfC/jLwho/iaTwjBCmq6fDeQ22qabEtzbpKgcRyL821xuwygnBzXLjuIJ18LOnRjyykrXvt&#10;frpbW22u59Dwn4QYfK89wuOzOv7ajSmpumopc/Lqoty5o8rdua8XeN1bW6/MdnklkaeZ2kkkYs7u&#10;csxJySSepNFfqN/wh/hH/oVtF/8ABdF/8TR/wh/hH/oVtF/8F0X/AMTX1+Q8fZfkuW0cBh8I+WCS&#10;vzJcz6yem8nqz9I4my3HcQZvXzPE1veqSbSs2ox+zBf3Yq0V5I/Lmiv1G/4Q/wAI/wDQraL/AOC6&#10;L/4mj/hD/CP/AEK2i/8Agui/+Jr1/wDiLGH/AOgV/wDgS/yPC/1Nqf8AP5fd/wAE/LmivvT9tDw3&#10;4d0/9mnxLd2GgaXa3Ef2TZNBZxo65u4QcMBkcEj8a+C6+64Z4hhnuDliYU+RKTjZu+yTvsu58/m2&#10;Wyy6uqTlzXV+3Vr9Aooor6I8sKKKKACiikYgDJrnxWKoYShPEYiajCKu29Eku51YLBYnHYmGFwtN&#10;zqTaUYpXbb6JDVOG5HWm3trb3luYLqCOaNuqOoI+v1p6DPzGnV8R4d4XF0snlKu26VScp0+ZLncJ&#10;+9zTtZXnJuSVvdi0m30/R/FjG4Gtn8I4ZJV6UI06vI26aqU1y8tPmvK0IqMXK/vSTaS3fC+JfAzp&#10;mfRWLjPNvI4yOf4WP4cH06muOuIZbeZoZ4nikTG5HUqw4zyD7EV7XVHXNH0/V4PLvYAzKDskXh0+&#10;h/oePavv4ynDbVf1/Wv4Hx2Cz2pTtGuuZd+v/BPH6K6TxN4Ov9PLz2ebu2GT8o/eIM9179eo9CcC&#10;ubByMit41Iy0W59RQxFKvDnpyugoooqzYKKKKACiiigAooooAKKKKACiiigAooooAKKKKACiiigA&#10;ooooAKKKKACiiigCWxna1vobpAGaGRZFB6Eg55/Kvuz/AIJy/HfXtQ1jSPhlLp8dzo9w9ylqflSa&#10;xcI9w2GHEiE7+Gw3zcHACn4Or6//AOCbnxD+G/gvxBJJ4lQ211dWsdpaai+WjsGJYyiQAnaJGCYf&#10;B2gH7qlq/FfGXCYeODwuO5H7RTUee/uxg7tqXT3mkldaPqtn+kcCSq4rCZhl7iqkPZucadrydRe7&#10;GUNneCk5SSd3FNcrvp+h9FFFfjJ8yFFFFABRRRQAUUUUAFFFFABRRRQAUUUUAFFFFABRRRQAUUUU&#10;AFFFFADLmGG4t5Le4iSaGZCkkcihldSMEEHggjtXlXxC/Zv+E3izdKfD39i3Tbf9I0VxbYA7CLBi&#10;57nZn3r1iisa2HpVlapFNeZ6GX5tmGW1PaYKtKm/7rav69/mfLOufAH4ueEQ1x4G8bW/iS0jBf8A&#10;s3VlMcrY4WNGYsvTHO+McVzOh/EOzi1a60Hxrbf8IprdgQJ7XUpRErEjPyM+OoIYDupBBYZI+zK+&#10;SP214mh/am8J3rAhJtD8kMRhSRJc8A9z+8HHuPWsa+dYzIcNLE0JOcI7wk21t0bu4/LTyPH4n4Uy&#10;DjPK8fPH4KEMXSoVa0K1KKpTlKlBz5ZqKUKiko8rcocyWqlpYtx+JvDkkavH4g0tlYZVlvYyCPY5&#10;q3p2o6fqG/7Bf2115eN/kTK+3OcZweOh/KuOorwI+OUuuA/8qf8A3M/iKWXUmvdbT+/9Ed1RXBXE&#10;UU8DwTxpJFIpV0dQyspGCCD1BFVtL0ux0i4+1aJZ2mm3I/5aW9uqBx/dcLjcp7g/UEEAjtwfjfha&#10;laMcTg3CDerU+ay725I3sSssg4u9TXppp83fT7mejUVn+H9Wi1S3b5PJuYcCeAtkoT0IP8SnBw3f&#10;BBAIIGhX7bhsVRxVGNehJShJXTWzR5dSnKnJxkrNBRRRW5AUUUUAdfp3jbwtZ+EP+EdutFlklkt5&#10;I209dPZ7a8DAly8gTylDkuWEhBJLcNkFuf12bUdcHws+Dx1u4sdN8Trqd94gubW8NpdX9rZFSbOJ&#10;1+ZfOknjMnlsr+VHIAQGNUK19btvhl4t8EaZ4f8AiD4Ds/EY0t5HtnuoUZoS77m8t/vKDhdwBAba&#10;M5wK+XzHJnGi/q6cnKSbXyl+r/Q/deDfEiNbMqTzicKVOjRlCLSercqe++rUOllu+yPQfAPhH4Of&#10;Djxd5Hg/TfDHhvWPFUX2WOysZY7d9SFlvLCOAMA7xea/mMq7uRvPAx1XjrxP4f8ABnhG+8UeKdWt&#10;9L0jTYvNuru4bCoucAADlmJIVVUFmYhQCSBXm3h/xB8N9BlsJdD+HemabJpVvJbae9np9vC1nDI+&#10;+SOIqo2KzksyrgE8nmq/xW+LngSx8Ow634o8ILqi6PeRXenpcQwSvDdA7Y5YfM+5Iu5juX5gN2K+&#10;fr5bi6FKVWpC0YptvTZddz9hyvjTIM0x1HAYLEqdarKMIRSleUpNJLbq9D590Hwv8WLP4W+BPgJq&#10;b6Nb+CvH3iSaK2stUtbi18US6Olw+pXU1yyTNDE5jBjZNu7EyBgrFgvY3Vj8OvFPw1+KHx38e+Hr&#10;DxND4n1W50zwjp7zS3EeoQWqtYWMdvByFuZp1uGR0Xev2glSoLVF8Uv2qPDmv+EtSOgeD7yy8UNp&#10;N5ZaLrM5h83THuECl0kALKNyxsQv3jGuegI5r4SfE39nj4dTaXqPh74LiPWtLsIbRNYNvbfanMcX&#10;lGXd/DI43b3XBbc2ScmvVw/B2e4mhGrTwzcZJNPROzW+rT272eux7WKzfBYTEzoVqqU4Saa3Saeq&#10;urp69rrTc9K/Zr0+60nxdNqvjLUDHp3wV8A2Phae5e4Sa1S/a2ivNTlVhyPKjSyiz6K30rzrwjJ4&#10;98bajoXgrR9M0WS88eafefFDxbpus67c21tqVte3H2exsjJDG8rRRQLCHi2hG2IGO3cjnxC+K37P&#10;virTNb874GaPDrGtQ3G7WX0DTprmO4lVv9ILOmXkDNvyx5I5pNQ+Kf7PmreAvDPhPxJ8HZtes/Cd&#10;hBY6ZLfrA00ccSKgBcEHDbQWGcMeSK6P9SeIm7vCv749bt9e9jl/t/K0rKt+fkl+Fx3iD4WeL9O1&#10;aT4dW+jeCY4/it4qtdRufCOg31xFoFrpujwq94GmFvut5J7gWsblITztHXOIPhNZWmlePNV8D+B4&#10;bXwNJ478bJ4avU8NapLd2FrZadYNeXj2d2Sp+1yiQQGTy4zHnAUPGWOzqHxs/Z5v9NsdOvv2f9Gu&#10;rPS42isLefRbB47RGcuyxKVwgLszELjJJPU1N4r+PPwL8S+AbfwRrXwZW58O2bq9ppYt7eOC1YZw&#10;0Kpjyj8zDKYOGYdCcr/UjiK/+6v74+Xn2W3mH9v5Zt7Zfj/l3/Iyf2iPBng/Q/EnjZPhf4csdH0T&#10;wx4Ps9L8ST6aNkN1qE2qWktvBKOks8UMcjvIcuBOgY8gV8819B/FD46fD3VPgDqHwz8EeAJPDdnc&#10;eT9mhtooYbeErcRysdkfdthyepJya+fK/YvD3K8blmVVKOMg4ydRuzts4x10b63PiOJcZQxeMjUo&#10;yuuVL53YUUUV90fPBRRRQAUyQg8Z6Ushwv1oVQByK/N+LamPz+piOHMtjCygnVnNytHm1hGKjq5a&#10;c2vu8qs0+Y/XeBaeWcL0sLxbm853dSSoU6ajefIrTnJz0UNeRcvvcz5k1y6uHSiiiv0SlGUKcYyl&#10;dpb9/P5n5PWnGpVlOMeVNtpLZeWuugUUUVoZBWH4m8Ladq+6Xb9num/5bxjr1+8vQ9fY8Dmtyik4&#10;pmtGtUoz56crM8l8QaBqejtm6h3Qk4WeP5kPTqe3XvjPOM1l17ZIiyRsjqrKwIZWGQR6EVyviTwR&#10;aXWZtKZbWU9Ymz5Tcnp3Xr244AwOtXGpKPxar8f69PuPp8Hn0JWjiFZ9+n/A/rY89oqxqdheadce&#10;Re20kL9tw4b6Hoevaq9bRkpK6Z9BGUZJOLugoooqigooooAKKKKACiiigAooooAKKKKACiivpb9h&#10;n9mbRvjN4Z1bxX4r12+s9Ks7w6fbW2lsiXDzqkcjO7yI6hAsigAAliTyoX5/MzfN8JlOEeKxTtBW&#10;Wiu7sunTlUlyxOL/AGTf2ete+PP9v/2Jr+naV/wj/wBm877ZG7eb5/m427QenknOfUV7H/w718ef&#10;9D94d/78T/8AxNekfsH+G9K+BnxE+O+h6zryS6X4Ti0i6utTkhKBbc211clmUZOVRwDjOSDj0r3b&#10;wP46+JniXUNH1FfhLHpnhfWJsi71HxEseqWdsYjIk89iISq7iFXyxO0ilxuVcMB+NcSeIWaUM0nD&#10;L6q9jaDj7q2lCMtbq+7e+3yPRo4WDppzWuv4HyD/AMO9fHn/AEP3h3/vxP8A/E0f8O9fHn/Q/eHf&#10;+/E//wATX6E18d/Hj4p+BNT/AGkPGVj44+KfxC8JeH/BWn2mnWcPhO7v4YL6+YST3UkslrGyKyCS&#10;3hxIwwQ3TrXhf8RJ4jvb2q/8Bj/ka/UqXY86/wCHevjz/ofvDv8A34n/APiaP+Hevjz/AKH7w7/3&#10;4n/+Jr6J+Hfi/wCJHw//AGfPBs3iafwvrU97aXN1ea34q8dw2ccELS77OI3UdvKt1KYJFDSKAmY8&#10;hmDA1u/CD48/8J9p/wANZLXwZeWl14+tNRvrqBrtXXR7WzJjadnC/vUkma3RDhdwm3cY2l/8RI4j&#10;/wCfq/8AAI/5C+qUe34nyz/w718ef9D94d/78T//ABNXNB/YF+IGl6rFexePfDrbD8yeTON6nqPu&#10;/wCTivq5fipq+qf8J+/hXwzpOpQeC9Zt9Hgu7vxEtpb3tx5cL3nmuYm+zrbiYKeJC7Iy4UiuM0j9&#10;pqW58M+PrtvBthqeoeDLzTbCxj8NeIl1Ky166vyqQQwXRhjwwkdVkBjJTOcN0rmxnH2eY3DVMNXn&#10;GVOaaa5Y6pqzW3W504RPB4mGJoNxqQaafZp3T+Vj1z4P6R4k8P8Aw703Q/FeqQapqWnxeQ19EW/f&#10;xqfkLbgDuC7VJOSdu4nJNdNXjfw5+MPjrWvH3ibwT4j+En9k634f0BNYjTT/ABHDqFvOzs6xWss/&#10;lxrBNIYyVDZBUMxwAM0/B/7QZm+IWp+G/FumeE7K30fwpd+I7+/8PeMBrIsY7aSJZIbiMW0TRuFl&#10;3A8g7SBnnHxMYqnFR6Jf1+R0YmvPE151pJXk23ZWV2+iWy12WnY9worwXSvj/wCMYdE+HHiHxX8J&#10;49D0X4i6xZ6RbFfEYub60mu43kgkaBbcIYiEBJMquoJzGCMG94/+Oeu+EfiJpvh/U/CvhVYNV8UW&#10;uiW0H/Cbx/2w8U9wsK3gsBbkFPmD7BNuCkFgvzbdGmnZnPe6ue2UUUUhhRRRQAUUUUAFFFFABRRR&#10;QAUUUUAFFFFABRRRQAUUUUAFFFFABXlH7VPwhu/ilo+kXWjaxHpuueH53msHuE3W8m/ZuV8AlTmO&#10;MhsN0IKndker0VjiMPTxFKVKorxe525fj6+AxMcTQtzK+6TTTTTTTummm00+jPhTxla/En4dNA/x&#10;D8Kx22nTXC266nazK8RJzg/KW5IRjtO04HT12evIr6c/aO8LzeM/gd4l8O2ySPc3FiZbaOMZaWaJ&#10;hNGg/wB541X8a+QvhZqK6j4HsWBXfbJ9nkA/hKcDP/Adp/GvxfjLh6hlk4VMOvdl+f8AX5n5V4u8&#10;H5N/YFHiPKMJHDyjV9lWhT5uR80eanUUZSfJflnFpe63y7PfoaKKlsba4vLyO0tIJJp5mCRxxqWZ&#10;yegAFfDRi5NRirtn85Ri5NJK7ZB+9juI7q1l8m5hz5cmMjBxlWH8SnAyPYEEEAjrPD+rRapbt8nk&#10;3MOBPAWyUJ6EH+JTg4bvgggEEDC1JPCem+NE8H6l8TPBlr4iaeO2bSW1B3uEnfAWEqkbDflgNoJ5&#10;NWdY0IeH5LjVNc8V+G/DFvpt/Np6aprGpx21vLOgy8KhiGlDBQdoGTgEYZQR+x8BZ5nvDmIhhMXQ&#10;nLDVHta7i+so+X8y+a139nGcGZ1NwpTws1OXw6a93frbv237p9JRXE6H8Z/gtqOuR6KPi74WhvmI&#10;R2lF7Faq/fFzJbpEVz/EWAPWvQNY0+4026WGcxuskaywzROHjnjblZEYcMpHQ1/SFDG4au7Upps+&#10;bzThfOsqpKrjsNKEG7Xa0v6oq0UUV1HghRRRQAV5L+1Raa/caPZTW8Svo1qxkuipG5JSQqlgecYY&#10;gY7k57V61XC/tEa3caN8Np1tgN+pSiyZiAdqOrFuD6qpH45rweJ6dOpk9f2knFJX08tUrdU3o11R&#10;+teBeOxuC8SMpngaEKtSVVQ5Z3StNOMpJrWMoxblGSu1JJ8stn84iikUYXFLX9A5bVr1sFRqYmPL&#10;UlGLklspNK6Xo9D9EzehhaGY4ijhJudKM5KEnvKKk1FvzaswooortPPCiiigAooooAKKKKACiiig&#10;BsnY06myfdpV+6K+ByyTo8bZhSirqpSpTdrpRkrx1T0cprZrZQsz9QziKr+HOV15u0qVatTSdm5R&#10;lad4tO8YwldOMlrKopLQWiiivvj8vCiiigAooooAKKKKAINQs7W+tjb3kEc0Z/hcZwcYyPQ8nkc1&#10;xHiPwNcQ759Jk86Pr5DnDjkfdPRu/XBwO5rvqKnl1utGdmEx9fCu9N6duh4nIjxyNHIjI6HDKwwV&#10;PoQelNr17XtE07WIdt5B84GFmT5ZF69D3HJ4OR7VwHiXwlqOlhpoh9qtVGTKgwyD/aXr68jIwMnF&#10;axrW+P7+n/A/rU+swWcUMRaMvdl2f6MwKKKs6PYzalqUVlAVEkpOCxwBgEkn8AaeJxFHDUJ160uW&#10;EE5NvZJK7b9Ee5hsPWxNeFCjHmnNpJLdtuyS9WVqK77S/AtnDNvvLhrpNhGzYY+c9chvTtWN4j8I&#10;XGn2st3bzGeNHOIwhLhPU49Oc/TPtXxeF8RcgxGLhh+acFOyhKdOcITb6RcktV1uktdG9bfX1+Ac&#10;6pYapWioVHTvzwhUhOdNLrJRb0fSzb01S0vzVFFFfdHxQUUUUAFFFFABXZ/CL4s/ET4XvfN4D8TT&#10;aP8A2kEF0otoZ0k252nZMjqCMnkDPJrjKK58Vg8Pi6Lo4iCnB7pq6/EqMnF3TPrL9kDRfGvxz+E/&#10;xz08arbX/ibX7jQLp59YlcQXRiup5mikKAlUZIjGFUYAIUAKOPtGHVfjzrHgPUbmDwh4H8L+IWa3&#10;Gl22o67canAB5p+0NcGGCLH7oDy1Rmyx+YqBg/kboOv67ofm/wBi61qOm/aNvnfY7p4fM25xu2kZ&#10;xk4z6mtH/hPvHX/Q6eIv/BrP/wDFV+Y5/wCG88zzKpi6VeMIPltHl2UYxjbRrTTbodlLGKEFFrU/&#10;auTcEYoAWxwCcAn3NfOHgn4VfGyD4Ian8MNXXwDp7eK7jUpvFPimy1K6u7q6a+kleeSK0NrAok2y&#10;CNWaYhQinDY21+cf/CfeOv8AodPEX/g1n/8AiqP+E+8df9Dp4i/8Gs//AMVXi/8AEI8R/wBBa/8A&#10;AX/8ka/2gv5T7um/Z6+JcWl+OvDVn4J+H2p3F4p03wh4w8RatLNPoujLCsFraW9utq7RSQxBiXDo&#10;GlfefMxz6h4f/Z78Of8ACd6jqHi3wv4V8TaLpHhzS/Dvgqx1S0F21laWsTmRp/NjKCSSWTG5ATsj&#10;XuStfmD/AMJ946/6HTxF/wCDWf8A+Ko/4T7x1/0OniL/AMGs/wD8VR/xCPEf9Ba/8Bf+Yvr6/lPv&#10;jw/+z1498K3XgLRbjwn4J8feGdG0O5a/0jUr4WGn2uvXNy80995K2kizIsb+RCPLyi5wsfe7a/s7&#10;+Obbwf4Y02/8PfDnxBH/AMJjqfizxdoNzf3Nrpl1dSRPBZQ2v+iy4t4onTMckeMxIOQSa/Pr/hPv&#10;HX/Q6eIv/BrP/wDFUf8ACfeOv+h08Rf+DWf/AOKo/wCIR4j/AKC1/wCAv/MPr6/lPvzUv2ePGmk2&#10;8mo6d4W8J6hp2ueLINV1z4b6bqsmn6CLe3tXgt40fycS/vTFcThoQsrRouzCDdk/FH4ZeIdD/tPw&#10;5FoPgyy1/wCMGq2Gg6Z4e8OXn2C207QrGF7y9QXAtlc+YBNFIwiIxLEdvSMfDP8Awn3jr/odPEX/&#10;AINZ/wD4qq8/jDxbPqFvfTeKNakurQOLed9QlMkIcAOEYtld2BnHXAzR/wAQixF7/W1/4C//AJL+&#10;tR/2gn9k/TL4meA/jT8U9Bm1vVU0XwVqmjaPejwro1hrEt40WqTwvB9tuLtY4wjRwu6xCNGKNK0h&#10;fIVRW+FnwO1FPiF4G8QXnw18B+ANC8Ix3Fz/AGRpFwNRv76+MIt4JLm6a2i37EeZ87nYuEYsxOU+&#10;APhj498ZP4ieO48Za83mW7BFfVJjlsqeMt1wDX7BaVe2mp6XbajYXEdxaXkKT280ZyssbAMrA9wQ&#10;Qfxr834hyeeSZvPL5y5nGMZXtZPmvsvJq1/8j6CeXNZRh8xUrqpKcbfyuHLu/NSulp17liiiivHP&#10;OCiiigAooooAKKKKACiiigAooooAKKKKACiiigAooooAKKKKACiiigAr47X4S+NfDvxa8W6Zp3hi&#10;7l0K4v2u9LntYybdY3O4RqTzuVXRT2zG3Pc/YlfLn7bn7KsHxo8e2vje913xBLJa2UWm22l6NaWm&#10;YolaSQyM1zPGrEvI2cHOCowcE142eZPQzXDexrNpd1uPFUI5jk+MyWql7PEqKbbS5XCanGSb0TTT&#10;Wulm11Ky/D3xsZEQeGr/AC7hRmPAyTgZPQDnkngdTxXGeOvGOuzeLpfgh+zvJBqvjqZCnivxorYs&#10;fC8PSSOKXBCuBkPIASv3UBlOIqeifAH4hfDb9l/xdpPwE0bxdN4r8Z6ta2Woz629npd1aafDHI5e&#10;A+ftG5pDGTu3ESNgDaGrwDxZo/7WX7OHwJvtF1ixt/CngzxFNJpl4Il0i4lvZJ4pNyNLHvuCTGsm&#10;G3fKBwV4rycj4Ry/La7xEG5yto5dPTRffv0VuvxWS+HOXZBjXWbc6q25uV8vmraXffp95X/4J5+E&#10;bHxF+1lJ4nnll1XQ/AsV14gkub2IxSXbRHbak/MwSVpnik2lm+4wy2K+o/jJ4U+FvxD8B2njD4z+&#10;JNXtPD/w/jd57eFDFDcXd9d4Z5ZYklnkDgQKFSNSmxjuIY48R/4J06B8RvAmkap8U9cjtrH4Q3mi&#10;Xmp62sv2G4l1sWImjihhikYyo63EhIPyKxUAtylezS63+zr45+HLWfiD4m+BNc8HvfRX89rq2pXm&#10;l6iksSOhK2sckcrELLJgfMrHBHY125gsfDNcPVpq9FRlGVkm05Pt02jrayt5m+bf2nDO8NiKEXKh&#10;acJ8qTlFyUWtH5qOutlzX31+Z/j54B+FnxM+KWg+G/2RPCWuasxtP+J00Au3sopHdVjbfdgSRBfn&#10;3ySFY+Uxghs/ammWNj4e8J+HfA1pqi6lN4O0K00e8ukBCTTRR/O0eeSmSQPTaR2NfH37Kulafrv/&#10;AAUUj1H4GSX+heCdE1KS/kuZpZHWLSYQPOEjSYfy58FFD5ZRKu7JUmvpLT7yKw1w6iT5cEg8ucfK&#10;q7N2Q7EkYCZY9eAz8EkV61Liajk2b4KjX+CtzJt7xfuqL7WbbTvtv0PifGLFzWXUcBG3vtv/AMAt&#10;+d/w7HZUUUV+xH8yBRRRQAV5z+0/aXlz8N1mt8eTaXkctyOh2kMgPXn5nXjHv2r0aq+rWcGo6Xc6&#10;fdKWgu4XhlAOCVZSpwe3BNefm2B+vYGrhr254tX8+n47n2Hh/wAUf6q8V5fnjhzrD1Yzce8U/eS8&#10;+W/K+jsz4/HTiirniLS7rQ9fvNHvVxNZzGMnaQHHZhnnBGCPYiqdfsXDObU82yihi4R5bqzivsyj&#10;pKNv7sk0vI/f+KspeVZxXw3tPaQb5oT39pTmueE79eeDUvVsKKKK94+eCiiigAooooAKKKKACiii&#10;gBHGVpIzladTIu4r8/zSpLA8a4CrB2WJp1Kcr7fu/fhb+9eUl0uvNWP1LJaUcy8O80o1Fd4SrSqw&#10;tv8Avf3dS+vw2jF3V2pdk7j6KKK/QD8tCiiigAooooAKKKRSD0rmqYzDUq1OhUqRVSd+WLaTlbV8&#10;q3duttup10cvxlbD1cTSpSlSp255KLcY82keZpWjzPRXtfoLRRTdw3Yrnx2b5fgJ06eKrRhKo1GK&#10;bSbb2SOvLchzXM6dargsPKpGlFym4ptRit22Oopu8ZxQX9BXz2L8QOGcLzxeLjKcW1yx96TktOVR&#10;Wrbei6N7M+qwHhbxjjOSccDONOSjLnn7sFGWvM5PRJLWXVLdbGD4l8JadqsjXEZNpcty0ka5V+ck&#10;svc9eRg885qDwZ4WXSpftV08c1zjClQdsXXOCeuc9cCujyWGPzqQDAxXgUswfHDVHBTlDLlFOo7W&#10;lUk7P2K/ljFfxXF6t8qdm2faVKOI8NMPJ5go1MzlKSpRupRowV17d95Sf8GMkklHnavZB04pknJx&#10;jmnMcLSIDnca6OMJQzWdPhXBwvKfK6jtFqlRT1aumlN2tTVrp+9pozyeAYVMkhV42x9RxjTc40le&#10;SlWxDV1F8rTdNXvVbdmrx11Rw3xE8OzG6W/061LiTiaKGMk7v7+B1z347e9cdNHJFI0cqMjqcMrD&#10;BB9CK9rIB6iszxJoVlq9vsnTbIB8kyj50/HuPb/9ddmDqZ5wxQjh6lL6zg4OylFt14wvpzQtaooL&#10;S8XzNa8rtr60c74d4sre0dX6pjpq8lNRWHnNLXlnzXpubu0prlT05tUeS0V2dz4AkEbNBqQZv4Vk&#10;h2j8SCf5VzGraXf6ZNsvbZo8n5W6q30I4NfR5VxdkmaVvq+Gr/vP5ZRlCT9IzUW0urSaRlmXCucZ&#10;dQ+sV6V6W3PCUakU+zlBySb6JtNlOiitaPw1rr23njTpNuCcMQG/75Jz+lerj81y/L1F42vCkpOy&#10;55KN32V2rv0PNwOVZhmDksHQnUcVd8kXKy7uydkZNFOkR45GjkRkdCQysMEEdQRTa7oyUkmndM4Z&#10;RcW01qFFFFMQUUUUAFFFFABRRRQAV9Dfsg/s46r8WVu7kNb2tpb2++a9ukLxxuynyoVQEFmbqx/g&#10;HPXaH8Q8D6amp+II4Zl3QxgyyjPUDoPzI/DNfr5+zf8AD23+Gnwn0/w6oBvpB9q1OQNnzLpwu/Hb&#10;ChVQY6hAepNfiHipxPiI16eS4OpKGnPUlF2dndRhdaq7TlK1tEls2foPDdCllWVzzqtCM6k5OnRU&#10;kpJNWdSo4vR8qajG91zSvbQ+MNa/Yl+I2hT299o1ppOozRnOzTtUII6DDfaFQcgnoeme+K+2P2et&#10;D8ReGvgr4c0HxVIj6tYWQimVHDCJQx8uLcOCUj2ISMjKnBI5PZUV+O1ZYmvXVfE151ZJcqc5OTte&#10;9rvXfu9Lu25rmXEtbH4COB+r0qcFPn/dw5Lyty7J8u29kr2V72QUUUUz5sKKKKACiiigAooooAKK&#10;KKACiiigAooooAKKKKACiiigAooooAKKKKACiqMGsWM2sS6ajT+fCMszW0ixHoMLKV2MckDAYng8&#10;cHGH8WPH2k/D6y0S71iy1G4h1zX7PQ4nsokYW0ty+yOWXc67Yg2ASMkbhhTRcDqq+dP+CkXhfwdr&#10;fwv0TVvGmha1rllpeqmNLPT9XNjGjSxt++lIjkDbfLCLkDHmnnnB9k8QeO9F0r4j6J4EVLq/17W4&#10;pboWtkiubK0jGGu7klgI4d+2NTyWdwFDYYrvWeoWF3c3FvaX1tPNaNsuI4pVZoW9HAOVPB6+lZ1o&#10;TnTai7Po7X/A7MBXw9DFQqYml7SmnrG7jzLtzLVHyXc3fg7UvAcXgK/8Hx33gkaHaaQulHUpY5Hh&#10;t3WWNzcRbWLmRQxIA3d8858g/wCGbvgP/av2v+xvGnk7s/Y/+Elg8rHpn7Hvx/wLNfo5RXytLI88&#10;pX5My3betKL1bu9336bdj83o8NcRUOf2WbWUm5fwYPV+r/Ky8j470WTw54V8Iy+E/h34R0/wlodw&#10;4e6htGea4vCCSPPuZCZJQCWwCeAcdMVRr6t+KfjnQ/APhxNV1r7VPJczra6dp1hAZ7zUrlgSlvbx&#10;Dl5G2n0AALMVUEjk/D/xjuD8VdI8B+M/h14j8H33iZbpvD89/cWV1Dfm3QSSozWs8vkyCM7gG4IB&#10;AbOAfExvAWJx9d1sTjnKb6uH4L37L0R8/mXhnjcyruvjMyc5+dPZeSU7JeiseNeA755tPk024d3u&#10;NPIQO7FmlhOfLclnZmOAULMcs0bNgAit6vo6x1HT724uLezv7W4mtW23EcUyu0LejgHKng9fSnR3&#10;9jJqUmnR3tu15CgeS3WVTIinoxXOQORzX7NlmfV8LgqVDEL2k4pJyvbmt1a117676ng1/BBVKjms&#10;fa//AE6+/wD5edz5vor6RuLyzgvILSe6gjuLrd9nieQK820Zbap5bA5OOlT13f6z/wDTn/yb/gGX&#10;/EDP+ph/5S/+6HzPRX0hqd/Y6da/adQvLe0h3BfNuJVjXJ6DJOMmn3lzb2lrJdXU8UEES7pJZXCo&#10;g9STwBR/rP8A9Ov/ACb/AIAf8QM/6mH/AJS/+6H5/ftVaCYdUsPEkEfyXCfZrkqgA3rkoxPclSRz&#10;2QV5LX3L+1JrHhd9agg1W5tby1udJilMCIbgyxGSQq4jQMxUlThgMZHHNfJHxG8JW2m3FzfeH/tb&#10;6dFKQY7kLuVePnQgksmSfvBWHcHrXs5DxnS4dqyniLPDV3zNJ3nTk0k3y7yg7Ju2qd2kz73JPqOe&#10;UaHCeJr+zzLB/uaNSa5aWJhzOUKfNqqdWHNyQ5m4zjypyTscjRW7o3g/WtQs47tJtM8iZNyMly7H&#10;6EeWMY5zz1FMvvCPiOC4aOLTTcqvSSKeMK3Hbeyn25Ar9Vp8d8M1EnHGQs/Vfmj4yvWpYfETw1aS&#10;jUg2pJuzTTs079U9GjForXt/CniWTO/R5IsdN9xDz+TmqVzpeqwSOj6RqJMbFT5dlI4yDjgqpBHu&#10;OK9CnxRkVS3LjaWv/TyP+Yo4mhN2jNN+TT/Iq0VaXTNUNuZjpd+kagljJaSJgDqTuAxWdJe2affu&#10;4Fz0zIBXoU8ywVVpU60XftJP9TaDU/h1J6KRGV0DowZWGQQcgilyB1NdNWtSpU3UqSUYrq3ZfebU&#10;MPWr1FSowcpPZJNt/JahRQCD0o+YsqIpZmOAAOTXmZjn2XZfls8zr1V7GKvzLVPWytbdt6K3U9fK&#10;+Gs1zPNoZRh6L+sSduWXutWV25XtZJatvoIxA61s+GPC2oa1ayXcTxwRDIjaTP7xvQY7dOf51v8A&#10;hDwS0U63etrG+3lLYHcM/wC0RwfpyD+ldrEiRRrHGioijCqowAPYV/L3GHG2O4lxcJQTpUKTbppa&#10;Tb25pNPR26La9rvc+qx/iBkvAGCq5Zw1OOLx1VRVau0p0IpPmdOlFq1TWyc5JxdrxV/h8c1LTdS0&#10;+ZoruymjZerbcqR6gjgiora1knt3m3bQoO0AfeNeifFa+jtvDDWpb95eOFUZ5wpDE/oB+NchZp5d&#10;rGhGCFGR718lxHx9xNXowwdXGycIrpaLf+Jxs5dN/XfU+jwvFmXYDguhxPhcno0MZia7hFu9SLp0&#10;0nUnShV5lBSm/Z2SfKua0trYilmXCjJAyfpSqcrmtuSJVik8qNA7Kf4RyfesWCCWSXyVVg2fmyOn&#10;1r67gzxbx2GxeIxObVHOnGilGF2k5R5UrKzXNLVyl6vZKJ61PBcOcdZPWllWGhglRrqdSpJxlNU6&#10;kakqkpv3WqVNqMaaTd3ZfFJsKK0BpcOOZJP0qvc2M0c2IFLo3TPavs8t+kBl9fGRp4vCOlSd7yU+&#10;Zrt7vLHTvrfr5HxFDhLhbMYzoZVncZ4hK8VVp+wpySeq9pObSlZ3SaSdmvMqEluF6UuzHQ8023YN&#10;HvU9eMEYII4II7EHt2qSvsuHeFIZ3l0M04gjKeKqq6vK3slzXh7Llt7PTlldPm6N7o97ijjuWQ5l&#10;LKOE6kIYGi0rxipe3fIlN1nK6qq7lFacjVnFbMZsJ6ml2DGKdRXv0PD7hqlCalhVNzVpSm5Tk/8A&#10;t6TbW1/dtrsfNYnxU4wr1Kco4x0405c0Y04xpwT1t7sIpNJO3vX03uIqgCl6UUV9Fl+UYDL6cKeE&#10;oxgoR5VZa200vu9k3d6vV6nyeaZ9mma1qlXHYiVRzlzyu3Zy11tsrXaVkklorIAAOgooorrw+GoY&#10;akqNCChBbJJJL0S0OHF4zE4ytKviajnUlvKTcm+mrd29BrrupuWU8nNSU2QZX6V+e8a8LVZ0cRnG&#10;T1J0sakneM3FT5Oko/DJ8t0rrsnofqvh3xrRhiMLkGf0oV8ucpRtOCk6bqdYStzRXPaUuV33a1HU&#10;U2MkrzTq+2yfNKWa5fRx9FNQqRUkna9n3s2r/M/Oc+yavkma4jLMRJOdGTi3G9m1o7XSdvkgpksS&#10;SKVdQVbqCMg/hT6KM0yfL81o+xx1GNSPS62fdPdPzTTHkvEGa5JiPrGW4iVKfXldrrtJbSXk00Z6&#10;6JpSXEc6afapJEcoyxBcH14/yKv7RjGKWivHwXBWRYScpxoc7kuX95KVS0d7R9o5WTertu9+h9Dm&#10;niRxTmVOnTq4rlUHzfu4xpXlspS9nGHM0tFfZbbu/LeKvCEep3j3sNwYJnHzAruViBgfToP8K5S2&#10;8K6xJqn2N7Zo1U/NMf8AV49Qe/0616pSbRnOK8yhkXEmUUY4PKMZGdBJRSrq8qSWicHBLnstozts&#10;vetc+uXiFw5m054vPcBKOIu5N4d2jVb1anGblyXe84X3b5b2OG1/wZbWmhSXNtcTNPbx733kbXA5&#10;bjGRx057fjXF17VcxpNC0cqhkZSGVhkEHqDXk/i7T00vxFc2UYYIhVkDDkKyhgPyYc966eG8VjsD&#10;nOIyTHV5Vm4qrTnLlu46RmnypWtU+FW+F6N2dvSzCtgc6yDD57gqEaLU5UasI8yipaypuPM3zXp2&#10;53f4lqldXzaKKK++PlAooooAKKKKAN/4a3S23ihEbaBcRtFknGDww/MqB+Nfsn8NfEUPi74faL4m&#10;gMW3VbCK5ZIpA6xOygvHkd1bcp9CpBr8UbWaS3uY7iJtskTh0OM4IORXu3wx/am+IPgnwnDoGia/&#10;eWNnE7Otutnb3EcbMctsMyllUnJ2jjJJ6kk/hXiXwnmdfNoZnl9B1YzgozUbcylFuzs2tGnbTa2u&#10;5+iZJiMDmeRxyvE4mFGrRqSnB1OZRcJpKUbxUtVKKeq1Teuh+qlFeZ/sn/Eq9+KXwnXXtVtYoNRs&#10;72SxvPJXbFI6qjh0BJIBSRM5P3g2OMV6ZX5BRrQrU41IbM8vMsvxGXYypg8QrTg2n8gooorQ4Qoo&#10;ooAKKKKACiiigAooooAKKKKACiiigAooooAKKKKACiiigAooooA5G4stXudHtbb+wI45Xuo4pEe6&#10;QRWqo+TOjAEnaE3RgKGLeWGEXzMnnP8AwUGvPtf7OuqeFtB1K1/4THUr/TP+Ee05Z0+13N0uoQSI&#10;IoydxOI3JPQKrMSFUke6V47+0H47+Hfwj16PxQng/StU8e60qQQC1tootQuIQQuZbgI0gjAXaoO7&#10;cwCgYDFc61enQh7WpK0Vrc7MDl+JzCusNhoc05dOnm23ZJJattpJbtHD+OtG1XQL7wd4M8V+Ikg8&#10;XfGfxHnxjrlgHgiFna27zf2XaTB1kijOI7aI53sJJpP9ZIa2Pjh4E/Z/8FfBzxR420X4VfD/AFC/&#10;8PafNYWlvBoNvcpJfyGJILeWJFO+Rpzbr8w3gOcEBjmLxF8WNA8beG7ew8dfCXRdWgEguP7P1O4i&#10;voYZQGAYCSArvCswyBxuIBI5Mum/FDwlp/hu18PWHwq0W10ixnS4tNOgaJLa3lSQSpIkQh2qyyAO&#10;GAyGG4c818y+NMgTaeI+6Mvz5fX7z4PEcf8ADVCtKlLFJuLadozkm03tKMXGS7OLaa1Tasec/Fb4&#10;X6D8NvBfwp+FHg/w14FtvFepG3uvEms6nBDZ2+pWmmeRc3Ed3dCN5vLmvBaYUBs428AZHs3wR+IP&#10;xB+LPwz1HVNJbwr4f1DS/Edxpiamttca1pOsW8KgNPaESWjMhlYoH3MuYX65+Tk/Gnjn4feMdSh1&#10;Hxd8GPDOv3lvEIobnVYYLqSJAS21WkgJC5JOBxkmugs/jtb2dnFaWnguO3t4I1jhhivwqRoBgKqi&#10;LAAAAAFP/XfIHf8A2j/yWf8A8iY/8RE4XS/3n/ySp/8AIlLwu76r+3FNa+OtWsZ9Z8G+BoG0SFbU&#10;WsF1JeTzfbL+1hkkkdNqQQQMRI2AXBPzYpmpaj4e+K37U3hvV7PVrVvC/gCG/sYNRjvgsOta1ewG&#10;NrO3OMTGC1jndzG5IaQDHyPil44+IHgPxpNbzeMfg74d8QyWasts+rxwXbQhsFghkgbaDgZx1wKP&#10;EHxA8Ca74bsvD2ufB3w7qej6bt+w6dexwTW1rtUqvlxNAVTCkgbQMA4qVxtkFta99/sz6t/3R/8A&#10;EReGL6Yr/wAkqdv8J4v4wmu/CXizxLc6Nonw88A+JtOOneD7HUvA1p5el2M2sTjz57+52Qs8lvDa&#10;hlXZtiMysdxcbeh8VeB9X+D95/wtrWpfg9p958M9KvL37P4Z0m6j1PVLi7tJbS1S+llmkllWSeRD&#10;5kmWZgx3ZLGvSLf4heBoPBMng2H4P+Ho/DcpJk0VEhFi+XDnMAg2H5gG6dRnrXB/ELVfh/eWuh+H&#10;NE+F+h+H9Eg1631vW9K0qGG3h1pbdX8mC4EcSqU85o3w6sGEJXjrW+F4qybF1lQo1uaT292a8/5e&#10;mrLh4h8MSfu4n/ySf/yPyJfEXws+HHgfw98Kfh7pmleGpfHmmahp/iHxH4g277zTrCzcXd/fyXWG&#10;eKKSVTHGHYIzTYUfKduG2pfGuX4D3V4mn+FbO1/aE8RhLW6n1K8utVtY9VQRwgRLCIwsFhEpH70B&#10;ViLdflrv/DvxO+H/AIf0PUdF0H4JeGtL03WIzHqVlYpBBBeoVKFZo0twsgKsy4YHgkd615fjxo0s&#10;mnSSfDWxdtHbfprNeITZN5bR5hPk/uz5bMny4+ViOhxXt/WsPd67+vz/ACRX+v8Aw7p/tP8A5JP5&#10;fZ82c14fh+F0/gnxt4++JehaF4hsPCmtXnhLwj4XuYI7pNOt7Ei2gsra2kB23ly8Qc4G8iSIcKoF&#10;cP8ADPwX8S9bt18CazqPw1vrP4S6HpunXeg+Pbaa/htJ5rKO6ku2hjlWMhfOa2jkfcFS3by9u5y3&#10;o9r8T/AFt40bxhb/AAT8Nw+IndpG1mNYFvWZlKsxnFvvJKkgnPIOKi8WfEX4b+KNdGt+JvgX4V1r&#10;U1VUF9qMNvcThV+6PMe3LYHbnin9cpdZfg9+/wCYv9fOG/8AoJ/8ln93wnCeIPBU3gPSNE0aa/0a&#10;8N1aXGpodCQppkSXV/dXCR2aEnbAqyKFGT9T1rIkRJI2jkVWRgQysMgg9iK674xeNV8d+JbfVV0o&#10;aatvZJaiET+aCFd2znauPv4xjtXJ15eIlGdRtbH4ZxBjaWJzivisNK8ZSunqvnrZo5PwaP7L8Zap&#10;oEGTaqouIwT9wkLx78MBk/3RXWVyfh7/AEj4naxdJwkcIiIPXPyD8vkP6V1lefhPgaWybt6XPuPF&#10;9uee4WvV1r1MLhJ1n1dWVCDlKX96Wjfdu+7YUUUV1H5WFFFFAEV5bW93btb3UEU8L43RyoGVsHIy&#10;DweQK4T4naDZ2K2+o2Vvb28G4RSwQoseTydwwMZxkfgK9AriPGCJr/jqy0ZZy1vDGxmMIBMbclgT&#10;06Ko9s/hXHjrSo8nVtW9T9t8AcXisDxlHMY1XTw2HpVatd2cl7KMG5Ky6ydlF3TTta7915994JuX&#10;sYb7RpjcRzoHEMpVXVSAR82drfpTvhzoFzNrX2zULKSOG25jMgZP3gYYwOCcYPtxivQ4kSKNY40V&#10;EQBVVRgKB0AHanV2RqYmOEWCVWXsObm5L+7zLrbp/XY6Mf49Z7jMHi6VahTliKkXShibcteNKTd4&#10;twaUny2ipWTWt3LmCs/xLqsGjaS95PyfuxJ/ffBIHt0o8VT3lt4du57BN1wkfyYGSOeSPcDJ/CvK&#10;rOCa8V5Jblyskm+UEkl2GeTnqfmPPua83H49YZWtqzk8M/DnJc4y2rxLxDjlRwOHqwhKCi5TqNpS&#10;cfd1gpLSMrPmfMvdtzK1JNe6xqR1DUWLhslFz8q88KB2A/zmrdFFfG1asqsuaQ+NOMcRxPjYVXSj&#10;RoUo8lKlC6hTgnoktr/zSSXM1slZIooorM+OCiiigCjqFgJJmuYPllYfOo6SehP+0Bxn8D0GM/8A&#10;yQa3qp6lZ+b+9iH7zuP7/wD9f/P0/b/C/wAVKuR1I5ZmsnLCPSMt3Tf5uHddN11T6qNf7MjNooB5&#10;IwQVOCCCCPqDRX9e0qtOtTjUpSUoyV007pp7NPqmdgUUUVoAUUUVMpRjFyk7JFQhKclGKu3sgooy&#10;PWipp1adWPNCSa8tSqtGrRly1YuL7NW/Man3iB0p1NX/AFhp1fGcAWjlFSktoVq8Vb4UlVlZQ/u9&#10;vmfoXik3PPqVZ7zw+Gk2/ibdGF3P+++vyCiiivtz85CiiigAooooAa4LYVQSWOAB3r7w/au/Zt+G&#10;vxR8HveXUdj4V1bSbT/Rtet4Vjjt4I0A2ToCqvCqIMZIKAfKQNwPx/8AATXvDvhb4xaH4j8V201x&#10;pelSvdPFAm6QypE7Q7RkAkSiMjJA454zX0t4y8QfHf42eFbrw7oHw6h8L+HNaVUk1HVbp45xFuDB&#10;hyrbX2EELE+VfHQ5P8tcY8SVqHGGLxOEclVp8sI2vf3Y3bdtFFuTVno1v1R/UmQ8KVa3CGUUa040&#10;6EuerOpKUYxXtJpcqTacpxhC9kn8SXa/54+I/BGtaVqt1Zxta6lHazNELuwlLQzgHG+PeFcqe2VB&#10;x1ArHv8AStSsohLdWU0SE43MvGfrX7BaN8F/hxbeBdO8N6j4Q0LUPsNrFDJdtpsUc1xIqIrTF1G4&#10;O5QFjuyehJr4u/4KBaFYaJ461Dwt4J8BR6fa6VpX2iVreJt93G0fmS3AycvHEobO0Hb5crH5VYr9&#10;PlXirxE8VhsPiqNKaqTjDTmg/edt3JxTW99nskRR4c4UzGOJWCnXg6VOc7y5JRtDrZKMtdFZK6vd&#10;uyZ8hUUUV/RB+WBRRRQAUUUUAfoV/wAEz/i34a/sy4+H0/mQ3WrX8l9p9wTlJZPJRXt3A+44WLcC&#10;SQ2SMg7d/wBiV+O37N7+I7Lx9Y3/AIftppLyO7gksBHCHaS6SVTEFUg7juzxgjpmv2Jr+Pc5ymjk&#10;ub4jK6FTnp0muV6XSkr8srfajqn3VnZXsfqXFEnmGHwmezhyVMSpc8dbc0Gk5xvryzTTW9nzJNpB&#10;RRRXCfHhRRRQAUUUUAFFFFABRRRQAUUUUAFFFFABRRRQAUUUUAFFFFABRRRQBzXxe8aad8Pvh1qf&#10;izU082PT4sxwBtrXErELHGDg43MQM4OBk4wK+LvDNvqev69d+PvFjm51vWJDMpcki3jIwqoDnaNu&#10;ABn5VAHHNezf8FImvD4D8KxTIo0NtcBv5RjckgibywP4uUNweAfuj2z57X5R4hZnXjUhhI6R3fn/&#10;AFf+rnzXitn2LyDg/C4PAtxlmDqe0mrp+ypOK9in/flLmqLdx5E/dbuUUUV+XH8nBRRRQAUUUUAF&#10;czbyvd3E+oSBf9IfEOMHEK5CDcFBIPL4bJUyMM4Fa3ieSddL8m3ZkkuHERkG75FPLkFSCp2hgrdm&#10;K1n1+icD5fpUxkl/dX6v8l9534WPLBy6v8v+D+gUUVq+DfDuqeKNcj0rSYA8rAvJI52xwRj70kjf&#10;wqPX6AZJAP6Gk27I66NGpWqRpUouUpOyS3bMqirvgfUPhV4y+JUHgHwt8XdJ1bX7qeWCC2tdIvmj&#10;maNWZyk/k+UyhUdt4faQMgkYqDT7S6v76KysreS4uJ3CRRRqWZ2PQACrlSnG11uelmWR5jlrhHF0&#10;nFzvbZ3ta+zfdENFP8da58K/A3iV/DHjP4s6NpmvW6r9s0+3069vjauf+WbyW8LpvHdc5B/AnT8d&#10;aFN4Z8WXuhTzpPJZOEaRAQrZUHgH60TpzhbmW5WYcP5pl1GNfF0XCLaSvbdpu1r32TPPbP8A0f4u&#10;Xfmcfa7MeXnjOAnT1+435V1lcl4xdNO8eaLqkjqEkDQNuOAgyQWJ7f6z9K321rSFh806pZ7ORkTq&#10;eR2HPJrz6EowlUi31f46n6Xx9lWYZvgchzTBUJ1IVMHSp3jFy9+hKdFx0W9oRfnd2L1FUf7Y0v7d&#10;DZi+haa4XdEqtncD05HHPb1q9XVGUZbM/KcZluOwPJ9boyp865o80XHmjdq6uldXTV1pdNBRWBJ4&#10;x0WO+uraWWSM2uQzsnyuQcYXByTn29+lZHizxWmo28em+HprhrmeRR5ka7Mjn5QTgg5xz0xnmuee&#10;Moxi3zXfbqfouReDnGeaY+jh6mCqUKUrOVapCSpQg0pOUp2skou9r39NbbXjbXm0W3hjgtzNc3ZZ&#10;YRnAUgDk+vLLx355qL4f6I+l6e1zfRj7fcsWkZuWVc/d3ZOemT9faq1j4Pl/tC3u9V1q4vjbsHRH&#10;BIBHOMsTxkD06V1VTTpznV9pUVrbL8z0OJs+yLI+GKfDXDOIVaVZ82LrxjUh7RxlL2VOKqWahFO8&#10;rR96STva6Ciiiuw/HRHUMhU/xDHSvJr6zv8Aw/dSW93bSNB5mEm24V/cHp07Zr1quB+LlzHNq1hY&#10;ry0ILPg8jcRge33f1ry82o050OaXQ/fPAPFLGZvieG8bho1sDioOda904ewjOcJxkmnF3fJvb31f&#10;s80c80UUV8WfnztfQKKKKBBRRRQAUUUUAVdSsxcL5keFmUYBPRh6H2/l+YOXzuKspVlOGU9Qa3qp&#10;6rZm4USQlVnT7pP3XH91vb37H15B/aPDDxSqcPTWXZk3LCN6Pd02+q7x7x6bx1un1UK1vdlsZtFQ&#10;STxrIkczrDIx2hJGAbd0IHPPPpUnzjiv6Fn4hUeepPD4OrWw6lyRqUlGalKy0Sumld8qlZxb67n6&#10;7hfDGVfD0Pa5lQo4icFUlSquUHGm72lzcri/dXO43UlFrTVXexwMmmAFmyelGwnqaf0rl/s3NOLM&#10;ZCecYd0MFTs1Sbi3Vnvepa6UI/y9Xuek82yXgfATp5Dio4nMK14uvGMoxow2tSbs3OXWa0S0XcaU&#10;Hak3N0xzT6K9OvwPToVvaZJXeDU1aoqcVaS3TSekZrZTSejas9LePhfEiticP7LiPDrHuD5qTqzk&#10;pQls05L3p03o3Bte8k7rW7YwR1p1FFfS5Jk+FybL6eAwqfJC9ru7d222/Ntt9F2SR8fxFxBjeIM0&#10;q5njWvaVLXsrJJJRSS10SSWrb6tt6hRRXrX7F+seEND+MjXvjG502zt10yb7Fd6jsWG3uA8bBvMf&#10;5Y22LLhyR3XOWAN5xmEsuwFXFxpuo4K/Kt3rbz0W7dnZX0POwOGWKxEKLko36s0P2EfCXhzxl8XN&#10;R0vxRpEGp2cOhyzpDPnasgngUNwRzh2H419Zf8KH+EP/AEIel/8Aj/8A8VXnHhvxn8OoP2oPEHjD&#10;RdRsZ7DS/h/cXuuajp/lyW8gjnhkLh0/1riIDLZPARc5UgbHwx8E618V/hvpvxE8a+OPGGl6r4pt&#10;INTsLLw34juLC00W1kPnQ26Rx7Emfy3USvMjlmLBdqhQPwPiniPMMTjoV6cp0VKEXy8zVt10tva6&#10;dldH6NlGV4ajh3Tkozak1ey12/Lb1Ov/AOFD/CH/AKEPS/8Ax/8A+KrH8Q/DD4B6HruiaLqnhPSo&#10;dQ8R3UlrpVsIpne5kSJ5nAC52qscbsWbCjABOSAfXK+RP2sPGHjS1+M3iT4heFLaCTR/hBo1vpN5&#10;dSacbi5sp9TkikvbuxH3JJoLQWxIk+RRIxYMMivmv7bzS/8AvNT/AMDl/n+J639n4S38KP3L/I9f&#10;+H+h/s/wfFu68OeE9G0KfxTokJuLlYLR7gWBSSMczENFHMrMnybhIAc4xk165XzP8RNZvvCkng34&#10;FfBPStZ1+G50WbX9du9I1q2t9Sm05pNizpeXBWMyXNzKzPMh8zCuU2lg6c34gsPij4d+EfxR1XXN&#10;Y8ceBYb2ewf4e6Rd+LhrOpyamkDj7LHMHuJJEuLgQjyN7E7X4Clq8yV3OU3q27t9W76t93f5tnoT&#10;r1asYQnNtRSUU22opLRLskui0SPrysW+8I+G7zxvZ+MLnSLeTXNPgNva3zZ8yKMhwVHOMYlk7fxG&#10;vlr4X/FLx98X/jdr3h3Tb3xV4GsfFTq9pPqkcY+xaXpu23vItMwXja9lvJZlkkIPlxIrAuyoFl8I&#10;+O/Gmh/tDXFzp+t69reh6tpeq+GfBmlatfyS2ss2kSafBLqN1MCQFMrai8k7De0cOF3uyIZkoytd&#10;X6/d1FSrVaV3Tk43VnZ2uno0/JrddUe165+zn8DtX1afUr74ZaA1zctulaK3MKs2OuxCFBPU4HJy&#10;TyTXx1/wVR+GHgH4cf8ACCf8IP4YstE/tP8AtL7Z9m3fvvL+y7M5J6eY/wD30a9T+C+v+Ldf+Dun&#10;aFfzfE7x14v8S3UnjW6i07XV0ZbHTbiZ4rKGe885RawTRp5y21u5YFXwoQHdyU3wl8Y/HT9na68V&#10;SXEtxaWHiTWbzQ7DU9fm1u6W0Rbe38m3v3BkZDNaXTKpO1t0ZOeGr6rIeLcVlOPpYnEzqVKUL3gp&#10;N6NcukZNJ8t728h4TLYY+vHDe0jTctOaXwp2bV2k7J2te3VX0ufD9Feg+NPg/wCK9E+Hdr8QLSCP&#10;UvDN3dG0a7tX3yWM4JAiuExlGIAYMMqQ6chm2jz6v6UyjOsBnGFjisDVU4SV9N1fut0/Jni5jluK&#10;y7FVMLiocs4NxfqnZ2ez9UFdh8JPh3r3j7xFaaTo9nPcT30witoYVBedurYJ4VQAxLt8qgEngHHL&#10;aZClzqVvbyNtSaZUZvQEgZr9Rf8Agnf4H8N6L8F7bxbZW8Umsaw00M85AL20MUrRrAv91T5Yc9Cx&#10;Zc5Crj8/8SuMMblEaOX5e+WtVTbna/LGLSfKno5Nuyveyu7XsfT8M5XgVgq+cZhD2lOm4wjTu0p1&#10;JKTXM1qoRUW3azk7K61ND9jv4CWHwu8MQapr1jZy+KJlyGUCQaZGV2iGN+RvwW3uvXcVBYDc3uVF&#10;Ffz/AEqapxsterb1bb3bfVvqyc1zTFZpipYrEu8nsloopbRiukUtEgooorQ84KKKKACiiigAoooo&#10;AKKKKACiiigAooooAKKKKACiiigAooooAKKKKAPnr/gpSjN8CdLZVyE8RwFvYfZ7kfzIrzFSGUMD&#10;kEZBr6p+Nvg2L4g/CvWvCEty1sdSgAimB4SVHWSMtwcrvRdwHJGQMHmvj7xPo/j34URw6d468NO2&#10;lQBYLfWtNzLbMo+Vdx7E46Ntbj7pr8v49yfF4mpDEUY80Utf6+R5fiDwlmXGXDGAw+TpTxOEnWbp&#10;cyU5wqqm+aCk1zOLptOCvJp3S6GzRVXR9TsNVsxd6ddR3EJONyHofQjqDyODVqvymUZRbUlZn8i4&#10;vB4nB154bFU3CpB2lGScZJro07NPyYUUUVJzhRRVXW557fSZ5bUKbjbth3oWUOeFLAEEqCQTgjgG&#10;tKNKdWpGnBXcmkvVlRi5SUV1Mi6mW81ea5Vw8cGbeLhTtIb94QcbhlgFIJx+6BHXm1rlraaJcRW2&#10;u+JfCej3U1vHcJa6n4o0+0n8uRQyMYpZldQVIIyBVO3jENvHCHkcRqFDSuXdsDGWY8k+pPJrG+Nn&#10;w1+F/wAU/ihqvjzxPaeNV1PV3Rpo7PxBZxwxqkaxoiKbAkKqIoGSTxkknmv3zKsFh8JhYYduyivv&#10;7v5vU+44fwuQ1nUWa15U4q3Lyp673vaMtvlds77wR4Qn8UafPrGna/4am0GwZv7T1m21+zurTT1R&#10;PMdpnhlYJhPm5xxgnA5rgPGfirUviv4C8WaX8NHvfDvwU8I2c1x4s8WyD7Pe+LJIoyws7cuPlEhw&#10;qxkYVXDSDLrE9nx98HYNU/ZY0X4U/CPxnpHhjSrjW7nVvEsHinWpmub+UCNIAXt7bY8YCZKFFAMc&#10;TcsN1eK/tOaJ8cPhH8EvDvgnxJ8UtE1jwX4kSWHT9J0GaRoNlrLG7Fw9vFj96yHOSWbcTnk17tKl&#10;Rjfkdz9l4SyTh7Bz9vl9T2s5K9205KPkrJxv1bV9bHV/8Er/AALqN5qXjL4i2mntdXen6eNC0FPL&#10;+Zr674klik6K0UCOW9FmySBXr/iTxFrs3jCT4Gfs6tDq3j64Qx+K/GqMfsXhmEnbJFBJg4kHIaQD&#10;cD8qAyHEXE/s7fCb4x+Cv2edc0q2+L3hrw2vjrQbe80fSJb+4haza6a3eW4uCluWjm+yxGIKu7/W&#10;k5UoM8ZqXw++Pf7PvwK1zxH4Y+NfhG10C2uYUvLTw9fTC5u5pmEahS9qm9wu5uXyqIxHSt5cjq8z&#10;eqVv6+f+R7MsPluIzSNedSMq0dIxuny9W1G9+a1tXslp1OV/ZC+H+j+Iv24orW21WfWfDPgu/udc&#10;vtXZRm8t7Fty3BRs/JNMIfk+YhZcEkgtX0n4g1GfV9dvNVusedfXDzyY6BmYsQPbmvI/+CbXw98b&#10;aHrGk/GOXxrYeFfB1xfy297bmRhqGtQ2wEhjhXymVoWm2Rv86n5X4yFz9TfAb/hXN1barP4ti0U6&#10;lJdAoNXWMoIiCVERl4zuEm7bzgJu/hrmxVP2k4U+bv8Ap+Z8pxngY51mWFy6OIjC/O2t2rJW0utd&#10;7LTq7vZQfs5/DfwV8RIdai8Y6INSXT2t2tv9JlhMZfzd3MbqTnavX0r0n/hmb4I/9CT/AOVa8/8A&#10;j1cN4B8b+Hvh/o/xn8b6LHp7eGNBtre60ZYJSsVy6wS5hQngK9zuSPb8pDrs+XbXc/Av4YeMtDtf&#10;D3iHxp8WfHOsa1HYI+r6PdXto+mNdPBtlUKlurlEdmKfP1Vc55BihhMNUhecE3rq0u7/AMj9D4Qx&#10;OdcOZNSyyhjZJQc/4dSSjdybfwuykr2kt4yTi9USWv7NnwVtrqO4h8GbZIXDo39q3hwQcg4M1cz8&#10;Rbn9lnwH4kbw/wCMNb0XR9USJZXtLnVrgSIrcqSA5xkc89sHvXvcjKkbO7BVUZZicAD1NfLfwBs/&#10;jv4hXxL8W/BN78P7Sw+JGsyanaDxJo141+LCL/RrJXMMyLt+zwo6jBP71iT82B0QwtCGkIJeiRvn&#10;H/C3OFTNf9olHSLqe+0t3bmvZd0jtPAfwR/Zw8beE7XxH4U8P22q6ReF/s17batemOXa5RsHzecM&#10;jD6g11Ok/AT4S6ZC0dh4RjhVj8xW+uSW69SZMnqfpXlOrftF6x4X+InxP8Sal4M8aeIPBvhpo9L0&#10;660mwhTT7eazR/tsksks6ncbiQx5VWwsK4ySRVXwX8TPHOjfELwn4J1vU7/xD4o0nwcl5q2ipdRx&#10;3Gpa7qL+ZHbTBVKxW1pDHOzS/dRJIuHcorEMHhoyvGnFP0X9dDszTNMdmuFeFzGtKtSbu4zk5xun&#10;vyybV03vY9s/4Ux8NP8AoW//ACfuP/jlH/CmPhp/0Lf/AJP3H/xyvBvgT8Qfin8Sm03wjL47NtqP&#10;jSXUvFN5rFnp4gl0jw9FcrZ2kFjDKrorXEiM6ySb2WMsx3vtYb/iK38YeEPiQ3wm8E678VPFVnca&#10;euua/eLqmn3Wo6dDI0kEFva3N/JEI1leKZ3JMjoIwIwu/fHp7Gn/ACr7v68/uPmv9X8l/wCgSn/4&#10;BH/L+rnrX/CmPhp/0Lf/AJP3H/xyvNPhJdfAP4k32m2fhPwrqF3c3cFxPqEP25i+giJ/LC36rckw&#10;SStny4+XYK5KgI5Xj5fFXjz4ZDS/CniPXvFmj6d4i8bR3OlnxTexarrMWi2ttDPeRGa0km3tPdsl&#10;rCm5pD9oVQCzKDYvPiz8X7v4reJmiT+zWutT0zwZ4W0Uxx3FpYahdoby5ubx0bMs1taKjuqHYruY&#10;l3gea57GnfSK+7+urt6h/q9k1v8AdKf/AIBH/L5nuf8Awpj4af8AQt/+T9x/8cry39rz4O/DfRvg&#10;drnijTdASz1bT0g+z3Zu7hyoa4iUjaXKtlWZRkHG7t1pnx+0XxH8JfAt5r2g/FH4ha54r8XyQeHd&#10;Ptr64F7Abu4lUtdW9pHGqxSxQR3LqsQVTtwQeDWB8TNb1b4qfsp6z8V38RXlv4X1AW0Ph7w7BLCy&#10;fZ1voIzPfSBS73RdJMxrJ5cYwuGcM55MfRpfVKsnBaRfTrY93hmngcjzfD47C0lSlGSvKnGMZct1&#10;zJaWd1dWej2ejPmPSFdbJd5J3cqD2FWq3vCPh+x1HQ9c8Qa5r1t4f0Dw5aJcajqlzbyzRxb5UijT&#10;ZErOWZm4ABzg1F4Zn+DXiHxJp+gaN8b9Lu9S1W7is7K3Xw3qoM00jhEQE24AJZgOTjmvzajleOxU&#10;fa0qbafofkWc/wBqcTZnic5jh7KtOUrRskrvZbbbX3e71MiCKWeZIYY2kkkYKiIpLMScAADqa6P4&#10;mS/DP4OaJaQfFW81y88Waltlj8N+H54Fn063IyJLt5FZUZsgrGPmA5PX5eq1yWX4UeMx8NvhZbWv&#10;jr43aoXjglgjElh4Ttzx9ok3/KZ9pDYf5UyN3ACzfN/7WXwqfw18dfDvwqs9Zk8V/EHVjDJ4l1ia&#10;4kJudUvpF8u3G/oiIYmDn53M7M2BtRPqMo4bioqri1dvZdvXz/L129vIeEYQi62YRvK2ke3m7dey&#10;6dT6O8C+DfBfjzS/h5r3h8a5o2k+Ln1Ce+XWb6B5raytGAeYMkarHuCT4LAjhTXkMnxz/Z6EjCPw&#10;n8TGUE7WOqWAJHrjyeK91/aZttS8AfB3xZpHhzRNXnuY9E0/4a+Ebcaa7T3du0bNeTeWFy26OKfb&#10;KvBLV89fs5fGbxl+ynod9oXib4LapDP4jvUup7nVJbvR7q4hiTakUZKfdQvI2cHmQ5HSvRw2T4Gb&#10;qTdJWbdt9lp+Nub5/d6uByDL5qpVlRTTk7Lso+7+Mk36W+ff/BnxH8I/itf6/pXhbw946sbrRfDt&#10;7rMlzqOqWbQRrAg2hlSEM26R41wCD8x9Kwa9W+JnxP1jxt8H/DPi/QvEuvp4b8bW1wLjRdTuElks&#10;7i2nCSxeYijfHu2lSeSOSBnaPKa+Ozz2EcV7KlS5OXR+b7+lrHwfEqwtPGewoUuTl3876r8Aooor&#10;xT50zrjT5QJPKlDLJndGw4YHsc8Hr3qpa200kkiLIu9G5R/TIHBHpg9c5JHIrcrImmZNYZ4V3HOC&#10;uOvr/KvpuHeKM4yOu62XVnCT36p26ST0f3XXRo/ojhLGZp4l4HMMszGlSniaNH2lLEOEYTi4SglT&#10;nOKjFxlG6TktLN36qrNKIN32lHt9oG5pV2qCe2/7pP0Jp9XWurtbiNni2pIcCPjJ/wA5qWfS7V5j&#10;KgaF2OWMRwG5ycr0ye5xn3r91yLx+alGnnWF0f26T/8AbJP77S9Ez8y4m4Vx3DkcNLGzpyVeLcXT&#10;mqiTjLlnFtac0ZaOzlG+ik2pWzaKbGsybkuAvmKzAlRgEAnBx2yMH8adX9F4HGUcdhaWLoO8KkVK&#10;L7qSuvwZ80FFFFdQBRRRQB6l+yb4v8G+D/G2tS+PImm0XV/D9xpk8AtjMs4lkiLRuvdSiuDXq3g3&#10;xp+zN4c0e80aHWPHmoaXdafLpkGn6nq+o3Nvp9pJH5RhtY2lxDiP5FdcSKpIDgE5+V6K+PzrgjK8&#10;3xbxWJcuZpLRpKy+TPbwOf4vBUVRpJWTvqv+CfcnhH9o/wCBnhjwrpvhvQpdTtNL0ezisrG3FjK/&#10;lQxoERdzEs2FUDJJJ6kk1j6Z8Z/2b7Dw/wCJtEt7TUf7P8Y3l3ea9BLazyi+lukCTli7EgMgC7VI&#10;VQAFAAr4zpGOFzXhYzw74dwmHqYmvOahBNyfMtEld/Z8j1sBxBnGOxVLCYaEZVKklGKSesm7Jb92&#10;fUviDxf+y/fWugrp2oeNPDt14a0tdH07UNCv76zvF09SGFm86yb5IQVUhXJ2kfKRk59v+DPhr4c6&#10;7aaH490DSNamfTbe5t9GvNev7y5mjSeRpJpoxcyud8hdlM/+sZPk3bABXBfsm/s++D7L4e6P4s8X&#10;6HDq2ualALxY73MkFtHID5a+UflZtjKTvBKt0xjNfRVfg1SvHEVnVo0/Z0ntFvml6ydkl6Jad2fr&#10;maYPLsvh9TpVJVq8XadSyjT00tCPvNq/25SV+kUcR4f+EHw50OPwguk+GYrT/hAxcjw4Y7mbdYi4&#10;QpPyXzJvDHd5m7J5681f034d+DdP+Er/AAystFWDwrJp0umvp8dxKN1vKrCRTJu8zLb3y+7cSxOc&#10;811FFG54Wx5rrHwI+H1/4pGtJFremh9Mg0u60/Sddu7CzvraBWSCOeGCRBIqI7qAeNrEEEGuy8Ke&#10;F9E8L+BrLwj4bsl03SdNsls7KCIs3kxqu0fMxLMe5ZiSTkkkkmtiijuCdmn2Pkr4V/sna1/wkk1h&#10;8SNUjufDdhHI2nxaZfMplnkKZfayfKNq4boxKoMlVrx/9tL9l+P4fwQ+IdO1b7XpF7ci1gnlAW6g&#10;lKyMscij5ZF2ITvG05BG1QBu/RWuP+Nnw30D4peEYvDviKa+htobtLuOSylVJFkVXUcsrAja7DBH&#10;euPB0q2VSWJyybp1o7ST19H0cfJpo/RKXHmKzPHRhntp4SdlOHLp196K3jO7vzRad/uPx3k8MeIo&#10;tVuNMudFvrW8tJGiuYLqBoXgkXqjh8bWHoea/Sr/AIJnWPiC1+C+pXGpxxpp95qnmWREbK0sgjRJ&#10;pASMNHlEUEH7ySA4xXa/Dz9m74S+E9sn/CPf25cjcPtGtsLnKtjgxYEXGODsz716jpVhY6XpsOn6&#10;ZZW9naW6bIbe3iWOOJfRVUAAewr6riXinMOJa9Cri6UKcaXNyqN27ySveTtppokl5tnhzxWTZble&#10;Iy7LZVKkqzhzTmoxjaDbXLBOTT13cnpdWRYooorwT5cKKKKACiiigAooooAKKKKACiiigAooooAK&#10;KKKACiiigAooooAKKKKACiiigAplxDFcW8kE8SSxSqUkjdQyupGCCDwQR2p9FAJtO6Pn34rfswaX&#10;ealca/8ADTV28LapKS7WRG6wmbk4CgZiGT0AZQAAEFeH6brF/pnijUPB/jKOPT9e0y58hkZTGlx0&#10;CshbruyGH95WUrwePvKuK+MXwp8E/EzS/s3ibSlN0ihYNStgsd3ABuwFkwcr87HYwK5OcZAI+Qz7&#10;hHCZjBypJQqdzqzvC5Txbg3guIotyslDERjF1qdtrt2dSFtHCUtvhaZ8xUV3lx+yDZJdBNO+JOu2&#10;2nktvtnhV2ZR9wb1ZV+Xudpz2C1438NRe6b/AGt4R1Qqb/w3fy2U2w7l+V2XAbv8yuPoBX5bnHCu&#10;Myqh7aq7q9v61PxHjDwao5Hw/XzrL8zWKjRlBTiqUqbjCbcVNuTa0nyxsrr3k+a+h1FYeuMtzrEa&#10;CRWjsQSVBVsSsO/G5WVCe4BEvQ8Vr3s621nNcskjrDGzlY13MwAzhR3PHSuesUnS1X7VL5lw2XmY&#10;MxXexLNt3EkLknaMnAwO1dnBeX+3xjxMl7tPb1f+Sv8AgfjOEja8/l/n/XmTUUyeWKGFpZpEjjQZ&#10;Z3YAAe5NV7HVNOvbh4LS9gnkjXcyxuG49eOtfqLlFOzep69HLcdXw9TE0aMpU4fFJRbjHb4mlZbr&#10;fuu5bqv410PwT4zh0seM/Amla7No9mbO0nuL/UIWSIyyS7SsFzGhO6VuduSMAk4FWKK1hUnD4XYe&#10;AzLF5fVdXCVHCTVrrtdO33pGn4y1298S+JLnWtQSFJ7krlIE2xoFUKqqMnACqB1qjrqaH4h8Bf8A&#10;CG+K/C+na9o41JdTSG6uLuEpcLG0QYNbzRkgI7jByPm+lRUURqSTunqOhmmNoYt4ulUaqu7cuuu/&#10;3lp7q1h8LaN4Y0fSLPR9E0CCSLT9Ps2maOLzJGlkbdK7uzMzEkljnAqrRRSlJybb3MMViq+LrSrV&#10;5OU3u3935G18HfE/w7g1XxJ4c+KHiCaw05tS0W+sLZIZGjupLWR59suyNgYxL5LENjOBzgGvdPiX&#10;4r+Cvj1NBTxB4iuZIvD2uW2uWccNvcxq9zBuMRkAj+dAWJ2ngkDPSvj/AOLmlefYR6tEvz2+I5fd&#10;CeD17Mf/AB72rS+HOqjUvD8cXkNG1kiws38LYXAIP0Az9axwuYVqNV4eSVt1v1d/w2+R/T2a4qNL&#10;w1y3ijh2nHlpqOHxMGlaFSEYwU1yuD/ev95LSTbqJtp3PsPxl8TPhT4m8Iar4b1HxPOlnrFjNZXL&#10;W9rcxyCOVCjbGEfythjg9jXl/wAP4/gP4C8TaHa6b8ZPiRINMjQafo11r2qzWPlIpVIzAE2eWoXh&#10;D8uFAxjivLK4q+uVb4vQLO7YhjEcIiTJyyE4b2+Y8+mPc11V80q0uVpLVpf1qfPcA8R5nxLXx9Ot&#10;Tjy4fC169oKV3KnFci3lo5yjzbPlvZpn1Ysv7P8A/wAKbh+GE2uXlz4dS8W8uIbmG5lkvZBefbG8&#10;52jJcPNksOMgkcDin2118AoNZ8a63Hrl0NZ8fQtBq+reRc/a1hMIhWKGTyv3SIqjaB3AJzgY8For&#10;f69U7I+C/wCIo5zv7Kn90v8A5M9f8SaN8Br3VPDmqaB8QPFHhHUPDOhx+H7W88PyXEMk+mx4KWsx&#10;khcOgIyDgNk53ZAxL4us/gtq/iPS/EOl/FLxt4b1jTtKj0mXUNIvbrz9RtEZnWO6aeGXzWDu7eYc&#10;SEuSWPGPG6KPr9Xsv6+Yf8RQzn/n1T+6X/yZ71pNz8ALPxxofi6bXdQ1PVvDemPp+lXGqm9vGtg7&#10;s8swaVWJncsQ0pJbaMDAyKzPEunfs/at4Sk0aHxXrOk3LeKJvFUesaYLiG/h1SVnLXCv5JU/LI0e&#10;1lZdmBjgEeMUUfXqvZf1r3D/AIihnP8Az6p/dL/5M938O3nwY03VfDuq33xC8Ua9qPhq7ur21u9Z&#10;uby5aS4uIPIeR18sINsW5URFRF3uQuWJPF/HLVvhP4e/Zq8Z+GPA2t3Tv4i1kapHYyxT+XDPLdwz&#10;SpDuQLFH8jsEBABLY5NeeVyXxgZf7Atoc/O90Co9QFYH+Yrkx2OqfVqistU195994W8c5pnHG2WY&#10;KvCChKrFtpS0Uffe8mkrJ3b0SuyHwj4pXS/COreHdR8OaLr2l68bZ76z1RJmjZoCzJgRyJkBnJwc&#10;jKqe1bXwp8S/Djwx8RdI8QS/BvwZYrp1yJxdaZYztdQsAdrxCW5KbgcEZ6deuK4iivhsNm2MwyjG&#10;lNpLp07nxsc+x1KTVCfJC7aitld3t6ambpP7OfhH4j/Ea7lvvjRr0eo6tJd6lf6jqPg6COFSEkuJ&#10;pZGXUSQMK5zjqa8p/Zp+DsPxV1HxPcXniK40Hw/4W0z7bdaoNLF0zu8qxwW4i81AJJSWxl8fIee9&#10;e8+Fdc1Pw5rC6ppM0cVysckWZbeOZGSRGR1ZJFZWBVmBBB61r618QvFOp+H7nQ57qxg0+8eN7mCx&#10;0m1s/PMZJTeYY0LBSSQCcZr6HDcVcuHkqybqa2skl5denofTYXjaSws1iE3V15WkuXZWvqnve/kb&#10;PxM/aR+H3wu+KN58GZLHxhD4d8E2Nnolp4g8Ja89ves9tCqyLLbOywSHzC6s/DZQ9cjHmXxp+Jni&#10;L9p+30L4K/B3wr4s1bT7LU21We/8RXv2q+mlKmJZJnGY7WGNZXHDbSWB4b73b+JviL4n8TWtvB4p&#10;/sTxCtpGI4W1vw7YahIqgk43zwux5J6nvST/ABH8YN4SPhe01ODS9FYtvsNH0+306Fwy7WDLbxoG&#10;BHBByDXR/rNl6k6saUnP5K/4u33HU+MMqjJ1adGXPa2y/wA/xtcl+Itrovhfw34T+EvhjUl1Wx8E&#10;abJDNex8reX00vm3csZ6mLzGVV9MYyRgn239gfwv4X8ReE/EE+u+HdI1ZoryIQyXtjFOUUoThS6n&#10;APtXP/sc/EXwP4K8L65YeJr5dPv7q/FzHcGzd/OtxEirHvRSSUcSttOP9b8uctjY0n4jf2b4L+Iu&#10;u/DpbfT9R8U+L7DRvD89ypaJLu8lWD7Y6sOmXkuNrDHRSKjA4elXxdLGzqKU6jd46aaP8tFr5E5b&#10;haGKx1HMJ1VKdTmvHeyUX8/dsk9D6G/4Vr8Of+hA8L/+Ca3/APiKP+Fa/Dn/AKEDwv8A+Ca3/wDi&#10;K4zR/hJ8Ifhprlj8RNT1Ca217SYxDdeKNe8RTefemZfJ/wBKklkEcm9mG1SAqvt2KuAK9aZlVSzE&#10;KqjJJPAFfWfVqH8i+5H231PDf8+19yPEfiHr3wU8JeOJvCR+EU2vapa2cN5dx+HPAv8AaYtEmaRY&#10;xMYYz5bN5LkBsZAyK6vwB4Q+F3irwxbeILf4S6ZpSXLPtttY8KRWV2m1ypLwyRh0yVJGQMggjgg1&#10;86W83j60+E/jn9p7QPiu3hlvGF9PqOl6HceGbWYarDAzW2mWrtIvnb5ooogoRhgzbgCS2ev8Lz6P&#10;8bdH8beMPjq6Q+FfAdw2i3HhxbqWHT7W8tbaKTULqcRyf6QwmkeOLdkIkQKjc5YtYaik/cX3HTh2&#10;8PzRoe6paPl05l2drXW57s3wy+GzMpb4e+FWK9CdFt+Pp8lO/wCFa/Dn/oQPC/8A4Jrf/wCIr5k/&#10;Z68Jav8AEe28C/Dfx7da82l+CfCUms61apr1xBcfaNSupDplncvG6TBoLKJyVLDG5ARjit7UNTi+&#10;Df7SmqfDr4d2s1zqfiLwZpw8MaRqOo3N3G1817qHmXE8kjvJ5McamSRt2dkQRTuMa044Wi3bkXXo&#10;ul/8jGpTpyhGEopxjsraK7vp2Wt3se8t8LvhmWZj8OvCZZjkk6HbZPbn5Paj/hV3wy/6J14T/wDB&#10;Hbf/ABFeGxnxL8DPilqPiLxF4e8eeL/D+leDiza3p01o1vc3LTS3mqX11HNcRCKQ7IFjUbtscexO&#10;MCud8DzXfxE+GK+B9W8EaZ4s1lIx408Z3Ov+JLrSdJ0m51IS3FtaOEWWWYx20gBiKCJFRCW3EY76&#10;eOxVOmowqyUVpo2kui7aWWhP1Whe3s19yPpT/hV3wy/6J14T/wDBHbf/ABFH/Crvhl/0Trwn/wCC&#10;O2/+Ir5C+C8/jyL4Z/DXwx4I0Ka+uNe8QX/xBbwwniJ7CDTNFgmWOztEmmV3+yySyQTAFPnw4IG4&#10;kavjbxn8TfHmg/EDVbbR/wCyfFfibWbb4Y+GdG0/VZJ1tWgMlxqc/nlETlGmUzCP5Dbgc7ctX9o4&#10;3/n9L/wJ/wCffQPquH/kX3L+ttT6o/4Vd8Mv+ideE/8AwR23/wARX54/Gu1tbH4yeLbKytoba1tt&#10;fvYoIIUCRxItw4VVUcAAAAAcACvpTxl8W/E/jrwzqvwVbwdf+CfFd14l0zwrK+l6rHfwwWlxCbq5&#10;lhuAqEtFZQzb12goZIucnj5v+OqJF8bvGUUaKqJ4iv1VVGAALiTAFfqXhfia9bGYlVJuSUVu2+p8&#10;hxdSpwoUuWKWr2OVoooY4Ga/YsRiKWHozrVXaEU232SV2/uPjMLha2LxEMPQjzTm1GKXVt2S+bEZ&#10;gOteq/s0/BvxL8QfG+j3l54fuk8KpcJPfX1zE0cFxCjHdHG2VLlihjyhJUnJxivoL9hn4QaFp3wy&#10;s/GniLQre61rWS09q17AHNrbdI9itkAuAX3Dkq4GcV9FV/Mufcc5vxFQnQlalhp29xK8nG90pybe&#10;/VRS7X3v/QuEyjIeDsY1goSr42leLrSlaEZ2cZOnTilflu+WU5PX3rbWKKKK+ZPDCiiigAooooAK&#10;KKKACiiigAooooAKKKKACiiigAooooAKKKKACiiigAooooAKKKKACiiigAooooAKKKKACiiigAoo&#10;ooAKKKp+I9Us9D8PX+tag7JZ6bayXVw6rkrHGpdiB34BpNpK7KhCU5KEVdvRDtc1Gy0fRbzVtSnF&#10;vZ2Fu9xczEEiONFLMxA5OACeK/Onwh470+3m1nXtekmn1jWtRkurryIh85Y7sgcKPmeQ4H+FfQvx&#10;a/aR+GnjP4AeINNtNQ1jTtZ1Gya3h04wPHMzHA/1qho/LOTuBYFkDDAJFZngvSdL8C/sgN4j+yWt&#10;rrEugyzpqlvbKlz5lxv8g+YBuyvnIoOeB04r8q8Q87w0KWHoxXtFOSSSdtX30e1l0vqfpVHgfD1u&#10;HMRlnEFCqvrNalDki/ZuSh7695xleDm1fl3cY2d0eI6143uPEU0Wm+H9Bu7spIs7I0Yk3BMsCyKG&#10;2qjbX3hhjZkkDNMig8aavGskl/aafbzAZEBDNt/vKRnr7MK+gv2LvB+m6P8ACmz8SNpix6vrAkaS&#10;5kQ+b5PmEIoJHyoQitxw2QeeMd344+H/AIb8ULJLdWzWd9Jyb+yKxz5woy2QVkO1FUb1bA6Yr4TC&#10;8e5dlWNqYCVKXsYtpyi9brRtrqv+3tlsfGcS8I5Lw9Ung+DsBh4zpNp1MRB15ua0coucpU4apW/d&#10;Pa+i0PkaDwRaSTLPquo3moTA8l32hh2B6t/49WV4QtWX4jXn9lQi3s7RmimRpC2VHy8Z55Zd3tiv&#10;evGHwm8SaNCbnTnTWrdQS/2ePypkHzk/uix3AKqD5WLMzcIAK8M+Drwra3zuUWR5UXe0nzNkHAx+&#10;fPfJ9K/ScuzTKs0dOeX1FJXu7fEu10/eV/Pc+WwWe8cw4Q4lxfEFSdTkpUqFOm0vYpV6jjKcKcHG&#10;leEY+64wcoNraNzt6bNLHDC0s0ixxoMs7nAA9STTq5b4t3fkeG1tg4DXUwBXuVX5ifwIX86+hrVP&#10;ZU5T7H888D8M1OKeJcFksJcvt5qLaV3GO8pW68sU3201aWpv6XqVjqUTSWNykyo21tvY/Q/5NWq4&#10;OXwpq2jLaahokrSXSIBcxbhgnq3JIyvQY69D9LlpH4+vka4+2WtiGY7YZI1yB7fKxx9TniueGKqL&#10;SpTd/LY/SM48LOHK8pY3IOIcN9Tu1/tE3CrGSbXK4QhJyTtzRmoxi4/j1V9dW9latc3UyQxIMszH&#10;/OT7VzVx47sWmMGm2F3ezFsIoXaH9x1b9Kibwxr2qXUf/CQavHNbRsG8qHPzH0xhQOM88nmujstH&#10;0u0uFuLWwt4ZVTYHRADj/H360+bE1X7q5V57nPSwHhtwvh+XNKjzTFtN2oTlDDwf2Yym4wqT5vtO&#10;FuVaJc2pzEniXULZpLXxVpDR2t2m0NCpAAIwQTnng9jkc/h1WkadZ6ZZ/ZbGERRbi2ASck9yTye3&#10;5Vj/ABQsmu/Cskiby1q4mCqM5HQ5+gJOfaqEPxAtG8sHTblv3ZaYqR8hA7DuPc4rONSNCq41peje&#10;/mfRYzhnMuO+FcNj+D8A6d6lSOKoUqjVFTpxg6NRU6k9HKEpK6bvJWXvN3seO/Duq6zqVvcWV5DH&#10;HDHgJI7LtfJO4YB9vyqLQ5I5fixqjxSK6/ZANynIyPKBH4EEVbtfGGiajDNALuSydkIV5129RjII&#10;OOM+orlPAPh+LWUuGbUZoGgYBo4l655Vt2fUHjHbrWNSUHWi6PvNu+/Zf8E+04ay7OMPwbmeF40c&#10;sDRweH+r074eTfLiqtObm3FfvPeoxirOylP35RbV/TqK5P8A4RzxHZfNpviaSQjhY7kEqB+O4dPa&#10;o7rW/FmjQmbVNLt7i2jOGlifBJPQnBOB2+6K7HinH+JBr8V+B+L0fC6lmlSMOHc4w2KlJ2jBzlQq&#10;yl0ioV4wTbei5Zu78tTsKKzNA1/TNYZ0spyZIxlo3Uq2M4z7j/EVp10QnGavF3R+c5vk2ZZNjJYL&#10;MqEqNaO8ZxcZK+qdnbRrVPZrVBRRRVHmhXC/Fe4WXWNNsE3FogZXH8JBIx+I2t+dddr2oR6XpE9/&#10;KrMsK52j+IkgAfmRXmXm3Go6xNq1ygUzElRk8dhj2wMV5GcYmNOi6fVn7j4QZV/Z1LG8Y4tqFHD0&#10;6tOldr95ialNxjBK6b5YTc5W2Vn6WaKKK+OPiAooooAKKKKACvVvgn42+Gel/DHxJ4I+Jvhm+17S&#10;9fnieS1ghR0KoOCSZEZWDAEFeQRkEGvKaK6cJiqmFqqrT3R2YDHVsDXVei/eX66H0XoPxI/Zo0fR&#10;4dMs/hv4gaCHVINWD3KLczSXcAxDLJNLdNJKUz8odmA7Cu21j9qX4XarpN1pl/4f8UTWt7A8FxH9&#10;mgXfG6lWXInBGQT05r4+or2P9Z8x7r7j3v8AXLNV1X3H0L8PvHX7KngfXo9b8LfB240/UoTmG8XS&#10;baSaA4IzG7zkocEjK4yDUV18S/2X9Q+JV142n+FWvXOty3K3FzJJBE1vLOvCztbG68hpRjIkKbwe&#10;c55r5/rL3NY6hhpD5cmWOB9a0p8TZhK+qv00P0jw+xWK4hpZjQSjUxkKXPRptTtNxd6i9zVy5FaE&#10;bq8mtbJn2J4e/af+Ddj4g1fUtN8IeJLXUdamSfU7kWVv5l08caxIXbzyTtRFUDoAPc1yvwv+Pfg6&#10;0+IGv/Erxvomr3PirVl/s6yWws7dodK0mKRmhtIpXlV3Lsxmldgu6RwoG2NK+ZmdIr5LyMP5MgO4&#10;gd+f61pRsroHQ5Vhwac+JsxTTTX3HV4hYnE5JPC4vAYe2GrQjfnUr060XJVaMndWmnH3ou7Stazu&#10;z6t8XftT/BvxT4ZvfD2veFfFV9puoRGG8tXtYFWWM9VbFwCQeAQDzn0zXH+Mvil+y14r8ZX/AIq8&#10;RfC3XtQ1PVbRLXUHlt4/KvERSsZlhF0IpHQYCSMpdNq7WG0Y+a006e/1IaNa20t5dXdxCltHEpaS&#10;WTzFKKAOSS2Bjua9k8H/ALKvxd1y1e4u7TStCUKjRrqd788oYE8LCshUjjIfaeenXH6XwhnfD1TL&#10;6ks4pVJ1lL3fZr7DS7tRVnzbvY+04k4Nx9TGxxGT16dHAVIQnCdeaXPzwjO8IqLqOPvJawuravt6&#10;t4d/aS+BOg6lDqGj+BfEFndW+k2+jwTRWFsGisYCxit1P2j5Y1LscD8c4Fc34s+Kn7Lfifw9p+he&#10;IPhbrmo6dpVxc3Nnbz20TLFLcSGWd/8Aj5yWdyWJOTkn1r5x8UaTd+H/ABRqegX5ja60m9ls5zEx&#10;KF43KNtJAyMqccCqNftmS8HcK51l9LMMLGbpzva7aas2mmu6kmn07Nn5DxBjM9yDM6uW4xx9pC1+&#10;XVNSipRafZxaa0Ts9UnofWPh347/ALOOgT6JLofwx1TTW8Ni4/skWek2kK2ZnVUmZAs4G51UBmOS&#10;eeeTXzV8TNZtfEXxI8QeILKOaO11bVrq8gSYASKkkrOoYAkA4YZwSM9zWHQ3K19XlvDeAyGNXEYG&#10;EpScdr3vbVJebZ89VzKvmlWlQxU1GPMvetpG7s2/Jbl/wromr+JfElnoGgafNf6lfy+Xb28Q5Y9S&#10;STwAACSxICgEkgAmvefh3+yJ45vvElv/AMJje6fpmkRyq119muPOuJk5JWMBdoJwBuY8bsgNjFel&#10;/wDBOmy8Cy/Du61XR9MMfiiFvsutXMwZmKl2eMRMchUZQuQuCWT5gdqGvo2v53zjizNuI3KpXrOF&#10;GensoStFR7Sdk5P+a9uySWh+/wAsLl3BmJ+oZbhoyr0t69WCdRz/AJ6au4042fuWu7Wk22RWNtb2&#10;dnDZ2dvFb29vGscMMSBEjRRhVVRwAAAAB0qWiivJPlm23d7hRRRQIKKKKACiiigAooooAKKKKACi&#10;iigAooooAKKKKACiiigAooooAKKKKACiiigAooooAKKKKACiiigAooooAKKKKACiiigDi/2gfHqf&#10;DX4Vaj4s+zQXdxbGKO1tJrjyvPkeRVwDgk7QWcgDJCHp1Hxr8Xvjf8WviFqWp+HYIr7TtJ1aUWg0&#10;C3s1kkVkCbovNEQlZiwyy5/iIxt4r2r42Xf/AAtn9pTTfAEB8/wz4Jxf63j5ori7ONsTfeRsZVME&#10;BhuuB2r1qvxPj7xElleYfUcPHmsve1tr8k7+a9O5+t5DWy7hjC0K2Jwca2KqLnvJ/wAOLs6dk01z&#10;ac97KSUkr6nm/wAEPAumxfDXQp/FfgXQbXxBb2oinY6dC02EykbM/wAx3tGqFuepPA6DtfGHh/SP&#10;FPh240HXrT7Xp93s86HzHj3bXDr8yEMMMqng9q06jvHnjs5ZLa1e6nSNjFbowDTMBwgJ4BJwOeOa&#10;/n2pjMVi8YqsW+dyvFJvRt3SjrdWex8/isyxWJxjxPO4y5uZWbXK27rlbeiXTXTufJfxAuLT4S6x&#10;Jpnwu+KusT30FyLd/D7W/wBqjjkbO9i5HklgQq7QhcNwehx9SeB73UtS8F6TqGsWbWeo3VjDLeW7&#10;RmMxSsgLrtJJXDE8HkdDzXz38Kdb+DfwT0u6uPil458FweMDqUxmhtZf7SvNLKjY0LC3SRonB8zc&#10;Bj72DnFe3fCf4nfDj4nWs0vgHxtpOuSW0ZlmtIXeK6jjBAMjQSqkgQFlG7bjJFfoXFXDWdypJLBz&#10;mqd3Kq4xvLTXSKT5Vvrd+Z7vF2fZdiqkMJRkqk6b1rPlvN9lypXins25Pz79VXzTd/svzt8TI5X1&#10;lbrw1dNNLcvnybu3zu2oowyuRlDu4Bw2VHAPs3jz4tfCrwV4mm8O+LfiL4f0fVrZEaeyuZ2EsIdA&#10;67gFOCVZT9CKx/8AhoX4D/8ARXfC/wD4EP8A/EVwZTw5xplynLCYSaU1Z6L5Pumr6fieJk/FWKyZ&#10;1PqdVR51Z6etmuzV7pr8Tyj4t/AO28BeHrvxj4T8V3EMWmW+6a21KISNLyQQHjUDnKAKUxnksB08&#10;e8WayL/TdF1GWa1N7DI7yW8RJwNwIzyccKOCc8197QvpWveHILq3ltdU0nWbFJoXC74bu3lTKnDD&#10;5lZGHUcg1438SPhp8HPh78Ote1C7022glvbWaKze8meeVZWX92kCsSQwbB3AbgMlm2g17mRcaY3A&#10;uplmZxnOtzKKVldO6una2qa87/I+gyvG5ZnGa4PMMzpSqY2lJqE4QhzzpzpzpulOWj5P3jl1d/hc&#10;dW/LNHvYtR02G8hK7ZkDEBg20kcqSO46VZrlvhCsi+F5C6FVa6YoSuNw2qMj15BH4e1dTX7vh6jq&#10;Uoye7P4S8QOH8Pw9xXmGU4afNTo1JRi/JPRPfVbPzQUUUVsfHlDxFrFlotmLm8ZvmbaiIMs59h/j&#10;XKfDC5WTxNqaWUbrYzKZVVkx5Z3fKvBIHDN9cVqfFj7MfCpEz4kEytAoPVuh/DaW/St/TDOdNtzc&#10;jE/lL5o9GwM/rmuKUZVMUtdI6/fc/csux2W8P+FtWpHDSnWzKdSjJynaMfYOlUhOFPkfPbma5uZc&#10;s773sodR0jTL+NUu7GGQRjCfLgqPQEcgVLp9jZ2EPlWdrFAvGRGgGcep7n3NWKK6+SKfNbU/Iame&#10;ZrVwawNTE1HQTvyOcnC9735b2vfW9twoYBlIIyD1BorJ8YapJpumqlpG019duIbSFF3MznjIXqcZ&#10;HY8kDvSqVI04OctkacP5Hj8+zXD5Xl8eatVkoxW2vdvokrtvok2ZEHhC98V/EuTSfCW62uorZp7u&#10;YP5cURCgqOBkZbYOM8tnHBqZfElxoV3Loni2wubHUrH93LuXd5hHfj1HIIypHIPIr334CeAl8DeF&#10;G+1u82saoVn1OVn3fPziMEdQu5uecksc4IA6zWNG0fVngfVdKsb5rVt0BubZJTE3HK7gdp4HT0Ff&#10;m0uKp0cZOVKN4P8Aq5/dmccO8OZplGFyDOacsTDCwjCNdS5azlFe9JSfNeEnpGEk0oqNtUfLy+M/&#10;DpClr5l3LnmF+PY4HWt2GRJoVlidXjkUMrKchgehFeteJvhP4J1LQ9Rs7PQdO065voSiXcNoha3b&#10;qGRegwcZC4yMjI61w2l/s32W5Y9a8Zaje20YASK3txDtGD0LNIOpHb19ePWw/GVBxbqxs+i1/wCC&#10;fnGZ+AvBeLpwllmY1sM03zKrFVrq2nIoKmk09HzS1WunXzT4wyqvh2CLzAGkugdm7llCtnjuASv5&#10;iuZjGI1G3bgdB2r0f4jfs/8AiTTdShfwhnWrAjiK5njjmgOScHcVVl6cjBJJ+UdTwnirw/4t8KlW&#10;8S+H7mzhaQRrPt3RFsE4DqSpOATjPY1jisxo5hNTptel9fuPVz7wkzD/AFTy7JeHq8cX7CVapJ3j&#10;SnJ1HGyjSlNu8Yw1u3e/ut7FWikVgyhlOQwyDS1xn801Kc6c3CatJaNPdPswooooJCiiigAooooA&#10;KK9M/Zr+Bdx8YNH1vWZfEE2i21jcR2tnMlqJ1lkxukBXepG1SnfrJ7YPX+If2PfHFrcqvh7xto9/&#10;CR876hFLasp46KolB79xXsU8jxtWiqsIXT9P+HP22t4NqlCFKrmtKniuWLlTqRqRUHKKk4ucYzi3&#10;G9n5po8EpssaSKVdQQRivRdY/Z7+Nulli3hJL6PeFD2l7C+cgchd4bGTjJHGD2wTwXizRfEvg3V4&#10;9L8X6RcabdTQC4iimUBzGWZQ2AemUYfhXJVy/FUVecGvkzmh4N8WUFPFZbXo1p07OKo1lKpLvyRV&#10;pXj1vyvtcxoYmgvmtN2Y5kPX6H/69JHBfqPs4YpGrcuD0+lWEs9S1TUnOiWV1fSWsHmTC1gaXyk3&#10;BdzbQcDLqMnjLAdTW/4B8A/EfxrGsfh3wlqeoRXG5Y7vyPKthhckGZ9sYOOgLDqOuauFGtUtyRu3&#10;5H75HAcYYvKcNnUaeFft6VB11iY2nGvFzh9YUJKMOZUZJ+9Jcyj7sWrKXrv/AAT3+F/9veMJviLq&#10;0e/T9CmMWnK4VhcXZXlyDkgRqysDgfOykHKEV9oTGQQsYlVpAp2KzbQT2BODge+DXGfs7+DJfh/8&#10;G9D8LXLq93awGS8ZQMedI7SOuR94KXKg9worta/SsswiwuFjC2r1fr/wNj5HjPPZZxnNSqpc1OHu&#10;Q/wR0T0t8XxPRavSysj8pdRW9TVLpNTW4W+WdxdC5DCUS5O7fu53bs5zznNQ19n/ALXX7OM/jPVp&#10;/G/gd401qVd2o6fO+2O92phWiOMLKdoUg4Vs5ypB3/F6nK5r968L+JsNPA0siqx5a1JO3acU/iT/&#10;AJtfej81pt8H4oZLUx+Kq8VYSfPQrOPPH7VGo425ZLrB8r5JrRr3XaS1VjgZrdtfBHjK61jS9Jt/&#10;DGqPea3AlxpsYtm/0uJlDCRDjBTacls4UZyRg1hdeDX2n/wTZ8SX2pfCzVvDl0sjQ6Ffg2kpZdoj&#10;mBYxADkYdXbJ6+bgdK5vFDOM+y7FYeng8R7OhWhOLSScuZbu7V17rXK4vRp33R1eGuC4eqZNi8di&#10;8F7fE4apTn70pRjyS0jonaVqi9+Ml70ZKzVmes/AH4eaf8MfhnZeGbNvNuB/pGoXG7P2i6ZVDuOB&#10;hflCqMZ2qucnJPaUUV+N06cacFCCskd+MxlfG4meJxEuac2233bCiiirOYKKKKACiiigAooooAKK&#10;KKACiiigAooooAKKKKACiiigAooooAKKKKACiiigAooooAKKKKACiiigAooooAKKKKACiiigAr44&#10;+MHxL1X4w/GiDwHpWrat4R0DShd/b55U8qSOaBZi00w3KVQBUXaxGCWzzjH2PXzD+3h4B+Htl4Zj&#10;1fTfDcaeNfEuqxW1ibKYxvcSMxaR2g3bXznBYLu3yISeefB4kpYmpl1T2FX2eju+3Z/J9Ho+p9/4&#10;c18DDN/ZV6bdWa5acklJU5O95uMmk0lrfW1tmdN+zz4D0fwR4PmbTdbj16bV5zdXGroq4uh0UKVZ&#10;sqOTyzfMznPOB31YPwx8MW3g3wDpfhm0bemn24R5Bn97ISWkfBJI3OzNjPGcDgV0VnIsV5FK4JVH&#10;ViB6A1/GOLrfXcxlOrVupS+Nrpe12ltp0W2xlm+LnisdWruo6l27SaSbXR2Wi0totFsT/wBmX/8A&#10;z6yflXH/ABn8a6d8MfDttrviGwnlhmuxBAI7ZZyk2x5I38tnQMFaMHG9TxwQcV4B8RP2HPB3jPx9&#10;rfi7VviP4iF9r2oz6hcrFp0IRZJZGdgoLkhQWwBngAU21X4G+Abr4Q+CPEPxE1HQdL0nQ/7b0ay1&#10;nTFVbyS4u5JBcXFzG7pEJGXcEYbVRMFlLYr9pyvgfh6Uvr2R4uWIrUHGfInHVp3Sei35XbXfuceU&#10;VKH1lTzNcuHV+Zq927NxirXs5NbvRK7b78x4/wDh1+w/8JdQ1zw38U9d8S+IvGsNsLq+S4kvTem4&#10;liE2IzbolsHfeGHmSMAWG5sZNYH/AASy+BnjKz+JMnxf8SaVqGhaFp9hPBpK3YaGXVJp49gKxsoL&#10;wLG7MX4BfZt3bX22/wDgo1N+yxP4N1zX/Duo6X4g+KPiK8hlgv8ARNeudQjiAkQyvMfOaBF8pWjV&#10;AMgsm1QoJX2X/gmdofiLw1+xva6h441FrHS7i9u9ZsX1K4ZI9O0vy48O3mYEUbNHNMMfKVffn5ia&#10;/Wc9xuNhw9Xq4Sm5VprljGSSd5tQ2Vtk2/RXelz5iMYuslJ6b/dqdP8AGz4Hfs4avd+Ifix8V/Ck&#10;KIiC61nWbvXtRQYVVRVVEmAJwERI0XJ+VVBJAPxN8E/gpoP7Sn7QupXPgHwtN4D+FujSL9sm+0y3&#10;FwIQTtQPM8gN1KOwJSMc4fA8zvPjB4u8XftrfHu1+F/w1km034d6BKZ5b+eNhHsX5Xv504JYglYo&#10;jg/Nzs3OV+1fhb4I8LfDT4e6f4G8F2bW2j6av35CGmvJj9+4mYAbpHPJOAAMKoVQFHzeZcRV+Dsg&#10;hPM63t8ZP4U7JX9El7ke+7fa9o7RpLEVmqatFb/13N1IrS3hitNPtY7WztYkgtbeJdqQxIoVEUDo&#10;AoAxXx1+1tceIr/403Fx4h8PXy6NpaLBZ7Awikh6+aJANpLM2TjpgIeVzX2LRX865TxNWwWa1Myr&#10;QVWpO7d9NZO7ezWvofc8O5vTyerOTpc6lBw0lKEop6NxlHWMrbSWq3TR8OWvjOyltba10fTLi4vJ&#10;JUt4NPRCHbPChNoOecKAOSe1a3hfXI9ajm2WlxbvbsFkWVeN3PAPqMc8DGRXrv7UieCvBdn/AMJP&#10;pmi20XjjUt9tpk1oWjlV5AyyXDIjKGcK7YkKs28p6ceS+E9LTR9DhswB5gG6Zh/E56/4D2Ar+hOF&#10;OIMRntP6z7PkprTW2r628ttdNb6K2v4z4scJ8AZDwpDFZfhakcZiKn7uU6rk7J3qO1+WVOOkYyaU&#10;3KTbb5TSoqrrGoWul6e95ePtjT0GSx7ADuaPCegfEnx5GknhXw79h0+QqP7T1FhGgB5DKDyw4Odi&#10;v1HSvoswzXBZdT9piqiivN2Px/g7wy4j4spvEYGnGGHi+WVapJQpxe9rvWT1V4wjKWq01OUmtLXW&#10;vilcQXQ86G0twQhb5cjbxx6Fjx65rtarwfA34xaX4smntrDTbt7hWEl+t7H5PJyflYq/O0fwY5/L&#10;m9WuvE3hf4jXOgeLb61tzp6K91HGFZSGjVlCkDLH51OB7+lePlfEeVYqo4UKsZTlro07K+710tc/&#10;ffEbwjz/ADuhhllmOo1sPgMHTjGmqk5SlKEUqns6cYS96rOyV1FyfKnbQ6yiuX1jx1pNrCjWIa+k&#10;b+EAxhR7kj+lQ+E/Go1LVjZ30Mdv5xAtypOM/wB1ie57flXvfXKHOoc2r/rc/FY+CvH/APYtbOqm&#10;WzhRpJtqdoztF2lak2qmmrbcUrJtXOqup4ra2kuJ3CRxKWdj2ArW/Zv8KSeKvFT/ABC1m3P9n2Lm&#10;LRreaHh3B/13PB2nODz8+cEGMVynjzTbrVfDsltZsfNDq4jDACUA/dJP5/UCu0/Zk+I+r3viY+B9&#10;dFiscdoP7O+z7F8ry1UGEbchvlDNnOQQ30X53iurilhnCkvd6s/Y/o+5DlyyLH5zha0J49Xg4XXP&#10;So2i5SjHd+0vZz2UYuKd3JHutFFFflp+oBRRRQAVw/7SS2zfBHxALppVj8hCDFGHO8SoUGD2Lbcn&#10;sMkciu4qDVLK01LTZ7C+gS4trmMxzROMq6kYINaUans6sZ9mmdeX4lYXGUsQ1dQlGWnk0z4Z0u4j&#10;WxUSTRgrngnnFPbUIAxCh3C8syrwB0/qK+n9Y+FPwd0CyOqaro1rZ28DAmW61KcJnqBhpMMTj7vO&#10;emDXEfB3Q9A8afE3xhNp+iyR+DLqyWwiSOIxW8roYdrA8EP+7Mg4yN+WIJ+b6mOYUKkZ1FF8q72X&#10;Xb1OOp4XcF5vmOPzzE+3dOcpTa9ynGLnNe7FrmbkrtpXSdtTyFSCoIOQehFFdDffCz4i6bq2oabZ&#10;+Hbm9g0+XCXKoFWdC2FaP5vmyOSoyVz82KoeJPCnjTw3Zx3ev+Gby3tpED+fGokRAezlSQh9mIPt&#10;XSpU5O0Zp380fj2ceBfEmHr1f7OnSxFNN8nLUgpzjunyNpqXLZuN2+iuZtFR2s8c8e6M/UHqKkpt&#10;NOzPyHMMvxeXYqeExlN06sHaUZJpp+aYVX1J2W2KxgtJIQiADJJPpVivS/2M/CKeMf2hrCW5B+xe&#10;GY/7Uk+8N0qMoiUMOh8xkbB6iNhXTgcPLE4iFKPVn3PhdktLMuI4V8Sr0MKnXqLuqduWP/b83CD8&#10;pN9D7F/Z/wDBkfgD4Q6H4Z8oR3VvarJf4YNuuX+eX5gBuAdiAf7qqO1dlRRX67TpxpwUI7LQ/SsZ&#10;i6uMxNTE1nec25P1buwrnfif4H8NfEHwu2geKtP+2WfmCaMLI0bxShWVZFZSCCAze3JBBHFdFRTn&#10;CM4uMldMjD4ithqsa1CbjOLumnZp+TRyXwn+Gfgz4bWNzbeENJNl9u8v7XK9xJK9wUBCli7HH3mO&#10;FwPmPFdbRRSp04U4qMFZLsVisXiMXWlXxNRznLdybbfTVvXbQKKKKs5wr8w/jF4Vm8D/ABU17wpN&#10;GyLp1662+5wxaBvnhckE8tGyNjORnBwQRX6eV45+1x8El+K2g2t9oslnZ+JdNIWC4uQwS4gJJaF2&#10;UEjBYspw2Dkcbyw7MrzOtlGZ0MypR5nTbvH+aMlaSXnbVeaR7WW/VMbgcXkuNnyUsTFJT6QqQfNT&#10;k/7t7xl5Sb6HwFX11/wTR8X6YPDuueA5mEWpLenVIAzf8fEbRxxuFGOqGNCeckScD5TXy1448MeI&#10;vBuvSaL4o0e60y+jG7yp1wHXJXejD5XQlWAZSQcHBr6l/Ys+AGv+HfE1l8RvGW/TrmCBm03S/wDl&#10;sDLGyFrgEfJ8jnCfeyfm2ldp+y8Q+Jcjz6lgquXVXOtBu6s1ywkkpc97csrxVlq3Z6WdyOEuFc34&#10;cy7M6OdRjTw9aMeSSkpOpVptun7Llb54NSkpvRJSTvzKx9TUUUV8CeQFFFFABRRRQAUUUUAFFFFA&#10;BRRRQAUUUUAFFFFABRRRQAUUUUAFFFFABRRRQAUUUUAFFFFABRRRQAUUUUAFFFFABRRRQAUUUUAF&#10;fMF3qkHxP/bOvhc3EcmlfDyB4bCzdgC92HCSSmJs52yFvnUDHlQe2fp+viH4J+K73wp+0x4q8Kwe&#10;D4Tc+IvEDxNb296qR6XFHNM7hMJiRURiQBt4jwBzgfAeJNTFLIKsMNvJO+ttOur02u/lofonAeBn&#10;WoZjiKKvVhStHVKyk7TldtbQT17Nrdo+pKKKK/kA8Uiv4Tc2M1ss8tuZo2QTQkCSPIxuUkEAjqMg&#10;8188fHD9mHwt4w8Pafcaj4Yk1zX9M0uCwfU9N8RSaVPcxW8SxRIsE0dzACEQZOUBJJNfRlFfRcP8&#10;VZrkFSU8BNR5rXTimna9t1dbvZo2hVSh7OpBThdNxd9Wr21i1Lq9mj5M/Y1+B/wBvr7VLm7+HWq3&#10;eveHrxVe18VamL2OHIYDdCkMEbHcsgKSRtgqD1PH0n8avBWh/FbwNJ4R8YTau2kz3Kz3Fvp1+bUX&#10;JXGxJMKSyKwDBc43BSQSoI8W+IFpZ+A/2yvDGr6Wv2a38T/u76G3nBaWeaR4mZ49wIQs0TZPBZWI&#10;yVNe3+OPFvh/wjpEmoa/qlrZqsMksUMk6JLc7F3FYlYje3QADuR619pnfGvE08dhsXhMTK1SN4R5&#10;YtJv3ZK1mpNNPVptJ2PZzzh7Bxr0KmW0n7PEQUox1bT1Uo3u27NN77PyM34K/DLwN8JPB83hvwDo&#10;rafbXlwbi9nmnM9xdv0XzJDyVUcKowBycZJJ6yvCbz9qHw5Kok0Twj4gvorciTUHlWOMWtvuVDL8&#10;rPn5nUANtBLAbhmvS/B/xK8CeJ47b+yfFGmvcXRAis5blY7gsQDt8piGJ57A9DXyfEVHiPGVvr+b&#10;RlKTVrtLRLpaOkV8lfV9zHE8K5rltFTq4aUY6+dvW17fO11sdXRRWH4w8Y+GPC3h9db17Wra0sZC&#10;BFLkyGUk8BFQFn65+UHAyTwCa+ZpUqlWahTi3J6JJXbPLo0Kteap0ouUnokldt9kkeQ/tSfCzxJq&#10;3iiP4heGHfVLmyt1SXSZRuYIgbmAd+pOwc7iSuScV5Jp3i7Rp9NNzcXK2skfEsEn31bpgAcsPoPr&#10;ivrvwH4s8P8AjPQRrPhvUVvrPzDEzhGQo4wSrKwBBwQeR0IPQ1856trHw5uf2zNVl8Vw6e2kQr9j&#10;jaa1H2c3oVEZpwQAQHMyl2BAIUk4G4fr3BPFmZYKjWwNai5KjFtK1pK1ly279uuj3O3NOAsu47p/&#10;Vc6o1I1sFD3Z09KnIpa0ZRknF3bbi7c0Xd+8rp0/gl4GuPix4t/tbVFlh8I6PMp8sqVOoSjnZnpj&#10;+8eoUgDBYsPq+2hit7eO3t4kihiQJHHGoVUUDAAA4AA7UsMccMKQwxrHHGoVERcKoHAAA6CnV+fc&#10;ScR4rPcY69bSK+GPRf8AB/4Y5pzw1LC0MvwFL2WGorlhBO9u8pOy5pzespWu35BXG+OfhT8P/GGt&#10;f2v4i8ORXV8YxG06XEsLOB03eW6hiBxk5OAB0ArsqK8XD4qvhp+0oTcJd02n96DC4zE4Sp7TDVJQ&#10;lteLadvVHITfCr4byK4bwRoY3gg7bJF7KOMDj7g5Hq395s+TftNfC7xRceOtJ8T+B/DVjdafpmli&#10;3eyttkbRGNpGyIvlz8rgKEycr06Z+iKK9XK+Iswy/FRxMJ8zj0k21r8zvw2eYum5Ku/a05RlCUZu&#10;Ti4zXLJaNNXXVNM+WfBfwf8AiD46kjm8ShvCuhsQzQEZvJ17rs6r3Hz7cZB2tVv9mvQdP8L/ABm8&#10;b+G5Ydt1p0wXT/tcINybYSOBIHwAAyPCTgDduUjgV9N14V+1rZv4W8VeF/irp/mLJYXi2OpLF96e&#10;BtzAc/KPlEq5POXT0GPs8t4xx+c5hKhjJaVFaKWya1Xnra3z6Hu8JYjDRo1OH8BQhh6FWNoRgrJT&#10;VpJyk7ym525XKTb1XQ9NopsbpJGskbq6OAVZTkEHoQadXeeMFFFcZ4k+LHw90LWJtL1PxJCl1bsV&#10;ljiglm8tgcFS0asAwIIIzkd60p0qlR2hFt+Wp04XB4nFycMPTlNrpFNv8Ds6K8vl+P3w7XXI7CO6&#10;v5YZCAb9bQiBM/3gxEnHshrX0f4w/DjUYZZIvE9vD5KF3W5jeFsDJ+Xco3HjouT09a2lgsTFXdN/&#10;czvq8PZvSipTws0v8L/HTT5nK/tVKNR17wJ4alz9n1XWcS5JK8NFHyvfiZu/r6167p9paWFlHZ2N&#10;rDa28K7Y4YIwiIPQKOAK8A+PXjfRPGPw10bxj4dM63Oja8kZguUCyQkozguFJ4JjTBDYPI6jj2nw&#10;V4x8NeLkuG8O6rHfC02eftR1KbxlchgOoB/EEdQRXTiqVWOFppxa5ea/k79fvPXzjA4ylk2EjKnJ&#10;Km6imrOylzKzfRXTSXfoblFFFeYfIHh/x8+DM19fTeKfBUMaXjZe904fKtwe7x9gx7rxnqOfveE2&#10;8/mO8UkbRTRErJG4wykcEY+tfc1eJ/tLfCqbVHm8a+F4i2pxrv1C0BJ+1oqgb0H98KvKj7w5HzDD&#10;e9l+Y3tRrP0f6PyOXiLhvL+McH9WxdoYyMbUaz01W1Oq+sHspbwf926PB7uUQW7SHsOB6mvuH9h/&#10;4enwR8HYdSv4dmseJit/dlh8yREHyYz9FYsQeQ0jDtXyh+zP4QT4lfGrRdEmgMmm2rG/1VSoZfJi&#10;wdjAkZDsUjyOR5mccV+ilfp/C2AtzYma12X6nx+V5BiOEuHll+Lp8mMxMueqnvGnCTjTg9170lKo&#10;7PVOmwooor7M4wooooAKKKKACiiigAooooAiuba3uDGbi3ilMMgkiMiBtjjIDLnoeTyPWpaKKB3b&#10;VgooooEFFFFABRRRQAUUUUAFFFFABRRRQAUUUUAFFFFABRRRQAUUUUAFFFFABRRRQAUUUUAFFFFA&#10;BRRRQAUUUUAFFFFABRRRQAUUUUAfMH/BSCyhmm8AXmqi8TQotQuINSmtly0av5B+UkFd+yOUqD12&#10;ng4Nan7OXw30PwrHeeK9N1yXXv8AhIoYZra9urYJMkJBYjcfm+csC2cfdXIyM12n7ZfhTxr40+DZ&#10;0HwPF591NqELXlt9oSE3FuocldzkLxJ5TYyPun6Hz39mX4neHdS+D9rHqt5peht4fSLTnW61KNTK&#10;qRRgTkNt2B2LADnlTya/CPF7D46MFPDuXJOyklaz2t53ult3sz9gwGMxmJ4IpUMLK6pzlCcYtN8s&#10;pc8XKNuZXldK2jS17L1+is7Utf0Sw8Pza5eatZw6bAMyXbTr5S87fvZxnJAA6kkDrXLt8ZPhgty0&#10;B8aabuWNZCQzFcN0AbGCfVc5HcCvwKjgcXXTdKlKSW9k3+R8th8tx2ITdGjKSW9ot2+5Hc1zvxa8&#10;SxeEPhvrHiOVypsrYmEhN/71iEjGO4LstUPix8SfDfgLwqurajdxzS3kLvpltGxP25lUEBWUMFU7&#10;ly54G4dcgHwr4k/H3w/45+GeseGNe8Ianp95eQo2n+RcJMvmcPG7MyoVGQv3VbcpPIzXs5Lw9jsb&#10;Up1vYt0eZKT02vrZN6262vbqe/w9wtmOYVaWI9hKVDnSk9FpzJSsm03bq0ml1PHgde8eeLlTWtV3&#10;6ldshbUdXvlgt7aEgktI78InzKVwR1wqsWUV9CXGieD/AIt/ta2/h5Z4tV8NeFPDSRu6ag866ltA&#10;wwnjcNuD3Kbm3EkwnPXjmPhjD8Hfifa+G5PHniBNB1nw5psdlf2srpZ2uq28DbYT5zH73llFf5g5&#10;AO0KFDD3TST8EPgr4f8A+Ei0u5stLsfEBRI7iC6nvvtmwMR5eGkO0bjkrxyMnpX7vKNOPKows0rK&#10;y29P+AfoPFefypVFh8NQqxxMYTp04wg1FSk0nKMk037kW4ckdL3unt6To+j6TpWipo+maZZ2enxq&#10;ypaW8CxwqGJLAIBjkkk+pJ9a8u+JP7OvgPxBb/avDlv/AMInrUU6TW+o6aGCxsGLY8kMq4ycgrtY&#10;FVwcDafXIZElhWWNgyOoZWHcHoawdU8d+CtM8QSaFqXi3RbLUoghe1ub+OKRd/KjDEckEHHXBB6E&#10;Vzxcuh+J5XmOcYbEyq4Cc1PeXLd31+0tU1d68ya11PB/iB8A/Gdp4G1i91T4567f2dpYTXE9rcwz&#10;GKZY0LlW3XJGDt6kHFeT/CH4ZfEL4o+C9L0q0s4LXw5Y6lPKmr3b8xeYIllSNC2WUbNwCgKW3ZYH&#10;p9mfFKWG6+EXiSWB7a4hl0O7Ks8yiGQGB+rn5Qp7k8Yry7/gn1LqTfBKeG706eC1j1OVrK5kZtly&#10;hC7tgYnAVwwJUBSc9WDmqp06cKd4xSs7rRLWzV9PI/SMr4yzelw7icbJwlUp1IKN4Qjy80ZJtKKj&#10;eXqnpfS1zi/2T9Q0rwX4q+IPh7XtWtNP/s7Uwpea9WO0+SSWNvLDBdpyFye42jA288tN4f8AAfjv&#10;9r3XtDkuIZ9L1i3MlncaZcBgbnyI5XdHTKFsiYndkZzxnFe1r+zB8M5PFd5reoHWdQW8nkmaynvs&#10;QqXbdgMirIcEnGXJx1yea8e8I6BoFz+2Bap8KdLlt9B8PS7L+6aSS4g3KsiyMrs2QH5RcsQSCwyv&#10;FfPY7LaeGqY3NKdZxlKm/JJpKzv3vH8bI9nL84y3G4rH5hga1RVXQ96XKowjJKKWvM3zOUdFbW7S&#10;J7y38bfs3+Iraa31B9b8F6lcqsyPET5PzAsAm4BJtgbDZ2vjkcYHt3h/4s/DnV9Jiv4fGOj2wkUE&#10;w3t7HbyxkgHayOwORnHGRkHk1117bW95ZzWl3BFcW9xG0c0MqBkkRhgqyngggkEHrXnlx8BPhLPc&#10;STP4RQNIxZgl/cooJOeFWQAD2AwK/NK2aZdmUFPMYSjWW84KPvf4k7a+a3PkK+dZTm8IzzaE411v&#10;Omo+/wCcotxV13T17Hb+Gdf0PxFZyXeg6tZ6lBFK0TyWk6yKrjqCQfofcEEcEGtGvlTwnJb/AAd/&#10;a0utFuL6fR/DV+2FVi4tpYpEJhLtITlUdivmZ4KvkgbhXqfjT9oj4c+HvEX9ki4vNW2orSXelJHN&#10;boW/h3mQbiBgnaCBnGcggLHcM4mNeCwMZVYTipxduj6PpdevYnMuD8XHE045bCVanUgqkXbWz6Pp&#10;dddeqPWKbJJHGpMkioApYljjAHU/QVyt94u0zX/Ad1deC/EWnTahfWEv9kMZ0DG4KERZR+h34BVh&#10;14I7V4J8Ffhjp/xo8P3njfxV4o1yTV5NUe3vGjESKVWNDtTg/wALrg4AAyoTABPNgcmhUo1a+Mqe&#10;yjBpP3W5Xd7aaWWj1vurWOTLuH6dXD1sTj6zowptRfuOUru9vd0stHq3urWPe734nfD201Q6dc+M&#10;tGjuFgE5Bu12bD0+f7u4jkLncQQcYIryf44fGDwt448E6t4O8KaJrniRrmBXlubO1eOK2VSHEhyu&#10;87HRSVKqCMjcK7nR/gF8LbHTPscnh37bmbzTNc3MhlyCcLuUj5RnGOhwM5PNd9oOkaVoemrp+jab&#10;aafaoSRBawrGmT1OFAGT61vSxWSYKrGtQhUqTi01zNRV1rf3bvfZXXzOijjeHcurwxGGhVq1INNc&#10;zjCN0783u3lvsrq3Vs+bPAPxtsfCPgrS/D3jHw/rtvqNjaJGuyzRFkgAxEwEjqeUC84wcZzzU1/4&#10;2+LfjrXLaDwLoN54bsUid5LvUbZTHPjA5eSMgEEFQqZJySeAdveftAfDzxZqvjrSPiB4Eurc61pd&#10;sbQ2t1tCPGfM+ZS3G7964IPqCCMcnwV8ev400y9t9R099O1zRpRBqloUZVjkywyueRkow2nlSCDn&#10;gn9DwOZ4TGYZYujTi5/aTd+Vtv7Pbs9j6uWMy2WEebYPCwnN61FKTkqcpNr+G0vdf2W7q7tZWPNW&#10;+Gnxh8XXdhD4y8Tw29jp85kVkmBmG4ncyeWoDNgYG9vlDcdxXTeE/hj4I8A2t5q3jnUtN1afULvY&#10;t5rESCMbjkKBIWBkJDMzdcZ6AEn1qqPiDRdI12yWz1nTbW/t45VlWK5iEih16MAe/JHuCR0JraWY&#10;1Z+43yx7RSR5dTivG4hKhNqnRe8aUVHS93brq9XrZmH4k+G3gbXNLg0+98NWSW9qzPAtqn2fyy3U&#10;jy9vXgkHgkDjivI/2hNX8A+GvE0PhqL4b6PezxW8Uv2hZTaCNiSAjiNQXG1VOS+Pm9jn6Grwz9sC&#10;1sb7X/B+lzxQW51S8MVxqAtQ00cSsigBsbio8522A4zjjpWuWVZTxEYVG2ter069Dr4RxlSvmlOh&#10;iZzlC0mkpyVnbmb0d+j0W7OQ+Eun/ETw1p+qLF8M5tSXXNqzRahD5cGFLYBgIUYyx68YxjAzn039&#10;lnwDqPg7w/qNx4g0v7Hq93dbAfPSTNuqqVxsYqPnL+/A9q9L0PT7bSdFs9Kswy29jbx28IZskIih&#10;Vye5wBVqoxWZTrKcVFJS331tt1Mc44sr4+FalCnGEajXM1zXfL8O8mlpukgooorzT5EKqa/eS6fo&#10;V7fwWct7La20k0drCCXnZVJCLgHliMDg9at0U1o9SoNKSbV12PJv2NviB8PPBVx4kn8eai+h+MNa&#10;1JnukvLCSKOOLlwikKQnzM5Ibbn5Bg7Qa+qvC+v6J4k0lNT0DVbPUrN8ATWswkUEqG2nHRsMpweR&#10;kV8gftIXuh6p480/wvH8PrzxVrX2NpCdPkkS5SMh8IvlqzNtIMnzAqPQ7jj2T9h/4V6p8N/h/fXf&#10;iO2a11vXbhXuLbzVfyIYtwiU7SV3HfIxwejqDgg1+2cK5piMVRhT9jywS3/r/gHqccZXl1fAvPKl&#10;SVPEVeXlpycJKS+H3ErTjGMVvJdlre57ZRRRX2Z+RhRRRQAUUUUAFFFFABRRRQAUUUUAFFFFABRR&#10;RQAUUUUAFFFFABRRRQAUUUUAFFFFABRRRQAUUUUAFFFFABRRRQAUUUUAFFFFABRRRQAUUUUAFFFF&#10;ABRRRQAUUUUAFFFFABXyv+1h+zn4c0v4bQ6p8LfBl62qW18n2qC0uZ7p5LdlYEiN2csQ/l/c5wWJ&#10;4HH1RRXLi8HSxVNwmvR9V6HvcPcRY/IsZHE4WbSunKN2oztfSST13dr7XPgv9nH4V+HvHmo6jZa6&#10;uvae3hm4hW/0ueYASysGWQH5FaI74WBXG4DA3ZGa9e8Vfs5fDbUPD9zZ6NpbaPfSqPIvluZ5zCQQ&#10;c+W8m1gQCCD2PBB5rz9dX1j4G/tU67a+Kr6aXQfEl091ealLpxH2rerSpNGEHVJJWRtmV5f5chce&#10;p/FHWtItfjV4K0rxHrt5pOjzQ3ss6vO1vY6jLtRYoJ3+66j94djEAkopyH2t/N+cZfntTiynl1DE&#10;SpQm/cd3yrlV5XW0ndbO+jXRn6/xNm2eRx1PF4PETVCdP2tPkcnF8sOaSa0v7yd1JOya5l0Ob+Bv&#10;7PvwrHiY2+oa9H4uv9PMkV/aLcxrDA+WA3wxkujDaRhnIyG47D6Mbwh4Zaxns/7GtlguoBbzRoCo&#10;eMKVCHB6BSQB2FebaL4Q07Qf2htC1TwN4a0CytJLO+tPE8toqRPDlY5rcCJGAEjuzEttJZcbjwlR&#10;+An8c/E7xh431u2+JPijwv4b0zxFLoug2Wm6bpeJhaIkN1OZLm1nZ1a6W4VeRgR9OeP13h3hnDRp&#10;4ihmThipwqO0pRi3FOFN8trPls3e2m6Z+XcScRY/Mq9PETxE5JxTs3bld3dJRslqrqyWli//AMMz&#10;/BHbj/hCR1/6Ct5/8eqh4++Ef7O/hbwzZP42Ww0XRredobE6z4qura1jlkBdkj824ChmEZYheTsJ&#10;7V7OgKoAWLEDlj1PvxXzp8WZ/HnjT9sCxg+G9n4T1B/hPo/n3aa9qN3axxX+pq6LxDG+9ktYSRkY&#10;AuSc5xj7L6hhP+fUf/AV/kcL4qz92bx1bT/p5P0/m8/uPUPAd98K/GXhFvDHgXxZpOsado9tb2zp&#10;4d8SGSWzjUYiVpreXzEyIiASwLBWBzzWPf8A7OPwbvrprq98JzXM7gBpZtZvndsAAZJmycAAfQVw&#10;ng/40+M/iz4j0v4baClv4O19LjUZvE+q2jrfLb2Njdi0MmnNLF5chubjcivKhEaxTHY5CmueXxl8&#10;UPD+ueNfhpoHjnWtc8zxnofhnwn4kv7W0vLy0uJ4Bd6oJSsaxyrb26u3zR5UsFOccJZdgla1GOv9&#10;1f5HJhc8zTCOTw+JnBttvlnKN31vZq70PZNJ/Z++E+lwXcOmeHr2yjv4TBdpba9fxrcREYKSBZxu&#10;U5PByOa7jw34c0Tw/oFpomjWCWlhYwrDbwIzEIo9yck9ySSSSSSSa8g8RT+ObX4xaX8IfD3xX169&#10;1DVtNbXNa1bVbHTWn0XTYZREBZpDZRRNPcSvs3TCRY0ikYITiub8L634u0KH4z2Oq/FTxbceE/ht&#10;JbXFh4iSPTZ9TlkWwa5vrJpJLZoZNrPDj90GUsF3cEUpZfgmrujH/wABX+QsXm+Z433cViJ1NftT&#10;lLW2m7etvwPo+WxtpI2jZGAYEErIynn0IOR9RXM/D/4YeBfBGnz2XhfQUsIbmXzZgLiWRnbAAyzs&#10;zYAHAzgZPHJrxvQdR+Mun6P8OfDWpfETXbzxz8RNLefUvt+kaatl4bhiiimurhI4bZHadDJFBGsj&#10;vGXlLMpChaktfHGt/Cf4gfE2zv8AxvrHjjw94R8LWWpyrrT25vYdYuZbgQ2ETwQxjEyLb4QqdrSR&#10;4xuIOdfJMtrQdOthoSj2cItO3k1/TOaljsTTpSpU6slCVrpN2dtrrZ2vpfa579LountGypDsYghW&#10;3McH1xmqX/COf9Pn/kL/AOvXjXg+7+J2i/HTwb4W8S/FnU9Taz8Iz+IfHtteabpyWEZwkEKQTQ2s&#10;Txqbg3Lgs5Oy2IPUmug8UftC+HNN8U+INK0yxGuQ6N/ZljZy6feKz6trF+0vk6dAGAjLCNEkeTzM&#10;KsnIAUmvn8d4e8L4yUZVcFFNfyXh+EHFPyvfyFDGVo7S+/8A4Jla5+zVaeKPihdeKvHXi2bX7N0e&#10;Oz0wWJtVto95aNPMjlywQM3YFick9Qdf4e/Afwf8N9D1RdOkudSGpBFuv7TCS+YgOBHtAC7ckn7u&#10;Tnk9MU/GXxP+LvgPR7jV/Gfw98Iyw381tZ6DaaR4rkM01/cXUEEVpK01qgyRNJIZEBCiB8ryDXUe&#10;G/Hk/jqTVrnw/pEE3g21Jt7XxE18c6pcpIqv9mgEZD26nevnmQbmQ7EZMSHzuJ+E8npZBi5UqTXs&#10;6UnFKc0k4Rbj7qlbR2eq10vc+hlxfnmJpxwtTEP2XurlSUY2T0sopL57u2ux5Vqv7NXwyvPO8mHV&#10;LIyvuU295/quc4UOrDHbnPHvzXc/CfwJonw88LNoWhNdSQSXDXEst1IHkkkYKMkgAD5VUYAHT1yT&#10;01Ffytic5zHFUfY160pR3s3c9nGcQZrjaH1fE4iU4XvZu+qCiiivMPHCvlvxl4i0T4e/tdeIdTvv&#10;t1tYzWatJHGpf7TK8cTfKMjjO48nAIPTgD6kr57/AGy9ctPFU2k/C/w8G1DX21JLqWOIjbABFINr&#10;t2OH3H0VSTjIr6/gqrKOZunyOUZxalrblWj5n6W/E+04FkpZlPDVIOVKrCUZtO3LHRubdmtLdbb7&#10;nV/Dn4oeDvGki22k6j5V8wyLG7XypjwT8oyQ+ApJ2k4A5xXY15/8VPhJ4e8Xqt7aj+x9Xhy8V7Zx&#10;qm9+MGUAZfGBg5BHr2rh9D+Bfi65gb/hI/iDdJJBCsNl9knlmWNQOh3lcKD0Udh1FfoHscHUXPGp&#10;y+TV38rbno/2fkOJh7eninRXWEouTXo42uvlddT3ivA/E9yPG/7XGk6daXF5d2Phtg8yxYWO2liJ&#10;dyM5BHmCJGOATjb2VqsR/BXx34ehaLwb8R5oYrhv9IhlMlumWTa8gCFwX4GDgEcfNlQTw/wv8SaV&#10;8Kvit4iHiy21DULuGSS2iuYoFaRj5hLSHzHBAcAHOTkH3rsweGhFVJ0J88uV2VrPXS+p9BkWUYal&#10;DFV8vxCr1PZtRiouMlze6209rX6PufVlFZnhHxDo/ifQ49X0O9S7tJSQHUEFWHVWU8qR6H1B6Gk1&#10;DxN4bsL+SxvvEGl2t1CnmSQTXsaSIuM7ipOQMc59K8X2c+Zxtqj89+q11UlS5HzLdWd16o1KK5fU&#10;PiP4BsrfzpvGGjMucYgvEmboT91CT29K4fxX+0N4Xs2ji8Oadd67M4bIAa3VcNjGWUscgFuF6Yzz&#10;nG9PBYmq7Rg/68z0cJw/m2Llajh5PzasvvdkvvPYKK8E8VfHm78R2Nnofw70u/t9e1CeOMSXMULC&#10;PJGQmWZTk8FnAAXJ46jSfwx+0Nf6eYbrxzpFuk67ZAiqkqA9cPHBkH3Vvxrb+zqkEnVkoX6N6/gm&#10;eg+FMTQhGWOrQoN9Jt81l1tFPTtqjg/DPh7xZ47+MXirxH4M8UiyutO1OTyNR+1yI3kSmaNfKkTL&#10;D92u0AYG04yMCus0iX4s+Hf2jvCfhGx+I/iXxDdXVxDczwX17Olq8IYmQMHkcOgjjkJOM8cAsK9Q&#10;+EPgew8A+El0azna5kklM1zcsm0zSEAZ25O0AAADPb1JrgLlL24/b28KRvqVwVRYmgGm486CNY5W&#10;aKX/AGWO8v8A9MpDX02S5lVrZlChTm1TVrLa+yPpHnkMxxGKpQjCVClQny80E21CFld25rXvKya0&#10;fc+yqKKK/aj+bQooooAKKKKACiiigAooooAKKKKACiiigAooooAKKKKACiiigAooooAKKKKACiii&#10;gAooooAKKKKACiiigAooooAKKKKACiiigAooooAKKKKACiiigAooooAKKKKACiiigAooooA+c/8A&#10;gpBpsA+G+g+J/wC1byzvtJ1TybCO3jBEssqh8s+4NGVWBmDDPPGOdy9FpWu2Xhv4faBJ8RtZ02x1&#10;VLGN5mv7mNXadYwJCmT8zjcQdmfvcdab+3z4c8QeJPgUsPh/Tpr57DU4727jhxuWBIpgzBTy2Cyc&#10;Lz36A14X+yn8NfCHxcGoa34x1rX9V1bTJYlu7aWXbG8bKyxAyktI4xGehQrgDkYJ/HfETh2Oa4ym&#10;5y5IxV20rt6JWT2S7/I/Z8lw+DxfBlGtjazVPDznzcsVKa52uWPTlTbbvK921r29Q8NfH/4fxfEH&#10;R/DvhyO5uNNnguZLq/srCYCx2xSONluIS8hypLEKFUHcSRux2Xwef4c23wNtfh14B1PxXb6OmjTw&#10;WusRaNeRTkOHMl0lw9uImuGd3kyAcueFPSvGP+CfEb6f408UeH9R8O6fDqOmqfOvpP8Aj9gcOI2t&#10;8HOY8qSduMMOd2V2/VdVkFdcOYSWCwcbxcnJuTbbbSV9GlslskeDxxluUZfmbwlCnPmhGPv+0i+a&#10;95czXI+6WjWiva7ueZ+DfjF8FfAPh3TPAR8Y6jFJodrFZf8AE40y8S6cqoG+dmgX9433mJABLE4F&#10;eZahf/AW0+IfiDW3/aI+IkX/AAkWp/2lqmnadeyxWkzFEVY1mtrQTKixpHGAswZVQDOQa7v9rr4X&#10;y+OvAEkvhrw7pd14kjuYXW4cJDcyRLuUospxnhvuu23AP8QWvkDwf8P/ABVrfxCn8C22mxR6sZJ7&#10;WX7RzHbyQHdJ+8XcAQVC7hkfOOcMDX0tPinFTXM4x+5/5n0HDHBPCWc5dLFSxFSm4J88XOndWWsv&#10;gvy2vbT5n23J8CvBkmr6R4h+H/iDXPBE2m+HjoFvJ4YkthFPp7SecqMtxBMpIdncSqA5MjEsSRjc&#10;8N/BnwToXiTwzrOnwXom8KJqDWKz3Rm825vihubyeR8yS3DBWG9n6SyccjHz7pWlftaeHPAMNrYz&#10;W8dtptskdvZotjNcxRRDYI1+Uh/lwerMdoA5ODxv7L2p+LdM/ats38RRy6Ze+JHujqX2+wEL3BZZ&#10;XOAygpunjx8mBuXbjA2100+LKnJ79NNrtL9LP82eJHw1U8NisTRx9KcaMZSSg+ZvlV9draLRrm10&#10;21PrH4ifCOw8TfEmDx9p3i7xP4V8QR6K+iTXmhzW3+k2bS+aI3S4gmUFXLMroFYbjyeMP1L4NeCb&#10;z4RN8NTb3kehXF9Fe6gpuTLPqci3SXUhuZZQ7S+dIn7wk7mVmAI4x01c/wCLbua8a68PW8Jj862T&#10;7RdOUIWKXzVPlryWkHl/xqF+cHL7SlcOL49pYPDyr1aVox/veen2b7n53HC80rJ6j/ih8NbTxj4r&#10;0HxRb+KPEPhrW/Dsd1DZ3+iS24Z4bhUEsUqXEMsciExxsAycMoIINZXh34GeD9J1LTLtr7XdRTTr&#10;r+0pLbUL/wA2PUdTyCNSu/lDT3C7VCbm8uPamyNCilfIfjh8FvA0Nnr3xATVdU0O+jhmvXeG7Aha&#10;c7mJwylsuzY2qw5IAHY7X7Gv9sz/AAUt9S1nV7zUWv7uV7Y3UzSGCJCIRGpYk7cxMccAZ6dz83W8&#10;XsMsu+vUMLzJNRacuXVq9k+Rp7X/ABPrsRwnhFlLzHD4tySlGLi6bi+ZpuyfNJOyT+Xqeyaf8OvD&#10;cHjDxh4hu45tUm8cQW1rqtrqJWe1+zQQtEtukRXAiIklZlbduaV88EAeJ+Fv2ffGngzTvC+teDof&#10;CFtrWk+OtV8S6l4e+1zW+jTR3ccttHHBJHblo2gtjEifudoYucH+L1ySON2RnjVmjbchIyVOCMj0&#10;OCR9CadXif8AEcl/0L//ACr/APcz53+zf7/4fLucr4z+GPiz4pa74S/4WvaeEpvDmjXWoX2o+H7M&#10;y3cNzM8H2ezUvNGvmeWkt1IZNseHMYCfLurL03QPiJ8KP2RD4au5D4m1Hwnf29vo76W0jXGo6XHf&#10;wmGOVBEPLkFvmJlUSAKmdzZNT+PPix4J8L6Ot9JqsWrO919lSz0mWO5uGkwxI2BhjaEYnJGMevFe&#10;f6v+1F4Xh8LfbbDRLybVlvTBJpVzIYWSMAky+aEdcZAXbw2SeMDJ9Cp4j5rmuBqU6eTtwqJwu6mm&#10;qtr7i266r1R9JknCGa1cXSrUaDqKMovlel7O9ndpqL2b2Xc5T44fGH4n6h4NMVt4I1zwRbrKpudQ&#10;leVHkGcLGkjRR7SSQTtO4gdlDZ89+DPhzxj4y8QRxw6zrekaLC8upXesNM/kWkyoc3BYsqly6AZz&#10;uwDzhSRqfG345eJPG2jXnhnUfDWm6dYTSRyxo6StdQFcMDvLKpJGedg+Vvxrp4fiRrHj74faP8H/&#10;AIdaNcrcSabHZajf3JEQWGIKruNjEKrKvzbifvlAGJBPzlDD4rL8tUKWFhScm+aXNzKEbfG278zW&#10;tk3bTqj94w2FxmV5RGnRwdOi5t80ubmjTha/PJyb5mtbJtrS2qPOPgf8QPEvg/xz9p0VLzUpNTfy&#10;jprXB2XkrnCFxg72yeCMHJ64JB+pv2a/ibcfETw9fLrVvaWWuaZdGK5tIA6/uzja+xySvO5SMnlM&#10;8ZArsfCukaP4K8C2uk28kVrpuj2mHnmKxqFUZeWQ8KCTudjwMkmvkDwN8SfG+ofHDVfEXhXR9Om1&#10;7xLFJbxwSr8sMYCt8p3Iu5VhX5m67SSOa8Kr7DiuOJnQw6hKCVpuW+rsmrJJON772st9D5nESwvG&#10;kMZVoYWNKVJK1Ry3s3bm0SScbt78tlq9D3r9oDxzr/8AwmGk/DfwFqENtrepbpNQu8BzYwbc9wQG&#10;Khm/vABcffBrzO78CfED4U6hdeOND1Wx8Rjynm1c3lvidx8zSMWZixH8RKuGJxlSBXX/AAz0W1+H&#10;xk8SfETxBbN4n8UXAjkuJ5M7M8iJX/AFjwgwijhQT6lIqujI6hlYYIIyCPQ16uAo08qoRoUYqSt7&#10;zt8b6672Wy+88lZlHJYQwmEpxnQatOTjpWd/etK1+WL0jZ6WvuzA+F/iiLxn4GsfEcVqbUXgfdAZ&#10;A5jZXZCNwAz93PQcEV0FeIfsVXaQ6L4i0Jplkey1BJN8cgaJ96suUI6/6knPcYr2+tMbRVHEThHZ&#10;bem55HEOXwy/Na+Gp/Cnp6PVfgwryf8AbI037b8IxeCZYzpt/FNtK5MgbMe0HHB+cH0wD3xXrFeE&#10;ftGW/wAT/GXgmSSP4aXmn+HdJupr2TUp76DzHjh8xA5gLLIq7dzcKwIKkErye3JcFicTik6MW+XV&#10;26I34XlClm1CvUqxpxjJXcpRW/RXavfbS9tzivhn8JfiJ4g+Gk3iDwxDr9vdJdBra0WJ4Ib6JgmJ&#10;YpSyqSDuz2IAwc8VW8e/Cr4zz60mteJ/Bev6jd37/vjZ2vnyFY1RfmMKsqZXAGR/CeDivtX4R63o&#10;3hT9m3wvq/inXtN0rT7XRLP7Rf393Db20RZEVQZCQgG5lVeecjqTz0ngfxv4L8aRXEvg7xfoPiGO&#10;zZVuW0jU4bsQFs7Q5jZtpODjPXBr9XwvDNOpCNb2nxK+y0ulpfsaYrxczLCZnWSw9OUVKSTd+a17&#10;WUlbS6T2v9yt8zfDH4X+C9cklLfB7xRpE9tEhb+27K6WOUtkHYWYqxBHoDyMDrj0nwz8PdP8PXNx&#10;caH4PWwmumJlkgsSrEHHyg44XgfKMDPavZNc1Kx0fRbzV9Uuo7Wx0+3e5up5DhYYkUs7sfQKCfwr&#10;yXw78cNV1/wd4JGjeCILjxp440waxb+HW1rEOnaaWGLy7uhCxijKvGABEzNI+xQ21mHHW4Do1W/9&#10;pnbtufE5hxvj8ZOTk5cj6OcpL8X3H6T4UbS1lXTPDRslnkMsotrDyxI56s21Rk+5q3/ZGq/9Ay8/&#10;8B2/wrWt/jX8LV8b2/ga/wDiB4Yh8Vyyray6VFqiyFLsnabcOQuZN/yhSFcnA2gnFdiut6Kf7SI1&#10;ewP9jNt1PFyn+gny1lxNz+7Plur/ADY+VgehBrB+HeFerxEvuR5kuIa85XlG782zzj+yNV/6Bl5/&#10;4Dt/hXkH7TnwdfWvD1/4r0vwzrU3iGNYVWOytpHN0N6J80YUklUJ5XB+UZyBX0L44+K/wz8HeHdP&#10;13xN488P6bp2rQifTbibUI9t/EQpEkABJlXDodyZGGB6GtTTfGng7UbF72w8V6Jc20enLqjzQ6hE&#10;ypZtv23LENxEfLkw5+X5G54NbYfgGhQqKpDES08l9x3ZVxljMsxcMTQjZpq6u1zK6un5Mr/BqK/g&#10;+EHhSDVI7iO+j0KyS6S5VlmSUQIHDhuQwbOc85zmukqn4f1fSte0W31jQ9Ts9T067TfbXllcLNDM&#10;vTcjoSrDg8g1cr72EeSKj2PlsTW9vXnWtbmbf3u4UUUVRiFFFFABRRRQAUUUUAFFFFABRRRQAUUU&#10;UAFFFFABRRRQAUUUUAFFFFABRRRQAUUUUAFFFFABRRRQAUUUUAFFFFABRRRQAUUUUAFFFFABRRRQ&#10;AUUUUAFFFFABRRWf4s1vTvDfhm/1/V5/JsdNt3uLh+4VRkgDuT0A7kgUm0k29i6dOdSahBXk3ZLu&#10;2aFeR+PP2l/hH4ZR1TxA+t3KOF+z6PCZyRkgkSErEQMf384wQDmvJfEXiz4oftJ3c2h+EbJ/DHgM&#10;S+Xd31yPnu03A/Ow++wC58qM4BbDuQVIk/aK+Cvg/wADfAP+0PDSNZ3Wj6lbXd3qsoMt7OhYw7UY&#10;YCndKjbV2qSgzg818lmHE8YVPZ4ZX83+n9fI/Tcp4OynC4uhhM8rP29SSSpU2nyX29pLWzb+zG7X&#10;V66VfHPxS+Knx48J3fhjwH4AmsNDv7gxXGpSz/6yEbSEMrbUU5Vi4UsSGVfd/a/gr4L0j4YfC+DT&#10;2js7GSO3W61q5W4cwvOsSiWUvIflX5M/wqOTgc1S/Zh8V+EfEXwp0zTvCmoG4/sGzgsruKW3FvPG&#10;6pje8YZgN5VmyGYE7huJBrnv21PiJc+CPhv/AGTaaP8Aa5PFEFzYm6k/1NqpQBtwx8zsrttBIHyk&#10;nIXafkMZjcRjav713ZvjHiMfj48MZfhfq9L2j928uaX96bm9fdXMlb0vofOv7RPjT4e+JfFNn43+&#10;HcGpaPr6XxlvvPj8syuu1o7mMKzKpDKc8qSSCVJJNfcmg3ralodlqLWs1q15bRzG3mx5kO5Q2xsE&#10;jcM4OD1FfBH7PV5rkfiE6T4M8DaD4v1a/hWeWPXNLSQWDRNJzDIZVCqVaMlm25YqoHClvb/ij+0l&#10;42+Enw00e88efDVNS8Y+JNcurHSdC06d7dZLaBIw824CcsfNkChV4dWBBwMnWhl9XGVVRo7ru+h7&#10;vidgaWEwmHw1NrloXScqidRxlay5dJcqcWk30Wmh9J0V8AeKv25fjz4M8T2q+OPgrpmiWF1mSKy1&#10;HT7+xup4weTHLK+D1HzCMjnpX2J8Kfi34T8a/AnT/ircXMfh/SbjTDf36ahOP+JeqySRPubjcvmQ&#10;yBGwN4XIGTiuvFcM4/D01PSV3bRvr6pdj8YjWjJ2O7r5a/a40WPXP2tPAOmS2txPFfRWkNwsJIJh&#10;+1yF8FPnXCFiW4wOQRg1znjD9t3xJ4o1zUtH/Z7+DGs+Ml04jfqs9nc3AKksN5tLdd6IxGVZ5FJH&#10;VVPFdn+ytfeJviZrR+Jnxn8D2vhDxdo2pvZ6dAY72zlkt47RmlZ7W7lcLEv2qIhkA+fJJ5ObqcO4&#10;zC0JYio42Sva7v8Al+p9PwlntLKswlXak37Ooo8q+04u19VZeetux9K15v4w1afSPBOteMtVhg0X&#10;VDp3zC4K3As9it5MTNGoMgEkjMQC3zSOFYjBrlvGn7UPgrT9W/srwvpmp+KLpZQpa0Ty4WUffKMc&#10;s5ABIwm04+9jmvNtH+KOmz+D9I+EvxN8C6poen3WmWuni+nn8pvl2RpcFZUQIgZN+7LAbejc1+c8&#10;TYPE4ihSpU03HmTmlbmcVq7JvX0s9bHsZTwXnPtqdfEYaSp6Nq8VLlvraEmpPTyPItf8R+OfEPgG&#10;W48RXmqaxpl5qbG2nlumdbe7iQM42nIVPKnb5QFHAIOEZTf+InjvRNe+Fvg/RNIsr3SNR8M+YskU&#10;QBtpC+0mZZN+8PuTdgr1kb5uOfa/hj4om+HGvXHwe+Kl/p0mlizB0jUbkEw3EDkr5MpfICYLKN+A&#10;uxlyw2VzH7XPwxs2s9N8Z/D7QbVtJa0kfUH0lIxboihWSYKhwVKl8soxhQSeanD5thJZjSw9ajyR&#10;u5U5xfuSvFpbpK7jpbfm82fs2EzzAzzWhha9BU4OTnSqRf7uV4tLRpK7j7trXUuzZkr8TPjZ/wAI&#10;faeKdQ8baXoul30bJp7XNtbu988WUfZGkUkmdyfMzBVBYcgEVzXjD43+MfFXw1uPDOtXxM8l3E/2&#10;q2jEJngCSCSKUKQCCxiIAUdGz2FaHxJ1vwd400L4b+GdJkXTpLW2S1vdQvJ0xZIzhGWUkLu27DID&#10;lRhuBljj3/4N/BPwb4IvrzVrOaXWXv49lvLebHSK3OGwoUbWLYGXx0AAAy27kxeMynK6Ea+KwijV&#10;cm4RUFFrllZe8l1Wru9eiWhxY7MMjybDRxOMwMY13KThCMIxaUJ2jeST3Vm23rrZLQ4n9nfxB8Df&#10;hx4m1jUtJ8Zzz22p2NtCH1K1Pn2kiPMzoCIlYrIGjztVlBh+ZgTGDyvjvQdP+Pn7SF7e+B42i0OO&#10;C2XVdaw+JG8o4k8qTaysQohCgf8ALLd0JNeveMvgF4A8Q+LbHWWsRp9vaxiOfTdOijtre5ALEFti&#10;hgxLYLA5IUDjGa9c+GOh6PpGmLpGmaZa21jZxhYLeOIbUGSTgepJJJ6kkk8mvZyrjSpm+Hw+QYCT&#10;9rO/vzV+XSUtbWUnvayS2vezv+d4jiLLssxdTOsBUq1MVUjZ+0cbQvZX0S52klyqyit3e1jyv4pf&#10;BL4f+MLgarqkV1ptzDEomvbO5EZeONNoEnmBlICgfNjOFHOBXh3wp0DW/EPxM1zwp8OfiPr2laBo&#10;UbzWEpupJoZmDqMEJ5cYDsXb7p4HR+TX3Lq2haJqmnyWGp6Np97aTACW3ubVJI3wQRuVgQeQDz6V&#10;HoXhrw7olj9i0bQNL0623l/Is7OOGPcep2qAM8DmvdwHhtnOFwc6M8bGbtaKkm4x87O930S2SPIy&#10;zxCxGDwFTD1OapKyUFLllCHnaSd30S2SPiv48eKfjB4K8NzeEvF/iTQtWj1+3ZBLajbcxQ5AYYVY&#10;8BgCCWVgcsMnBx0d9+z14f1XwBoevG5vNLntPDkb39nbWo8y5uAnmM534IclmUgjPCjjaQfoXXrn&#10;4X3fxbl0DWvDekz65ouhR63NqV5pUTRWFp5zrGWuXGI23pKwXIwEZuK0Phb4x8L/ABB06fVPDmla&#10;gdLj8s22oX2jS2cOoI6BxJbecitLHgj5wNpzwTW8vDvNadClHB4inSmm3NxjZSvp8O234nRU8SZ0&#10;cNRhgKPsaibc3BRjGTat8KVlp/mrHwtfaH4w8Z/BDSNXgmm1xdFvL5ZwZxJNaxFLfamCdzY2M2Bk&#10;gMOMVz2geK7/AMH+IrDVfDviG9uUeOCW9tXZ41JTK/ZpRnEiqowrDjawwFOQP0e0TwZ4P0Zpm0jw&#10;poentckGc2mnRRGUjON21RnG49fU02DwP4Kg1K41GHwfoMd5dKy3FwmmQiSYN94OwXLA989a+ljw&#10;lXSlCU4uOtlbvrZ/8A+ipeLuDUalCrg3Kk3JqN4rSTu1LR7N6NW6XR8N/Bb4ZeDPiLoOqz21x4g0&#10;27s5SkRlkilhUMD5eSI1MhGMsBt6jpnNbFt4z+Kvwi0K0sPFWgW+o6THM0FtdSXO6RgDkIJVZsDa&#10;G2h0zj2XA+19P8N+HbCEw2Og6Zaxs5cpDZxopY9TgDqfWota8KeFtYsxaat4a0e/tw4cRXVhFKm4&#10;ZwdrKRnk8+9c0+DcVUqNVasZU30ad16M8qv4n0sVipRxeG9phm01CTvKOlvdkrNN+d+3meX6fd21&#10;9Yw3tlPHcW9wgkiljYMrqRkEEdRTpdW13QPhQ+i+FrC1uNU0yxWz0lru42o6pEFSSTC8uCPucK2P&#10;vJuwvqGj+FvDGk2Qs9K8OaTY26ksIbaxjiQE9TtVQKtf2RpX/QMs/wDwHX/CnlfCebZXOcsJiYrm&#10;0d439D4PFZrgq9RN0m4p3V307O3frY+afh/GPF158DvhpIo8nw7YP401uF96On2Zmt7FDjjm5maT&#10;af8An1Ne+WfjzQLv4uXnw4tnuJta07SY9VvCkWYLeKSQxojydFkbaWCHkqM9K6DT7O0sLOOzsbWG&#10;1t4hiOGCMIiDOeFHA61NX39Cm6dKEH0X6HkZliljMbWxKVueTlbtdt2/E8h/bOubvUvhzpfw00uW&#10;4jv/AIla3b+Hme1ZfNgsn3S3021uqraRTg+m8V5P4b8TQ/s2+LvjZ4fm0u61q5sdGh8X+GZ7mWS5&#10;vb7TQgthaTTsWk8i0mUIu9mZY3dsdc/W1cTqvjDU7bVLm2jgtCsMzopZGzgMRz83tXmZtnWFyqmp&#10;4ltKV0rK/T9NycLhKmJlaC2Pm/VPFA8V/E7wfYav8ao/GOj6NNP478Uf2Fptrb6HpVrp6iaMQyrE&#10;0sx+1PEGBuHYBX3qCy4xZvCnxff4H6Wsvj61sR+0B4jD6j4ftfDXm3NtHqamW4Ju5JtwWGxjbP7r&#10;5RGE4+9Xqfi748/Ee6+LLfDnwD4M06/1OGSEz3dzHNJDFG6oS7pGwKIpljzIWwORjkV6d8eNT+Le&#10;l2mmzfCvw9omtO7yLqMOoybHQYUxtGTLGuOHDZJPK4HWtMHm2HxdB4ilGTjp01d/Lrpb0Par8LY/&#10;DVcNSxE4U3Wi5R5pxSStdOTv7t7+7e19jyn9m3xr8OdL+Knjc+J9c02z8eXfjGXwxpujyIy3tppd&#10;u6xWFtbW4ywtigE7SRqIyZHdj8uR53o8o1r4naL4+8Spp03wq+Kvjg6NBZWsTRqy6erW+ipOCWEl&#10;rLLbzS+SqRqHkUuzo3l19n6J/aI0WzGsG1bUfs6fbDaBhCZto3+WGywTdnGecYzVqvTvezf9bfif&#10;OSjytxT6vb5/gA44FFFFAgooooAKKKKACiiigAooooAKKKKACiiigAooooAKKKKACiiigAooooAK&#10;KKKACiiigAooooAKKKKACiiigAooooAKKKKACiiigAooooAKKKKACiiigAooooAKKKKACvlj/goJ&#10;qes+IvHXgz4TaY0MEer3EVwZZnwkk8spt4t2FLKqZcnGc7+mVGfqevM/2lPhN/wtLS9FNjrbaHrG&#10;hagLiz1JI3d4kbHmKoV1w2VjcN1BjABG4muHMqNSthZQp76ad1fVH1fBOZ4PLM8o4rF6RXNaTTaj&#10;JxajKy3s/wDNao+e/DPxf+IvwM0+XwZ448FSalZ2Nw9ppF3sbT4nSE7H8pzBidD8rB8BvmyxO4Y+&#10;krFdG+I/wstJNY0lZtL8R6bFPLZXHOFkRXAyMEMpIIYYIIBGCBVz42/DPw58UvCsOheI2vIore5W&#10;5hnspFSaNwCvBZWGCGIII9O4FeWfsD6trOq/Apk1a6nuI9P1OW0sDMOUt1jiZUDdWUMzgZzgDaOF&#10;AHwGe5SsDNSg9HsfS5ljMvzjKXnGEoqji6VSPtOVySfNfllHWyd43dktbu5pyat8I/2ePD8Wim4N&#10;jJfs1wIUja4urr5sbnIHCjOBuIGFbGSDXmP7UXxi+FHi79m228VeI08XWOiw+K47CFLGytZLuW5F&#10;rK5wjThfLCPy27OcDHNelftWfCDUfivD4eGm6ta2D6Vcyic3KMR5Muzeyberr5a4U4ByfmXHPB/s&#10;maMmn/Fbxp8OljsfEXhPw/O8iz6jpsPmw3zNHEwUNlsEQyKSMqfJVht3YPFl9TCQqqriU5JdP6a/&#10;M7MPSwlXJZ51hsTJ5lT9+bk21Fc/KrNxs3JONk229bbGx8Af2wvhh8XPifpvgHwz4f8AGsepaikr&#10;LcX1hapbxLFE0jNIyXDlRhCBhTyyjvXf/tMeKPEngL4T6r4y+H/glvE3jONYLHTLaDRpr2SRHmDO&#10;sn2fEoiVBI/3gu4L3Iy3x1r2heG/hv401n4Z6JpWr+KtC0yaKGw8PadDdXaXbZSKOSGEb8eaAWU9&#10;kbj5a+RvDH/BQH4kaVY/8I54s+D1rqPitAIopIZ5rFmfGAZLQxuzMSMkKyA84Ar63A4ShXqU8Xl8&#10;OWKupJtrmv6c2i7dT8uqxq0W4VlZ+m3X8Tz7xZ458TftM/tL+Evh5+0TeXHw/Syu1sbXTNM8PSxO&#10;txcvGSsgnkaWJ5gIVWRg6JlW2BS5Pd/8FRvF0kWt+DP2W/hjayQ6bpdrZx3GmWkhZrid8JZWjFvm&#10;Yom1+WIdpkY/MgNan7K/wO+LPxb/AGpP+GifjlokmgW9tfx6lb2FxbNaT3tzCAttHHATvihh8qI7&#10;pMlwiD95vd14v9uaz8V/Cv8A4KHp8ZdZ8J3mp+HV1XTNVsLoxYt7tYIYEMQlAKpIrRMAG+YYRsYY&#10;Z+ojUpSqqjzarVr12/Wxy62lJa9jL8RfEf8Aaj/Zf8F+F/DY0DQPA+hM86w29lDY6gNXuIiguJLq&#10;USTP5pLIGw0eAAqhQgC/RmlXHxk+Knhvw78T/CWnIkXjbwhJZapb6jqDtbaZPJKUuJLWGWQmKOQW&#10;8TKBv4bkE4NeHax4R+J37YXjjwzp+h+B9R8E/Dbw8JWj1XV90m77RL5lzdGZ1U3M8pRf3aZVTjJU&#10;MWr9BNP0q08KeA7LQPDFqsNjoenRWWnwyb5fLhiQIuQMvIQq5x1Y8ZGc185xRioU8Ao1F+8k07bu&#10;yvfzavt+R72TZpPKcwlWwiU4WcbTWjT2bSe/Xdr1R8zfsR+GPGfhrxVqh1XRpLbR9U0mC5S78xXj&#10;mcsDD5boxVso8pOM44zjPPtHxe8DaV8QfBdxoGpYidhvtLsRhntZR0dQeo7EZGQSMjqNPwVFbQeG&#10;bWG0nWWFN4UJb+QkPztmFYusSxnMYjPzIECsSQTWrX8kZxnFevm8sZD3ZxejSa+HROz1vps/Rn1O&#10;ZcR4zMMzWaWVOr7use8UlfVv/htD5+m/ZgjvNcsr/V/Ht/qaRujX0dzaFnusPlwsnm5jDDj+Ig5O&#10;T0rS1D4OeMfB97dXPwh8XJYWN6xa40XVB5tvz12MyuDkBV5UNjq5r2+otSu7DTNJudV1fUrHTNOs&#10;kD3V9f3KQW9upOAXkcgKMkDk114bPs9x9eGHg/at6KHImn1+FK2m990uqR11ONs6lb6xVU4JW5ZR&#10;i4P1jZLfZ7roz4d8YfCH4k2l6rH4e3FsHIAj0x2uo+ScHIkkYfieBjOOp6W51n46fCTw7pPg5VXT&#10;47y8lGlrDFBeTXBLLujQDfxvkBAKhiZOM9B7Vrn7Tv7Pmk60dLuvixosk4crvtLa6uoc5x/rooWj&#10;x77sd60PjF4S0j4v/C6w17wb4l0e4ktZPtujeILe/H2WDYw87fMgJQKFOcYKvGueVIr9DX+slWdC&#10;lmuWr2Lkk24uSUpe7F6ydveaTbvo+59Pg/EylmWIoYTNKNJ0b63TlZ2aUveb2b13fLex6Dpc81zp&#10;tvc3FpJaTTQq8lvIys0LEAlGKkgkE44JHFTav4o0/wAE+BPEfjDVt32LQtMlv51UgM6xIzlVz/Ec&#10;YA7kgV5N4Z/aI+DaeHbJNe+MHhCTVFgQXj2ss3lPKB8xTMYOCeegre8P/FP9n74l3H/CvpfGXh3x&#10;QdekjjTSFEkv2po2EoBUoAQCgY54wvPGa4+B+Dc/wHE+Hr4jCyhTi5Xl0XuyS693ofkePr0OWcYy&#10;T16bb9H2KPwf+EngfwZ8PNB+Kfxe1K5tvFyLHrGu6vrXiW5trS2vriTzCjwmcWyhJJViUbcEqvUn&#10;NfQleLeGvip8M/jhPdeG5PCetalpumypeNNqFigsnlikUxciQ5bOHVXUZCkkcV6fda1p1zayW80N&#10;wY5kKOBhSQRg8hsj8K/d8Xxpw9hKjpVsXGMl0bfX5HHjMmzDA1vY4qk4zVrp76nxvfXuqeIPGMHx&#10;Q8Q6hbt8KvjJ47Gh6rBZxSR3E1haiS00wTTM3yWk0sLvKqrHxKQzusuwe1eLtJ0z4l/tQahpetXl&#10;xD4P+GHhxUvoIL64sYpdQvv3jLK8ToHijs4YyyE7cXOGGCQdH47eJPhD4L+C9n4R8W+EpL7wpOYN&#10;Og0O2t4mXy4gJI/kaRfkQxJznIO31rwT4X6x+zbqNrP4t+LOn/2n4y1/XbvUtWjZb24tER53a3gk&#10;j4juIoYVhQK6OAwYgYJNdOH4myjEUVWo1lKGtmk3srdF6v1O3DcK55i6CxOHws5wbteMW9nd7fds&#10;afwKto9c8Ea18LPDPgP/AISTQNc8Q3vinR7LVNfvNJ0zSdBkmaGx8xlR5WSeS2mmS2EZUo+9sAgm&#10;p+zZHrN1HpPgTQJrfwt4e+I3izWNRZfDGtTNb2+k6WkNtJHYSyASp9ru8sXUowi3FQmRj0z4heIv&#10;2X/FnipfGfiHTtN1m+0zSntvON0irPApLi2a1Myi45YlQ0bLngEHirujWvwL+LXwu0CKX4daha6L&#10;4ed4tAU/6FPZqAEfyJbacOqMV2sN43FPmBwDVriLKlT53WVttbr039F0/AyrcO5xTpOtUw8oxTtd&#10;q2rW2tvPbbc5z4zeAtP+H/jLwr4K+BXgtm1fxNq8WveILCPXZLaC7sdLZXxNJJ5ojMk89srOELSB&#10;SrE9RgXvjz4keMviVq2oPbx+FNS1LxBY/DGwGl6/9tj0o4lv9Vu0ZokR7gQrFEh2Da64ydpz3Xgn&#10;4qfs+eGte8Py+DvC0tsbyF/D9hqFlpqxRwIJlneBt7q4DS3CSM207mfcxJBx2Pi3w58JfE3guXwp&#10;rXg03GlTam+rGNQYpFvXkaRrlJkkEiSlnc71YNhiM4JFE+IsqpW9pXS9b97P8NCcXw/muE5fb4eU&#10;Oba6ttdbd1L0PKvF3hrw78PP2gtTu/hPq1r4avvDvgPU73xlquralNcWct1cBF0sX8sryEy+Yk8x&#10;JBcovcMorz34c3F1Z/E7w34p8deDPGGg3vgfwRP418WX+u+J7q/l11UgMNuFgaYpbM04mlETxowM&#10;IUKoBFfTPh3w98JNC0Kx0bS/BEUNjp2ojVIITAJA16Ol1KWcmaYYBEkhZgQCDkA1xv7U1no2veG5&#10;pdM8Ly3VvrOq6ZP42YIjT3+k2Ehn+zxqZBuYsAoUEDa8vUkBoXE2USkksRG+y/z+9/gc9LKsZUko&#10;Rpu7/HbTX+rs898d/C+K1+Bvw/i1y91Z/jT4x16yv7O/l1GdrjSLqS5W91CWKDzCkMVvb+cjmNcc&#10;R5yzLXffCjwH4W+Pfwqt/ip8XYJ9Vk8RyTahpVnJq00dt4esvMIgjgEToqSiNEaSYAOXLAnAAB+z&#10;P4o/Zy0y9ab4c6BJpOtX0TwGK+Jlv1hU7vJSSWVyIvlDiONtgxnAKnG14f8Ahp8A/D2oX2o6Z8PI&#10;7VryG4jkRmdoLaOdGSYW8TSmO2Do7q3kqmVYjoaurxHlNNuEq8U/P/hvLc1xOQ5phK3ssTQlGXVN&#10;W+f9aP5Hl/wE17xB8UPiNdeFPE0+t+HtD8di58bW7/bZYLzXNIDraWdhFNCytbRxxRwTShX8yTzP&#10;4UZ9+j40+Ovgbwx4w1bw1/ZOuD+xr+exxFDEyDypGj+UtLkj5eCea9Z0PX/g1quteH5NGs9LvL/w&#10;VbSQ6ILKSF5NKheNYHWMJJ8ilFVCOmABXgPxIutC1L9ubw/Z69otnqGizXsMC2CyAhnuJHZXnQHA&#10;ImmDsh4dQM5D8/N8RYnLc4dDC06ik7+llsm9D7jgTI4fXMTHMsPK0abmknyv3dWlfe/S7XrodB+x&#10;hrNz4t/as8UeK/7IubG3uvDihkkBYREtaBAXwB86xsy+oBxnGa+tqZbxRQQJDDGkccahURFCqqgY&#10;AAHQAU+vrsswEcBho4eLukfJ8TZ5DOccsRTpezjGMYKN+ayirLWy/rvuFFFFegfPBRRRQAUUUUAF&#10;FFFABRRRQAUUUUAFFFFABRRRQAUUUUAFFFFABRRRQAUUUUAFFFFABRRRQAUUUUAFFFFABRRRQAUU&#10;UUAFFFFABRRRQAUUUUAFFFFABRRRQAUUUUAFFFFABRRRQAV8K/swfFXR/Anxa12w1WW/8PeFtUuJ&#10;TDpMqNcR6dNv+Xexw6lVXyyQpLfLv+6GH3VXDftIeCb34h/B3VvCmmSWUN/eGFraa9z5cbJMjkkh&#10;WIJVWXIH8VeLnWWvHUVZ6xvpbf8AyPtOEc6wODVfL8fTvSxPJGUua3s0m/fs4yTavdaXVtHqzA/a&#10;Gn1a+/Z+13UfBerNFdfYEvbS+sboqWhRkldo5E67olfBB5yOea4T9hPQbJPCureNYfFU2vXniF4U&#10;1AXNsUms7mIO0iNIzsZc+cp3cZAB6nA82i0H9omfxdp/wYub6506wtbV7Jby3tCLGS0CH52mSP51&#10;KAIN2DkgEBi1c18F/F3xU8FfES/+HHgMSakX1GazWw1Cy3CGQSeWZ2VGPklcZb5yg5LbsZr8/ll+&#10;JhBxcd3b59j9Kw/C1WPD2Ky3C4ylKUmqt09HSvpzTcdNYKSSa1vfRn158Nfhz4U8Bajq194asHtZ&#10;9anEtyxmZsAFiqIDwqgu3A555JwMdd503/PV/wDvo18+f8Kp/aN8ZalLeeKfidH4ZjhgZbWHR55F&#10;DyfLgMkRQbT82XZmYEYC4PHl/wAR/hT4w+C66F8T/EOqf23rMPiNZrw2s8ssUkQCOpkndFdWdllR&#10;sgghl5zkHq/snMqVJ1HeK33/AOCfLUuGsJm2K5K+bQqYmVkklKfNK3ux53yq1kldXtoj7RZmZssS&#10;T6k18yfto6xffDrxXoWt+DvFGqabd6hcvdX+j2+rSx2k5QqRK9ujDHmHcGIwHwT94sTsat+114Dj&#10;0iSbTdA1+5vBkRW1xHFCrHjlpFd9o5PQMeOlYvgXw74s+Nvxt0n4neMPBmn2PhOztDDb2l6S/wBt&#10;h2ytEdjD9588ytuKqhUcZwc+ZSlVpTdRtr57nXw3kONyLESzLOKXs8PCMrxk4r2j5XaCi3dtvVab&#10;rc9w+DXxB0n4i+B7PWdPv4JroQRf2jbRs2bO4KAvGQ2DgNuAPQgZBNdJqN9Zafb+ff3lvaxbtvmT&#10;yhFz6ZPGa+L/AIn2Gr/s9/H5ZPh9FceTqmnFbRLwfaRMsrENGAFUkpIqFVyTlULFg2D3ng39m/Xv&#10;G8kvin4yeKNUOqXxLLaWsqGWFScgM7KyKMlsRou1RjB/hCqRUnzylo/myMy4PyfDqOYyxvs8JVXN&#10;TXLzVHfePKml7vWV9NE9TsPhb8TfBvxQ+Il9d6NZ/ZLrT7UNFHc2EaXc652vM0qlsqNyIqAjGWJ3&#10;ZUR+oW0E1xJshjZ2AyQPSvDPix+zf4c8P+CW8SeCdc1LQ9S8NafPdvcNKXkvTGjOCXDIIn4xvXAA&#10;P3eK1/BaD43/ALIk/hvVta1HSbjW7NdNv9Rsisk5EUoEnLEf61EAYHtIw9DX5/n3DuGxObUcVjMT&#10;yYeb5ZN7wtFtW0ejtZabvU8/OstytYJ5jkkpSo8yi4yXvRk7212akk2rbbM9j/sy/wD+fWSuI+P/&#10;AMPNE+J3wqvPBfirxHqXh/QhdC+1yexMSNLbW6O/ltJIGWNVlEchba3+rxxnI8M+HH7Bfw30T4ga&#10;JrR8ZeIdTGmajBdmyubK38m5Eciv5cn+w23B9ia9NtPj7+zz8RdP8TeGb34jaDDbXSXmmataa3dv&#10;pi3MDO8TGKbcokSRQWUxvu2uMhTkD6TJ+F8Dl2Ow2a8N1ZYmMJtVHaMuWNlsvdbbvbS9lqz4edeU&#10;4uFZcvY+M/2mtH/ZR1bwDpHhz9m/SNe8QePLu+VF+wJqUrSRBTu8yK4QCRm4wsKAggkkAbW+nv2a&#10;Phpe/A39hrxH4f8AiDbW11ea5bajqWraQ9y0SwLPaxwraNNGwO9lhXJQghpMKTgMfjr9pTQfhjrf&#10;7S3h/wAKfsp6bdSOUht1lsLy5dZ9S85z5kEk7F1VF2Eybgg2lhgAsf0H/aw8feB/hX8HZtZ+Jgj8&#10;QNIIYLDSGAR9evYdjcryFiEiBnYgqBxhiVR/1LieeZSwmHw+XP8AeVakE27XjCPvSlbbok/8Vlq0&#10;Y5e8PHGQliVenGzaW7V9V62v16Hy38avDH7L/wANv2a9J8Y658GLVPGniiCRtC0D/hIdU2ld7BLq&#10;bNyGEG3Y3GC5YKpAJZZv+CZ/wUh8Ma1pfxN8bRXkOua9YXB8KaXFuSW3s3iZJNSmIIaNGV/LiPVv&#10;N3AEEMvOfBHw5efFXxZf/tU/tIQXWoeGI75YtK0uO1LQ6nMH2pEkZOBZwkEHccOwKkuxcN9Lfspz&#10;eJPF2veKPij4rtgJ9cljt9NZ42Uw26bmaOHI/wBT80QBBOTGc8jJ8vjbiR5DklaFOpzV2rJveLn+&#10;HMk7pdErvpf6PBZJHH0cVnEoeyw0H7kU95yfuwi3q1BO8nvZW6u3s1vDFb28dvbxJFFEoSONFCqi&#10;gYAAHAAHan0UV/Id7nO227s+e/2iXvvEH7UHgHwpH9nurG1khu5bXKtz5xebzF548mJSAwxgn1Ne&#10;neMvCvgWytbRm8EaBNcXFxDaQBtBjnAUckHAGxRGj4YkAYHDHCt4drFpffDT9qu81nVYNIQeIWvZ&#10;tF1K9mcW9rLKr7GkwwIAZgkmeisSuOK9w08nUrptYl1G7vI5gPs8M6x+VbFWl+eIKo5KylN+W3Iq&#10;EEglm/Sp4CclglRn+5hBO6duZttva/XR3137o+/4g9rh6OX0cJN+yVJPmjopNybls909H1T3OOvf&#10;gx8OprdWfwzDNcRw7Fb7VLbiVgOrCIhQSepC/QcAV4Z8D9E+IXipNQ0/wp4jfQdLhu0e7iivpE8g&#10;tu+4gJfoCOSA20AsSuR9XX11bWVnJd3lxFb28KlpZpnCIijqWY8AfWvH/wBiWGeP4b6jLJbbI5tT&#10;YxSlMGTEaA855AI9MZJ5POPrMLi6scLVlJ3ty2vquvRntZPnmOpZNjK1WftHF01Hnbkk25XspNq+&#10;n6nlfxu+HWveErFtX166t76S8vFit7ixgKRrGqvuMoCqqOx8sgDduIkJOeW+sdKuILzS7a7tbn7T&#10;BcQpJFOMfvVZQQ3AA5BB4Hesb4p+FIPGvge88Oz3H2X7TsaO48oSGFlcMCASPQjqOCa8XbxP48+E&#10;fjbRtP8AGeoS3/hq3smt4BYW6FZYlQqgG4J+8UiPOTnHc55qUpZjRjG654307qy2+7YurWrcU4Cl&#10;S54rEUud8u3NG0bcqStf3bWuu59E0VFY3Nve2UN5aTJNb3EayQyocq6MMhge4IINS14ux8A007Pc&#10;87+Kvwl0TxJZtf6DDBofiG3k+0Wl/aL5O6UHd+82dcnneBuU4IzgqePs/CvxK+JeqWVh8SI7jSdF&#10;0uFluFtJY0OoTgjDlVJGTwd2Nvytt27uPdKK7aePrQhy7tbN7r0PfwvEuOw9D2ekpRvySkryhfR8&#10;r6X872eqszwzxl8OdW+HXi3T/GXwu0sXiIv2W60uQSTNlwV8wEtuKnIzyNpAPKlgvG65a+OPAXxa&#10;8MeMrqW3m8X6rffaPsnlxrbAkrGIWfIXLBirEYABBD5+avqWvHP2qnm0zXvA3iho2Wz0bV/MuJ1j&#10;EjRHfE6/IeGyIm4PBIA716uUZjUljKUZvX+br3WvqfR8PcRYnG4uGExMIzc4zg5SV5TjyycYSfVX&#10;001emvf7FoplvLFPbpPBIkkUih0dGDK6kZBBHUEU+v34/nZpp2YUUUUAFFFFABRRRQAUUUUAFFFF&#10;ABRRRQAUUUUAFFFFABRRRQAUUUUAFFFFABRRRQAUUUUAFFFFABRRRQAUUUUAFFFFABRRRQAUUUUA&#10;FFFFABRRRQAUUUUAFFFFABRRRQAUUUUAFFFFABRRRQAVRtdE0a21661u20ixh1O9RUur6O2RZ51U&#10;AKHkA3MAFUAE8YHpV6ik0nuVGpOCai7X0fmuzCiiimSfMX7dWieGrO+8D6No2jaVoWseIdfRjr1t&#10;bRwzW6RBI/mdQrEAzxtywx5Q+o910fWtG1aSaPS9Wsb57YgTrbXKSmIkAgMFJxkEHn1qp8VvhT4D&#10;+I7QS+LdCW8uLWJ4re5jnkhliVu25GG4A8gNkAk8cnPjnxK/Zrm8N6joHin4KRxW+raFOZ7i2v7+&#10;TN/hgUAYnA43Iy5QMp65zn4vPMjxOIrSr07W6Jb/AJH6NhcZk2b5ZhMuxWJnSrU1P3pRTg3J3V5c&#10;91GyjHayetrXPfKK86/Zn+JN58TvAdxrGoaRFp91Y3psp/s83mQzuscbM6d1GX+7lsDHzHNei18N&#10;KLi7M+XzDAYjL8VPC4hWnB2aun+K0INTs7XUdNuNPvreO4tbuFoZ4ZBlZEYFWUjuCCRXxp+0/wDD&#10;LwN4V8b2/hTwToXia78Q6xbrdWtpDdJJaW8ZZ1IVSjTSH91ISC4Cg7txAIr6Y+O3xS0f4YaNY3Oo&#10;WN3qF5qdwYbKytQN0hGCzEngAZUdySygDGSPmX4tfFhfHHxx8MeK/hp4f15tc0y2aE281usj3UYL&#10;vsSGPeceW8u5s5w3AG3cbj7dU5SpLWztfa/S/lc/S/DfBZ3RrvF0oyWHlGbvzcsHKKfLz635b6N2&#10;7ra59IfA/R9X8KfDPRdH1y+kvtQtbVluJHlYsu8sfLDhs/IrBAQeiAjHArxbxV+w58AdW1X7XYWv&#10;irQof+fPTtaV4vzuIZX/APHq7n4G/GS38ZaxceF/Eelt4f8AE9tIwFhMGXz1UEsFDAFXUA7kPOBu&#10;GfmC9F8Wvid4V+H+kTT6rfxT36BfK0uCVDdSls4OwnKpwSWPGBxk4B/KsFn3F2S4yrgcJJwnUlzu&#10;KjCSbl1V4tW9HbTXY+YzTIcxxGbSoYig3Xm+a0dnzO94205dd9l8iD4H/Br4XfCBJJfAHhKGx1G4&#10;i8q41a6ma6vZF7qJH/1anjKxhQcAkZAqh8b/AICfC74ueNoPE/jzTta1K4tYUggt11mSK3hiX+BE&#10;QDaGOSSDkk9emOY8HftO+CdQ0e4uPEFneaLeQsuy1RTdCcE9UdVAyMZIYL1GC3ONHwz+0n8NNWvG&#10;t7qbU9H6bJL+0GxyTjAMTPj6tge9epLiDxDoYmpiHKbnon7kJKy/lXK49dXBa9di63Aec0lOMsFP&#10;3d7Jv7mr83yudt8ZLLT/APhSWv6XbadY2unWPh+eKxslgVbe0SKA+UqpjaoTapGBxtGOgrjf2KL0&#10;XXwEsYBbXEX2G8uIC8uds2ZDJujz/D+828fxK1ej+LrS01bQLzQLm5ihOsWk1qgfBLBoyGwuRuwC&#10;SQO1eG/sk+L08JR618NfGV7aadcaJdPJDLd6lGsYDEBokDEcBsvkEj94c44z85Gvis1ynFzqyc63&#10;tI1Hfdp3i2l11drLb7j0svpqpwtiqMN6c4Tte3u2lBtd9Wkz6FoqGO8tJNPW/S6ha1aLzluFkBjM&#10;eM7w3TbjnPTFcXJ4q8QGxF1FFA6z38lrBHHpkzSBfPljjd1MihUCeXI7MV4jcAEyKE+fwWWYnGc3&#10;sltZff8A1r2PlIxctji/25pvDCfDKAarZR3erfaRHppS5Ec1oXDM0uOS0Z8raRjBJHIIBHgPw1uP&#10;iLo/jaLwp4W15ra+uICwtWk3wKxh88xsjqVWQYKnKja2QSBk1qfG2AeOf2hdUOip9quJbQTTQ25F&#10;xG0sFoC0cbRnLg+UFBwrbmxtBGKX4L+OtD8CeItT1rxVYaxea/qD7ZW8hVMEbEu7ZaQb2dthwVGA&#10;OG5Ir9qyHLp5fk8aPxza5nF9HLpa7Vk7+u/U/obI8BPL+Go4enH21SUOf2cle0p2t7rbSjH3r7X9&#10;WW9a8eeIvijN4f8AAWrStpMs2otb6qLeF/3+CmwvHjIKkPlc7dw3ELtGPpfw7pGm6DotvpGkWiWt&#10;lapthhTOFGcnk8kkkkk8kkk1l+FdA8Is0HifSfD2nwXF+v2yO6+xKk481Mk7iNykhjkcdT6muhri&#10;xuJhUUadOPLFdPM/OOIM3oYuNPDYSk6VKF24/wB9vV/LZX2WisgrxX9te9CeFNC0yeJha3WomWa4&#10;QBnh2JjCoWG4kSMeSB8vUZzXtVeb/tReGNJ134Y3Wp37yQ3Ohxvc2k0ahjuIAMbA/wALELnHIIB7&#10;EGcunGGLg5bXMuFa9KhnWHqVfh5rad2ml+LX+T2Oz8Dw6ZB4N0uPRYHg077HE1rHIDuWMqCu7POc&#10;HnPetWuW+Cmq6trfws0XVNckSS+ubctJIgxvG5grEDuVCk+5NdTXNWi41ZJ7ps8rH050sXVpzd5K&#10;Uk3e+qb69fXqFFFFZnIZ3i3XdM8NeHrnW9ZuDBZWoUyyCNnI3MFUYUEnLMB+NeKeJPFHjL42eHdS&#10;8P8Agj4cXt7pjzRRrfyOqmKRXDDLH92hI25G44UnJweO9/ae1C20/wCCmsC4SORrtY7eGN1BDOzr&#10;yMg8qAWH+7wQcV6/+ynocHh/9nfwjZW8jSC40yO+d2UA7rj9+Rx12mTaD6KK+44PyOhmM5VKt/d/&#10;4H9dT3qePw2R5PHNvY+0ruryw5m1FcqUnK0bNtPTV218nfS+AOleJ9D+DXh3R/GLwtrNjZLDcCJw&#10;wjVSRGhYcMyx7FYjILKSC3U9hRRX7LTgoQUF00PyPGYmWKxNTESSTnJyaSsld3sl0XZBRRRVnOFF&#10;FFABRRRQAUUUUAFFFFABRRRQAUUUUAFFFFABRRRQAUUUUAFFFFABRRRQAUUUUAFFFFABRRRQAUUU&#10;UAFFFFABRRRQAUUUUAFFFFABRRRQAUUUUAFFFFABRRRQAUUUUAFFFFABRRRQAUUVxvxRVTqmmnW/&#10;sZ8LLb3J1EXQPlC5BhNuZc/IIwouf9Z8u/yv4tlAHZUVy3w5Gn7530ED+xHtYTZmz+z/ANns/mT+&#10;YYfL+bfnbvz8v+r28+ZXU0AFcv8AGzxG/hL4R+JPEcNytvcWGmTPaStH5gW4KlYcrg5zIUHPHPPG&#10;a6iquu6bZazol5pGpQCey1C3ktrmIsV8yN1KsuQQRkEjg5qKilKDUXZ2OnB1KNPE051o80FJNruk&#10;9Vrpqu58Zfs0/Gvwr4A8B6Z4Qh0z/iY3tzNc6ne3t4YbRZXYLFtZElP+qWMNlVVSpyeSR7xH8bPA&#10;02vQaZa6hBc/aJUiSeHU7FkyxA+75/mHGegQk9ga8I+Lnwfk+DM0uoX2h2vi34fahdBbqX7OE1HT&#10;AWXZmZdrAZCgEMEcgqRGXGeisvg78I/EPhxL3RNP/wBHvI8wXtnqEzFecErvZlyCCCGU4IIIyK/G&#10;c2Usvr8mIg18rp/ij9tzzK+GMxqf2qqtVwrSb548so827TTalBxvbla+FJps5T4+eL/Evxd8TWfw&#10;60GfQtahtc3kl7Y2UkKwyqHUgyNJINmCvzKcEuoznFYfxTsfHFvr3w/0q98R3LeNDAbWO+gnWM2s&#10;LSbIlMsSiZtoL7nYkcvgtya9+8A+E9E8G+H49J0O1EUajMkrYMs7f35GAG4/oOgAHFeWfFiTUrb9&#10;rXwdcaTBDc3L2KRmGRjxEXuBK5x0xGzkHnlehxg+ZQzOdSq4w+GKb1tq0nv0R6uR5nhvbQwWCpJU&#10;aEKko83xSlySTcnsoyvqtVor3sY58F/F3SLhfi1fapFeeKdJkLNp86rMZLVUKN8ynaSylsouGIYs&#10;G8w4qL4X6Dpnxg+MmueO9S0WS20ZGik+xSXDSLJdFFBUuVAdBtdiuVxujGNpIr6LpEVUXCKFGScA&#10;Y5JyT+Zry3j25Sq8iVS3KpLS0b3tbrrt1V33PKfGOIdGpalGNVx5Izh7vJC6fIktGlb3XvG711M2&#10;98OeHrzUl1G70HTLi8RQq3MtnG8qgcABiMgCs/4k+CdC8beHjperW6qVH+jXUaL51scgnYxBwDtA&#10;I7gfSujrnvitruo+Gvh5qmu6TYre3djCJEhcMVxuAZmC87VUsx5HCnkda5aMqrqR5HrfQ+fwNbGS&#10;xVFUKjU7pRd9m3Zb7L8Dxjxp8KPCPhnw/cXF18R7iPxJpNkLiyE15HEV8sZQLFzIAWBC7W4JGASM&#10;HjfhH438Q+EfG3/CYa1YSy6Z4luWW/v57RlWUtKWkkidVwWVtxKrwcEYyAVXw/qHgzxj4q1HxZ8U&#10;9aktbi6nhMNlp0T4kVcI2/arFUCqo+8HIDHrjP0t4TufBni7wPHDosen6loSgW4tmt8xp5ZGEaJx&#10;kEYUgMP7pHUGvoMRVeGp8teLnfRu1kvJO3f8j9QzTMa2V4R4fMqc8Rz2U5OPLGN0m4wklZ66rpeP&#10;fav4i8Z+AF8OadrOr6rps+m3lwv2KZ085TKM8gAEqV5BJA29DivIrXR/Efx68Rahq0+s/wBm+GNL&#10;upYNMCxAvvwCp2ZznaUZix/i2r328FqXhe60X4i6d8PPE9zbWel2uqyXK310DCk8Evlq0m4EgBkg&#10;UDB+ViwLDBI+qvAPhTRfBug/2RoVu0Nu0rTPvcuzucAkk+wUfQCuaqqeApqVKV5y2fRLy87Hi4yj&#10;guGMPGvgpudeqrwm0nGML7r+81ZPfd6IyvhX8NfDXgO13aXbtNqEkPlXN/MxMkw3biAOiLnHCgfd&#10;XJJGa539rnw+NW+EtxqMMY+0aTcRXJKQb3kjyUZdw5VQJS5PI+Q8dx6lRXl08VUjXVeTu0z5DDZ1&#10;i6eZwzGrJznGSbu9128lbTy6HD/Bn4jaH408O2SLqcP9trbqL2zkAjk80L87Iv8AEhIJBXOARnB4&#10;ruK8j/aE+GngV/BWq+JXt10e9tVNwbu2X/XOTwjR5CnezAZ4OSOcZB6f9nd9Wf4M6E2tbzcG3JjZ&#10;2yzQ7j5RPp+72468Y78VriKNF0vb0m0r2s+nXR9UduZ4HAVMH/aWBk1Fz5XCSV02nL3ZLSSW2ya0&#10;vudrXLfGzRr7xB8Kdb0rTXYXU1ruiVV3NIUYP5YHq4Ur/wACrqaK5Kc3TmprdO54WFxE8NiKdeG8&#10;GmvVO5xP7Our2GsfB3RXsAqfY7ZbO4jDAlJYwFbOOm7h/o4rtq8T8HzXXw0/aC1Dw3eQ+XoHjC4N&#10;xps23ZFHMckIgB2j5m8sjGT+6PAxn2yunG01GrzR+GWq+f8Ak9D1uIcLGljXWpO9Or78X5S1a9Yu&#10;6fXTUKKKK4zwjxD9r5J/7Q8LnWbq9XwjJfKmqJZKvmoQwJZS3BcxGTYCMAqfWvrb4bWuhWXw90S2&#10;8LkNoqadB/ZzgEeZAUBRzkAksCCSRkkknmvm/wDayv7Gz+C19BeqzNfzw29ttXP70N5gJPYbY2/l&#10;3r3X9m/R9V0D4F+F9I1tZ0v7bTk86OcAPDklhGQAMbQQuOo24OTzX614f1XKhOPJt1/r+tDs4sl7&#10;XhbBSb5XCpOKj0krc3PbvG/K35nbUUUV+jH5aFFFFABRRRQAUUUUAFFFFABRRRQAUUUUAFFFFABR&#10;RRQAUUUUAFFFFABRRRQAUUUUAFFFFABRRRQAUUUUAFFFFABRRRQAUUUUAFFFFABRRRQAUUUUAFFF&#10;FABRRRQAUUUUAFFFFABRRRQAUUUUAFFFFABRRRQAUUUUAV9UsbLUtPmsNRs7e8tLhCk1vcRCSOVT&#10;1VlbII9jXyL+xWzSfDHUZNzBf7ZkCRBiUjHlRHC55/iPevsKvlPxTpR+DP7R7afH5ieEfHjmayQI&#10;BFZXpcAxqqjAALAcAALJHknyya+I46wNXEYBVKavy7/gfoXBNZVsFjsti/3k1GcV39nzOSX97ld1&#10;3UWj0qvA/wBnm2j8dfE3VPHet67cXGqaTdstnZxy/u4oXEgGM5Pl/OwCgjkEkndXvlfOXxQ1aP4V&#10;ftMR67p0aCy1ayjlv7WG3Rf3TsUkCDj5i0IkzkZY8nBOfynLoupGrSh8TWny3XzPs+Fac8TTxmDo&#10;aVqkPdfkn70fLnTtfTY+jaKwPhv4x0bxx4c/tnRGn8lZjDLHPHseKQAEqeoPDKcgkc9c5rfrzpwl&#10;CTjJWaPlq+Hq4erKlVi4yjo090FMuIop4HhmjSSORSro6hlZSMEEHqCKfWbrniHQNFkjj1nXNN05&#10;pgTGt3dpCXA6kBiM0RjJu0VqTTp1KklGmm35bmLJ8P8A4dack2oT+FdChiiiLTSXFrH5UaKMlju+&#10;VcAZJ+vvXl/7Kc0Ft8TvFOk+GHlvPC4QSx3U8O1w4bEYz6EGXGcEhAcKcitD4p+Ntf8AHt5qngH4&#10;a6auoQLCI9S1VZwsYViNyRtkLtIypJJLDeFXA3H1D4b+F7Lwd4NstAsSHW2T97Ns2meU8vIRk4ye&#10;2TgYGcCvUlOdHDSjWd5Tto3st7vt5H2VWvXy/KKtPHTcqteyUHK/LFWkpyWrT6RWnVvY4z9pr4dX&#10;/jnQbS50NLc6ppzMQkm1DcRkfcDkcEEDAJC8nNcrYt+0VBqz6/LYQNFbxKn9lPcRNHOnJwqhy24Z&#10;zuLBzwMt0r3miuelj5wpKm4qSXdd9zzcHxNXw+DjhJ0adSEb254ttKWrS1W/3rozxDTPiZ8SPBUK&#10;2/xI8H3d/b7FmfVLNUBijY4O/YPKLAlVxlMcZzkE+weF9a03xDoNtrOkXIuLK7UtFIFK5wSCCDyC&#10;CCD7ird5BBdWstrdQxzwToY5YpUDJIpGCrA8EEEgg189ar4D+Ifgz4hX2ifDUXy6NrltgTyS/urU&#10;HAYmTja6HO1vv7TxuIJrWMaGLvoqc1r/AHX/AJHZSp5bninZQw1Za72pyXXRv3Wt1bRq+nU9y8ee&#10;HNP8WeE73QNTU+ReR4DqfmjcHKuPdWAOOhxg5BIryf4T+OtQ8DeJo/hX42S4mniuYrXSb2JQyGN8&#10;CNW5B2crg8kZKnG3jF1LRfid8FrMatouprrWhx2itexXLE29tK7gNti3hj8zAh1wTk7hxks8E+JD&#10;8TP2jfC+uRabJjS9IC6ifJHlRzLHMxZQS2E8yRQpJzwD1rqo4VKjO8lOlZu60s1+TZ7OByaMMvxC&#10;dSNfB8spqSdnGpFaaPWLa0a1umj6Mooorwj82OW+LXgXSPHnhl9O1GJVuoVZrG7A+e2kI6+6nA3L&#10;0OB3AI5D9m3xnrN3Jd+AvFsF5Hr2ixl99wvzPACgG49yN64bncpByep9UvLiC1tZbq6mjgggQySy&#10;yuFSNQMlmJ4AABJJr5f+Mnj7S7H4uN4v+HuuTf2gYxa32LUG3uAoAJ3MfnUgIuNvWPcD9016uBpz&#10;xNOWHaut0+z/AETPteG8NiM3wtbLJRvG3NCTTtCfa6TspK913SZ9SUV8/wDgX4j/ABpvrN/GZ8GX&#10;HiDw5cXDWqwafaFRDIqgnYUDyBcsPmcMpOVBBHG5/wALh8XeGpYJviT8ONW0XT77/j2uVtpI2BGQ&#10;VKy4BOQTjIIGDggg1pUyDMIR5vZ3VrnFW4QzKnUdODhOS6RnFu/WNm0+ZdVb0uTQ6CPi7+1xD4T1&#10;mJYdF8IWxvZrdyd14mYSVxyMO8kYPQlAeQcY+wK+ZP8Agn5pl14k1bxV8W9aulm1K/uP7JjRBtWN&#10;FWKR+OmMeQq9wEOc5r6br9l4XwSwuWwVrN7/ANfefH+IWIccyp5ape7h4RhZbKbSc2u95PV+QUUU&#10;V9EfAhRRRQAUUUUAFFFFABRRRQAUUUUAFFFFABRRRQAUUUUAFFFFABRRRQAUUUUAFFFFABRRRQAU&#10;UUUAFFFFABRRRQAUUUUAFFFFABRRRQAUUUUAFFFFABRRRQAUUUUAFFFFABRRRQAUUUUAFFFFABRR&#10;RQAUUUUAFFFFABXkf7b/AITbxX+zxq5hRnutDZdWgAkCLiIMJS2eoELzEDqSB9D65XE/tEeMNI8E&#10;fB/W9Z1iO3uEe1e1t7KcjbezSKVWIrkFgcksByEVz2rmxkYSw81N2Vme1w5WxNDOcLUwseaopxsu&#10;7utPns/I80+FviAeKfh7pGvblaS8tVM5VCqiZflkAB7B1YD2Fcl+05pfjzVPCsEXgySSS32zpqlp&#10;AyiSeNkwMZ5YABwVU5JdeDjjhfCnjDUPhL8L/DWmR6adY1DXriS6ms2uvmtFbyzHEqKpKl1YMAej&#10;FuDnje034/41C1OveCNR0nTLudoY9QeYsu5W2twY1B2nO4BiRjoa/AI4OvSrutRgpRTdr28+l/u+&#10;8/aaeQZlhMyeOy+hGpSjOfJdxs0m18N03aztZdLozvgT8T9B8GeD/wDhDfGi3WjX+jzOoEtvI/mB&#10;5GfoikqRuPXqMEE5wPSdT+Knw8sI4Xn8WaeyzlwnkMZsFeu7ywdvXjOM9s15P42e2+L/AMerLw9Y&#10;NpcujaSi3Ul7DIRJdwMsLSruB5YZCAYBXDZ6HHpUPwV+GUayqvhhCsyBG3Xk7YAYNlSXypyByMHG&#10;R0JBrFQwikqlZSUpatK3X127/gaZ1h8ijVp4nHxqwrVlzyhDlaXN/is038Vne22hxt/8fNSvtWCe&#10;EPAt/qlj5jQpMwffPJs3AKqKwXHJxkkr/dqn4c+FXi3xz46/4S34nR20VpMsinTlkKyhdpEajZwi&#10;qWzksWO3DA5Jr3PQ9MsNK02DS9Ks4bS1hG2KCFAqLk5OAPUkknuSSa8b+N/7S154E+K2teD9C+AX&#10;iTxVZaNcC2GsRahPbpdSKi+ZtQWjgBZN6ZDEHbkcGvTyfLsTmSqLLoRhy2Tcm763289NT57GcY4T&#10;KouOW4f2TknHnu5Tt6tpRb6267bI9O8A+C/DfguxmtvDunLai4KtPIZGkeUqMAszEnueBgDJwBk1&#10;B8dPid4P+CvgNfFPjLdeX15lNB8PQOBdatN2452RAkbpCCACMBmKI/AeK/2ntO8H/s12PxP8TfDG&#10;70HxFrt/c2fhrw3eag0/2oQhQ11OzRRMkaOWBTaS3yYOHyvznq3xK+Gd98IPF3xP8Z/EKPxt8cPF&#10;Gmmy02wfS7xLTw5BMRG8duzxLEJY4pJWDq2FYYTd8zyfVZJwTUpYl4jMmptbJO6b877+n36aHwGa&#10;cQVcW3NSblLeUnr23/ryPVf2G/2hfi78bvj5daTrVv4bg8Oafpt3qV/bWeiojBceXDDFIcsG82WL&#10;GSSVRuSea6z9qj9o+4+H/wAQrX4Q/Cbwza+LfiBdOkF7LcxNNb2M0gGy3iiUjzZsEMWJ2JwDuJdU&#10;80/4Jf8AjbwD8OvgL8S/Ekmox3Pi2xtZNZu9MeCZUNlaR4tk84p5SvJczkYDlj8vHBxU/wCCTfha&#10;/wDFnxb8ZfGHXHe+1azH2WyurlCWl1C+Z2muA/8AfWNZN3tPX1uKyzARrPFVaKapx00WvXRd3pFe&#10;d0tzxKeJr+z9nGbvJ/1/n6FDXv2j/wBpj4H/ABgsdH+N+jaRdW91HFeXGjvp2nhmsnkZC0E9pja/&#10;7uQKWZsFeQa+39bt0tNYubaPOyKVlXPpnivhL40Rp+0P/wAFPrPwhZH7ZoGj6jBozeYdqrYWIL3n&#10;zDIILrdFT33r61916rcC71S4uQCBNKzgHsCcgV8Xx9Sw9PC4ZqEYzblsull6X1aPWySVR1qi5m0k&#10;vvKOo2lrf2M1le28dxb3CGOWKRdyup4IIPWvn/xBHffAT4g6fdWOo3d54S1maZ5dMVvmiIABxuyC&#10;yhoyrAqW2bWIAyfoaqmtaVpesWYtNW020v7cOHEV1Asqbh0O1gRnk8+9fnWFxPsW4zV4Pdf11R9/&#10;kubrAzlTrx56E01OHfR2a7ST1TWvmcbqXxn+HFppX25fEUdyCVCwwROZTu5+4QCMAHOcY6dSAdvw&#10;J458K+MYN2gavBcShCz2rHZPGBjJMbfNgFgNwyuTwTWLpfwa+G1hcRzx+GYZZIpGdftE8sq89mRm&#10;KsAOACD09ea5v4p/BzOoQ+Jfhsy6HrcEozHBN5ELKQVJQAfI2CAQMKRnIyed1DATfJGUk+7tb52/&#10;M9GOH4ZxEvYUalSnJ7Tny8t+iaWtvPp2NP8Aad17U7Tw3p/hLRII5tR8XXJ0+NWTcSjbVYKP7xMi&#10;Lntk45wR5/qP7PvxgsNc0/wC+j6ZcafqMil9c0+zjaOCMPufzbgokmF3BtjnLbAEzjFYmn3fxH8F&#10;/EDRfHXjjQdT1iz8J3f2fzLlztfDMQ3mEEkbpBtkIIJCrnjA+y/gT8YPCXxXsbyXw8bq3ubCTE9l&#10;eoqTKh+7IArMCpweh4IwexP6DwvlGAq4f2dSac7306/0vmj0s1x2a8J5dSll1KFaj7znUXvJVG7Q&#10;ejuuVcu+jvY6zwXolr4Z8H6V4dsneS30myhs4nkxvdY0CBmwAMnGTgdSaualZWeo6fNYahaQXdrc&#10;IY5reeMSRyqeCrKeCD6Gp6K/S1FKPKlofz/OtUnVdWUvebvfrfe5Dp1naafZR2dhaw2tvCMRwwRh&#10;EQegUcCpqKo3WqRwasLA21yx8jzWmEeIly2FXcSMscMcLnAX5tu5N1bESk5Ntu7Zeoqnoeow6pYC&#10;5ijliYMUlhmXbJC46ow6Z9wSGBDKSpBNygQUUUUAFFFFABRRRQAUUUUAFFFFABRRRQAUUUUAFFFF&#10;ABRRRQAUUUUAFFFFABRRRQAUUUUAFFFFABRRRQAUUUUAFFFFABRRRQAUUUUAFFFFABRRRQAUUUUA&#10;FFFFABRRRQAUUUUAFFFFABRRRQAUUUUAFFFFABRRRQAV8ZfFh/Ffxy+PXiDwpfatLpHhrwnfNCtk&#10;CXDMjNEJQuFDO+HIZs7FfAz/ABfZtfL3xI8N+JfCf7Yn9r6fpyR6H47SO2S5jRhbw3PljcZVAw0u&#10;YXkAypcOcNneR85xRTxlTA8uE+JtL7/69D77gDGUcJiMXW91Vo0pSpylZ2cWnLlT05uTmt10fdlb&#10;wL8AfA+naxpj4vru8huY2Sa4uCFMm4YJVQBgHBx7c5r2LxV8JtP8S6Q2l66tnfWrHd5csZ+VsEbl&#10;YHKtgkZBB5NZ8emjwn4j0FLzXr7Uv7Y1iO1g+0wQq0cmySbAaNUATbCwAKs2SPmPaX4gfE7xpbfF&#10;y48BfDz4d2Xiy50zSLfUtWurrxIunRWXnyypDCR5MpZ2EEj44wuD3FfN5Lwr7SdSOapyqRa5WpPZ&#10;pvS1uqf3HPnXFeZYivDEQxLk47PXR3W17Nb9LHL/AAQ/Z1fwHqeranLqthNcai+2BYIH22kOS3lq&#10;zsWIJK5yf4F5Jr0X/hBrr/n/AIf++DXUeGrjVLrw/ZXOt6dDpupTQI93ZwXX2mO3kIyyLLtTeAeN&#10;20Z9K8V/b11rxbL4B034ffD7Wr/R/Evihrq6W+sHljntrOwt2upmSWMgxl5FtoM55+0Y5zivfxHB&#10;+T1ZupUptv8AxS/zPJx3E2a5jiHXxFTmm7a2XRWXQ9CHge6ByNQiBHQ7DVz/AIRzX/8AoYp/+/r/&#10;AONfMnxh+Kvjb4o/AbwPoXw18S6hod54kl0PTtT1/T/MMp1K7ijnazilQhlEMImnuJFPy7Ei5Mkv&#10;l+peMP2kPCvgj4a+LPEmp6Zem18M6zdaDokD3LSXXiGa0iQTyLuXKxpN5sbSEv8A6osTllQ1Dg/K&#10;KN/Zxkl5Tkr/AI+at6nB/auKna7Tfov8vI1vjD+z/wCC/is2mSfEbSIPEMmjxyR2Tz6jfw+UJGDP&#10;8sM6KSdq5JGcKozwK8G/aA/4J++GPEcmkD4WvpPgxLWOX+0jLLe3hvXYrswJZn2BArdDyXOegr6V&#10;+HPxIvfE3xG1HwhdeHodPuPD/h7Tr/X3GomX+z7+7Dv9hA8pRJsjj3mUMOHT5BnjG+E3xsfxtr3h&#10;S2/4RSXTLDxjpGq6vpt1Pe5kNtaXcUMTNF5Yx50U8c33vlBA+brXtYbBU8LaMJSslazk2tPX0OOp&#10;WlUu2l91v63OD1P9j3wfpn7OPin4Z+ATb6Lf+KtP0631DWp3uLiS7mtJkl8x0aQqgdhJlYwo+foQ&#10;oA5v4D/s2fHn4QfC3W/A3gv4neDILbW7l7o6hNolw95ZStEsReBxKFU7VGNytg8jGa9Q034+XPiD&#10;WF0jwb4JbWL/AFiaSTwzHLqq266hpkLJHNq1y3lsbWzMrFIWxI8+Aypg5GjZfFvxJp3xA07wj458&#10;E6XoFzcR6lqF/eQeJ0urSw0mzhhb+0GdoYmCPPOIdrrGV2O5OBg9SiknfW/f79PT8PkRd6eR5/8A&#10;sY/slW/wN07W9SuvEMOteKNcj+yNfJbGOKzs8hmijUkks7KpZj2VAAMEt7H/AMINdf8AP/D/AN8G&#10;uB8L/tJWniWzub/QfB1/NZ3Hjy28G6G1zK8E2ozFVe6uXiMRa3ihiEz4bLMIiGETZC9F8RPjbo/g&#10;/wAf65oV9pNxeWPh3Q7S+vbqwk8+5e9vLloLLTYbVRueeby3YZZQPkzwxZfGzPh7L8yqxq4qLbSs&#10;tWvPZPzOnDY6th4uNJ2W70Xobn/CDXX/AD/w/wDfBqprnhSfTdLlvXu45FixlQpBOWA/rXOeMviz&#10;8S/Bng2/8VeL/hFZWmnQaaZrWKw8VC8u5L6SaGC1sJYhbKFklkmUb4mlRNrct8u7U1Dx5qHii81X&#10;StE8OLcaHpL/AGXVPEB1BRbi9Rk321qgUtcbGOx5D5aqwZRuZXVfn804PyehgK9WnTalGEmveluk&#10;33/r5nfhs2xU60Iylo2lsur/AK/pGbRRRX40fWBXievi6+Cf7QFp8S9I0zULjw5qCuNdS3IYL5r4&#10;kHQBRuMTqGIBdduQOntlVNetG1DQ7ywSVomuraSESKxUoWUjIIwRjPUc16GWZhVwGJjWp9D1cpzB&#10;YSpOFWPNSqJwnG9rxf5Nbp9Gdz8EPih4Z+Knhu41jw39qiW0uPIuLW9VEniOAQxVWYbWB4OecMOo&#10;NdpXyr+wfqt14H8fa98IvEVlbwX9yRqNpdRknzyEUMm7oy7MOvAxiQHnAH1VX9AZXjFjMJCte7fY&#10;+M4wyajlOcVMPhr+xaUoNu94yV00+qvdfIKxfEVlrL3wvNLmtpl8kRtZXTGJNwbIkWVVZhwWBUqw&#10;OEwUw2/aor0D5czfDekrpVvcFpBNc3twbi6mVSokfaqDC5O0BERcA/w5OSSTpUUUAFFFFABRRRQA&#10;UUUUAFFFFABRRRQAUUUUAFFFFABRRRQAUUUUAFFFFABRRRQAUUUUAFFFFABRRRQAUUUUAFFFFABR&#10;RRQAUUUUAFFFFABRRRQAUUUUAFFFFABRRRQAUUUUAFFFFABRRRQAUUUUAFFFFABRRRQAUUUUAFfN&#10;P/BRbwZq134d0f4j6XqVxH/wi8yCWETbRbl5UMdxF0KyCURgkcn5CMbK+lq534p+CtC+IPgm68L+&#10;IoXezutrCSIhZYHU5WSNiDtYfQggkEEEg8uNw7r4eVNb9Omq2/E9/hfNo5Tm9DF1FeCdpqyleEtJ&#10;qz3vFs8f+Bn/AAkWu6f4V8Q+NfEM+u6hLJHe2u+GKGGzEwXASOJEDOEbbvcMw3OFIDsD6N8GfA+p&#10;eGvEPjbxL4hn0+61rxh4hkvTPZxkeVYxRpb2VuzEAsUhjDNxgPJJgnqfmT4w6P8AEj9nWdk0TWm1&#10;bwrqjNBpVxeo0rac4BZUI4VJACxGPkfaW2DBUYXjy1+Mmn+Go/iTffEBr1LR7ea0NhcusZikAxL5&#10;ZVFwS0aldh3Bm3cDn4HAZpi8nxFanjvflN6NyfyWz/M/R8ZwPRzqpTxWGxlKFCq37O0Wrtv4eVJK&#10;Nm7Nd9bM+1vhufGh8Kxv4+XQU1tp5jJHoTTNaxxeY3lKHmAd28vZubaoLZwAMVgab4K1Sb9ovWPi&#10;DrUlo9hH4dt9D0C3huZHeNGlee8kmjZQis7rbKNpbKwjOM4r5i0nx98dvHujyap4VGl6fYw+ayyW&#10;80ckrlekLLIzkOe2UQHIPAIrG+Cmm3vj/wAVa7ZeOdf8WQa7DIl00azPb7UBIZGzwuS6YTauAo2n&#10;GQO//XSnGEpVKPw7pSu1010PL/4hlVo0a1XFYyEfZ25owXPJardJpK3rofRt98HbvRvHPhGfwHpf&#10;h7TPDXw68M6lH4X0x7q4TOsXIEayXChG3QiLzd0hZpS88jEE8njPAf7LeoaJ8KPCXhjU9fstW1BN&#10;YsrrxdeXStJHLYQTtetYWaMp2xyXqwvIzbWlJkdukcadtpoaw0+3sbWadYLWJYolaZ3IVQAAWYkn&#10;gDkkk1N9quf+fiX/AL7Neb/xEikndYZ/+Bf8A+Plw+9Uqmnp/wAH+mch4w/ZvfxJ8J/Hz6voXgjV&#10;viP421O9ni1rV7UXa6TbzSCGGOC4aDzlMFmibAFAEq9gd1R/Ej4f2fj343+Evht4TmmsfCXw98NX&#10;Ok+LmgcoPsd0tkYNLjkB3eZJFafvMfdhk+8GkSuz+1XP/PxL/wB9mobNVs/O+yKIPtEpmm8obfMk&#10;PV2x1Y4GSeeKS8R6St/sz/8AAvl/L/XUT4fk/wDl5+H/AASK/wDCfxM8H/H7V/Fngfw14Z8QaHr2&#10;iabpVta32svpbaAloZ/3cYS2mDQN5+7CgENkbcAE05vgt4p8Q/HzWPiR461PRdUtYtH0+z0TQrUP&#10;Db3EtupmJu3ZGbyheSSSLGPMHywu25olA0NSX+0NPmsbx5ZILhCkieYwyD6EHIPuORXhH7M/i7WG&#10;+KGo+F9J8S6trfhmOGWW3mvUYNGdy4YEklQckYOAc52qTiuqhx/CpSnOOHd46/F3v1tuevgeCamO&#10;weIxEKyXskm04uzX+K9r6aJ2v0e56v4D/Z1mM/gXT/iRDoHinRfC2iX9zqEF7uuzqXiG/uFlubmS&#10;OWMRyRIPN8tm+fMv3V2ise9/Z68SeGtNXWfBmg+CZtUt/iePFqaJEn9nWL6fDBLbWlqjRw4SZEZJ&#10;dxTaJWkb5urd/wDarn/n4l/77NH2q5/5+Jf++zXMvEimndYZr/t7zv8AynkPh+T3qfh5W7lfxx4D&#10;8c/FlvCVl8SvDvhOy8Oafrz6prOi2+qz35uo47QrawuzW8aSj7RI7yKQFCxRgF8mrPwd8E+Jfhx+&#10;z5P4F8Q6ja6jb6HfS2+g3UU7yTSaX54a2FxuRQsqI2wqmVARcE84T7Vc/wDPxL/32aSSed12vNIy&#10;nqCxIrkx3H1PE4Srh1h2ueLV+burX2NaORyp1YTc78rT27O5HRRRX5qfQBRRRQB578bPhmnjCa31&#10;/R9Qn0zxLpaL9hu45mUZRi6AkcoQxJDryCe+Bj0X9kj4p6l470HUPDviu1+zeKfC7pb6gdwxdr8y&#10;iUDs2UIfGVzhgQHCrnaxrOj6S0K6rqtjYtcsVgF1cpEZTxwu4jceR09RXkPxq0HVPA/xM0f4seDb&#10;C/nnt7wTavFbykK6rs4IUblSRRIrnkcjgZ5+z4Tz6rgcRGlVf7uX9f193U+go4ZZ7gf7KxbtKzdC&#10;bW0lq4XuvdltbVKVmkfZ1FeU/A39oHwL8TNTXRrJ7rTNakMhh0+9T5p0Qbt0brlT8vJXIYYbggbq&#10;9Wr9oo16VeHPTldH5RmWV43LMQ8NjaTpzXRrp3Xdea0CiiitTgCiiigAooooAKKKKACiiigAoooo&#10;AKKKKACiiigAooooAKKKKACiiigAooooAKKKKACiiigAooooAKKKKACiiigAooooAKKKKACiiigA&#10;ooooAKKKKACiiigAooooAKKKKACiiigAooooAKKKKACiiigAooooAKKKKACivMf2o/iwfhZ4Rs5N&#10;OsU1HX9ZnNvpVm6sysRjc7BcFgu5BtBBJdcdyPK1+P3xznt4tEt/hFbx68k7rNfTLMLB0XccKCwV&#10;TgLh/PYHHA+YY8rGZ1gcHUdOvOztc+ryzgzNsxwccZRUVTk2k5TjHRby95q8U9G11ND9t7xffeIr&#10;2H4JeE9KttT1LUYo7zU5ndT9gRXEiANu/duQmW3j7joFyZBjz39puxu/Dn7Ofh/QftkjG3ubSzuW&#10;jdgs4SCQ4I7ruRSAem1fQV1HwC+HM/hlZvFPiOa6n8Vaukn9oNNciUJvl3nkfeZiELMS3I4PXPnP&#10;xV8Y6l8ZLy18LeCNDvrjTrS4S4u53xGXJ+Vdx5Eajc/JJyecfLz+U5lm081zNVV/Dg9+3z/I/XuH&#10;sLSw2Jw+CwTUsNhZc9So9E5tWcrt2tolBLtfzKfgH4b/ABq8I6xdP4c+y2YuoAj3X2qGSGQZDDCN&#10;k5HIBKcZbB55sXHgzxT8FLzS/HX9rHVIXuBFrkFtE+1Y3IzlifnBOcMwXD7Oua+jtPtorLT4LODf&#10;5VvEsSeZIXbaoAGWYkscDqTk0+5hhuLeS3uIklhlQpJHIoZXUjBBB4II7V4Es2qym+aKs99N15vU&#10;5KnHGLrV261KDhLSaUbOcbWs2+Z6bq2z8jH8D+L/AA54wsZrvw5qaXsVvJ5cuI3jZGxkZVwDgjoc&#10;YOD6GtuvA9U8J/EP4bfFDUNb+H+kLqOiaq4eSzUII13Mx8oxqVK7CTtYDAVgCTyKta38TvjBon7r&#10;Vfh9aifUE/4li28ck2G3DIkCSMSdpPy/Kc4OO1RPL1OSdCacXtdq/nf0OavwvHEVYyyytCdOSTSl&#10;OKmtNU1prHW+mx7lRXlHwW+J3iXxR8RtT8K+ItFsbGWxtDMRbOS0TqyKyPlmB5ftgqRg57er1xV6&#10;E6E+Se58/mWW4jLq/sK9uayejTVntqgrxK8+H3xD8A+Jr/UvhfdWt3pd+S7aTcuF8piegDEKQoxh&#10;twOBgg4+b22iqoYmdG9kmnunszTLc2r4BzUFGUJ6SjJXi7bXXl0aaaPA7b4afFLwbJB4o8Na0us6&#10;/exvFq0E8wZXz91g8pG/bhepBBAxkEiud8eeEfF/w2fSvGtx4yuo7/Vr9E1aWFTsjkJMmGAb98mF&#10;b5duDtI6ECvp6vP/ANpi+0PT/hbNca9oS6zF9pjW3tnkaNVmOcOXQhlAG7p1zt43Zr0MNmNapWjG&#10;UU76OyV2u3bTofVZTxVjsVj6VGrTjLnfLK0I80ovaOulo3022V20d9DJHNCk0MiyRyKGR0OVYHkE&#10;EdRTq8B/Zn+A+tfEP4YnXbH4nyaHayXzqdPs4Xn2SJgbpQJYwsmCCBgnaVOecDp5f2U/iNpniuGL&#10;QfiYf7Lvoguo6hma3nXBI2eSrsJRg8ZcclgdvBPuR4Jx84KpB3T22/zPIxmWcP4XF1cJVzSMalNt&#10;NOnNbbq+1/Ru/Q6lPib4Ibxo3hYa9b/b1ITJP7kyH/lmJPul+gxnqdv3sgdZNJHDC800ixxxqWd3&#10;OFUDkkk9BXDfFf8AZYhX4LaTofgcWdz4g0u5aa8vrqNYZdTDg7hv52hTt2oW2gA5JYknnfB/7P8A&#10;8UPiX4sj1P4x302maVZmWNbWC5i+0E4IHkqivGi7guWblgo65DDevwPi414U6d7Navpf8vx+8j2P&#10;DGIw31ujj1CnDmUlPWo2vhcIaNqe9n8PV7pUtW+Pqw+Jpp7Hw5d3nhSxn+zXeqwxlmaQqSmwnCLk&#10;q2AxywBPHStjQ/j/APD/AFBpllfUbAxwNKv2u3UCQqCdilGYbiBwDgHIAOTivpD4Z+A/Cfw+0OTS&#10;fCWkJp9tNL5s37x5HlfAGWdyWPA6ZwOwFYvxo+Dngf4nWarr+nm3vVdWXU7BY47zC5AQyMjbkwT8&#10;rAjuMHmvdqeH9F0Vyz99L+tf+AeYuKuFa2JVGeEqQpLRTU/e9ZQs1du97S22R8h+Lbi7/aD+Lmg6&#10;L4Rs9XjsIUWK7kmtVYWCvJ+9uGCuV2hNnVlLFQo5IrR8Lat8YPh/4nvPhLaeHV13X4Lp7iFpZpLh&#10;DAUDbo/mX92QNwJIwWIIDZA+yfhf4N0TwD4JsvC3h+KRLKyBw8zBpZnYlmd2AGWJJ7ADgAAAAdBX&#10;rU+DsK8JCjUe2v8AwP8Ag/ga4rxLw6vgqGCjPCQTUIzbvzXbU20ut9Yf+Td/mX9mv4P/ABBj+PFx&#10;8TfiPpVpo81rEws7W1miYSSPEYcgRs4CLGWHzNuJK9cGvpqiivpsDgaOCoqjR2PgM/z/ABWd4qOJ&#10;xCjHlioxjFNRjGOyV231b1b3Ciiiuw8MKKKKACiiigAooooAKKKKACiiigAooooAKKKKACiiigAo&#10;oooAKKKKACiiigAooooAKKKKACiiigAooooAKKKKACiiigAooooAKKKKACiiigAooooAKKKKACii&#10;igAooooAKKKKACiiigAooooAKKKKACiiigAooqvqt/Y6Xps2oane29naW6b5ri4lWOOJfVmYgAe5&#10;obsVGMpSUYq7Z8/f8FDtNltvC3hbx7a39rDdeF9W/cW1wD/pLSlHG3B5Km3BK913HI24Oz4YvptT&#10;8N6fqVzaNaTXlpFPJbtndCzoGKHIByCcdB0ryPxtrWsftD/GOzura2ntfA3h2QtZvcWeUuyHTzN2&#10;fvNJtA25IVQOMls+1V+I8a43DYnH/udWt3/X9fefsGLws8uyXBZdiWnXhzSa6wU3dQfd3vJ9U3bY&#10;K+dP2fvF9z8OtWHw68S+H76G61LWQscoAAVpAkQPPDplVO5TjByM8V9F18+/toXsa+KfCdvb3n2G&#10;8t/NmN586/ZwzxhH3IC3ylGPygkY4GTXgZYlVnLDyV1L8LJ2PU4RjDF1qmV1Yc0KyvfW8XBScXpv&#10;q7W9PR/QVFV9Lura902C7s7pLq3mjDRzowZZQRwwI4OfarFeY1Z2PkJRcW090FYvxD8SW3hHwbfe&#10;Iru2muYrJFJihxuYs6oOvAGWGT2GTz0raplzDDcW8lvcRJLDKhSSORQyupGCCDwQR2qoOKknJXRp&#10;QlTjVhKrHmimrq9rrqr9LrqeIfsZ6fKE8Ra2NM22V5cqlnfTE+dKFLFkwSeBlCT3bIy2Pl9yrxT4&#10;DC88D/GDxB8M3PnabJnULB8gsgITG44BJKFAewaPgYJNe113Zm3LEufRpNeltD6LjCUqmbzr3vGa&#10;jKL7xcVb56a+d+gUUUV558wFef8A7S3imHwv8MZnaxtr2bUpRaQQ3MSSxqxBbzGRshguzOCCN23N&#10;egV4j8eJNP8AE37Q/wAP/Bs0VvdRxahCb6GWdUR0nmjBiZs5BKR9Op3rjJIFellOG+s42nT6X/r8&#10;T3+GcLTr5nB1VeEE5y9IJy8t2kvmewfsK/DbWfAXw1ub/XLxjN4kaC9isVkYpaxeUCu5GUbJiXIc&#10;DIwiDPBr3CmwxxwwpDDGsccahURBhVA4AAHQU6v6Hw1COHoxpR2R+XZ1m1fN8xq46v8AFN30+5L5&#10;JIKKKK3PLCiiigAooooAKKKKACiiigAooooAKKKKACiiigAooooAKKKKACiiigAooooAKKKKACii&#10;igAooooAKKKKACiiigAooooAKKKKACiiigAooooAKKKKACiiigAooooAKKKKACiiigAooooAKKKK&#10;ACiiigAooooAKKKKACiiigAooooAKZczQ29vJcXEqQwwoXkkkYKqKBkkk8AAd6fXyB8WviT4h+PX&#10;jZvA3gKa6sPBtlJ/xNNRBMZvU6bn4yFOGCRHlj8zAY/d+dmeZ0MvoOrVfou59Fw5w5XzqvNKShRp&#10;q9Sb2iunrJ7Rju35XZ9D638ZfhTpVl9quviF4ekjzjFpfpcv0J+5EWbse3oOpFeIftefFKx+IPhr&#10;w54B+G+t6Xqtv4vnxqDKrmW3WOWJot643RDcHZsru2x54HU0n4G/DWyWIvocl5JFtPmXN5KdxUDl&#10;lVgpyRkjGOTxjitXwz8L/BPh7xWPEOj6MtteKjqo81njQseWVWJ2nGRxgAEjFfnOO489vQnShC11&#10;v/T2+R97leB4XynFQxlCVWpVp3ceZQUHKz5bpO+krSvfdbG54J0SDw34Q03Qbfy2TT7VIS8cQjEr&#10;AfNJtGcFmyx5PLHk9a1KKK/OJScpOT3Z5VWrOrUlUm7ybu/VhWP408L6H4r0mTT9b0+C5Vo3SKVo&#10;laW3LDBaNiDsbgcj0FbFcX8Tvih4U8FW9zFeX0dzqkKAppsDZlZiMqGIyIwQQct25AOQDpQjVlUS&#10;pJ83kdWXUcbWxMY4KLdTpy7rz8l57dzzTwLfar8LPi1rHgOGW51LTZ7Pz9FgvpGjEj4LgKwBVFy0&#10;odwnPlkhSwCH1Oz8e6cluo1ix1CxuAF3pDaS3cbHAyUeJSSoOQC6oxxnaK8h8F2HiPxP8QJviD4s&#10;R7dyhTTrNicwxkEAAdlCswwRklixx1PfV/QXD/hZhM1ylV80U6deTunF20slrFprV3ffbWx854hc&#10;XOjncIYWcKko04Kq1qnVV+Zpq19OW9tOa519v4y8MyW/2iXVY7OL5cPqEb2gJJYADzguT8jcDnGD&#10;0Iytj4w8P3ckq295KwidE8w2kwjfcwUMjldrrk53KSoX5idvNcfRXX/xA/LOZ/7XO3TSP9fkfGf6&#10;74m38KP3s85+Ims+LLf406V4+sfDs99HDYkWsENkyPErLKBHcbWkzIPN5I2gjgYxuq1a/Er4wal4&#10;vv8AVdF8NmLT3iSKPTNTUeVAV4LK58pmbcHzzxuwRwuO8or3K3hLklWvzuUlC1rK2i8m79ddj6TD&#10;+LGIp4GnQq4ClVqwjyKc+Z+7zc2sU1r2aaa9HY4nXvFvxs8S2jWtpp1l4ejQFmlhcLLKVGdgZmYj&#10;J6EADsWxmtXTPj8dJhu9O8ceHLiz1ezhUoto4dLtyenP+rGCDnLAgN3AU78rpHG0kjqiICzMxwFA&#10;6kmuL8B+HV+MH7TNloi3emTaJ4djTULgnMq3lurwmSIbThizOE6gAbjyRg/M8V+G+RZfgKf1dy9q&#10;5JJNrW++yVrJb69uqa+q4O4sjxDia1PMcDThhaMJVHKmpxlG1urcudzdo8r1tqmra9Mtv+0v4x0k&#10;av4c8MwaLp95K8lqk5hiuY44wSoZZzkiQkAHaMlQflQ5bsv2QPhH4j0vxh4g8e/FHw/brrtzcr/Z&#10;jzzLNJAcv5zqqsyKDmNUOcgKcYU/N9GUVy5fwzgMDUjUpLVen+X6nnY/j3F4jBVsFh8NTowqaNwU&#10;lPlvezlza3sk7rVX01YUUUV9CfCBRRRQAUUUUAFFFFABRRRQAUUUUAFFFFABRRRQAUUUUAFFFFAB&#10;RRRQAUUUUAFFFFABRRRQAUUUUAFFFFABRRRQAUUUUAFFFFABRRRQAUUUUAFFFFABRRRQAUUUUAFF&#10;FFABRRRQAUUUUAFFFFABRRRQAUUUUAFFFFABRRRQAUUUUAFFFZXjq+1PTPBGs6loll9t1Oz06eex&#10;tfLZ/PmWNmRNq4LbmAGAcnPFKUuVNmlKm6tSNOO7aX3nj37Xnxp0bw14f1T4e6Hv1LxZqtv9iNpF&#10;CzC1WdANzHozlH+VRk5KkjHXnf2ffCNx4L+Gdrpd/CkWoTyPc3ypLvAkY4Az0yEWMHHGQcE9Tyv7&#10;LNrdeIF1j4leItTTVtd1q7Mck77WktwgwV6fu8grhFwoRY8ADAHsFfh3FWfVMwxDpJWjF/1/wT9g&#10;x1GhkuEeR4ZXakpVZ3+KaVmlorQi27XV3v6lFFFfInghRXFeKPiz4C8PeIpNF1TXPLuoc+f5dvJK&#10;sLcfKxRTyc9BnGDnFaHhPx/4U8Ua6ujeHNSl1S+MXnGG0sp5Nqbgu5iEwoBZc5IxkZrojg8TK3LT&#10;bv5M9CeU5hCiq8qE1C178rtbve1rG7q1/Z6Zpk+o6hcJb2ttGZJpXOFRR1Jr5n1TV/DXij9pw6jp&#10;Rg1aw1OABmubVgI5I4OqK4ByPKXkj+JsdjXp/wC19ovjrUPCOm6F4f8ACviC+jvLlpbw2OnzSgLG&#10;BtRwings4YA9489qp69/wgPwR8A/8Jb48hGl6dBmCz02GJU1HW50ABiReD1A3yHAHqCcj9S8OuHG&#10;6/8AaeJnyRpOLs1fmV/hSfV8tvInG5thslySU4J1K+MhVpxUZJKCXKueTs3dSaaWl0jcnsrex8O/&#10;8JBr2t6L4f0lpxbx3+t6jFZQSykMdiPIQGbCtwP7p9DU+g6Xba9Da3Hh3xL4d1u0upZolvNL1aK6&#10;t43iQSSK8iEqpVWBIJzgiviD9vrWvij4k1vwz4i+J/laE2rWctxoHgqLcv8AYGm7lWJ5FIAEkxV8&#10;kjefJ+YIAiL9n/DPw3Z/Dj4B+HvhPrOm3EyL4UmtdetluBBNHdagPNukEqqfu+ZsVhyABg8V+8YX&#10;O8fjK040YLROy67aXd7b2vsfh9bL8NQhF1JPpr/l8tir/b3w8/6LD8M//Cwsv/i6veHZvCev61b6&#10;PoXxN+H+qajdtst7Ox8UWs80zYJwiIxZjgE8DtXiP7SXwj/Zl+EnwZbxVq3grVI9a1YNF4a0l/Ec&#10;zvfOBzM6gKVgTKknqcgDG5SaH/BOn4L3/g2zh+PXi+OSxubi1mi8Gac3yzT+bGY3vnB+7EEdggP3&#10;927hdjPhTzvM54n6ulHmvbv+T+/saSy/CKl7W7t/Xke70UVx/wAcNdv9A8DtcabL5NxcXCQCUfej&#10;BDMSuR1wuPbOeor6vMMbTwOEqYqr8ME27bnHkmU184zKhl+HaU6slFN7K/V+S3017HO/FbVLvxrr&#10;lh4A8FLdanqV1dbJYLU4SRgD8hJ4IXBZiSEULknjK/anwn+Gvgz4b6XNZ+EtIWzN1sN1cPI0s1wV&#10;GAWdiTjqdowoLEgDJrlP2SPhTb/DL4cxreraXGuakxuLy7jgAZEYLtgVyocooUHB/iZjivV6/InU&#10;r43FSx+KS9pK1l/Klsl+vdn6pnuZ4XC4OnkGUSf1ak5c0r/xptpuUkrKyt7iadl1YUUUVufHhRRR&#10;QAUUUUAFFFFABRRRQAUUUUAFFFFABRRRQAUUUUAFFFFABRRRQAUUUUAFFFFABRRRQAUUUUAFFFFA&#10;BRRRQAUUUUAFFFFABRRRQAUUUUAFFFFABRRRQAUUUUAFFFFABRRRQAUUUUAFFFFABRRRQAUUUUAF&#10;FFFABRRRQAUUUUAFFFFABRRRQB8p/Gr4LeJPhbNrPj74R63a6Zokdn5+paTdzbiAhBPleYrK4xkg&#10;MwcZZVJ3Ba6z4X+If+Er+H+leICIxJe24MwiVlRZVJWQKG5wHVgOvTqete2eNdA03xV4S1Hw5rEP&#10;m2Op2z28wAG5QwxuXIIDKcMpxwQD2r4f+BvjXx34Y8P6l4N0z4ea34kvNIvZRMLdJm/s8njy3jSJ&#10;iv7xJTglckt71+YcZZBFyhUwlP3pdv69D9kyPEYrifJqntWpYmhKPvPli5U5Jpc0m1zNNLV6+rZ9&#10;JV89/HDxJrHj34kN8PvDd9LZ6fpu9dUmSQqsxyofcuRvVD8oXoWJPTBHM+JvEnjnxN8Q9Q07xR4p&#10;m8FTWAUf2c00ltHG6EFRjcAWzhtzNnkFcgADsvhR4Y0bw9pUsumaiupTXRX7Rdo4ZWwMgKASAPmz&#10;1JOevTHZwL4fVsdjadfF29kt1dX06Wve/S9lZap7E51jMNwZhZ4mU/aYxxXs4qEnCLn9tza5Jcqv&#10;ZJv3unVQ6B8L/CemW9xFLaSah9oXaz3jBmQf7BUDafcc+9ac3gHwy3wt8XeEtGurnwxeeKLBLA6v&#10;aWpvJYrcyo88RV5kJWRE2EbsYYnFbsTpJGskbq6OAyspyGB6EGnV/Rf+ruU+xVOFCKXRpK/fR76+&#10;p+FYvi/iHFTm8TjKkub4k5S5XbTWN+XT0PDPhT+xz4M034n+HdR1L4lX2qWdnq1tPcWFz4Uihhu0&#10;SVWaKR/trbUYAgnaeCeDUHxJ+Hn7W/iv9qK6+LEHgjTtUurW/lbw1aatruk3UemW4dvs6xwfadm9&#10;Fwc7T8+ZPv8AzV71V/w3qT6Rqy30ZmV1ilRHgdVkjLxsgdC6uoZS24blYZHINefjOGaTg5UJNNJ2&#10;Xd+r27HFQzaalaolZ217I+DdSvvjl8fv2nvtUlhaeJ/Gmh43Wyva/YYIrN8sCxcQGHfnJ37XMnBO&#10;8Z+8vip4ssfhp8JtL+JXxgltrvVLbSLeO7sbMRRnW9ZZWke3iMeVMaFgrSDI2ofvEEVw/wACfhd8&#10;PPg+2vXfgu08QSanr1ithJe6tqkM7W8HmK8iRiK3i4kKqGyT91cY5yvx0+GPgT4veLdN13xvP4xn&#10;j0m1itbPSrTW7eGwt40C71SP7IXHmFcs28scgBgFQL5mHyfNMNSvSjabunqtF1a16/8AB7HVUx2D&#10;q1LTd4r118meS/s++B/Ev7RvxPvP2ivjupm8J2c/laXppUpDqkkbHy7K2jOdtpEc7253NuBLsZWX&#10;6R8Saxe65qz396y7iAscaDCQoPuog7KP/r9STS65qSXkdnY2NjBpuk6Xbra6ZptsNsNnCoAVFAx2&#10;Aye+B2AA838Q+LNY1fxXYeD/AIc21rrOr6kpaKSK4jdBgOSoJYKCFQsSxAA+vHo0vqfD+E+sYt++&#10;+i1b8kur79POx1ZdlOYcSYz6tgYrlirylJ8sIpK7lKT0SST8+y6HcVyP7P8A4f0z4t/tOX1v4jY3&#10;WjeHYJLm2sTMrxTtHLFGAV/iRid7YGDhVJIIz1mh/so+I/FeiXmqfEbxg1n4gmKJYx2cSzwWsakb&#10;vNX5QxI3AKhUKfmLMSVHuHwH+EHhP4WaR5ei25m1S5t44tR1OUtvumXJJVCxEaliTtX/AGcltoNf&#10;I51nWJzp06PsXToxlzO7V5W2Tilp3tdr5o/QsowuTcJ4bFVaGN9vjZw9nHkg1Gm3ZzlGo37ya91S&#10;UVLeySdz0Ciiiuc+JCiiigAooooAKKKKACiiigAooooAKKKKACiiigAooooAKKKKACiiigAooooA&#10;KKKKACiiigAooooAKKKKACiiigAooooAKKKKACiiigAooooAKKKKACiiigAooooAKKKKACiiigAo&#10;oooAKKKKACiiigAooooAKKKKACiiigAooooAKKKKACiiigAooooAKKKKAPPfjJ8FPAHxMuDe+I9N&#10;nTUxAsEeo2dy0U0aK24AA5jbqwyyNwTjHGPPG/Y4+GBPGt+LF4HAvLf/AOMV9C0Vx1cvwlWXNOmm&#10;z6TA8X5/gKCoYbFzjBbK90vS97LyWh8n+LP2YfG/hDULi++EvimO5spYwX0/VWVZ2IC/KH2eW5J3&#10;HJEe0EDJ5NcHf6h8Sfh54ksNN+KWjx2sGsTEW1yZYdseNm7DRkqVXzEznkZPJr7srmvit4C8M/EX&#10;wnL4f8T2Pn27ZaGWNts1tJggSRt2YZ7gg9CCMitaH1vA2lga0o8ruoczcPNcrvv+G56UOKcLmcvZ&#10;cQYSnWjNWlVUEq60tFqaau46b7pWb1PnSOSN2YJIrFcbgDnGRkZ/CmWdzb3dstxazxTwyfckicMr&#10;duCODXQaT+xn4Kj0+FNT8WeILm6Dnz5bYQwxumTtVUZHKkDbyWbODwM8Jr37HPhaO0Wbwn4y8QaZ&#10;qUUgeO4vDFOgAB4AjWJlOcfNuOOeD2+lXGmPum8Erf8AXxX/APSbf590eHLg3hS7hHOJX6N4eXL1&#10;39/ms3bW10uje2HPLHDC800ixxxqWd3bCqBySSegqpDrOkTLK0Oq2Ui26GSYpcIRGoAJZsHgAEHJ&#10;9at6b+yd421aJofGHxR/0dTERBaxy3SyYUF8+YyBSGyA2GyMMQD8tdnrP7IfwvvLqOSzvfEOmxhd&#10;ssNveIyyDk5zJGxBzt74wvTJzRU40xspXo4S0f70kn+CZS4M4XoLkxObOU31p0m4pabuTi23rays&#10;up4GfFniD4kasvgv4e6NcTXN/uimuZEJEUJYKZDjPlphhlm6ZwOcGvqH9nr4EeEfh1puk6rNpMFx&#10;4tt7Qpd6n58kg8x87/LViFUAEoGCBtvX7zZ7z4c+E9G8D+C7DwxoMDR2VhEEUvgySt1aRyAAXY5J&#10;IAGTwAMCtyvm6n1nGV1icdPnqJaaWUfRevXc9HMOIMNQwksryKk6GGbbl7zc6u6vN6aW+x8K8woo&#10;orY+SCiiigAooooAKKKKACiiigAooooAKKKKACiiigAooooAKKKKACiiigAooooAKKKKACiiigAo&#10;oooAKKKKACiiigAooooAKKKKACiiigAooooAKKKKACiiigAooooAKKKKACiiigAooooAKKKKACii&#10;igAooooAKKKKACiiigAooooAKKKKACiiigAooooAKKKKACiiigAooooAKKKKACiiigAooooAKKKK&#10;ACiiigArG8YandaedMit4JmW+v1t5riPGLVRHJIGbKkbWaNIuccyjBzgHZqO8t7e7s5bW6gjnt50&#10;aOWKVAySIRgqyngggkEGgDm/B9vHpGrLpVvqV5LDcQS3HkX11PeSllaJSyzSuxVQHAKHIJIK7cPu&#10;6ioLWysra6mubezghmudvnyxxBWl2jC7iOWwOBnpU9ABRRRQAUUUUAFFFFABRRRQAUUUUAFFFFAB&#10;RRRQAUUUUAFFFFABRRRQAUUUUAFFFFABRRRQAUUUUAFFFFABRRRQAUUUUAFFFFABRRRQAUUUUAFF&#10;FFABRRRQAUUUUAFFFFABRRRQAUUUUAFFFFAH/9lQSwMECgAAAAAAAAAhAGhMROkB2wEAAdsBABUA&#10;AABkcnMvbWVkaWEvaW1hZ2UyLmpwZWf/2P/gABBKRklGAAEBAQBgAGAAAP/bAEMABAIDAwMCBAMD&#10;AwQEBAQFCQYFBQUFCwgIBgkNCw0NDQsMDA4QFBEODxMPDAwSGBITFRYXFxcOERkbGRYaFBYXFv/b&#10;AEMBBAQEBQUFCgYGChYPDA8WFhYWFhYWFhYWFhYWFhYWFhYWFhYWFhYWFhYWFhYWFhYWFhYWFhYW&#10;FhYWFhYWFhYWFv/AABEIA/YC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qKKK/Vj+AQooooAKKKKACiiigAooooAKKKKACiiigAooooAKK&#10;KKACiiigAooooAKKK3dF8IatrGi2ur6dc6fJZ3UPnRnzixkQjKFCoKkH61z4jFUcOk6srXPYyfIM&#10;zzmpOngKLm4q7tbRfO2r6Ld9DGht7iZS0MEkgBwSiE/yqT7Dff8APncf9+m/wr0b4Oapp+h+BNY1&#10;bWbuKwsrKYy3M9yfLWFQgyWz0+nWt/4afEPQPHM2oR6Nb6xC2nyAN/aWk3FmJkYfLLF5qLvjbDYI&#10;/univDxmfyoV5UlTvbrf/gH6nw74SU82yqjjp4twc1dx5L21at8S7djxr7Dff8+dx/36b/Cj7Dff&#10;8+dx/wB+m/wr3j4g+I7Hwf4H1bxTqayNZ6PZyXcyxAF3VFJ2qD1Jxge5ryab4n/E/TfiF4WtvEui&#10;+GNJ0PXNOvNVvoo5Lm6utMs7aJXleWRVWMNmSJQACMsQCa5v9Z5f8+vx/wCAe1/xA6h/0HP/AMFr&#10;/wCTMD7Dff8APncf9+m/wo+w33/Pncf9+m/wr0fw78ePhprOtyada6xdQquiPrkd7e6dPbWtxZIA&#10;ZJopZEUOqqVJI4wwIJrp38d+E0n0KGTWYUbxLZS3+lllYLPbxRpLJKWIwiqkiEliPvCj/Waf/Pr8&#10;f+AP/iB1D/oOf/gtf/JniP2G+/587j/v03+FH2G+/wCfO4/79N/hXpmjfG/4e6jr11pqX2oWqW2n&#10;yail/e6VcW9ndW8ab5ZIZpECyKi8kjtyM1L4f+Nfwz1iaSO28SeR5ekPrRe+sbi0RrBSoa5V5kVW&#10;jG9PmBI5FL/WeX/Pr8f+AH/EDaP/AEHP/wAFr/5M8K+Kmu3fg3wnJrL6RcXAWRYwG+RVLcAsT2z6&#10;V4j4o+KmqeIPA93oOo2EHnXTpm5jYqAgcNjb65AGc9M19BftZfF7wd4z+C+ueHtF+3C+hktbiOPU&#10;9JntftNs0ij7TbmVV3puYDcO/avj+vrOEcrp8TVMRUxbnGlDlXKmuWV+bmT927urXs01fRq59dhe&#10;GMq4Ky3CVKNCnWxjqSmqslL2kHT5HSlFKpyrlk5OzTjNr34y5UFFFFfuSSSsj5ptt3YUUUUCCiii&#10;gAooooAKKKKACiiigAooooAKKKKACiiigAooooAKKKKACiiigAoopGPy1xZjjYYHB1cVNXUIuVu9&#10;ley83svM9DKcuqZlmFDBU3Z1JRjforu135Ld+QnU4/OnUdKK58twVai518S1KtN6tbJL4Yq+tor7&#10;5OUrK9l15xmNDEKnhsHFxoUl7qe7k/inK2nNJ9toqMbvluyiiivVPECiiigAooooAZcQxTwtFPEk&#10;kbfeR1DA/UGuQ8SeB4pmafSZFhbH+of7p+h7d67Kijrc6cNjK2GlenK35HjGoWd1Y3DQXcDRSL2Y&#10;fyPeoK9k1XT7PUrU297AsqH14I+hHIriPEfgi6ti02lsbiL/AJ5sR5g/oa0jU6SPqsFndGtaNX3Z&#10;fgclRSsrKxVgVZTggjkGkrbc9sKKKKACiiigAooooAKKKKACiiigAooooA/TVGV0DowZWGQQcgil&#10;rmvFVlP4D+JGr+B9OunbTdPWK408SHe0MMoJERZhltpDAH0xyTzWbdXutTXBkj168gU4/dRw25Uf&#10;99Rk/rX8Y4nxcyTCV5YbE0qinHR2UWr+T57tfJeh/K/FfBeJ4ezqtllSqpKFnGWq5oTipwlZXs3G&#10;SbV3Z3V2dvRXH2OqarBNvl1KW6XGNk0UYX6/Iqn9at/8JBe/3If++T/jVLxg4Y/mn/4B/wAE+all&#10;9WLsmn/XmjpaK5W913VntXW0a1hmP3HkhaRRz3UMM/mKrafrXiSPd9tvNNnzjZ5Vi8ePXOZWz29K&#10;2p+LfCs/iqyj6wl+lxxy2q4t8yT7a/5W/E7Oiudg8Q3CxATQRu/dlJUH8Of50/8A4SN/+fVf++//&#10;AK1dH/EVOEv+gl/+AT/+RMnga99jformofEV+2txpJaWqaeU+eXzmMobnou3BHTvXSKwZQykFWGQ&#10;R3r6bI+JspzyEpZfWU+XdWaav5NJ/MyrYepRtzrcWiiiveMQooooAKKKKACiiigAooooAKKKKACu&#10;l0LxjdaV4WXRbOytoVtrZYLF4k2rAACBlOhAG3AGOlc1RXPicJQxKSqxukezkvEGZ5LUnUy+q4OS&#10;s9E7r0aauuj3Re17QfEfiTwTok+jaHJ4ii0nxvaapq+kreRQPfW8cMnAMrLG5WZoZNjsAfL65Ar1&#10;TQ9e+It/4l0Bb3wJDpOk3ltePrDT6nFPPp8iOotkHlthzIu5m27gp43HqfI7a7urdSsFzLEpOSEc&#10;jP5VJ/aeo/8AP/c/9/TXh4zIZV68qimkn0t5WP1Ph3xao5TlVHBVMLKcoKzlz2vq3fZ9z1D44aX4&#10;u8WWcPgXQrK3tdH1yGSPX9cuvKlW2tcYaCG3YkyTSAkBmXy0Xcx3NhT83fEL4QjwLqGvaJ4T8BzT&#10;/wDCa32m+GtE0kXkck9zpFqv2q/maWSfCLKQww2wqY0yBur0H+09R/5/7n/v6ahmmmmvoLyWV3uL&#10;YMIJmbLxBsBgp6jOBnHXFcv+rNT/AJ+/h/wT3P8AiOOG/wCgGX/ga/8AkSH4+eAvid47s5vElr4H&#10;uLdzbR+H7Pw9Dr9vHdrpclyr3ssshbyFklhhSJUV3wJCSx5A5z4jaH8WPi7rXxFjPw7n8PajpOh6&#10;TpGmaTdarEYbyzkuvtN9Ak8ZMO+VIoVyMbQEBI7df/aeo/8AP/c/9/TR/aeo/wDP/c/9/TR/qzP/&#10;AJ+L7v8Agh/xHHDf9AUv/A1/8iV/iF8NtX17wBexaN8IfEOm3Uk1tpnl3fjJLm9Olylft/kB7p4I&#10;iY1MagyZYNnC1zupfBP4kQQ32u6VoOoalp82t6Ru8M+I/EMd/qlzpttO01wgu5HaKLzJPIbyhKV2&#10;xHLbm211X9p6j/z/ANz/AN/TXGfG7xvNovg28tU8TXNlqVzCfsqxSFpG5GcD+EEZG7tyRyK5sVkP&#10;1ajKtKpt0tu+iWu72S7s93hnxSlxDnGHyrC4GXNVko35nJRTfvTkowb5YK8pO2kU2aH7Xeh+LNY8&#10;B658RvGOnjRdqWuk6HoX2pLiS1gNwJZZ53QlPOlZYxtRmVUiX5mJOPlCtDUNe1zULU21/rF9cwkg&#10;mOa4Z1JHTgms+v37g/I6mS5YsNUmpNvm0VrXS019PL0Lz7HU8ZjpTpr3VovOzeunf1fqFFFFfUni&#10;hRRRQAUUUUAFFFFABRRRQAUUUUAFFFFABRRRQAUUUUAFFFFABRRRQAUUUUAFIwzQSc4FGD0Jr5nM&#10;Mxhi6dXC08NUqx+Hmi4qPMuilzKScXvNK0WrX5lY+yyrKamAq0MZWxlKhP4uWalKXI9LuPJKDUo7&#10;QlK84tPl5ZJiqcrmijpRXuYGnXp4WlDES5qiilJ95Javpuz5rMquGq42tUwsOSk5ScY9otvlXXZW&#10;W7Ciiiuo4gooooAKKKKACiiigAooooAyvEXh/T9Yj/fx+XMOk0YAbp39R9a4PxF4V1LS2Lohubft&#10;JGMkf7w7V6jRRFuLuj0sHmmIwuid49meI0V6V4j8H6ffq0toq2tySTuX7jH3H9RXCa7o9/pE/l3c&#10;JCk/LIvKt9D6+1bRqJ6PRn1mDzLD4rSLtLsyhRRRWh6AUUUUAFFFFABRRRQAUUUUAfo9+0J/yctr&#10;3/YKsf5SVztd7+1zZyWXxq0bUBCsVtqmjSQmXj9/PFKG2+uVR/pg1wVf5X8ZUpU87r362f4H5H4z&#10;UZriiNd/DUo0WvSFNUn/AOTU5bfndBRRRXy5+ThRRRQAUUUUAFaeg6o1owhmJaEn/vj3+lZlFerk&#10;udY3JsbDGYOfLOP3NdU11T/rUipTjUjyyO5RldQykMrDII70tctoWptZybJSzQt2/u+4rp4ZEljW&#10;SNgysMgiv674Q4wwXEmC9rS92rH44dU+/nF9H8nqeFiMPKjKz2HUUUV9cc4UUUUAFFFFABRRRQAU&#10;UUUAFFFFABRRRQAUUUUAFFFFAHKfGXxFe+GPBUmo6c0C3RlSNPOweCeSB3NfN2vapf61q02p6ncN&#10;PczHLMegHYAdgPSvQf2otVe58ZWulJJE0NlbByFILCRychvTgLx7+4rzKvpuDcnpYmrPM68b8suW&#10;nd3ty3UpWva7bcdrpLezP6UyGgsh4Zw2EopRrYiHtK0lFKThUcZU6TlbmcVGMajSfK5SWl43ZRRR&#10;X6UYhRRRQAUUUUAFFFFABRRRQAUUUUAFFFFABRRRQAUUUUAFFFFABRRRQAUUUUAFIxwKWk6t9K8T&#10;iCvVhgXSoO1Sq1Ti1fRzdnLS2sI3mtV8Nr3Po+FsNQq5kq+JjzUqMZVZJ2tJQV1B3vpOXLB6Oyle&#10;1kxVGBRRRXp4XC0cLQhQoxtCKsl5I8bG4zEY3EzxOIlzVJttvu2FFFFdByhRRRQAUUUUAFFFFABR&#10;RRQAUUUUAFFFFABTLiKOeFoZo1kjcYZWGQRT6KATad0cX4k8DI4afSH2tyTBI3B6nCnt6c/nXF6h&#10;aXNjdNb3ULRSL1Vh+te0VV1TTbHUYfKvbZJV7EjkfQ9R1NVGTjp0PdweeVaXu1veX4/8E8borqvE&#10;ngq7tA8+nMbmIZPl4+dRz+fGPr6Vy8iskjI6srKcFSMEH3raM1I+pw+Ko4iPNTlcbRRRVHQFFFFA&#10;BRRRQB+0Hxh+Huj/ABD0GCy1GWe1ubGYz2N7bkCS3kKlT16qQeVPBwPSvBvEHwd+Kuhs7W9lpPiS&#10;1Vjtksrk29xsHO5opBt3H+6rHmvqeiv4TzXh3Ls0fNiYe93WjPax+Ay3M6MaOZ4WFeMfh5rqUbu9&#10;ozg4zSvrbm5b6tas+JJruS01Aafq2nahpN5v2eRf2zREtjO0E/KxxzwTVmvrb4j+GNO8YeC9Q0DU&#10;oFkjvIGRGwN0T9VdSQdrKwUg46gV8e6HLdPZGG+XbeWkr21yMYHmRsVYj2JGa/JOK+F1k7hUpScq&#10;ctNd0z8P8ROAcDlGDhmuVcyouXJOMmpOMpJuLjJKN4y5ZKzTceVXlLm0uUUUV8cfkIUUUUAFFFFA&#10;BWjoepvZyLFISYCeR/d9xWdRXqZPnGNyfGwxmDnyzj9zXVNdU+q/UipTjUjyyWh3ETpJGHjYMp6E&#10;GnVyOm6rcafGwjjEyEglCcHrzg+uK6bS7621GyW6tJN8bZHoVI4KkdiDwQa/rrg/jLBcS4T2lL3a&#10;sfjh1Xmu8X0fyep4mIws6Ov2e5Yooor7A5QooooAKKKKACiiigAooooAKKKKACiiigAqHUHmj0+e&#10;S3TfMkTGNMfeYA4H51NRSkrpq5pSmoVIzcbpNOz2fkfI3iaDVYNcnOtW01vezuZZFmUhiWJ55981&#10;Qr6C/aS8PW2o+C21vbtu9LwQ+fvRswBUjvyQa+fa+94KzH2uEll8opSoKK02cHflet9fdknq7tX6&#10;2P6ZrZpSz/B08/opxVeU4zi3fkqQ5XKMXpeHLOEo6LlUuTXluyiiivtDgCiiigAooooAKKKKACii&#10;igAooooAKKKKACiiigAooooAKKKKACiiigAooooAKRvXv2paRu1eHxJTVTKa0XG90ul7ar3l/g+L&#10;5H0vCFV0s8w81Pls31spe6/cb7VPg135rC0UdaK9ilKEqcZQd4taO97r16nz1aNSFWUakbSTd1a1&#10;n1VunoFFFFaGYUUUUAFFFFABRRRQAUUUUAFFFFABRRRQAUUUUAFFFFABWT4i8PafrClpo9k+PlmT&#10;hvx9eta1FBpSqzpSUoOzPK/EfhfUtJzIyi4t+0sYPH+8O38vesWvbmAIwRkHqDXN+JvB9jqLNcWp&#10;+y3BBztUbHPPUeue9XGo1vqfS4PPk7RxC+a/yPNaKva1o+o6VJtvLdkUn5ZByjfQ/wCTVGtlJNXR&#10;9HCpGpFSg7oKKKKZR+51FFFfxefRBXyf8dtEbw78etaiClbXXoY9VtuS2XP7ubJPAO5VO0dAw9a+&#10;sK8R/bY0VpPDWg+LYYy0mhagYpyMki3uAEfCjg/OsRyegBr5ni7AfXcoqxS96PvL5f8AAOPNss/t&#10;fJ8ZlnWrTfL/AI4NVIJecpQUPSTPG6KKK/n0/jUKKKKACiiigAooooAKdZ3V1pt0bqyVX3kGeAnA&#10;mHTg9mA6H2APHRtFellObYzKcZDGYOfLOP4+TXVPqg0aaaumdnpt5b31otxbSbkbg+qnuCOxHpU9&#10;cNY3E+m3rXtou4sMTQbsLMB0+jDsfwPt2Gk31vqNil1bMSjdQwwyHurDsRX9c8GcZ4PiXCc0PdrR&#10;+OHbzXeL79NmeJi8I6L5o6x/rR/1qWaKKK+zOIKKKKACiiigAooooAKKKKACiiigAooooA8m/af8&#10;S/ZtNg8MwE+ZeATTlZMbUB4VlxyCc9x92vEK9C/aY077J8Rvtv2lJP7Qt0fyt3zRbQE5HYHbkHud&#10;3pXntfacBUKf1bEYq96kpuL/ALqhpFfc+f8A7ft0P6bjh6GCyDKsHhV+6dGNXm19+pV1qN325ZR9&#10;kujVJPqFFFFfeHEFFFFABRRRQAUUUUAFFFFABRRRQAUUUUAFFFFABRRRQAUUUUAFFFFABRRRQAUZ&#10;x1opG+7Xn5tiquFwFfEUY80oRlJLvZXtoepkeDoY7NMPha8uWFScYtq2ik0r66aXBfWloop5XhYY&#10;XBwpwlzLV32T5m5OyWyu9F0VkGc42pjMfUrVI8r0Vm22uVKKTb1bstX1d2FFFFd55YUUUUAFFFFA&#10;BRRRQAUUUUAFFFFABRRRQAUUUUAFFFFABRRRQAUUUUAR3UENzA0M8SyRsMMrDINcd4k8DB2e40iQ&#10;L3+zv0/4C3b6H867WijrdHVhcZXw0r05fLoeL3lrcWk5huYXikHVXGKhr2PWNMstUtfIvYBIvUHO&#10;GU+oIrhvEHgi+t5mfTf9JhJ+VCwDr9ex71oqvSR9Vg86oVvdqe7L8PvP2kooor+NT7wKw/iZ4ej8&#10;V/D/AFjw5KBjUrKSFcuVAYj5SSOQN2K3KKmUVKLi9ma0K06FWNWm7Si016rVHw/4bmnm0WD7UrLc&#10;xAw3CshUrKhKOMHp8ymr1anxW0g+HPjr4p0sAiDULhdYtctuYicZkJPb96smB2GKy6/mvN8G8Fj6&#10;uHf2W/u6H8seIWTQyjijF4akrU3Lngu0KiVSK/7dUlF+aYUUUV5p8WFFFFABRRRQAUUUUAFPsbq4&#10;066N1aLvLY82EnAlA/k3ofwPFMorvy3M8XlmKhi8JNwqR2a/J90+qejBpNNNXR2WmXkF/Zrc27ZV&#10;uoIwynuCOxFWK4rS55bLUkuYZCqsQs6fwyL9P7w7H8K7RGV1DKQykZBHev654H4yocTYFzty1oWU&#10;4+b2a8n+G3m/CxeH9jLR6MWiiivtjkCiiigAooooAKKKKACiiigAooooA+afj9LqEnxT1AagAPLC&#10;LbAZ2+TtBXGfqSfcmuNr279qTQDPptn4hgjBa1PkXBC87G5Uk9cA5+m414jX3fAtaH9nzwv2qc5X&#10;8+duaf48vrFn9MPHQzPK8BmFJJQlRhTstoyoxVKUfK/Kqlt7VE223cKKKK+1OUKKKKACiiigAooo&#10;oAKKKKACiiigAooooAKKKKACiiigAooooAKKKKACiiigAoPSiis61KNanKnPaSafzNsPWnQrQrQ+&#10;KLTXqndCKeKWmnhvrTq8bIcTOVCeEqu9Sg+R9LpJOMrdOaLT7XvY9/ifB04YmGOoK1LEx9pFb2bb&#10;U4X68kk1rra11cKKKK90+aCiiigAooooAKKKKACiiigAooooAKKKKACiiigAooooAKKKKACiiigA&#10;ooooAKKKKAP1gooor+OT9wCiiigDxP8Aa18E6tqM2neN9Gt5Lz+x7eSDULSEfvGgYhvMUAZcoQfl&#10;64JxmvDLPWNKukVrfUbWTeMqBKMn8Otfb9c3qnw88AalqEl/qPgfw3eXUpzJPcaTBJI592ZcmviO&#10;IeDKWa4n6zTqcknvpdM+b4m4NyjiWVOrjJzp1aceVSglJON20pRbWqbdmpLTRrZr5L+1Wv8Az8w/&#10;99ipUZXUMjBlPQg5FfU//Cr/AIaf9E88K/8Aglt//iKxdS+A3wivr6S7m8EWKSSnLLbySwRjjHyp&#10;G6qv4AV83Lw1r293EL7n/mfHrwbyiX/MyqR/7gRl+Ht4/mfOdFfQjfs9fB1lwfBcP4X1yP8A2pXj&#10;Xx38J+FfBHxM0/TfC2qXjPeWsj3ukSXj3CWajbskG8koGO4YJJOc9OnlZtwPisuwksTKrFqPTVHn&#10;Zx4PYbDZfiMXgswlUdKEptToqmmoq7tKNWpq1e10leyvdmBRRRXw5+HBRRRQAUUUUAFbPg7UCbmT&#10;S5c5CGaA7eCuQGGc9iy9hwwxnBrGp9rJ5F5FcrGjSQtuTcOnBBwe3BI/GvsOB+JJcP51TxMn+6l7&#10;s1/dfX/t12fyt1Mq1NVabi/6Z29FMt5UngWWNlZWHUHNPr+zITjOKlF3TPnGmnZhRRRVAFFFFABR&#10;RRQAUUUUAFFFFAFLxHpdtrWg3elXgzDdxGNsdRnoR7g4P4V8l6pZXOm6lPp97GY7i2kMcinsQf5V&#10;9g14P+094eez8SQa/DEBb36COUqmAJVHfHcj19PavSyLGvA5tSn9ip+7l8/gfyl7q/xs/XfDPMlX&#10;w+LyWo9WvbUv8cF+8iunv0/eff2MUjy+iiiv14+xCiiigAooooAKKKKACiiigAooooAKKKKACiii&#10;gAooooAKKKKACiiigAooooAKKKKAGtywBp1Nb19KdXy+TqNDOMfQqL95JxqJ9XBx5Ur/AN2UZq2l&#10;lZ9T7TP5SxOQ5ZiaT/dwjOk49I1IycpO1vtwlTk5a8zuvs2CiiivqD4sKKKKACiiigAooooAKKKK&#10;ACiiigAooooAKKKTd7fjXDjsywmAhGeJnypuy3fS72volq3slq2kellmT47M5yhg6fM4q71S3dkt&#10;WldtpRjvJ6JNi0UUV3Hm7BRRSMcCufFYqjhaM69aVoxTbfktzqwWCxGNxFPDYePNObUUu7eiXYWi&#10;m5I6inZxXHhc4weJpVKily+z+JSTi476yUrNJ2uns1qmehjeH8wwlalSlDn9rbkcGpxntpFxum02&#10;k1uno0mFFNy3XH4UZPTFedHinB+z5506kX9lOnL3r/DZpON5/Zi5KXRpM9aXBOP9qoU61KSWkmqs&#10;Pca+Pmi2p2h9qUYyjpeMmrMdSZGcUfN6ijA24xUY7Mc2rUZSwVB0+RczdRL3ra8kVByd3qnKztpa&#10;Mr6aZblORUMRCGYYlVVUfKlSbXJfTnk5xgmouzUbrm15pQtr+sNFFFfzCfeBRRRQAUUUUAFFFFAB&#10;XxXqU8998RPF2o6gyvqD+IbyC4ZTuCCKQxpGrEAsqqqgEgfSvtSvkf4yaNJ4b+OniKzeBYLXWpRq&#10;tiFB2yb1AmOT1bzQxIGQNw9cV8J4g0ak8qUo7RkrnzPHdGvX4Ox8KDd4+zm7dYRnaS80nKM3/gu3&#10;pri0UUV+JH8nhRRRQAUUUUAFFFFAGv4LuWjuJLAhRE4MkQC4w2fm5z3yD0HO7k5ro64i3leGZZYz&#10;h0OVJFdfpd3HfWMdzHxuHzKQflYcEcgd/wA+tf1H4ScT/wBpZW8ury/e0LJecOn/AID8PpynkZhR&#10;an7RbP8AMsUUUV+tnnBRRRQAUUUUAFFFFABRRRQAVzvxT8PJ4m8E3mmlf3wXzbZv7sq8j8+QfYmu&#10;iorOtSjVpyhLZno5PmmJynMKGYYZ2qUpKS9U72fdPZrqtD44kR45GjkUqyEhlPYjqKSvRv2iPCU2&#10;keKH1y1izYak25ioP7qX+IH0B6j8fSvOa/VeHc4jmWCTk/3sPdmu0l1t2l8S8n3TP6LxcKNSnSx2&#10;EX+z11zwe9k94N/zU3eEvNX2abKKKK984QooooAKKKKACiiigAooooAKKKKACiiigAooooAKKKKA&#10;CiiigAooooAKKKfbQzXE6wW8LyyN91EXJP4Vy43HYbA0JYjFVFCEd23ZL+tl3eh04PB4jGVlRw8H&#10;KbvouyV2/JJJtt6JJt6IjkOFrd03whrl0qk2ywqf4pXA/HArY8A+FmaZr3V7OWPyyDAkhADH1I6j&#10;GO/rXdV/M/E3HuNr8QVMblFVwgoeyTtF3XNzOSTTsm17t7u2qtzWX0fEHGWC4dySlw1Rw9LEV1P2&#10;1WbcpQjJwShCLp1EpOEW/afZ57QafI2/F7+1uLK8e1uomjljOCp/mPUVDXsGvaPYavbiK9i3bTlX&#10;U4Zfoa5W6+HxM2bfUsR+kkeT+hr7DIfF+lHDqnm9KTmvtQStL1i2rP0un5bHztDMeH8ziqsMQsLP&#10;7UKinKKf9ycIzbi+00pRvbmnbmfEk461NBazy8qu0erV1HiPStL0W1XToIPtN5cruaeY/wCqUHqo&#10;HQ5rPr4XjDxuzapUeHyiCox/mfvT/wDkY/K9u572KeT5Vl+HxNGP1irV5mue8YKCsozUE+dqUuZR&#10;9o4XUbunaSMW4heCTY+OmQRUdaWrwNIiyIpZl6gdcVTt7WWWQK0bKvdiMcV9lwX4tYGPC08RnWIU&#10;sTTcly6c8+sbJd78t7WVtTqnlNPN40Mww/JSoyj+9d0o05RbUtG7tyilOMVdyclGN2Q4IUMVO1uh&#10;9aKu6xGV8oqvyKCOO1Uq+08M+LsTxPk88XinH2inJcsfsx0cb6vzs9L273ODiDCYGEMLisvhKNKr&#10;BvV82sZzi1ey97lUZSXRy0Si0gooor9GPnAooooAKKKbySRnivMzLMfqapwhBzqVG4xirK7UXK7b&#10;atFJO79Ek20n7GT5T9fdWpUqKnRpJSnJpuycoxSSSd5NySS06ttJNpdw7c0KMLil6UVzYTLK9SrH&#10;E5jOM6ii4pRjaEVK3No3JtuyTbdrKySu79mOzjDUqMsHlMJU6TkpOUpc05ON+W7UYpKN20kr3d3K&#10;Vo2TBHTpRkntiloqHkTivZUcROFH+RNWS7RlbnivKMlZaRsjRcTKbdfEYWnUr6/vJJtt/wA0oX9n&#10;OXW8oO71lzMTBPU0bQKWirpcO5dGr7apD2k7pqU/fatquVyu0k9dOpnW4szadD6vRqeyp2acaa9n&#10;GV9G5KNk21o2+gEZGKQA55OaWit8XkuAxeIjiK0LzVvtSSdndcyTSlZ7cydru25zYHiLM8DhZ4TD&#10;1EoSvvGLa5laXLJpyg2rJuDV7K+yCiiivVPECiiigD9YKKKK/jk/cAooooAKKKKACiiigAryf9rv&#10;wvJqnw9XxPp8Hmah4Zc3RCj5pbU8Tp15+X5xnunvXrGRnGabNGksLRSKGR1Ksp7g9RXNjMLTxeHn&#10;h6i92SsaUpU1Jxqx5oSTjKP80ZK0o/OLaPi2GRJoUlibckihlYdweQadXrkP7PElneXkeneIYYdN&#10;e5Z7G2a2ZmtojyIy275sHOPbFTf8KDvf+hlt/wDwEP8A8VX4ZW4KzuFSUYUeZJ6O8dfxP5ozfw2z&#10;vC5hWo4Kn7WipPlneK5o9G02mnbddHeza1PHaK9i/wCFB3v/AEMtv/4CH/4qj/hQd7/0Mtv/AOAh&#10;/wDiqy/1Nz7/AKB3/wCBR/zPO/4h/wATf9Ar/wDAof8AyR47RXf/ABO+F9x4N8Opq0usRXavcLD5&#10;awFCMhjnOT/d/WuArxMfl+KwFb2OJhyy3to/yufO5nleMyzEfV8ZDkna9rp6P0bQUUUVxnnhWp4N&#10;mMGoy22G2XA3jnhWA9M9x6DtzWXQxcKTG5jf+Fh1U+tfQ8LZ/VyLNqWOhsnaS7xfxL7tV5pMipT9&#10;pBwfU7qiqPhy+N/pMcz/AOuX5JhgjDjg9QOO/TGDxxV6v7Xw2IpYmhCvRleEkmn3T1R85UhKEnGW&#10;6CiiitiQooooAKKKKACiiigAooqnqGq6dZRPJc3ca+XnKg7m46gKMknkcAZqZ1IQjzTdl5lRhKbt&#10;FXZNfWtte2r2t3BHPDIMPHIoZSPoa8Z+JnwdktlfUfCZaWPq1g5yyjHJRiefofzr0a+8aWaSKLO1&#10;luELfM7nyxt25yARk88YIHf8cS88U6zOzYmjhRgMLGnKnBzyfXP6V4OI4lwGDqqtQrNVY7OG/o/s&#10;tPs7rra9mfdcK53nmSSlClaVCdnOlU1hLzstYzXScXGaV1ezafzzIrJIyOrKynDKwwQfQikr1DxR&#10;pEb3kWtLbpdTW6lZ1nXzWnjOCfmbJ3DAx9MVJ/Y3hzWdPinSwgaGQbkaJTEfTnbg17+D8Z6HIoYr&#10;CvnW7i1Z+aT1Xpd27vc/UcyxmEhhaWZYOMnh5vlfWVKer9nN2im2lzQkrKcb6KUZxj5XRXqqeE/D&#10;6qFGmrgesjn9c1Qj8B6IshYyXjZP3WlGB+le1T8YMik7SpVF8o/pI8SPEGEd7pr5f8E85or0LU/A&#10;WnT26pZ3dxayBwS/EmR6YNRj4f2e3/kITk/7i130vFXhqd+aco+sX+lzVZ5gmr8z+5nA0V2DfD68&#10;+3SldUg+zceUDCd4453HODznoKZfeAdRSBmtLy3mkwcLJmME/UZ/lXoU/EjhecU/rVvWM/8A5E2W&#10;bYFtL2i/H/I5Kiumi8Ca4Y1MklkrkfMomYgH67eapzeEvEaXXlLpjSJz+9WeLb+rA8/SvQp8acOV&#10;GksbDXu7fnY1jmGEk2lVX3oxaK17zwvr1tAZZNNlZQcYiIkb/vlSTVaHRdYkXcuk3oGf4rdlP5EV&#10;6FLiHJq38PF05ek4v9TWOKoSV1NNeqKNFSXFvcQXbWs0EqTLjMbIdwz04ps0UkMRlmjaNF6s64A/&#10;E16FPGYarHmp1IteTTNlJO1nuNopFIZcqQQehFLXQMKKKKA3CiiikmmrrYcouLaa1CiitnwTorax&#10;qyiWJ2s4z+/ZWAxwcD88dK8LiXiHDZBl0sdXTlZpKKteTeyV/vfZJs9DLcDHFzm6lRU6dOMpzk9l&#10;GKv85SdoQj9qcox0uZdja3N7cC3s4WmlIJCr1wK9P8LeHLHR445Vj3XflhZZSxPPfHoM1pWNjZ2U&#10;YS0tYoQBt+RADj3PfqfzqxX8t8UcVY/iLFKrifdhH4YLZd35tvq/RHhZ5xvCeX/2VksJUaMr+0m3&#10;+8rdlPl0UIramm023KTeliiiivmT87Ciis/xJqsGj6XJdTMN2CIkP8bdhUykoxcnsjvyvLMZmuOp&#10;YDBU3OrUkoxit23/AFr2WrOE1ec3XiK/ldgzpOYwRnhV4A5qKoNNj8uzUHqw3H8anr8/r1PaVZS7&#10;s/VONZ4Z5/iaWEk5UqTVOLfWNNKCa7RfLdJaJNIKKKKxPlivqkqx2rAjJcbQKya2bqBZ4tjceh9K&#10;oDTp92C0e3PUE1+4eEXGXDvDNHFzzGUo1p2tZNpxV9FbZ36vTbzPvsAsJjcio4OlXhTlCcp1PaS5&#10;W27KMo9HFRVuWK5+a7d042bZWpuEZ9+0KcDjvUq6a+75pQBjsKvwxrFGsaDhRTq+PzLxO4pxeKr1&#10;aWNqQhUk2oqVlFdFG21lppa/U5MZxUqWIlDLqFJUYrlhz0acpWStzScou8pay97mUW7RskjP/swb&#10;1zKSv8XH8qj1C0MH7yM5j9PStSkkUPGyN0YYNeflnHfEOAzGnj/rU5yh0lJtON7uLvfR6/mjWjxv&#10;jK9SFDMYwlhnpOMadOGjes0oRilUiklGW6SUXeLknhU3+Lj8a0brTVMLeQxEg+7uPB9jWcrHcyMu&#10;2RDh0PVTX9T8KcdYDjetGnC1KVJqfK3eba6xeiUekt202mknd9EcblOW0q39n1pVpVIyhrHkioy0&#10;96N5OUusbNKLSldvROooor9ZPlQooooAKKKKACiiigAooooAKKKKAP1gqj4gmlhs0EUvl+ZKI2Ii&#10;Zjg5zgqRtP8AtHgVeps8Uc8DwzRrJHIpV0dcqykYIIPUGv45P3AyrK4uP7ShTdJIsgYOu8YUAZ3Y&#10;PJ5wOP71eSftR6/f+C/jZ8L/ABirXlxpyHV9KbTLRmL6heXNtG1rHsXg/NBJ8x+7nPrXt8UMMTM0&#10;cSIWxuKqBnHTNYFr4O09PGzeKLy91DUbxAwso7ycNDpwYEP5CAAKWBwWOWxwCASCageV/Du9+Isn&#10;xA13wzpWs6DceJIhBqHi/WL+0mntLGaaMm30+0tY5Y2CpEFO55MnJY5Z8C5H4g+OI+Lmj+AZPEHg&#10;FrqbQ59X1i5h8KXzQ2SLKkUKIxvwHaRzJw2wgRMea66f4U6MPiJqvjDTta13SrnX5LeTWbaxvBHD&#10;ftCgjQvlSy/u1CnYy8eh5rX/AOEE8Pf8JB4k1wQzrf8Aiuzis9SnExyYYo3RFQdEwJHPHdiaEBwv&#10;wU+N+meJna18TXtvY3uq63eWvhyFNKu7cX1rDkI2+UFHkcRySYRiNhUdQSY/iN8UNX1jRtJ8NeDt&#10;M1rQPEHivWY9JtLnVtOET2kPlvNc3ccbNhzFBFIR23smQRkGjouifCH4YeMND0XUPFOs6hfeFtO8&#10;rR7HUJHuotKiZQoYCOMKshQbQzkttJx1NaPxQ1/4VeOYNKN94o1PT73Q78X+m6hpsU0NxbShGQ4b&#10;yzlWV2DKQQw4INediM3y6hP2dSvCMlunJJ/mcGOzXL8BV9ljK8KcmrpSkouz2dm1o+j6nP8AxM8C&#10;eHPBvir4baR4Me/g8UXniGMrfPfPNcXNrEjPdyXIZv3qlDgkjAZ0PHFYPir9ozxd4M8RanDqp0Lx&#10;JbabpkSvZ6doF5pt5NqtxMI7W1gSeeR5kbbMS6xDhOMn5a6O3i+E8U9/qf8AwsDxQ/iDUPJWTxA7&#10;y/bo4ojlLeNvJ2JDuJYxhcMzEtk4xU1TQ/gdqtrNPq/ifWtQ1yW/s9QXxBOspv4J7U7rcxsIgqqh&#10;LEJt25diQSc1l/b2U2t9ap/+Bx/zONcTZEn/AL5S/wDBkf8AMyLH9obx+JtVkk0FZ7aPRg1g174P&#10;1LSFGqy3UEEFsXmlfzkYTOSVVG/dk4XNa/xV+MvxE+G+patp+tjwprN5F4X/ALQtLPSrG4Wa3v5Z&#10;1t7WBladmuUeVyPkWNiI2wB0rG8cHQdb8aeFtNHxI8UTaJp97NrmpavcSN9oF5FEkNnBCgjChcyS&#10;ysDGVzGMnJFdXYj4KxTWdze6/qOqXttq6avPeahDLNNfXMausLTExYKxBz5aqFCEAgZySln2U/8A&#10;QVT/APA4/wCYnxNkf/QbS/8AA4/5jfEX7QDWvi4aPoVidbXS9Hik1YDS57Oa41K6uI7eytoY5mDR&#10;LIxnkJZZMIg5zk1m/Ez42/EH4U+JP7P8ZWXhzxLLceHW1CDS/DdlcQ3kV4bhIYoTvll8yNyzAOEU&#10;kxudvGDoeMoPgp4kuNTvL3xFqkeo6jqtpqqahDFKtxZXFsu2EwN5Xyqo3Dacj529aZqlt8G9S0Oa&#10;1vvGHiCbUri9tr2XXC84vzLbszQ4cR7VRC7YQKF+ZsgliS1n+U31xNP/AMDj/mD4myLpjaX/AIMj&#10;/medeIvi18QvG80Oiax4ck/sRbZLu51J/Ct7owtLzJUW6/aZX+0KVLncAhGzkc4GbXo3xE1Twy3g&#10;eax0vxprviO+ur+GaVtVZjsVI3X5B5aIg+YZAGSa85r8d44xVDE5t7ShNSjyrVNNdeqPwHxGxmGx&#10;meurhqinHljrFprr1QUUUV8efBhRRRQBpeFbuO1vHjkYKlwRkk8bugPpyOPwHpXUVwjDKkZYZHVS&#10;QR9COldb4cupLrSYmnZWmQbJCD1I43e2Rg47ZxzjNf0h4O8T/WMJPJ68vfp+9Dzi91/269fR+R5W&#10;YUf+Xq+Zeooor9uPMCiobi6toMie4ijKruIZwDj1x6Vh3/jHTY4X+yJLcyKXUKUMa7lOOWYZwT0I&#10;BGOa5cRjsNhletUUfV/ob0sNWq/BFv8ArudFRXCah4u1SafNsIreIbvl27mYEDGSe4OenrWJdz3F&#10;2xa7uJrglw/71ywDABQQvRTgdgO57187iuMMFT0oxc39y/HX8D0qWS1Za1JJfj/X3nfX3ifRrZlA&#10;uvPLbf8AUDeMEHByOMcdj6ViX/jW6eNhYWUcLfwvcHfg7jnKqRwRjHzd/auYor5vFcW5hWuqdoLy&#10;1f3v/I9OllWGp6tXfmX9Q1nVL1yZr2UKdw8tDtXBOcYHXHABPOO9UMDczY+Z23Me7H1PqaKK+er4&#10;qviJc1Wbk/N3PQhCMFaKsgooorAoKxQP7H1wKCfsWoydD0hmPYegb+dbVZvjCOOXwvfLL90Qlhzj&#10;kcj9QKyrL3eZbrU+q4PxEXmUMur60MU40prtzNKM0v5qcrTjtezi3yykaVFMt9/2ePzCGfaNxAwC&#10;cc8U+tT5ipDkm43vbsFFFFBAUUUUAFFFFABRRRQAVHcww3ELQ3EUcsbfeSRQyn6g1JRQNNp3RXWx&#10;skUKtnbqoGABEOKp3HhzQri+F5NpVq86psEhj529cfqa1KK6aeMxVNqUKkk12bNI16sHeMmvmYHi&#10;Lw5pjaLcmz02EXCxs0WxMEtjisTSvCOkarYma1vLuKRcJIkijMbjBYEEA13VYOxLDxtGls4RdRie&#10;S5jY8Fl6Fc9zk5A9KeIzfM5Nc+Jm4uya55d9Hv3t+fQ/UOBuIsbRy7F4PBT9nioRlWhPljJNQjep&#10;Tnzxlo6ak4dOa8HpM5fxV4PurS8U6TayTW/lDcd4Lbh1J+vFcv6gggjqDXt1ZmvaBpmrJ/pVuBL2&#10;mT5XH49/xr6/hLj3MOHoww6iqmHV/c0T16qVm9Oz0tppudS8RMHn0VHiSnL6xaMViINylaN/4lOU&#10;kpc3WUXFp3fLNux5IxwM16p4H0e10vR45YTvmuo1eWTP3sjIA9hmsW18BRLq7vNclrNWVokB+Zuh&#10;IbjgdeldpT474xhxLiaLoQlClTW0raye7sm9lZJ372tfXl4qznA4HJI5VlmLVWVeSnWcFJR5Eoun&#10;Tk5RTbUnKUorRSUb80kuUooor4U/KgooplxNFbwtLPIscajLMxwBRsXTpzqzUKcW5PRJatvyQy/u&#10;EtLKW5kzshQs2PQV594g1mbX7hW2+XZRMTEmeXPq1HijU213U3x5i2cI2IokO2Ugn58dKqQxrFGI&#10;0GFHSvls0zNzbpU3p18z9vwuBwPBWAlC7ecS5buy5cPCUXzRjJTadbWKcuX3E5RTU1dOooorwD4c&#10;KKKKACiiigAooooAKKKKACobq1hnbcy4fGA464qaiuvAY/FZfiYYrCVHCpB3TW6f9dNnsxxk4u6M&#10;SeJ4ZNjj6e9MrauYUnj2sPofSsi4jaGby34PUe49a/tLw38SsLxThlh8RaGLgvej0kv5o/qt16Hf&#10;Sqqa8xlFFFfqZsFFFFABRRRQAUUUUAFFFFAH6wUUUV/HJ+4BRRRQAVyvxm8bWfgHwHc69cr5s5YW&#10;9jbjk3Fw+QiAZGe5OP4VJ7VreMvEWj+FPDd1r2vX0dnY2ibpJH7+iqByzE8ADkmvkrxt4g1Xx344&#10;fxXrJmhhjVo9J0524soW6kgceYwA3Hn0zxXznEnEFLKMK5XvUl8K/X0RxZtnOByHL5Zlj37quoQ6&#10;1Zr7C7JXTnL7Mf70op51jHc+ZcX2o3L3Wo6hM1xe3DsSZJG64z0UcADsAKsUUV/P1arOtUlUqO8n&#10;qz+Rs1zTF5rjquOxk+arUblJ+b/JLZJaJWS0CiiiszzwooooAKKKKACiiigAooooAKKKKACprHVk&#10;0edbiZSbeR1jmKqWZdx2qQAD/ERnsBk9qhrJ1qYveLbgMFiG5iVOCT0wSOcc9D3r6bg+ti6GeYet&#10;hXaUXd/4ftJ+TWnzLhRjWfJJadTprnxrBucW1jKwG3Y0jBQ2RzwMkYrBvPEOt3cKrPe+WRtLfZVM&#10;Slgc5HJbB7gsRWbRX71iuIcyxOjqWXZaf8H8Too4HDUvhjr56hJl5TK53Oc/M3J5Oev1JooorxpS&#10;cndu7OsKKKKQBRRRQAUUUUAFFFFABWN8QP8AkULz6L/6GtbNY/jYh9KhtWGY7u7hhk9dpcZx+VZV&#10;/wCFL0Pr/D98vFuWVLaQrU5P0hNSfzsnY2KKKK1PkAooooAKKKKACiiigAooooAKKKKACiiigBHY&#10;KpZjgKMk1zGgw6lrOsxavqKxraQqTZrExAY7iAxBz1B/lWl42nMPhu4VD+8uAIIxnksxxx+BJ/Ct&#10;GyjMNnDCxBMcaqSPYYrnnH2lRRey1/y/I/QMnx1TIOGauOowj7bFynRjJr3oU4wXtHDs5+1jFy7K&#10;S1u7S0UUV0H5+FFFFABRRSSAmNgp2kjg+lA4pNpN2Of8WeJYtLuobWCSIzecgnWRGO2MgkkY79Pz&#10;qh401/TNS0eTTrJjcSTYxIq/LHgg5JPtmucuLeWDVLi2vkLXMUm5pHOS+f4vx4p9fKYrN6150+W1&#10;9PQ/f8dR4d4TxeChg8LOeMwqVRVvaRVOpKXLUp1OWMW507csoR9pFpPlnzaoRRtUKOwpaKK8I/O6&#10;k5VJucndvVhRRRQSFFFFABRRRQAUUUUAFFFFABRRRQAVX1C0juowG+WRfuOByp/w9qsUV04PGYjB&#10;4iGJw03CpB3TWjTRUZOLujBZXjkMMwCyKMnHQ+49qK2riCKcDzFzt+6e4rLu4HgkweVPQ1/Y/hn4&#10;oUOJKSwOOahjIr0VRLrHz7x+a0ul3U6ynp1IaKKK/YDYKKKKACiiigAooooA/WCiiiv45P3AKq63&#10;qVho+k3GqapdxWlnaRmWeeVtqxqOpJq1XzP+0z47/wCEz8SN4N0edv7C0eYjV3wNt/cDBWJT/cjx&#10;8x7scYwMny84zWjleEliKvTZd32Jr4nCYLC1cdjpctCkrya37KMe8pP3Yra7u7RTa5z4t+M5vih4&#10;mg1Jllh8O6e27SbOTGZ2/wCfmQepH3VOcDnqeMigAAYAwBRX895nmWIzHEyxFd3b/BdkfynxbxXj&#10;eJMw+s4j3YR92nBfDCF7qK7vrKW8pXbCiiivPPlwooooAKKKKACnQxyTTLFEjSSSMFRFGSxPQAdz&#10;VXxzp+tav4X0y08JePm8I3tvcTyX8v8AYcV99qVggjUFyNoXax47sa53xovxo8KfAPUofCPiW98e&#10;eKdb1RLaLULTQYrOfRLVYmMjR7MndIXC7s5GOOc19flXDGHx8IWxkFNq7j1Xf5n3mScG4TNI0rY+&#10;EZyV3DeSXXqtbEfx9+I8vw28N6za+EreLVvGOmWvm39wFEtn4XRmEayTnlWuWZgscZ4DEEg4xR+w&#10;7qfi7xD8Ix4j+IXiPUddbXNbP9mQ6neqUS3tI2DEOx+QSzSlDuGP3Oa+ffit4t+JHhz4Fab8DtT+&#10;F6+E49au4r+e6CzfbdflRmG6UsxEgMhU4xgFFx0r6U+DKXWhfBvwT4X8eroPhPxJHBcwWGh3Vw1t&#10;cXVpDIi+Y4f5BK0jTN94bhyMkMB+jZhk9PAZJKhgKSk7xbW7klJOT7vRWsum3Y/WM2yKllPDssNl&#10;dD2jvFtbymuZcz0Wt122W3Q4v45+F/2j/Dfw71Lx/r/xqt9Gh0u0V10zTY3srd8yEJDC0UaRyyEN&#10;nKg5HU4Ga6D9m3xF458V/AHStc8fs1xeS39xHp19PEq3F5ZqsW15COXAkMqh25OOpxXjn7dPhXwv&#10;YfES28YaF4kvNW8aeKdae8l0WS5hv/IjZv3QConC7gI0jbdlVAxjr9S+JLm/uP7OGqwpb38WlWiX&#10;lrFH5cdrMIV3xInRArZG0cDBFedxjiadPIUuVP2jSXu8vLbXRPXpbpozzOPsVRp8ML3U/ayio+7y&#10;NK99IvVaK3o+xm0UUV+Nn8/DZnEcLSEE7VJwOp+lYTSSSt5kuN7csAeAfQVb8ROz+VbpIgXdvmUj&#10;JK8478cj0PQ1Tr9O4Ky72eHli5LWei9Fv97/ACO7DwSjzdWFFFFfcHQFFFFABRRRQAUUUUAFFFFA&#10;BRRRQAVj+OiI/D7XW0M9pLHNGD03BxjP51sVS8Rwm48P3sKx+YzW77FxnLbTjHvnFZ1lenJeR9Hw&#10;fi6eE4jwFer8EatNy1tePOuZX6Jxun5F2iquiytNo9rM772eBCzep2jNWquLukzxcbhZ4TFVMNP4&#10;oScX6p2CiiimcwUUUUAFFFFABRRRQAUUUUAFFFc/eS6h4i0uWGwjjtbSZmjNxK58wgHBwi+4I5PS&#10;s6lTl6XfY9/IchnmlTnqVY0cPCUVUqyatBSv0unOVoyahC8pcrstG1Lo6LrUg1W6LPFHOTZxgkIA&#10;pID47k89elbdMt4khgSGJdqRqFVR2AGAKfTpw5Vrv1I4gzdZljHKinHDwuqUG9IQvotNL9ZO3vSb&#10;k7tthRRRVnhhRRRQAUUUUAcR8RI0j8SW8kYIaa3Pm/LgHB4Oe55x7cetY1dz4y0b+2dLMUXlrcoc&#10;wyPn5eRkZHTOK4/UtJ1bS4TJeW6NChAaeKTcOnXHX9K+UzbA1fbSqxjdM/ZMJh6XEWUYKeCrReLp&#10;x9lOlKUY1JKGsJQ5pL2l4yVOMILn9yyjLd1qKFIK5B4PSivCPl5RlGTjJWaCiiigkKKKKACiiigA&#10;ooooAKKKKACiiigAooooAKbNGksZRxkGnUVth8RWw9WNajJxnF3TTs01s0wvYxruB4JMMPl/hb1q&#10;Ktm8t4rmHypVyM5B7qfUehrImhltnEUzbifuuBgN/wDXr+wPDPxVoZ/CGXZm1DFrRPZVPNdFLvHr&#10;vHsvQo1VNWe42iiiv2o2CiiigAooooA/WCiiiv45P3A5b42eJE8I/CfXvELFQ9nZP5AfOGmf5I1O&#10;ORl2UZ7Zr5K8PWZ0/Rba0ZmZ44x5jMclmPJJPfkmvov9tT/k2nxH/v2X/pbBXgFfkniTWn7ehS+z&#10;Zv53sfmPjHXqU8hy+jF+7Uq1nLzdOFJR+72s/vCiiivzI/ncKKKKACiiigAooooAKKKKAKepeHPB&#10;uqeOtB8aav4ba813w4sX9n3DahMkaGKQyITEp2nDNk8c45rM+L3w/wDAfxS+xXPjbR9Rl1LT4Rbw&#10;ajp+qvBKYQzv5bJIskZG+RmyEU5PWt+ivcpcS5vScHCu1yqy0Wi00tbyR9JQ4uzyg6bp4hr2ceWO&#10;i0jppZrXZb9jmvhT8M/ht8NdSj1jwj4YlbXISxg1fV703c9ruAH7lQqRI2M4fYWG44YV08rvLK0k&#10;jMzuSzMxyST1JptFceYZrjcxmp4uo5NbeXolocGaZ3mOazU8bWc2tr7L0SsvwCkkdY42d2CqoyzM&#10;cAD1Jpao67cCOFbdWIknPGOyjG4/qBxzyKwweFnisRChDeTt/XoebTjzyUTOkljuJ3uo3EizYKuG&#10;yCuOMcnjHPHHJPekoor93w9CGHoxow2ikl8j0wooorYAooooAKKKKACiiigAooooAKKKKACkYZUj&#10;1FLRQNOzuZHgc7fDsVvks1q7wM3qVYjNa9ZGgnydc1WzLE/vUnUAfKoden1yp/OtesqP8NLtp92h&#10;9XxwubiHEYnpX5ay/wC40Y1fL+fsFFFFanyYUUUUAFFFGccmgAoqK1ube4DG3mjk2HDbGBwaloTT&#10;2Na1GrQqOnVi4yW6as18mFV7i/sYGYT3tvGUIDB5VXaSMgHJ44pup6lYadHvvbqOHPQM3J+g/Csr&#10;w/ZQahdXmsXdhHtvXUwLMgZgiqFyQRxnGaxnUfMow3Pq8m4doyy+vmubKpTw0UlCUUl7So5xXJFy&#10;snaHPOTV+Xl13V7smv6QsnlpeLM+3O2BTJ/6CDSeEbaW00GKKdCjlnfaeoDOWGffBFX7eGG3j8uC&#10;GOJc52ooUfkKkqowlzc0mc2OzjL45dUy3LaM405zhOUqk4ybdNVIxsowgoq1SV03PprpqUUUVofM&#10;BRRRQAUUUUAFFFFABXO/EqaRNCWFJUVZ5QsifxSL1IX+tdFXF/E5rg6pYpvjMA3EIMbg2DyfbFce&#10;YVHDCza7H33hphva8R063Ml7CFWsr9XSpymktH710rPRrdO6RhqABgDAHSiiivgyJScm5Sd2wooo&#10;oEFFFFABRRRQAUUUUAFFFFABRRRQAUUUUAFFFFABTZI0kXbIoYehp1FXTqTpzU4O0lqmtGn3QbGT&#10;fWpgbcvKHofSq9brKGUqwyD1FZOoW5tn3H/VEgBiehPGD+Nf1v4W+KsM4hDKs2nbErSMntU9e0//&#10;AErprod1Gtze69yAnHNAIPSk6t7CjAPOK/VIYzM8TWnVwag6KfKlLmi5W0lJSSlpf3UuR35b3SaP&#10;tKmX5Ng6FOhj5VI15R524KMlFS1jBwbjduNpNqa5eZJxbTFozjrTTkdKNuepzXLVzzNa0p4bB4J+&#10;2ja7qNRpK+uk1dz0/ljptLlZ20eG8koRp4vMMxi8PO/KqUXKs7aawfKqev8APKzWsOdan6xUUUV/&#10;Mp9ucT+0jCk3wF8XCRFdY9Hnlwwz9xS4P1G3I9xXy9YyrPZwzJnbJGrDPoRmvrD42add6x8HvFOl&#10;WCCS6vdGuoYVLBQztEwAyeBya+R/DciS+H7F423KbZMEf7or8n8SofvMPO3Rr8j8x8YaMZZDga3W&#10;NWovRShTf48unoy7RRRX5efzuFFFFABRRRQAUUUUAFFFFABRRRQAUUUUAFYt9ctcXDgoVWNiq5z8&#10;2O+O3OfyrR1iWaHT3a3CmU4VdzbQMnBOcHkDJAxyRjjrWOihUCjoowMnNffcE5dzVJ4ya0Wi9er+&#10;7T5nZhoaObFooor9IOoKKKKACiiigAooooAKKKKACiiigAooooAKKKKAMnVtP1JtXj1DS7uGFvK8&#10;uZJULK4zkHjuM1GbrxJbhWl062ulBwwgl2sf9oBuPwzW1RWLo6tptH19Di+p9XpYfG4OjXjTjyrn&#10;g1LlV7JzpyhN2vZXk7JJbIxWvfEM7qsGlRWyOwUvPMGZPVtq9R+NPfUdQsPk1CxluQT8s1lGXz9U&#10;6jv7Vr0UezkvtO4S4ly+o4055XRjS6qDqKTff2kpzkn0trB7uN9TntMvdVGrWcl/KyQ6iJPLtWiU&#10;NCRyoJ6/dHOe9dDWR4s3J/ZsyDDJqMS7gOisdrfmDiteileLlFu5vxbVoY7C4LM6NCFFVI1IuMIq&#10;KThUlbRJXtTlCPNK85OLlJtu7KzfFl09to7LFIkctw6wRs5AALHGefQZP4VpVztpNca7r1pex2gS&#10;wsZJdszyA+ccbQQuPXkGitKy5Vu/6v8AIz4LyxVcZLM8TFfVsL+8nzOKUpKMpU6VpNczqzhyKMVJ&#10;2bla0WLJoNxp0tvcaAYIXji8ueNxxcjIxk9j1560sehahPm9n1e4t76b/W/Zz+7VcY2hT9evrXQU&#10;Uvq1P5djtfiXxC4JynCVbaVWVOE6k43cuScpqXPG70Uk3ZRjfljFLP0/RrK1kaZhJczsMNPct5jk&#10;emT0H0rQoorWMYxVkj5DMs1x2Z1vbY2rKpLvJ3suiXRJbJKyS0SCiiiqPPCiiigAooooAKKKKACi&#10;iigArz/xtp6aZrH2lrtHN7Iz7XXDICcn5umBnpXoFVNY02z1S0+z3sIkTOR2IPsa5MbhViaLh16H&#10;2vA/EmHybHzp4/meErxcKqiouVrOzV+sZWlZSje1rnm/mAMEkDRswBVZBtLA9CAeoNPrY8eXUNxq&#10;cWnwRIEscFnCjO7HCg9cAGsevjMZRhQrOnB3sfSZ7hcDR+rzwsJU3UgpyhKSk4c2sPeSXxQ5Z2to&#10;pJN3vYooorlPACiiigAooooAKKKKACiiigAooooAKKKKACiiigAooooAKg1Ly/sMgkRXUjBVhkVP&#10;QwBXBGQeoqoScZKS3R3ZZiKGGx9CviYc9OM4uUb25opptX1tdaXsypBaWhjXADcckMeao6lC9tcZ&#10;CfuH6N/dPof6GtJrO2P/ACyUH1FRyR3ESsibZoiDlZOcD096/QOGfEniDJMZCqsTOrTWjpzlJxce&#10;yu3ytdGtvNaH2UsHlWdYypVweParTbk1iIxpqV9XapGc483+JQT6a2i8yitD7Jb3MXnRAxtJgkj/&#10;AA/CqtxazQ/eG4eqiv6e4V8WuHs/kqMp+wrfyzaV/wDDLZ+mj8j5jEUqmGxE8NXjy1INxknumnZr&#10;5M/Vqiiivwk/bSK+gF1YzWzMVE0bISO2Rj+tfEHhe2/s/TpNJ2uP7LuprPMgwzCORlDEdsgA/jX3&#10;JXh/x0+DWr3/AIiuvFngV7Vru+bfqOlXT+Wly4AHmRSY+RzgAhvlPXII5+N40yWvmeCj9XV5wd7d&#10;11PC4syGrxDkFTLaEkqvPCpDmfLFuKnFxbekeZTbTl7t42bSd147RVe8uJtO1b+ydcsbrR9S/wCf&#10;W+j8tm6fdPR+o+6T1qxX4fXw9WhN06sXGS6M/lrN8kzLJ8S8NmNCVKfaStdd09pJ9Gm0+jCiiisT&#10;ywooooAKKKKACiiigAooooAKKKhvrhLa1aZ2AxwM9yeAMd+aqEJVJqEVdvQcU27IzNYcy6gBuUxw&#10;rgAD+I9ecemOh7moKZDGsSbVVRuYs2BjLE5J+pJJ/Gn1+65XgY4HB08Oui19ev4nqqKilFbIKKKK&#10;7wCiiigAooooAKKt2NmklldanfXcGnaTp0fnahqV022C0jH8THuewUcsSABk1znwo8deBPiRea9b&#10;+FrzxD/xIbQ3T3N/pEUFvMPMWNFDLcOwZi2QCucA5xg1pGjUlFyS0PYwfD+Z4vCTxlGlelC95NpL&#10;TV2u1e3lc2KKfqU2jaH4VuvFPivWItG0S0yrXMib5J5MZEUEeQZJD6AgDqSKyPhn4r8M/EHwXqPi&#10;TwwNeS202/hsnOq6bFbrM8kcjkRtHPJkoEXcCB/rF5oVKbi520HT4fzOpgJZhGk/Yr7TaX3Ju7+S&#10;ZqUUUVmeMFFFJIC0bKDjIxmgcUm0myO1ube58w208c3lNtk8tw20+hx0Nes/BP4S2XjrwrNq9xrM&#10;9m0d00HlxwhgQFU5yT/tV13wZ0v4aab8JILe2k0mSNbdI9TubhY1maU7v9YTzncX25/CuN+GXiXV&#10;NC/Z1v7HwjqFwNa8ReLl0PRLu5g8/wAiSZo0efYuMrFGJZOeMpzxXZRw9pwU9XJdD9zwfhvlNLHu&#10;tCv7bC2vFSTjJp7O8XbzSvdq9k7Nnaf8M46X/wBDPef+Aq/41Bqn7P8A4e03TbjUdR8ZyWdnaxNL&#10;cXFxFHHHCijLMzM2FAAJJPAr0n4e6TP4b1C40nVfiDqPiTUbmIXEcGpvbLNDCp2l0jiRDt3MAWIP&#10;OBmuA/bYGueI/BujfC7wtBp9xq3jPU0jeHUcm1+yW+J5vP2fvBGdiISgJ+cDjOa7vqtHsfQrgfh5&#10;/wDMMv8AwKX/AMkch4T8B/B/xRrUej+GfjXoGs6jKrNHZ6dqNrcTOFGWIRJCxAAyeOK6z/hnHS/+&#10;hnvP/AVf8a4fxpdfEH4XeHtMgn8BeCF8YeJNbgtLCL4a6WUvf7OiIuL1wbhQGby4tm0kL+8BzkYq&#10;LxB+0P4hvLfWNfmstR8G6fN4jsPCul2Gr2xN2k8e+41CVki3jeYykUe1m5QjAJqlhKL2iJ8EcOrf&#10;DL75f/JHaat+zLpN9ZG3bxVeKC6tn7IhHysGwRu5HFWf+GcdL/6Ge8/8BV/xrjl+L3xR1r4tX3h2&#10;zksdAfXr+30Hw/Z31qZG0uT7M95dXUpHyzzx2/lHycqiySKhZgjM2r4ov/iJ4V+K0Xwu8OeM/E/i&#10;691zTpNe1CeZNPS80e0jl8nFq0ixQt5skiLhsmMRMQCXBWVg6F2+XU6J8J5JPDQw0sP+7i5SSvLR&#10;yUVJ7315Ir5epb8YfALw9o/hLVNX1PxreWNjp9lNc3V2LMN9niRCzvhTk4UE8c8VR8E/A3wXeNJo&#10;eieMtQuH0y3heb/iWsqKJVLL87fKWIySgO5cjIGRVHSvGHxA8PeKNE+HXi+XVdRa+v7+7FjqEdlf&#10;X+p6UIIo4radoXEas9xLN8x4CR/McDNU/gn4v8Z+KNa/4QLw9d6T4Wh8QXF/rEd3o+nQrBp2lW06&#10;2myyABWaWabdiaQDCKW2ZZUVRwdBvm5NTX/VfJ44N4FUV7JyU3G8tZJOKb1u7JtLtzO1ru/c/wDD&#10;OOl/9DPef+Aq/wCNeO/FTw3F4S8cXegw3T3SWwTEroFLZUHoPrXWeJviF4u8D/Gmw+E2l+M9a11o&#10;7FLR/EWrwwSw2upXzE26XmyOMfu4YJJEAOZGmRTgCsD452N5pvxJvrLUNXuNWuYwhlvbmONJJSV3&#10;crGqqAM4AA6AVz4uhTpwTij87494cyrLMshWwlHkk5pXu3pZvq2chRRRXnH5EFFFFABRRRQAUUUU&#10;AFFFFABRRRQAVQ8SakmlaTJdMNz/AHYk/vOegq/XF/EaSZtctoZP9SsJeL3bOD+mPzrkx2IdDDyq&#10;Lc+o4QyzD47M74pc1KlGVSUes1BX5F1952UmtYw5pdDBQP8AM0jbpHYs7f3mPJNOoor4Ntt3Z7mN&#10;xlbG4mpia7vObbb835dF2S0S0QUUUUjlCiiigAooooAKKKKACiiigAooooAKKKKACiiigAooooAK&#10;KKKACiiigCtZlkuZYAMRpgr7ZqzVSbc90TA5VgMSMR8vH86la6hXjzNzDqFGa0lFvVH6NxLkeOzT&#10;EUMZg6TnVq06bqQjGbqRkoRjKdT3bL2srzi+a8k1JpXTf6kUUUV+zH6AFFFFAGT4x8MeHvFejyaX&#10;4j0e01K1kBGy4jDFSQRuVuqMMnDKQR1BFeH+PP2ftW0rzLv4f6ubq3BJGj6rITtH92KfqOpwHz0A&#10;z1NfQ1FebmOUYLMYcmJpqXn1Xoyq3ssVhnhMZTjVov7E1zR9V1jL+9Bxl5nxJ9raHU5NK1O0udM1&#10;ODiawvYjFMncEA/eBBBBGRgj1qzX1r468G+GfGOm/YvEekW96oBEcjLiWHPdHHzKfoa8I+JXwO8R&#10;eFoZNU8GX0+vaZHueXSrrH2uBBk/uZf+WuBwFYBuBySTX5bnHAGKw/NVwUuePb7X/BPyPPvCChiH&#10;KtkNa0t/Y1Hv5Qq6Rfkqijppzye/A0VBpt3FfWMd1DuCuPusMMpHBBHYg8EVPX57KLi3FrVH4Vis&#10;LXwleeHrwcakG4yT0aadmmu6e4UUUVJgFFFFABRRRQAVk65KktwtttkzCRIWD4UkgjaQDzgc4Ixy&#10;pHI41JGCRs56KCTXPpJJKPOmVleT5mQn7mf4epHHscV9dwdl31jHe3kvdp6/N7f5nVhY3bl2HUUU&#10;V+sHYFFFFABRRRQBU8Ya5pPhH4f3/izWbXUryG2urezt7PTow0s80u9hyQQqqkMrEnuAO9ZXwn+J&#10;HgvxjaeItS1PSvEfhrSfDGlnUb++vkSTKeYqLHHGqgu7MwA5AGcnjNdTp+o6hYbjYX1za+Zjf5Ez&#10;Jux0zg89afq+pXGs6LcaP4gCa3p11tMtpqebiIlTlTtY8EHvXTTqUUkpRPsMmzPh2jh4UcwwbnLW&#10;81J93a0brZWW/meNa18XfAvjnwL4i8R+MPEFrZ6fotvKvgr4cxRySi8vCNkV5qDBQkpUtvKlsYUg&#10;DHytN+x3rvw38Dfss6/4k1/xJGtzNrUcms2FoJftciojrZWqhh5ZZ2F3JuBOFAJ+7xo/Hv4Mad4v&#10;8I6BaeAfDnhTRLwX0r6tdq8NoyxYVUUKeWH32468Cu/vfDPgTTdDbwhpng/w3daJBcRSkyaYpN3P&#10;FEYhcMSSSxDORzxvPrXbOtRVPyfQ/Usy4n4ejlFKNS/sp2XJHl5klrZpPRaWav1PCPjb428GeNfh&#10;PqXjPxD4t0/UPFFwsdh4W8Gaek32XwxaO26SVy6bJZyoKs2Sd0m7OVXb6l+zjbaFafsw+FY/D9/a&#10;3fmXF1Lq5jiKSR37eWWRyQA+2IwAEE9xWJ8VvgXpHjH4heB30HRfDHh/w1CIx4luLK7jt7h1a6Pm&#10;4hOcskKrtwDktXpc8mnwWMWkaHpNnpGjWc0r2Wn2kQSOHzG3Hp1Y8ZPfAqcVVg6Vl1/Q8njPiLLK&#10;vD8MPh5a1FFxSt7qTi7SSemmlu/oV6KKK8s/EwooooAqapptrfqvnB1dGDLJE5RlI6civRfg/wCK&#10;/B3hDRdLt9T8Jy6leaHqE97pdwLkj7K8sfluwB6sVLDJzjccYrhao+Jro2fh+8uA7IywsEYdQx4U&#10;/mRRGfsZOrHex9hw7nvENTE4XKsHiZWlOMYQbcoKU3yq0XdbydrLTmlb4nf3qH4xeCY/H03jVfBF&#10;02vTWA043z3u9ktg+/ykByqKXAYhQNxAJzgY534xeKPhB8U77T73x38N7/VLjSUkjspF1ma3MKyF&#10;S4Hkumc7F656V454Rlvj9rtb2czm1lWMSNjcTtBPQcjJ61s1tTx1WcUz3c+4q4lyfMamCnioVOXl&#10;alGK5ZKUVKLV4p/C1o0mnoeo/Dvxp8KvAs1jL4W+Huo2LabDPDahtZmnWJZ2RpflkdgWYxR/Mcth&#10;QAccUlh4x+Elnqmj6lF8NLh7rw/d3l5pkk+ovN9nnunDzyAOxBZmGQWzt/h215fRWn1yuup4/wDx&#10;ELiH/n8v/AY/5HpfiLxR8HtasUtr/wCGNxmLXJdfint9Tkt7mPUJWLSXCTxMsisSezAYCgDCqBz2&#10;teMvgi76autfCnWNOl0a2mtLDULTXLqOZoZiTJG9zA6yyBiXJEhPVj/Ec8rRUSxeIa92Vvkerlfi&#10;ZmFCUo4+HtYS/lahOP8Ahlyyjr15qc9NrPU9b8I/Fz4XWV+us+H/AAF5N0ulRaQlxBdDzIrOIsUh&#10;U9UALseMEkjOcDGPrWt/BXVLLRLW4+F1zEnh3T207TGs9WmtZIbVhhoWeF1aRG5yrlgcsTyxz5B4&#10;qtrS2hN/ArRagSBAYeGlfPAI6MOec1sWplNrGZ1VZSg8wL0DY5x+NTDH4jmcW9T0M44qzWlgaOZ4&#10;HEv2VWUoqM4QU4uKi3ZpWnD3kudKPvJpxVtfWLzxz8LLvRb/AEm5+Hd5Ja6lqUOqXCtqkm/7VCsa&#10;RSRvu3RFFhiChCoXbwBk5434qeJIfFnja71y3tZLaO4CARSPuYbVA5PfpXO0U6lepUVpPQ+Hzbin&#10;Nc2oKhjKilFO+yWuq6LzCiiisT50KKKKACiiigAooooAKKKKACiiigArjfiRa3EepQ6iTutmQQ9f&#10;9W2Sc49+Pyrsqp+IbeK60O7t5mVUeFsswyF4yG/AgH8K5cZh1XoSgz6ng3M6WBzeEa8b0qq9lO17&#10;qE7JuNteaOkkvtW5WnFtPzuimWzM9ujMOSozT6+B2PaxuFnhMVUw1RrmhJxdtVdOzs+q8woqzpFh&#10;e6pqUOn6day3V1cNtihiUszH2Aq22jRHVNS0q28QaFealpETy3tla6iks0KpgPkLxwTzzXRSwter&#10;BzpwbS3aQqOExFeMp0oOSju0tvUy6Kua5a6ZocltBr3irw7pVzdWsV2lreakiSiKRdyMy87dykEA&#10;84IPem6PDpWsSTw6J4r8PapcW9tJcvb2eoLJJ5aLudgvfAGa1/s3GcvP7KVt72Z0f2TmHs/aexly&#10;2vez27lWiiiuI88KKKKACiiigAooooAKKKKACiiigAooooAKKKKACmyMEjZz0UZNOps0aywtG3Rh&#10;ihbnXl6wrxlJYttUuaPO1q1G65rLq7XsZ9uMxx+eWYSklUToeeprRVVUYVQAPQUy2iEUKpndtGAc&#10;VJVzldn2XHnFcM7zCawraoxnUas2oSTqScZKnaPK+TlUm7zk7uT2S/UKiiiv2c/SQooooAKKKKAC&#10;iiigDw341/BSZ9QufE/w/gQX11KZb/SHlEcN0SPvxE8RyZHOeGzzjFeKHUI4dQbTdRhuNM1CP/WW&#10;N/EYJk4z91uowQcjI5FfbtZHi7wr4b8U2RtPEWh2OpREBcXMCuQMhsAnkcgHg18XnvBWDzKo61J+&#10;zqPe2z9UfP8AEfCOS8Sy9rj1KFeyXtYW5mloueL0qWWid4S2Tm0kl8iAgjINI7Ki7nYKPUnFe/X3&#10;7OvwsubuS4/sm/h8w58uDVbiONfZVD4A9hTrX9nf4VwW1zCdDublbqExkXWoTzbMjqu5jtI9RzXy&#10;K8N8bfWtG3zPiI+C+Wcy5s0lbr+4V7df+Xx4ACCMg5B6GiqWjWd7pIuPD2pn/TtEuHsZzjG7YcKw&#10;HYMu0jPY1dr8/wARQnQrSpT3i2vuPxjiDJ62S5tictrO8qU5Rv0aT0kvKSs15MKKKKxPHM7xA7+X&#10;HApG1m3P83OByMfjj8veqFEjLNeS3asW87G3PZR04wPc8880V+08O5f9Ry+EGvel7z9X0+S0PUpw&#10;5IqIUUUV7pQUUUUAFFFFABRRRQAUUUUAFFFFABRRRQAUUUUAFU9esRqWj3FkW2+amAfQjkfqBVyi&#10;lKKkmnsdeX47EZfjKWMw0uWpTlGcX2lFpp/Jo5q1vLmzt5tYigWW3mO6+h34eCRflYr2I46e3vXR&#10;xOskayL91gCPpWLdKbPWJrXaPI1WJvLz0WYDkf8AAhz+FWPB86yaHDbmTM9oohuFJ+ZHHBBrmoyc&#10;Zcjf/D/8Hc/SeMsDSx+VRzihSSs4WlG+tKcXGCmrtJ0J05UOey57R5ruzlqUUUV1H5WFFFFAGNqX&#10;zeNNNRvmVYJnAPQN8oz9eT+dbNY+nhrvxReT3G0Np+IYEU9FZQxY+pPH0xWxWNLXmfd/8D9D6/i1&#10;+yjl+Cb96jh4KVtr1JTrqz6+5Vjd7Xva6s2UUUVsfIBRRRQAUUUUAFFFFABRRRQAUUUUAFFFFABW&#10;f4slSLwxqDSNtBtnUHHcggfqRWhWJ8RHUeE7iNmAaYoiZ7ncD/Q1liJctKT8mfT8FYeGI4ny6lUb&#10;UXWpXa3UeeN312V2cro2kXd3pV1eiSztrPTY4zeXl9fQ2lvBuYIgaWZlQFmOAM5POBwa0PCvha/8&#10;T6g1j4a1Lw7rN1HGZXt9N8SWFzIqAgFykcxIUZGTjAHJ4qla39uNBu9F1HRtN1bT7yeG4ktr+DzE&#10;8yISBGAyOQJX/OrOnyeHE8C+J/DOnadZ+Dz4msks7jUdC0dZZmhEiu8bK00fyttAyG/A5r5XA0sq&#10;qQisROSm97W5fybPuMP/AGPjZupjak41Ztt2tyq7b7NliR9T1Twl4ot/hxqUlj4T8N6dNL4y+INs&#10;nzXWxSTYaYzEFgzAKXUjf1zt2h+R/YZ8I+X8MtU8Q3sr2Z8YaumkJduzxrDYWwW4vJS5+QqS0I5P&#10;WNx61xvxc+EuseGvhXo//CI+MfF/iSx1zUJbcaMdLMMCiPY3mMkdxKvLsuMqOVJzxXtPhmKD9mT4&#10;C6k91H4k8bf2hrltZ38UW6zh0IRwmWcwkGVch7hVJkCq5IGODX3fsMM8EqOGaUZJW89bv71f7z9F&#10;+r4aWWxwuEdoTWluq6/Npbnh6+NPAusfH7xV4++LHgnVtT0TWLgx6RaxxmOKzh3qsOdjRh/Lt41R&#10;QCAepr2DS4vBWi+E08S/C/RNMs9I8X2Utp/aFvHdxXXlxzIZbaRJZ5FUhkjyVyCCMHBIrnvGfxR1&#10;L4y+A9Z8AfDjw14y8UXOuyQrd3utpGltpEELCVCixu0aPtj2mRmQBdwC/Nxs3Gk2nhDwR4f+H9jq&#10;K6gvh+3kN5cxyB4pbyZ/Mm8shRlFO1Aec7M55rzc/rzjl/M24Telr7rrtpt/lc8niXFOnljc706j&#10;0UVLdX1ulpa33aamfRRRX56flYUUUUAFFFFABRRRQBZt9O1CexlvYLG4ktoColmSJiiE5wCRwM4P&#10;5V9B/sg/CHwV8QPhzf6x4ktbqW6t9Ve2RorgoNgiiYDA93aus+EfxR+F1h8ErOxmurawNpZiC806&#10;RMSTSlG3kAcN5hVjnPcZxXA/CPx4PDPwTtdG0rUl8NDxt8QH0iLVJAn/ABKoGtY5WYFmCh9kZRWO&#10;QGYHBxX2WX5ThaeKo3mqilFtrtsffZXkeCpYyheoqqnFtrTTRf8ADfI9o/4Zn+FX/QOv/wDwNaq2&#10;tfs7/B7SdHutV1G1voLOxgee4lN452RopZjgAk4APTmtb4P6f8MfB3ip9O8L+MdQ1PUPFAluVhu9&#10;dn1FbkxN+9lj3syqAzbSVIGfl6jFZH7c+swp8J7TwP8A8JDY6DceO9Ti0ZdQvSnlWsBzJPK4Z1+U&#10;Row69WUd6+o/srAf8+Y/cj7T+xMt/wCfEfuR5z8OtP8A2TfHfiu18N+FdU1y/wBSvAxhiOnajCpA&#10;UsSZJIFRRgdWIHQdSK9Q/wCGZ/hV/wBA6/8A/A1q8msfiP8AEjS9WvvAJ+KGieJvD9xNpmlw+OrK&#10;xg02PSppmdp4UdWkheRbaMFfR5UyRjBg16FtM8eeItE+FXivW73Q/FP2Xw5JNdapdXsU2s3Vw0k8&#10;8FyWYoYLOKdm2YUEjuKP7KwH/PmP3IP7Ey3/AJ8R+5HsH/DM/wAKv+gdf/8Aga1H/DM/wq/6B1//&#10;AOBrVyXi/wAOeFv2f/F/hTU/DR8SX82tXlzZx6fd61dXrX9wbWTyIV81nCZc8tjAA3H7tVdWb4g/&#10;CPxtcePvEuja14ogPh68vdVudIvkXT4bwkSyhoZnDJHHFDFFFtJLAMSAzGl/ZeB/58x+4ayTLH/y&#10;4j9yO3/4Zn+FX/QOv/8AwNaj/hmf4Vf9A6//APA1q8G8WeJNO1P4J3Wn+JbuFr7wgJNQ1c33j670&#10;uSbUbqMXJt4YYFM0wQSiMB9gByFzgkbdn4x+LPgxo9XtPDB8XW3ww8Cww+IZr3xK9oqX0lut1OcG&#10;NhclIljCnGcN1yaf9k4C1/Yx+5C/sTLb29hH7kevf8Mz/Cr/AKB1/wD+BrV4/wDtifCfwd8PfCek&#10;X/hq1uYZry9aGUyzmQFQhPAPuKq6L418UeCNWtNd1P8Asy+uPBnhyTU9W0vUdensZLrVdWkE7RW4&#10;ZZPNaGFFjWFgNrS8HNY/7T2oXvjXVtU+IMy3Nvp0GrReHNJtZDKn/HtAZLqRkY7GP2iZ4g6jpBj6&#10;+ZnGX4OngKsoUkpJdl3R5HEGU4CjllapToxTSVml5o+4qKKK+jPqwooooAKKKKACiiigAooooAKK&#10;KKAPlX9oqwj079obUmgMOzU9Mt7p44FA8uRSyEyY/jYAEdyF9q5er3xF1UeIvjT4q1tCjRR3a6dA&#10;6AjckA2nIPcOXGfYVRr+duKKtOrnOIlT2v8A8Ofzr4vVqVTi+vGG8IUoy/xRpQUvmmuV9bq71CqO&#10;vSILE27M6tcZQbU3e5zwQBjjn1x1q9XP6xqNt9oaW4ljgjjJjRpXA3Y6kZ/p1wKXDeX/AF3MIKXw&#10;R95/Lb73Y/P8DhauJrxhSg5S6JK7b9OoAADAFFZJ8QWcvFhFcXxI48iIlT7bjgZo+0a/c/6ixtbN&#10;cghrmQuxH+6vQ/jX7H7aHTX0Ptf9S83pq+NjHDr/AKfTjTl/4BJ+0f8A27B9eztrVBeXtnaJvurq&#10;GFc9ZHC/zrP/ALGurj/kI6zdTLz+7hAhQj0IHJ/Op7PQ9Ktm3pZo8mMb5fnYj3LZo5qj2jb1/wCB&#10;/mV/Z3DWF/3nHSrPtRptRf8A2/V5JL/wU/mVp/Etj5LvZwXd75YO7yLdsL9SQBjjqM1oaPfQ6lps&#10;N7bn5JVzg9VPcH6GppliNu6ShfK2EMD93bjnPtiue8BybJ762tId2n+e0lvOFKryeVAPUDHUVHNO&#10;NSKk7pntrKsizThrG4zLsNUpVcNKm+adRTU4TvFxcuWnHn5rShGMVJxUvis2ukoooroPzcKKKKAC&#10;iiigAooooAKKKKACiiigAopGYKuWIA9TWd/bumG8W2WcsWcRiRUJj3nou4cZ5qZTjHd2PSy/J8yz&#10;FTeCoTqcivLli5WXd2WhL4gsjfaa0UZ2zIRJA/dXHIIPb0+hNc14Zd9S8ayX7o7tHCPMKgxrbt02&#10;H++evNdlTVRFdnVFDN94gcn61lUoc84yvsfWcO8dVMnyTHZY6PO60JQhK9nTVRx9otrtSUItJSja&#10;S15oylFuooorc+BEZlXG5gMnAyetLXK+N7DULm/aWKymuo1jj+zhHwEcPliRkdQMZrqIWLwq5RkL&#10;KCVbqvsayhUcpyi1ax9ZnfDmGy7J8DmFHFRqyr83NFOP7tpQaTtNy15mnzRhaUJJXWpi6Lbve67d&#10;avJI0flSvbRpHgLIinG5vXnP0xW5WT4RcmHUIgAqw6jMiAdhkH+ZNa1KglyX7mnHVatLO54edlCj&#10;GMIJJK1NRXIvWzu7tu7eoUUUVsfHhRRRQAUUUUAFFFFABRRRQAUUUUAFFFFABXN/E10/sm2gJw0l&#10;yrLx/dBJrpK5H4myK1zp9v8AxKXk/DGP61xZjLlwk35H2fAMbZ9CtqvZwrTuujhRnKPfTmSv5HO0&#10;UUV8Ibl/T9c1uwtxb2OsX9rCCWEcF06KCepwDil0nXdb0u6kutM1jULOebPmy2108bvnk5KkE5rP&#10;oq1UmrWb0NFVqK1pPTY1tW8U+JtUs/smp+ItWvbctu8m5vpJEz67WYjPJrJoopSnKbvJ3Yp1Jzd5&#10;u78woooqSAooooAKKKKACiiigAr0T4a/FG18M/D278G6v4F0DxRpl5qBvng1iATR79iKP3bAqceW&#10;CDjPNed0Vvh8TWw1T2lKVpHThMZXwlX2tCXLLue66T+0hFpdzY3GmfCzwnZTaZaNZWEltAI2tLck&#10;EwxFVBSMlVJVcDIHHFQeN/2g9O8Zi1HjD4Q+DPEH2EubX+1rRbv7Puxu2eYp252rnHXaPSvEaK9D&#10;+3sy/wCfr+5f5Hqf6zZv/wA/39y/yPddQ/aPiv8Awt/wjN98K/Cd1om1U/syaAPa7VxtHlFdmBgY&#10;GOMCnaf+0mtjHpkdj8LvCtsmi7/7LWGLYLDcpRvJAX93lSVO3GQSOleEUUf29mX/AD9f3L/IP9Zs&#10;3/5/v7l/kezS/tFeILr4oR+MtS0W1u/sNn9n0rTWndbexZs+bOAOXlcYXcfuqCABuJO5rf7VGpaz&#10;pcum6v4A0DULKcAS212zSxSYII3IwIOCAeR1Ar59oo/t7Mv+fr+5f5D/ANZs3/5/v7l/ke2X3x/0&#10;q+8Qz6/e/B3wVcatdKqT6hNZq9xKq42hpCu5gNq4BPGB6Vauv2kY7nSdQ0u4+FvhSax1ac3GoWsk&#10;O6K8lJUmSVCuJGJRfmYE/KPQV4TRR/b2Zf8AP1/cv8gXE2cdK7+5f5HtkXx+0mPxdJ4qj+DnglNe&#10;lYtJqy2Si8diMEmbbvJxx16VzHxd+K3/AAm3hLT/AA5a+EtH8P2OnXcl1HDpibELyFi52AAAszsx&#10;PUkknrXlpv0+2KgZfKxy1SW97FK2DlPQtwD9KmvmmYVqbp1Jtxfkv8j7PN+E+PqOAVTF4ebpShGb&#10;93ZScrJqyfN7rbiruK1lY/Uuiiiv1U+1CiiigAooooAKKKKACiiigArn/ip4otfBfw71fxRdxtJH&#10;ptsZBGnWRyQqLntlmUZ7ZzXQV5Z+2OSPgbeMy74VvrQzxGUqJY/OXKFQQZAePkBUnrkYrlxtaVHD&#10;VKsd4pv7kepkeFp4vNMPh6vwznFP0bV/wPAPCvgL4qW9rDY3Pg3E0jlri/utYt2DyMxLSSbWZzkk&#10;kkAk+9dBY/Cj4j3bOl7qfh7TFXlJIBLdFvYhgmPrk17xRX8ZV+LMbVk5qEE35N/+lNmeI4W4Zr4+&#10;rmFTLaTrVJOcnJ1J3k223yzqSjq3ta3kfOvxA8C6foscuj/8JNr/AIg8S3kBay0rTEWLypNpxLIU&#10;5SEH+8fzwcbVn+zxpMHh+3mhunfWWhV7l7/EwebqcN/DycZGemea6X9l2wtD8O49cnhaXW72eddS&#10;v5WMklw6yuOJDncmMY2nb1xXpdduI4ozPLcT7LDVXzQbu7K0mtPhtZR7dXu32+pz3L8BRw1TI8PS&#10;VOmm1N00qXM1p/y75fdurpO7e8uy+XfEfhfXtAuJYtT0q4hSIn9+E3QuoLAMrjjBC5wcEAjcAeKy&#10;a+tpo45oXiljWSORSrowyrA8EEHqK4fxX8KfDWqrPNYo+mXczbvNhJaMH3jJxg9TjBz3r9CyTxao&#10;ztTzSlyv+aGq+cd18m/Q/nbPvB+rG9XKq3N/dnv8pbP5pep4DRXXeJvht4q0YM5shewrj95Z5f0/&#10;hxu6nHTtXHW8sU8CTwSJJFIoZHRgyspGQQR1BFfq+X5pgsxpe1wdVTj5Pb16r5n5DmWUY/LKvssb&#10;ScJea39Hs/kZPj64hg8LXSzHmZfLRcnLMegGKu+HYVt9AsoUQoEt0yCm052jOR2Oc596yvGbLJrG&#10;kWU0ywwSzly2ASXXBUc9AcmuhreHvVpPtZfqfZZzL6jwPlmCV74ipVxD1fLZP2EUlZK/uTbs27NX&#10;3QUUUV0H52FFFFAGdrmt2OlbVuWdpZBlIYk3O34f41PpWo2mowmS1l3bTh0YbWQ9wQeRWVBFNqPj&#10;D7YfIiTS3aLaATI+5OMnpj5s0eJNKvUv49Y0QIt4gxNGxIWdewP0xXL7SrrNK8b7dfX/AIB+rf6s&#10;8L8uEyitXdHG1KSqSqymvYxqSu4UprlXLGVPkkqqnJKVT3vdu479FZGg6/aXmmpJdzwW1yvyTwyO&#10;EKOODwTnGaJNcZ7iVbHTpr6GMhfOgddpbuBk844rX21NpO+58tU4G4gpY2vg6mHcZUm1JycYQ0aj&#10;pObjB3bXLZ+8tVdGvRWVHrFwV/e6Lfxsxwq7VbP4g8VEdV1iTd5Ph+ZeODNKq89umeMnn2o9tDz+&#10;5hT4Izmcmn7OKXWVehFfJuok/lfXQtavrFpp8yQOs01xIMpBBHvcj1x2rKutU8RCWPUI9Kb7FvZP&#10;suCZ3GDhiP4eRWnoOn3FvcXF/fTJJd3e3eI1wkYUcKvetKo5KlRXcrf11PXjm3DuQVlh8Pg6eMai&#10;lUqVJTcZOUffVKKUORRb5Y1HzS93ni48yUcHT9Il1FUvdeMkkhYslqW/dxDsCo4LAHrWtcWFlPY/&#10;Y5bWJrcDAj28DHTHp+FWKK0jSjFWtf8AU8DNeLM1zDEwre1dONN3pwptxhS1ulTSfu27/E9229TA&#10;mS70O6s47e6MtndXaw+TKCzRBgcbWznAx0Nb9Y/jCELDa6kV3DT7gSuMn7nRuPUcH8K142V0V1OV&#10;YZB9qmmuWUo9Oh6PE2I/tHKsvzOaUqsvaQqzUVHmnGV1zW+KXJKLc2ryvq202LRRRWx8SFV9Uv7T&#10;TrU3N7MsMQONxyefQAdasVgeI7OPUPENvY3rN9mntJVh2feEuRk/98+vvWdWUoxvHc+m4RyrAZnm&#10;saWYzlHDxjKc+S3PyQi5SUE01zWTeqdkm7O1nZ8IIfsd1cjd5d5eyzxblKkoSADg884z+Na1Ysel&#10;6wEEA15kgT5F226mRk93PRu2QOwNSf2bqsG37JrkrKn8F1Csm4+7DBxWdOUoxS5H+H+Z7vEGByvM&#10;8zrYtZrRTm7xXLiLKKVoqUvYL3rJLRWvdtx2NaishZfEsI/e2mn3WT/yxkaLaPfdnNKdamhz9s0i&#10;9iA43RoJQT7becfhV+2j1uvkeR/qbmNR/wCyTpV+3s6tNyfpByVT/wAk13WmprUVnWWu6RdSGOK/&#10;h3qQCjttbJ7YPetGrjKMleLueHmOU5jllX2OPoTpT7Ti4v7pJdwoooqjzwooooAKKKKACiiigAoo&#10;ooAK888VXL3nii6LSF47ZhHCMY2/KN36113jK8itNBuA16lrNJGRCxbBJ9sc/wD668/swv2dWVcb&#10;wGP1NfP57iLQVJdT9S4Wy+plvDeKzmUXfEP6vB8uiV4zqSUn1koun7t9HNStdJy0UUV8ueOFFFFA&#10;BRRRQAUUUUAFFFFABRRRQAUUUUAFFFFABRRRQAUUUUAFFFFABTZzthdvRSadTZ1Lwug6spA/Kmtz&#10;uyv2Cx9D27tT548z8rq/4DbVQttGAP4RTpERxh0Vh7jNV1lmh8qN4l2sQm4N/SrVOV07nucRYXMM&#10;BmDxzqJqtKc4ThUjK65mm+aEnZ33Ts+5+oVFFFftB+uBRRRQAUUUUAFFFFABXG/HjxLqPhn4fSS6&#10;G0I1vU7qHTtKEyFk+0TOFDHHQKu9+ePl5rO+IXxo8HeDfEV5o2pxaxcXGnQxy3z2OmyTxWquMr5j&#10;jhcgZ5rhvG3j7wv4x/aE8N6JZa9b+ToNtNdmNmMby3kqiNYSG6sqM2UwGVuOxFfM8SZ9Ry/KsVXp&#10;TTqU4vRatStpdfifV5Lw9jZYinia+Hl7FJ1NYu0lFcyXpJuK9JXOjs/i1r2iwtp/iz4e+Iry/gIU&#10;Xfh+1W6trtcf60ZdTGSQcockccmsT4lav4n+Jo0/w03gTU9J8L3F9FPqN5fX0CTTQxjf5TQI5ZQz&#10;gA8k4weO3dUV/PGK8W+IMRgnhWoJtWcrO+qtda6M76GJwmHrLEUMNGNRbO87J/zRXNo09Ve6T6bB&#10;XI/HLXr7w/8ADW+utHnEWrXBS1035dxeeRwqgA8Z5PXiuurM8WeHtG8S6X/Z+t2Ed3Bu3KGyCjdm&#10;VhyrDsRyK/N8HUpU8TTnWV4pptb3S6GeX1aFHF06leN4RabW90ntZ73GeBdCtfDHhHT9BsizQ2MA&#10;jVnA3MepJxxkkk/jWtXB/wDCG+LNA+bwb40ma3UAJpmvx/a4AOAFWUYlRVXoMtkgZNNuviBqnhsR&#10;/wDCd+GZNNgkkWIajZXC3Frud9iBidrJnryMAd666mDniajnRqKpKTv2ld+Ttd/4bndVy+pi6rqY&#10;eqqspO9tp3evwu13/h5vU76ikUhlDKQQRkEd6WvLPFCud8W+CPDniFXe8sFjuHA/0mD5JOCOpHB6&#10;Y57V0VFdOExmJwdVVsNUcJrqnZnNi8HhsZRdHE01OD6NXX4ny7+0D8O7vwfp+m63LdC+02DUczSL&#10;bMWt0w20uBnPYZ45xxWXdI9tcG3uFaGYEgxyDa2QSDwfcGvfv2gPC2veL/ALaRoV4sbNOj3Vqz+W&#10;L6IH5ojJglM9c4PSuEMKeOfjhaeFfG/hW3hm03QZzcrHIXjcs8YjljlGGHG/HQg5571+z8O+ImKW&#10;D58YlVa5nJppSSilyvl0TvqtNNru9zws38Icrz/KcLHCYn2Cw6rXirTtFvnT5ZSjK7lJq6k42stG&#10;edUV7c/wH+HIRvsthqFrKQQs0WqTlk9xucj8wa4Lxx8GvEXh2/a98KTX2v6cYFD215dobpZNxyV+&#10;VVIwRx14NfUZb4nZHjaypS5qbfWVkvvTZ+X5h4I140ak8ux0as4q6hKHs5Sd9Um5yhtr70lfbe1+&#10;OqHULmKzspbqc4jhQs2Pb0oS5X+0JLCeKa2vIRmW1uYmjlQepVu3v71R8aqW8K3wVdx8k8bsfrX3&#10;3toToupTaatdNao/Mst4drx4jwuUZrSlSc6lOElJcslGckr+9bo7p7db2I/A9s0OgR3Ey4nvGNxK&#10;ePmLHIPHtitiqfh9i+g2LkAbraM4AwPujoB0q5VUYpU4pdjLi/GVsbxDjsRW0lKrPRbL3mlFeUVZ&#10;Lskihe6LpN3IZLjTrd3OSW2AEkjBJI61btYYre3SCCNY44xhVUcAVJRVKEU7pann4rOczxeHhhcR&#10;iJzpQ+GMpycY+ibst3sgoooqjzQooooAKKKKAI7yFbi1kt2ZlWRCpKnBGa5XR77XNPuIfDiWkDTQ&#10;oxSa4dgsiA/Lt2jsMCuurC8bh7WG21mLeGsZMybMZaM8MOe3SubERaXtE7W/Lqfp3hxmVKtiJ8PY&#10;rDwrQxLvTU+a0cQoTjSfutNqTlySi9HdS3ih6WGvOGuJNXWGdicQpGHhUdMc4Y/n1pYz4ojTy9um&#10;zlWP713dN47fKAcHrWvDIksKyxsGR1DKw7g9DTqv2K6Sf3ni1eMcS5Sp4rBYeST0i6MY8ttLXhyT&#10;aWqtOUu7vKzMmHWvs7+RrMP2GUDiQtmGT3Vu30PNU/EWqWd7aBNNeS6uoXEkDW6llWToASOBkbuv&#10;bPtXQSIki7XRWHowzRFHHEpEcaoCckKuKJU5tcvNp6am2X8RZDg8ZTzGGBlGtFp8katqLfVOMoTq&#10;csldSj7R3u1ezsERYxqXGGIGR6GnUUVsfDylzSbtYKKKKCSG9s7S8i8u6topl7B0Bx9PSsryNT0e&#10;Ty9Mtft1m3KwtOFeA+gLdV9u1bdFZypqTvs+59BlXEmLwFJ4apFVsPLelUc3Tb6SSjKMoyXSUJRl&#10;um3FtOhpep/aLo2dzbSWt4sfmGF8MCucZVhwRk1frK16xPn/ANqw6g1jLDA0byeWrqUyGxhvcVcu&#10;NL8TaD4b0bXtdaOSx1hQHJj8t7NznZvHoyhT7EkVy1MbTw9SFKs7OTsvP+vQ+0w/AE+Jstq5xw9y&#10;JU4p1KN6nMp2k5RpuUXGceWPNFe1lO2jvJxTs0UUV3H5WFFFFABRRRQAVFfXCWtlLcysFSJCxJ9h&#10;UtYfxFmaHwncBSw81kjJUdAWGcnsMZH4471nWn7OnKfZHvcL5VHN89weXS2q1IQdt7Skk/wucXNc&#10;S6hdtqF1tM02Oi42jsBRQAAMDtRX59UqSqScpPVn2OdZpUzPGzxEtI7Qj0hBaQhFLRKMbJJdgooo&#10;qDygooooAKKKKACiiigAooooAKKKKACiiigAooooAKKKKACiiigAooooAKKKKAIbyN38soASjhsE&#10;4zTbi4lhj3vAMZxw/wD9arFMniSaPZIMjPrVRktLrQ+vyTPsvjUwmGznDKrhqUne3Op8spXkly1I&#10;Ju+1/vP1Fooor9oP1cKKKKACiiigArwP4j6OfFv7SFze6Fq9/pr+HdIFteXVpOV3XUgYxpwSMLG5&#10;LAgH5l9c1658UfFNv4M8D32vzxefJAm21tQcNdTsdscS9yWYgcAnGTg4rg/hh4fuPD/hdItSnFzq&#10;19K95qtzjHnXMh3OQBwACcADAwBgCvyvxU4oeU5bDDYeVq1R6NbxS3f6I+s4ddTBUauOTs5J04+d&#10;7Obt1SjZesk+jOBj+G3jzVfCvjBfE3iHTZ9c8RJaJFPCrGNvs6bVaXKj73GVCkDHfOKk8Kfs/eC7&#10;TS9ObVLe4e+jhtn1CK3vXFrcXEaAM23AyC249vvHpmvXKK/nbEcVZvXnUm6zTm7tx0u7KPTySPfl&#10;xTmvJKFKp7NNp2h7u0VFLTolFWXTcKKKK+ePngooooA53xt458N+FmW31O/Vr+UD7Np0GJLq5LMF&#10;VY4+rEk49PXiuS8Qr4n+KVneaJbWVx4d8LzRrHc3Oo2m28vc5JEKEkKmNnzMM5zgHnF3wDZ2+ufF&#10;zxZ4qeCGSG1lh0q1cqHBaAFncE8qwdypH+z1r0KvZlUpZfKKpRvVST5nrytpPSO11trfXofQTq0M&#10;rnBUYXrJRfNLVRk0paRta8dru+vS+0On24tLGG1V3kEMaxh3OWbAxk+/FTUUV47bbuzwJNttsKKK&#10;KQgpuxPM8zYu/G3djnHpmnUUAFFFFAHz1+1Dqk1z8WNL0u9t2t7bT7J5LCR1O26kkwJCrdPlCqMe&#10;5NcBfX9ijG1lfzZJFIMEaGR2Hf5VBNfU3xE8HaD438PtpGv2pliDB4pY22ywOOjo3Y/oehyKj8De&#10;BvCvhC3Eeg6Nb20mwK9wV3TS47u55J5NfreQ+I+GyjJKeDhh71I36+6763b3u+1j5biTgXKOIcyo&#10;5ljMTVjyQjD2cFFW5W3eNR35VJtyacJPmcmmk0l8l+EYHsLy/tJobmyVWWSKzu1KSRRsoYHB6A5y&#10;MVvV6n+2V4Q0jUfh3N4skEsWpaSYY4pI2CrIkk8aFZOMsAGJGCOTXlaKFQKOijFfqnBvEUc9y726&#10;hyuL5Wul99PKzR+WeNPD+GwuNoZzRrSk8U5JxktYulClFtzv77nzKTk0ne/M29WtFFFfWn4iFFFF&#10;ABRRRQAUUUUAZ+rambW4S0trSS6u5F3pEp2jaDgsWPAx/UVT1A69qOmzWo0y3tfOQqxmuy3B442C&#10;pPGEUiWcep283lTWBL7sZyhGHXB45GPyrWjcPGrr91gCK53GU5yi3p8tvzP0KhjMDk+U4DM8HhKd&#10;Sq5S5pzdVzhVpyTslGcKXI4SpyjeMpc3Om7JXj02A2un29sWDeTEqZAwDgAdPwqaiit0rKx8HiMR&#10;UxFadeq7yk236t3YUUUUzEKKKKACiiigAooqC8lnEkNrZWzXV7eSiG1t06yOf5AdSewBNRUqRpwc&#10;5uyR35XleLzXHUsDg4c9Wo1GK7t+b0S6tvRLV6Gr4D0Q+LPHUGksm7TrEC61NuzAH5IcjuzckHHy&#10;qfpXvGqadY6lpU2mX1rFPZzx+XJA6/Ky+mP84rE+FnhGHwf4b+x+d9pvLhzNe3JUDzZD6f7I6DPY&#10;V0tfjud5pLH4x1Yv3VpH/M/uHhzI8Pw5ldDLcJK/s9ZSWnNUesp997KPXljG+p4p4v8Ahjr2gtJP&#10;4WWPU9KhQMLKWU/a07FYzja4HXBIPBAzxXOR6f4plkEcPgnxAXYZHmWojXpnBYtgV9HUV24XizMK&#10;FL2balbq9zyc24C4VzfFvGY3Bp1XrJxlKCm3reSTtfu1yt31bep8r3XiXTbZZo7gyxXdvIYpbJ0x&#10;OsgbaU2nuD71oXN21neLa6lY3+nztj5Lu1ePBPQFiNvP1r6MfStLe4M76baNKxyXMClic5znHrVH&#10;4iaP/b3gfVNJEe97q1dYxu2nfj5cHBwc4r1I8a1nOKdNW66ngz8F+C60XSputBybtJ1IvkvZJW9n&#10;70Yu7eqk1pzLc8JoqXSfCXxInMFhL4X+yTOUU3cs6NBGMDLMA27jngd66m1+EPiW4ZnvfFNtZhjt&#10;8q2tPNAXH3gzYO7OOOmK+nrcSZZSSvUv6an5RR8C+KZVZQrzo0km1eVRSTtazXslUet9NOjvbS/I&#10;1gfEa9S38OyWyvie7IjjUYyRkbs+2AR+Nela58I/EtnPI3h7xBb3dt5QYRanGTMZAOVDJgYOBjI4&#10;z7ZPg2ozXV3rVzcagjRXSuY2t2yDb7TgqQeQeOfesJ8Q4XEYeXsHeXbtc9fB+GOL4QxSz/MqsKtD&#10;DyjKChd89W6dOEk4pwjdNzbVmouKd5RGjjiijI9aK+bPz6V76hRRRQIKKKKACiiigAooooAKKKKA&#10;CiiigAooooAKKKKACiikckL8qlm6KoGST2AFC1N8LhquKrww9GN5zail3bdkvvFor3S0/ZS+IE/h&#10;+LUBrmh/aJbYSizIkVgxXOwvjHXjNc9rn7OXxf0y0WceH7S/3OE8qxv0aQcE7iG2jHGOvcV6k8lz&#10;CCu6T/M+5q+Gmexk40pUp27Vaa+S53Fv5K3meWUVuax4J8a6Tcywal4O163aFDJIx06RkVBjLb1B&#10;XAyMnOOa58XEH/PVR9Tj+defOjVpu04tfI8PFcH8RYVKVXBVFHvySa180munckopqOj/AHHVvoc0&#10;SOqLl2Cj1NZnifU8T7dYf2cvaPTls+a76W3HUUisGXKkEeopaDCcJQk4zVmt0z9QqKKK/aj+hAoo&#10;ooAKK474yfEHTfAnh/zP3N7rd4yxaVpAnCzXszuEUAdQuWGWxgfXFcfd/Eb4r2du0tz8NbC4DROq&#10;Jp2riWRZSPkYiRUGwY55zyMV4eZcSZRllaNHGYiMJS2TZ7WD4fx+LoxrwUVGTaTlKMb23tzNXWu6&#10;0voL4+uj4z+M0GjRNv0bwZtuL0g5SfUHXMcZHQ+Wh3nqAzjoVrpq5/4YaFNoHhGG3vpTNqV1I95q&#10;c5OWmuZTukYnqeTgZycKBk4roK/kjjTiCee5zVxV/cT5Yf4Vt9+57mMlTi44ei706a5U+/eX/b0r&#10;vyVl0CiiivlDjCiiigArP8WarFoXhfUNamUMmn2slwUL7d+1SduT0zjH41oVwf7Qytf+C7XwxHtZ&#10;/EWpW9i8e4B2iLhpShPG4IpPOenQ114GjGviqdOfwtq/p1/A7stw8cTjKVKfwtq/p1fyVzR+CWkz&#10;6T8M9MF7ubUL+M39+7x7Ha4nPmPuHqC23/gNdXSKAqhR0AxS1liK0q9adWW8m395ji8RLE4ideW8&#10;m397CiiisTnCiiigAooooAKKKKACiivHf2mPiHrWh6xYeDfDN3Ba32pWsk93dFWMttFnapj7Bmw+&#10;Dzjb0HBr0spyrE5rjIYTDr3pd9l5s0pwg4zqVJqFOEZTlJ3tGMVeTdk3ol0V3stSP9rLxfpM3hG+&#10;+H1os17rOopFIUgK7LUJKkgaViflzs4A5Pt1ryq3Vlt41fG5VAbBJGcds1Bp9o8Ek09xdz3t1cPu&#10;lubh90kmAAoLd8KAPwq1X9Q8I8NQyDAfV1LmlJ3k+l7W08tD+Z/E7jvDcQ1qWAy+P+y0HJxm01Kc&#10;pqKlJpu0Y+4lGNrpK8m27Iooor6k/KQooooAKKKKACiiodSfytPuJPO8nZEzebt3bMA/NjvjrSbs&#10;rm2HoSr1oUY7yaS3e7tsk2/km+yZQ8ZMW0f7Ggy99KtuoP8AtHn6fKGrThQRxLGvRVAH4Vj+HdOE&#10;sNnql5c3Nxc+VvXzZPlTcOwHHc/n9K2qyp3k3Nrc+q4lnhsDh6WR4ar7T2M6kqkrWTqSag1G+rjG&#10;NONm0m25aWsFFFFbHx4UUUUAFFFFABRRRQAkjKkbO5CqoySewruP2ffDT3lw3jXUYR5cimPSEfki&#10;PkNNjsW6Dvt+vPIeE9El8WeMbfQo0ZrOArcapKB8qRZ+WMnkbnI6HsDX0NBFHDCkMKLHHGoVEUYC&#10;gdABXwXF2cWX1Kk/8X+R/Ufg9wesswH9uYqP76umqaf2ab3l61Nl/cvupqzqKKK/Pj9jCiiigAoo&#10;ooAKKKKACuX8b/Dvwj4rdptW0iM3TY/0qA+XNxj+IdeBjnPFdRRVwqTpy5oOzNaNerRk5U5NPbTt&#10;29H2PO7z4JeAJ9Jjsl02WKSHO26WdvNOc/eP8WCc8+grz3x58B9R0nSZtQ8OatJqf2cbjZTxASuo&#10;67WHBI5wMc/Xr9DUEZGDXXTzHEwfxXXnqTj3TzOkqOY041oLZTSlZPflb96P/brX4Hw7C6yRq6fd&#10;YcU6tX4hW8Vl8R9es4rL7Ckd/J5dsX3bFz1HPQ5z7ZxWVX1F7pNdT+V+MshjkOfYnL4NuEXeLe7j&#10;JKUb9Ho7NrRtNrQKKKKD5gKKKKACiiigAooooAKKKKACiiigAooooAK9I/ZO8Hf8Jp8btMtp4PMs&#10;dJ/4mN7nptQjYDyM5cqOOep6A15vX2T+wF4OOh/C+58UXcAS78SziSNiTn7NHlYxjOBkmRugPzDP&#10;QY9rIcH9Zx0br3Y6v5f8E/RPDrAXxtXM5rShH3f+vk7qHziuaa84I95ooor9QP0IKx9c8J+FtZvf&#10;tmseGtH1C42hfOu7CKV9o6Dcyk4rYoqZRUlZq5pSrVKUuanJxfk7HB+M/gx8MvE2ni1vfCGm2xUE&#10;RzafAtrImcZIaMDPTvmuU8LfsxfDbRdasdVH9qXdzp94t1F593lGZZN6KyYwQMAe4617PRXNPA4W&#10;c1OVNX9Dujm+PjZ+1ba2b1a62TeqV9bJrWz3R8d/tafBXX7f4oHWfAvhGe70vVbdWeDSrUbbaZeG&#10;yoPG4YbOAOo7GvAeQzK6MjoxV0YYZSDggj6g1+oVeJa/+y38M9S8aR60kN7aWbK5vNMiuXMdzIxJ&#10;Em8sXTBY8KcHA6c5+bzXht1qjq4d6t6p7fI8nOciyfiNOvjKkqOK9xe0Sc1OMI8tpR5laXKo8rWj&#10;afNa7kvbaKKK+vNArF+ImuXHhrwPqniC10uTU5dNtWuBZxybGmCjJAbBxxk9D0raqvq9haappVzp&#10;t/CJrW7iaGeMkjejDBGRyOD2qZqTi1F2Zth5Uo1oSqxvBNXXdX1W63XmvU8H8A6z4t8efEOH4g3f&#10;hy10DRbjRUt44XvftE92GxLHIpCgBQHwehzxzjj0asc/BoaHCB8P/F2saDDFt8rTLmT7fYhRzsCS&#10;5dAzdSr55OMcY4vwnF8So/j5qOneI/Edjc6XpulxNcW+nWxWBpnzsX94Cytgsx2seiA8YA/mDj/g&#10;/PY4mvm+OnT5O60v0Stbd/d6H6FWWBzN1KuCqwhTpQ0g1NSUU0knfmTk72vztX0ukemUUUV+RHgh&#10;RRRQAUUUUAFcH4wI1b45eGNGCrJHpFpcavcDOGiY/uYW9wSZRj2rrPFGtab4e0O41fV7pbe0t1y7&#10;t1J6BVHUsTgADkk4rn/hhpupTahqvjDXY2hvdcdBa2rNk2Vmg/dRnrhiWd2AOMt9a9HBJ0adTES2&#10;s4rzclZ29E2/LTuetl6dClVxctFyuMfOUlyu3pFtvtpfdX7CiiquvanpmiaHea1rWoW2n6bp8LT3&#10;d3dSBI4UHUkn+XUkgCuXDYatiq0aNCDlOTskldtnkSkoq72LVFePr+1T+zy0gjHxQ0/LdzY3YH5+&#10;TXd/Ej4heB/APhG18U+LvE1np2i388cFnfhZJ4rl3jaRNhiV9wKIzBumO/Ir36vBvENKcITwc056&#10;L3Xq0r/kmzJYii7+8jpaK8f/AOGqf2ef+io6d/4AXn/xmvUPCeu6P4n8M2PiLw/fLfaXqUPnWlys&#10;boJUyRkK6qw5B6gVy5hw1nOW0fb4zDTpwva7Vld9BwrU5u0ZXZoUUUV4ZqFFFFABXzr44+DnxMvP&#10;Hmt+J7S+8PX7X05lhE0siy+WoISMZTC8YH3scDmvoqivYyXPcZk1d18I0pNW1V9Dop14LD1sNWpR&#10;qUqqSlGSumk1K2jT3S2Z8n33hr4jWEzre/D/AFFo4jh5LSVJ+2cqBwR+NZum6jaXtv5sMmMA70f5&#10;XTHBDA8jBr7CrhPHvwg8CeK5HubvSvsN9IzM97preRM+7G7eQNr5x/EDjnGMmv0/J/FqsqnLmVJO&#10;PeO6+TZ+fZx4W8IZnTUcLTeDmvtQc6sXvfmjUm5LprGeiXws8b8N/D74g674Xi8S6Xa6RPY3atJa&#10;WklzJDdSR7iFb5k2DcBuGT0IrAtpLg3F1a3dr9nubOdoJ0EqyLvXqFdThgDx9Qa+gvjP4gh8CfC8&#10;WWjCKC9uI107SIlCjyjt27wp4KxqC2MEcAHg18+abax2VjHbR5KxrjcTkse5PuTX2PAmeZvnar4r&#10;FNKjdqCtr9/ZKy9T47xXyjhPKMqowwWDjTxNSXuNSnf2cLpymuZxbk7JNRTbU9fdsT0UUV+iH8/h&#10;TJpUi2bzjewReO5p9FBdNwUlzq68nb8bP8grM8ZSSR+G7pYl3STKIUX+8XIXA9+a0ZpI4ozJK6oi&#10;9WY4A/GsHx3IJrK1tbdDPcSXCyQRgZWQryQx6AYzWNeVqcj7DgDL5YrifAc0f3aqxk217toPnlzO&#10;6Sioq822lGN22lqbtvEkFvHDGMJGoVR7AYp9NhMhhQyqFkKjcAcgHuAacxAGScfWtVsfJVnUnWk5&#10;vmk27u97u+rv1v36hRTI5opGZY5UdozhwrAlT7+lPpkVKc6cuWaafn56r71qFFFFBAUUUUAFQXs0&#10;qCOG1ga4u7iQRW1un3pXJwAB+p9ADU9dh+zrotnquqX3iy6aOWbT7mSxsoTybYjh5Pq2cfTPqa8n&#10;OcyWX4SVXrsvU/SPDHg2HEubt4r/AHaglOousle0YK2q53o30jzNa2T7r4VeE4/CPhhbJ5Fnvrhz&#10;PfXCrjzZT1x7AYA9hXTUisrDKkEexpa/G6tWdWbnN3b3P7AnJyle1vJaJJaJJdEloktEtAooorMk&#10;KKKKACiiigAooooAKKKKACiiigD5F+NGvXniT4n6jc3kbxLp8jWdvC5BMaoxBPQfe68+vWuZr6j8&#10;QfB/wXrfiy51/UoL2Wa8O6aAXbJCzYA3YXDA8D+LHtVSL4GfD9b6Sd7S/licAC2e+k8tPXBBDc+7&#10;HrX0UMzw0YRjZqy7f8E+H4y4FlxJm8se8byw5YxjDkb5IxSXKve115m9k23Ju7Z8zkgdTW54R8G+&#10;KvFMLTaBos11ChKmdnWOLIxkB2IBPI6V9IaX8JPhzp/meR4WtX80Yb7RJJPj6eYzbevbFL8G4jpl&#10;vrfhlRi20TVHhshlm2wOiyIpc8FhvYYHIAXI5BKnmkHCTpR1Xf8A4DMsn8Jckw7qYjE1pYhQt7jj&#10;7JauzbcakpOzsrKUd736HyrcRTW91Na3ETQz28rRTROMNG6nDKfcEGmV7X+1B8PrK0tX8Z6JZ3Au&#10;JbnOpxQqzoVKkmYqPu4xyenOevNeKKQVyOh6V30K0a9NTiflnHnCH+r+MjUw93hqt3BvdWesG+so&#10;6a9U0+6RRRRWx8GFFFFABRRRQAUUUUAFFFFAGn4L8P3/AIs8YaX4Y0xA11qt0sCZJARTy7sQCQqq&#10;GYkA4ANfpJoOnWuj6JaaVYpstrKBIIV9FUADPvxXyl/wT18G/bvF2qeN7y2Yw6ZH9jsHZfl81xmR&#10;hkckLgZB43EHrX1xX6Jwvg/Y4R1nvP8AJH71kuAWWZJhsL9ua9rP1mlyr5U+V+TlIKKKK+mOwKKK&#10;KACiiigAooooAKKKKACiiigCn4i1O10Tw/f6zfMVtdOtZLqdgCcIilmOByeAa8p+E9ncr4fm17Ur&#10;Y2+p+I7ltTvY2IJjMmNiEgDO2MIvQdK1P2gLv+2NT0P4fQy4XVLgX2qKUDK9lAysYzkdHfYvUHG7&#10;6VqV/PPjRn/PVo5TTekffl6v4V+b+4+swNL6rlqv8VZ3/wC3ItpffK7f+GLCiiivwckKKKKACiik&#10;kO2Nmx0GaAPNtD0yTxx8UtT1nXJzPpPhe++y6RYKP3DTBAXuH/vuCxUD+HBr0oAk4A5rxP8AZ/8A&#10;ih4Fs/BqQatrC6TqOo6jc3NzDeqyRxyyyFyBIRtCYIwWI71674a8Q6Jratc6BrWn6ktu4DyWV0ky&#10;xt1AJUkA/WvezjC4mlieStCUacLRWmllo2uju7vfVvc+j4iweOoYh06lKUadP3Y3i1Gy0uunvO7b&#10;6tnlXjj9qn4F+EvGGpeGNZ8ZOmo6RdPa3iQ6XcyrHKh2uu9YyCQQQcHqDXb/ABIsPBXjX4P3E/ir&#10;SZtZ8Nvaxau1oIpBJcpGvmxqI8qxLfL8pxk4zTL74R/CnUNWm1C++GPg24vLqdpp7iXw/atJJIzb&#10;mdmMeSxJJJPevE/GH7SnxT8EfE/XNAv/ANn7xJeaHDfS23h26s9MuLZp4kCrGuNrpIMgnMZ6MABx&#10;X6lw/lGUZpWhjOF6VSFWhKLn7SajzRkmnGDXPZvXV2stnc+KrVKkLxrNWfY+f/iJa/DL4/8AxT8M&#10;/DL4SeA7D4bzW85jvr/XmSzuZyQf3KwKzlyAvAyWZmxgDmvt/wAQfCr4WN8K9H8NeLtE0+/8N+C7&#10;EmCXVCQluixgSTNggZIXJ+pA6189/B74WfFD42ftYad8dfit4Sl8F6botxby6VpFxGYLmaW3bdCC&#10;jKJNol+dncAt0GR00P2n7D40/Hz4uJ8IfDnhzxD4S+HVhMX1fXdS0ua1h1IxsAX3uq+agJ/dxKfm&#10;PznIAK/pWfUMTjsVhcJhsX7GhQvOs1N8ysrRi53vdrmu27pe891fipOMVKbjdvRHkPg/4U+Hf2lf&#10;2iJbj4feCbPwf8K/Dc4hu763Rlk1BQQSNxJzLJjhRxGpBOTy36E6bZ2enaXa6Zp1sttZWNvHbWsC&#10;Z2wxRqFRBnsFAH4VkfDLwfoHw/8AAOmeDfC9p9m0vSofLiBA3SseXlcjq7tkk+9btfh/iJxu8/xC&#10;wmFf+zUn7veb25nfX/Cuzber09LB4b2S55fE/wAAooor81O0KKKKACiiigAoorzb9pTxXr3hrw1a&#10;w6NFLbx6lI0N1qyjK2C4GP8AdZ8kKx4BHriu7LcBVzDGU8JSa5puyu7L+v6RUI8129km3o3pFNuy&#10;V23ZaJJtvRJs8v8AjH4jPiz4m3M0Em7TNE3WVnhsrLID+9kH/AhtB54XIODWBUdnDFb2scMAxGi4&#10;XnP457/WpK/rrJsro5XgKWDpbQVvV9X82fx/xtxLPiLO6uNs4017tOL3jCOkU/N/FK2nM5MKKKR2&#10;VELMQqqMknsK9Q+UjFyaSWpFe3UNpD5k74BIVQBlmJ6AAck+wrqfDPw0+IHiF1zp8Ph+2YAtcaid&#10;8u05HyRIeWGM4YgdOa1/2c/A13rfiSPxxrVtJFpdmD/Y0EhKm4k6G4K4+7gkLnr16dffq/FuM/Ef&#10;EYXFywWVte7o5769l00+Z/UPCfhhlWVYOlWzegq2LklJxk3yUr7QcU0pTSs5890pe7y+62/OPBvw&#10;X8KaTNHeav52vXsY+/fYMKnrlYR8o74zk4PU0uufAz4baneJcjQ2sZELHNjcPDknqSAa9Gor8kqc&#10;QZtUrvESxM+d9eZn6phswxWEgqWGm6cErcsfdil2UY2jbyseYyfAXwC7ZZdY4GP+QpKP61He/Bb4&#10;b6NpN9qV1p97eRW1rJKyXV68yqFUncFY4yMcZr1KoNSs7bUNNuLC8iEtvdRNDNGSRvRgQwyOeQTW&#10;i4kzeTSqYqo49fee33l4fMK9KcWptJNbaNemx8Z/D/T47Dw3AVQLJcL5shBznPT9MVtbl4G4fN05&#10;616zd/s+6IlskGkeKNcs1UBWWZo7gFB/CoKjbxn/ACK1P+FBfDHbGF0a6Ux7MsNRny2M5z838Wec&#10;Y6cYr9tfipkdGlCNOE5d9Erfe+p+RZ54VPPs7xubZlmvvVpynHlpym9W3aXPKmoqOiioufur7Nkn&#10;4TqFxcxw3BsbCa+ltLZ7qdIukMKDLSO38IAB+tdH8H/Bl18RbvULn+3Rpmm6c4haKBA9zOSu4OCw&#10;wikEY65wele6+C/ht4L8JvePoGii1bUIfJud1zLN5ic/KRIzep6VP8O/AvhjwRazw+HNO+zG6Km4&#10;leVpJJdoIUFmJOACcAcDJ45NfL5z4pVMVh61PBKVNvl5HZXt9q+rt5Wv8j6fIPD3hHJaCl7J4jER&#10;TXPUgnGTk46+zcpQjyJSUfjbcrtppcvyp4f1BTbxWtxcSTzebLEJih2sVY/KWxjeFxkVrV2/7UV4&#10;JviNo3h+FYkt7C0fUZI1i2/vHJjVsjrwrcVxFfrfC+aVs0yqni6sOXm2V76LS7dlq9z8O8XclyvK&#10;+Iv+E9OPto+1lF8toSqTm1GKjGKUVDlsraJ7tBVFdM8q4nltdQ1CzFw/mSx2t08Ks+MbjtI5xVi9&#10;urezgM1zMsSDux6n0Hqfauk0D4beOPEejXWoCxm0i1jgdreC4Xy7y8YA4VVb/VAsANzc4OQOhrbO&#10;s1yvL6Knj5pLonu35Iz8OMl4wxWKlWyGvLDQl7k63M4QtdO3MtZNOz5YpyW9ktST9nvU5dD8at4W&#10;NzLJYarBLc26SsZGS4Qgv8x6Aqc/Wvbq8y/Z38MeHY/Dtr4ij0uddah82zubi7uGlkV0cpJtGSq8&#10;qRlR07816bX5fnNehXxs50Y8q7efyP66+q4vB0aeEx2IdfEU041KjVueSlKz3lf3eVNt3k05O17B&#10;RRRXlkhRRRQAUUUUAFFFFABRRRQAUUUUAFFFc38X9U1PRfhvqupaM6pfwxKLdiobDM6qDg8fxd+K&#10;unBzmorrobYahLEV4UYuzk0lfbV21NLxRr+leHtON5ql0sSniNAN0kzf3UQcsxyOB61ifBuxvLfw&#10;zc6jqVm1pe6zqE9/PG3B+dsJkfwny1TirPhvwZpmnagur30txq+sY+bUb5t7qcciNfuxDk8KBwcc&#10;10laSnCMHCGt93/l/X3HZVrUKVCWHoNy5muaT02vol2vrd6uy0Vhl1DHcW8kEyB45UKOpHBBGCK8&#10;Y0H9nuwj1a5k1jW55rFZs2lvbDyz5fPyyMcnPIHB7Zzzge1UUUcTVopqm7XPPvBx5Z04yV7rmjGV&#10;nqrrmTs7Nq61PC3/AGdWOoEr4wdLPzciIWAMojz93zN+N2O+3r2qn4m/Z91e3V5fD/iC3vF3fLb3&#10;sRifbj/nouQzZ9VUV9AUV0rNMUn8X4I4sRlmVYiDp1sFRcW7u1KEXd7vmjGMk/NNM+NvE3hTxP4e&#10;mMesaDe2+MnzEjMkZA6kOuRgZ61kKQVyDkHoa+32UMpVgGVhggjrXzz8evhNLoss/iXwpas+msTJ&#10;eWEQybb1eMf3PVR07cdPTwmZRrS5Jqz/AAf+R+fcQeFuAxdGVTI06dZa+zlLmjP+7Bv3oy7KUpcz&#10;0unZPyaikUhlyDkUtemfgVSnOlN06kWpJ2aejTW6a7hRRRQQFKiSyyLFBG0k0jBIo1GWdicBQPUk&#10;ikr1/wDYr8Br4x+LaapeweZpvhsLdS7lDK85J8pCD7hm/wCA11YLCyxWIhRj1Z9Lwlk8M2zanRrf&#10;wo+/U/wR3Xk5O0F/ekj6v/Z98Ew/D/4T6T4eCj7WsQn1Bwc+ZcuA0hBwMgH5Rx0UZ5rtKKK/XadO&#10;NOChFaLQ/aMTiJ4itOtPeTv/AMN5dgoooqzAKKKKACiiigAooooAKKKKACmzSRwwtLK6xxxqWd2O&#10;AoHUknoKdWJ8SNNTWPAOsaZJqz6TFdWUkct8gBNuhX5m54+7mpk2otpGtCEalWMJuybSb3t52WrP&#10;LvhpLJ4l8Qa58RbllZdbuDb6UBGVMenwOyRZB5y53SH/AHhjg4rsq4X9m+zurX4R6bJdT3Un2wyX&#10;Fuk84kENuWIhSPHCp5QjIUAAbjwOld1X8QcTYyrjM5xNarLmk5y1W2jsreSPuM5UYY+rSg/dg+Ve&#10;kfdS+SW/XfqFFFFeEeYFFFFABRRRQBX1TT7DUrb7PqNjb3kO4N5dxEsi5HfDAjPJrgPEHwd0Vri4&#10;1LwhqV94V1WUxlJ7CRvIUoNo3QbgrcZ/E5r0eiuvC4/E4V/uZteXR+qej+aO7B5njMG/3FRxXVbp&#10;+qejXk00ec/B3xrrV3rl54J8bQND4j0/fIk4gEUN/bhyqyxjOT2zwOCPevSEkkQYSRlHoDivPfi/&#10;pOtWviDSvH2gWseo3Hh+G4E+nSuR50LocmHAOJeMD1BxXVeBfENn4q8JWOv2CSRwX0QkVJRhkPdT&#10;9Dmu3GpOMcbhlyxlpJRfwy107pNK66dFsdua0adanDH0IJQlpJLaM9dLdE0uZdNWlsaxJPJooorx&#10;zxAooooAKKKKACiiigAooooAKg1SytNR0+awv7eO4trhCksUi7ldT1BFT0U4ycWmnqOMnFpp2aPn&#10;P4sfDK+8Ef8AEy8OQXGoeHy3722UGSfT/cd3j/VfcVyFvLHPCs0Lq8bjKspyCK+uzzwa8H+Ofw3t&#10;dN8TaXf+FZ1sZvE2rJYz2rputo3dJHM6qOVOU5A4Oa/auCvEaS5cDmjbSWk93or2l306/efBcYeG&#10;mH4qqPFYBxpY13cr6Qq9W5W+GdrvmStP7SUm5Pz2R0jjLyMqqvVmOAK6X4R+Arrx5rUWoXjND4Zs&#10;Zd0p286lIp/1a/8ATMH7x79B6j0vwh8FPCmnrHPr6yeIrxTnde/8e6nn7sA+TocfMG6A8V6REiRR&#10;hI0VFXoqjAH4VlxT4oRxNCeFyuLV9HN6O391efd7djn4N8N8Hw3io5hXqqviY/DaNqcH/NHm96Ul&#10;9luMOV6pXSaI0SONY41VVUAKqjAAHYCnUUV+Mn6IFFFFABRRRQAUUUUAFFFFAHn3xe+Flt401aHW&#10;bTWZdJ1SG3+z+ctus0cke7cA6EgnBLYww+8etebT/B/4jrqklhBJocluq7k1OWZ0SQZxtMIBZXxz&#10;1K8da+iqK+synjbPMrofV8PV9xbJpO3p1/Q4sflOU5nKE8xwdOtKNrOUbS02TlFxlJLpGblHyPPP&#10;hj8JNE8MsuoarJ/bmsZDC6uYxsgPpFH0UZycnJ9+leh0UV8/j8wxePruviqjnN9X/WnyO9y92MIp&#10;KMdEkkopdlFWSXkkeQ/BaJbNfEdhOjQX8Ou3L3VtyFi3tmMoOysmDkcE7u+a7asL4vWa+HNbtfH9&#10;jGI41K2uvBB/r7ckBJW7ZiP8R/hZgTgAVuIyugdGDKwyCDwRX6Vg8ZHG4aGIj10a7Nbr9V5NdT6n&#10;HVfrTjjY7VN/KSspL8mv7rV9bi0UUV0HAFFFFABRRRQAUVXsb6zvfO+x3cNx9nmaCbypA3lyL95G&#10;x0YZGQeasUNNbjlFxdmrMKKKKBBRRRQAVxfxykZPDelRj7s+v2Eci9mUzLkEdxx0rtK4v48qkfgW&#10;PU5X2w6RqVpfTcclI5lJA9+a6ML/AB4ep6WTW/tGiv7y/wCAdpRQOeaK5zzQooooAKKKKACiiigD&#10;xz42fBuPU5LjxD4TCw3xBefT8AR3J7lP7rn8j7da8EmjlguJLe4hkhnhYpLFIuGRh1BFfb1eWftG&#10;fDhfEWknXtEs4V1exVpJRGmHvYwv3Djqwxxn6V7WAzBpqlVenR/5ny3FfB2D4koyqJcmLS92f89l&#10;pCey1eim9Y6czcVp85UU2Ng65GeuCCOQfQ06vcP5jxOGr4WvOhXg4zi2mmrNNbpp7NCMSF4UsewA&#10;ySfQV99fso+Bf+ED+DthZ3MPl6lqP+nahkDd5rgYU/7qhV/D3NfLP7HvgP8A4Tj4xW017AJNI0AC&#10;+vAwBWWQH91EQeoLDceOiEcZFfd9fc8K4DlhLFSWr0X6n7Lwnliy3JY1Jr97iLSflTXwL/t53m11&#10;Xs2FFFFfYntBRRRQAUUUUAFFFFABRRRQAUUUUAFcj8dtN8Qaz8J9b0jwvD5uqX9sbeEfaBDgMQGO&#10;48fdzVn4peN9J8B6Ja6nq9rqFzHe38djBFYW/nSvLIGKgLkZ+6enPTisC3+OnwrmW6z4rht2tImk&#10;kW9tZrTO3qqmZFDPn+EEk+lcdfE4W7oVKiUmtrpOz7Ht5Zl2aKVLHYbDSqRjJNWi5RvFrR26X9Di&#10;z4w1PwpPoHhzXfh9rGmteywafBJA8E1qjnC4VlcEqoBJIXhRnArvq80+Bvg3R59E0zx/qtnHeeJd&#10;UWXUH1F5HYn7Q7OGCE7Eby3UHao7jvXpdfxdxM8qWYThlkJRhFtPmd7tN6ry7dT6fOlhYYj2VFe9&#10;G6m9UnK7vypyk7dm3d9kFFFFfPHjhRRRQAUUUUAFFFFACSBjGwUgMRwSMgH3HevOv2ZXeLwPqOlX&#10;IK32l65ew3i+WUCu0pkGBk8FZFPU4zius8feJbDwp4VvtavXVhZxblhDfPM5OERR6sxAH1rhfhr/&#10;AMJT4Kv7mfxl4fZF8X6ol0L2xn8xIJpgFWB4DiQMAoyVVvUnjj6TK8rxmMy3EexpuSvG3dtX+/SW&#10;vyPoMDh6lTK68dPecXHVJylG90r72jK7S1vY9Uop0dnqh1byWtYFs9hP2gXBL7uMDZt+vOe1ee2e&#10;t/EnxW2oy+DdO8PJpcOoTWMV7fXUonUxPsdzEFIOCGwN3PHSnQ4Rzmr/AMurLzaX63PIweGeKUpR&#10;lGMY2u5OyV9tX10ei10Z0F/458H2PiB9EvfEmnW+oRtte3lnCMp2hsHPA4YH8axrn4t+DUhe6tri&#10;+vrGH/X6haWEsttCO5aQLgYPX0zzXUeCfhzoeieHr7TtTjj16XVrqS71GfULaNxcSvt3fJtwE+RT&#10;t9q6qzsrOzsI7G0tIILWJBHHBFGFjRQMBQo4AwMYr7GhwHgYpe2qSbtray169NuxrUxmT0pcsYTq&#10;Wsr8yin3a9xtX6J7db7HO6TqFjqmnx32m3cN3bTDMc0Lh1b6EVZrA1z4f6jY6pc6j8P9Ws9Ba+UG&#10;6sJbLzLOSUf8tljVl2SEYDFeGwCQSM1i6rfePvBEdtqPjC40PU9Da5WPUL+yhe3ksFf5VcozEMm8&#10;ruOcgHODXzuP4Jx9BzlQanBarpK3p39Hr0Lp4ShiWvqtZNvaLup+m3K30Vpe9pZXdjuaKxPDvjDw&#10;rrsLS6P4i028WMKZBFcqWj3dAy5yp4PBweDT38WeF01b+ym8RaWt8elsbyPzOm77uc9OfpXyTwtd&#10;ScXB3W6s9DneDxKm4OnK63VndepsUV51ffGHQo7y2nstM1O90GS9Syn16OBltIpXJChSRmQZUgso&#10;wMjk7hnufEFxdWeg313ZW4uLq3tpJIIS20SuqkqpPbJAH41victxeFcFXpuPPtfT/hvma4jLcXhn&#10;BVocvNtfT5Ps1dXTs0mns0XKK8h0zwFrvxA8Cr8QrzxxNHrFxYR3WjHSZJI4NPYKxeMqHO4tkxvj&#10;B+X6iu++FfiF/FXw90rXpVjSe7twZ40ORHIOGX2IIPHavWzrhrEZVQp1qkk+bR26Pt5+p0Y7LIYe&#10;m5U6qm4S5JqzXLK17K+60avpqnpazfQVwXja5WX45eE7VbuOOPSbC/1G+WRwqrGypBG+Txnc7D86&#10;72vD/iB4L0jWP2nYrXxTpjX2n+JdGZbKVZZImt5oF+YAqwB+XkgjqV988eS06U69R1ZNJQnsrv4b&#10;OybW0W3v0Onh2lQqYiq60mkqdR6JNv3WnZNpaRcpb9D3AEEZB4oryXRb/wAVfCa0fTfENrea94Th&#10;nP2TWIZDNdWUTMoVJ4/vFVy3K7uBjjgV2Xw4+IXhfxx9sTQL13msZSk0E8ZilA7OEbnaex/PBrHE&#10;5XXpQdan79JfbW3z/lfk9Uc+MybEUYSr0v3lFfbjqvK/8r7xdmjqKKKK808gKKKKACiiigAooooA&#10;KKKKACiiigAooooAp+INNttY0O70q8Xdb3sDwyDAPDDGRnjPNeffCe8urjweljqJzqGjTyabe5bc&#10;TJC23cT33LsbI4+avTa8yvIJNC+OWoKUf7J4ps0uo35IW4gURuvoMpsIHJJDGvreFcTapUwze65l&#10;6rf8G38j3cpl7WhWw73tzr1jo184tt/4UdLRRRX2IgooooAKKK5vWvH3hLSfEB0TUtYW3vF271eG&#10;TYm4ZG6TbsXj1NVCnObtFXNqGGr4iTjRg5Na6JvTvodBb28Fv5nkQRxea5kk2IF3serHHUn1qSvK&#10;fih4q13xDqGn6T8J/Ettc3oYve/ZVjljjiJwHeVsquD/AAjLH0roP+EB1G7+fWPiB4ouJV4RrO6W&#10;yUL6FYgAx9zzXQ8PyxUqkrX6a3PUnlSpUoVcXWUHK/u2k5q3VqyST6a6rY7SaRIoWlldUjRSzMxw&#10;FA6knsKp6brWj6jcNb6fqlndyou9kgnWQgZxk4NYMngHTL4r/wAJFqOqa6se0RxXt0REoUkjMce1&#10;XPPJYEngGsfUfCet+GvFGoa/4G0zRjHe2KW50/b9m2Mm8h1KjaSSw4OOnWlGnRldc2v3L7zOjg8D&#10;UUoKt79tLrli3daXbvtfdLY9Eorh7X4dmeyWfVPFfiVtWmCm6vLTVHg3YB/dqq4VYwSxAA6k+tSy&#10;eHfHdn5jaX46W63thY9U05HWNfYx7ST7ml7Knspr5p/8Eh4PCN2hiVfzjJL5NJ6etjr5bi3juIre&#10;SeNJp8+VGzgNJgZO0dTgdcVi/FOxTUvhvrtnJF5nmadMVTPVghZf/HgK4f4ieEbmy0L/AITfVNbS&#10;68UaQ4uraZ28q2+QHFukbMAqsTk87iR1r0TR7i18QeE7e4kRZrbUrMGRGQqHV15BB5A5PWqdNUuW&#10;pGV9fxRtLD08IqOLo1OZKWrs1aUWnp3Vtno99Bvgm+n1PwZpGpXRUz3mnwTylRgbmjVjgduSa1K8&#10;s+Imi3vg3TbH/hEfEOvWsmp6hDp1rZveLPbw7lbYqiZW2KNvau2+G48RjwbZjxZs/tYBvPKlTkbj&#10;t3bfl3bcZxxnpSrUYqPtYyVm9uv3Cx2Apxo/XKVROEpO0dpdem1ltdN9DdooormPHCiiigAooooA&#10;KKKKAPE/2ifhakyT+LvDVvi4XL6hZRrxOO8iAfxjuO/1HPhLOojLk8KDn2r7iryrV/hRpHij9pDQ&#10;7ewSNIZgNR1y0WANCYo3GGYdB5rYQggBsMeuc/SZLWqYqtDCPVvZ/wCZ8txLwPgeJascVUn7KrCz&#10;nLpOnHdPR+/GN+SXXSD6Nev/ALG/gV/BfwdtZryN49S10i/u0brGGA8tMdsJtz05JyOK9Yo6cCiv&#10;3bD0IUKUaUNkrHlYquq9ZzUeVdEtoxWkYryikkvJBRRRWxzhRRRQAUUUUAFFFFABRRRQAUUUUAeX&#10;/tUwSP4b8K3mAtvp/jHTbi6lYgLFHvZNzE9BudR+NX9QsrO/t/IvrSC6izny54g659cGuv8AF2g6&#10;P4n8O3Wg69Yx32nXihZ7eQkBwGDDkEEEEAgg5BArxv4L6fZ6TrXjTStMgmttP03xC9nZ27XUsscU&#10;aRRn5A7HGWdycdSeegr8G8Zcjk4083VS3LaFut2273PssrrQxGVOCk1UoNvbRqTit73TTv0tbqdz&#10;bxRQQJDBGkccahURFCqoHQADoKfRRX89bnO227sKKKKACiiigAooooAKivrq2srR7q8uIreCMZeW&#10;ZwiIPUk8Cpa4P46Ik8fhuz1MD+wLnXYE1gnlfL5MasO6NKEVhgjB5wOa7sswf13GU8M5cvM7X/rr&#10;28zswGGWJxMKUnZP79FfRdW9kursjhfhjP4X1L4sQ+D9Z8O6L4rvPtF1e3PiSPUzMYwu6VXaAriN&#10;QWRAA5AJ4zXo9hPqPxL8daVrEOmRW/hTw1qMs9peSznzdTnEbRrJEgGBGpZ+STvyCOlbvxM8Jfaf&#10;hHqvh7weq6HObU/Yv7MH2XYyuJNimMDarlSpx2Y1ynh3xwkHhPw/4T+FGgx6rfJaRieKeSSO10hA&#10;vIuJSNwfIYBMbuM4AIz/AEFh6bp0YwvdpWvt87LRHvVsZ/akHi8HBqavD3pPlgmnzVG21GHOnyxi&#10;vdjyuyvynpPjbV49A8G6trkyO8em2M10yR43MEQthc8ZOMD3rH+BukT6L8KdFtbtzJeTWwubyRo9&#10;jPNL+8csP72WwfcVxnj+z+K3i3w3/wAIfrvhHSks9Xu7ZLrUtJ1UMtlAsyPIzJMFZmwpwFBr1+re&#10;kbHzOLpLB5fGhzxlKc23yyUtIpKOqbtdyno7PRPsFFFFQeGFMuIop4HhniSSORSro6hlYHqCD1FP&#10;ooBNp3Ry/iP4b+AteaN9W8I6RctEWKE2qqQWxk8YznA61HqHww+Hl9p8FjdeDdHkt7ckxJ9lUbSe&#10;vI5P411lFVzS7nfHNcwgoxjXmlHb3np6a6HkP7U6WWi/DLw5ottDJa6RN4isbW4trG33yGBA8oSJ&#10;ACS26JDwMnB9atXEfxB8bWMtrpFqfBunzIV/tLUIxNeOCCP3duCAnY7mbPPTNWvj0sreLvhz9plC&#10;aWPFUfm+WuZTdeTJ9nAzxsz5gbvyMZr0qvOxmU4PF1adbER5nG9k9t97dfndeR71TMnhMswvLBSq&#10;PnlzS1s3K2z0cvdV+bmVraHPeC/Clt4X+Gln4R0+UtHZ2JtxMRgu5B3PjJxliWxnjOK4T9nOVYvh&#10;nBoUkflXvh+eXTr6M/eEsbfeP+8Crf8AAq9amcRQtIwJCKWIHXivAfh78RdLfVtf1x7fUNR1XXrz&#10;zo9G0WykupYIYh5S7yv7tZCF3MCVbBGc8V43F+CqYzLuWnFympJpJXvvf5Wu7jyqOLzHCYxuLm3K&#10;E2+vPeW/k05Nt2Ssu57BXmPxgkEfxx+GZaaeLdcX65hZVLExxDac/wAJ6EDnHSt3/hJfHV7NAdG+&#10;FmrNa3Cr/pGpahbWhiJ7vEXZwACCeM9RjIriPj1c/EU6HpusXHgdbNfCN+urXl9/aMMltII0cFY1&#10;z5jBgwwSoweD618VlPDObU8Spzo2TUlq19qElte/U9PIcBUp4+KnOC5ozj/Ep3vOEoLTmbvdrS1z&#10;2iuH+JXw+j1iZte8L3EWh+KonV4dTjT/AFwAIMU2OWRgee+Qp5xg9fo17DqWk2uo27K0V1CsqFWy&#10;MMARz361Zr5XD4ithKvNB2a0fZ901s13T0PCwuKxGBr89N2ktGuj7prZrunocP8ACnxlqOravq3h&#10;TxTHZ23iPQ5gsy2pYRXULAFJow3OCDyPoeM4HcVyHxI+HXh7xZZ3MzWUFlrMigwavbxhLqF1xsbz&#10;FwxxgdT0rOs3+Mens1tLbeFdXiTIju2uJraR/l+XcgVgMN155Ga7q1HDYv8Ae4eShLrF6K9ldxe1&#10;m76aNeaPSr4fB4799hZxpy+1CT5UnZXcW3Zpu+js15o9AorgD4u+JEf7t/hJcSsvDSRa9aBHPqoZ&#10;gcHtkZp6eK/FmgNBfePdK0ux0q4k8p7nT7h5RYMcbGmLAfIckFhwpAJODkY/2XX6OLfRKcW36JN/&#10;8Hpqc/8AYuJ2UoN9EqkJN+ijJu/l12Wuh3lFRWN1bXtnFd2c8dxbzoHiliYMrqeQQRwRUtee007M&#10;8ppp2e4UUUUhBRRSMyqpZiFVRkkngCgBaK4JPjH4EbVo7VtRuIbWQsi6pcWrw2RkXrH5rgDdjB9O&#10;Rg0l18UreZxP4d8K+IPEWnLI0Ml/p1pmPzMEgIGwZFyDlwNo45ORXo/2Rj7+9Sa9dF97sr+W5639&#10;hZndKVCUf8S5V97sr+W/kd9RXAR3HxdvB/asFl4dsI2H7rRruR3kweQ0k6cK3OCqqRx154eul/FH&#10;WkP9qeIdL8Ox4/1ekW5uZcgjB8yYYwRnI2/jR/Z6j8daCXXW9vuTb9VdeYPKlH48RTS6+9ez7Wim&#10;36q68zstZ1LT9I06S/1S9gs7WEZeaeQIo/E15B8ZviT8PNU8NRajo3ivT5ta0O4W90+MMwMpHDxc&#10;r0dCy8Y5xzXc6P8ADXw1bXyahqsd14g1CP7t3rVw100fO75Fb5EAbkbVGM8V1f2a2/594v8AvgV0&#10;YPE4LBV41Y805Rd9Gor0taTafy06HRg8TluBrxqpTqOL6NQXmrNTbTWj+HTocB4V8ZeGPEcEUmj6&#10;3Z3DTD5YfNCy8DJGw88d+K0NT1fSdNZBqOqWdoZM7BcXCx7sdcbiM9RWR+0Zofhq78P6d/aGl2X2&#10;u+1a0sobr7MvnBTLvZBJjKAqr5yQDkjvTLf4eeBYZ5ZR4T0mRpsbvOtVlUYGPlDAhffbjPevv8vx&#10;dDG4dYjlcU21bR7W66d+3Q9KNPLp0Y4hucVJu0bJ7W+1eOmv8vQoeJPiPoIhn0zw1qdnqmvORDZ2&#10;URLh5GIAJK4G1QdzEHhVNU9A8F+NrbS/Pl8fXNvq8ruZysQu7QguSNscmGBC7V69uh5Nd1Z2dnaQ&#10;xw2lrBBHCoWNIowqooGAAB0GKnrv9uoR5aa++z/TYr+0oUKfs8JCybu3JRm35axsl1tZ67t2R5f4&#10;Y+GnizSLC1a18e3NnetFImpMI2uo7glyVZBIwCELgcDrXY+CvClv4et9QjOoXmpPqdz9ouZb0ozM&#10;2xUx8qgYwo7Vv0UqmKq1L8z38kTi85xmLUlVktd7Riut90rtLom9NkZuj6Bo+lajd32m6db2s18E&#10;FwYUCh9oIHA46GtKioLgXhvLcwPCLcFvtAdSXYY+Xaeg565rFtyd2zz5TnVlecrvu/JaL9ET0UUV&#10;JmFchrnxE0mw8Q3mhW2m6vqWo2RRZIbOyZ13Oqsq7/ujIYdSK6+vNde8D+JtEj1rWPCXjCa3nvb1&#10;79rOe3hELMzgsrSFS2AuQPpXTho0pSaqP0/pJnrZTRwVWpKOKlZ6ct20m21u0pNK3p6qxl+LNdv9&#10;d+IXhp7zwD4iEWmfaJ/sk9vGyzyMqqhyH2KVw7ZY9sDrXUyeOtZSRk/4Vx4mbacZVYCD9P3lbngD&#10;Xj4n8I2eu/2fNYi8TesMzBmAzwcjsfwPtWzV1K0U1CVNe7pu+/qdGMx9KLjh6uGX7u8bc0tHzNvZ&#10;935+trHm3i6Txr4m/stoPAot4LHUre/hku9VjjlQxtyGjAI5UsPvHrmvSaKKwqVedJKKSXr+rZ52&#10;KxirwhTjTUYxva3N178zf4WCiiisjiCiiigAooooAKKKKAI7qaO2tZLiZtscKF3b0AGSaP2Rb7Rd&#10;Zh8QeITeBvEGpXzfaLOdPLnsrRPlt49h/hKnfuAAJk5yRmpOvBrE8TeFdI1q5ivZUns9Rtxi31Kw&#10;na3u4fZZUwcYJ4ORya+g4czillWM9vUp82lvNehty0K2Eq4WpJx57e8rPRO9mtLpuzdmnot9n77R&#10;XzrpvjT40eFNL1mxktI/GVxMxl0vU7ieGBbdAvMckSqpZiQcYyMkZIGcdN8I/jrD4kk8PaPqfhzW&#10;ItS1TNtc3K2ojt0u0UM6qrNv2AbstjAIA5zx+yYLiPLcZyqnU1fTrr09T53FcH5lRpTrUnGpCPWE&#10;k9OXmu07NbPSSTunoeyUUUV7h8qFFFFABRRRQAUUUUAFFFFABRRRQBX1aOWbS7mGA4kkhdUOcfMV&#10;IHP1rwP4f6hH8OtBsfDXivQNX0W4lnKPqFzm5t7y4Yrl/PUtjczADfjPQdK+hK85/aP07xDf6P4f&#10;k0XSLrVbWx1yK71S0tTH5kkCI5G1XZdxEnlnAOeK+J464aoZ5lclU53KmnKKi93bRW6/ofTcOYyH&#10;tHga1vZ1Gm3zcrTipWs/h62s1v23LlFcUvxBvfMxJ8MfiFGufmdtC+VR3Jw54HtVHTPjBod1pR1e&#10;fw54rstKEfm/2jcaO5t/L/v7kLHb74r+UsTw3nGGSdfDSjfa6tf07/I9lZHmEk3Glf0ae+y0e77H&#10;odFZa+JfD50z+0DrVitt5XnGR51UBMZyQTkcetcNd/EXxXq091qPgTwgutaDp5VZLieVoJr85+cW&#10;qkfMFHOTgHtnpXFh8uxNdu0bJbuTUVftd2V/IjC5Ti8Q5cseVLdyair9FeVld9v0TPTaK8+uPE/x&#10;KsIrfUr/AMDQXFrc3HlnT9OuvOvLdWX5GkY4T72A23IAOc4qfwb4w8SS+M5ND8ZaPp+itcWL31jF&#10;FdGZxEsm1hK4+QFQUzg4OeKuWV11BzTi0u0ot6b2Sd3br0tqaSybEqnKopRkkr6Ti3pvZJ3dt3bS&#10;2t7HdVS8Ravpug6LPq2r3aWllbAGad87UBIAzj3IrltU+Lfw8sopy3iW1mmhmMAtrcNJNNJu27Y0&#10;Ay/zcZHGe/BrnYNK+IXxE1ayu/EcSeHfDEFwJv7LIDXGoBJVeMXEbAhFO3ld3fkVrh8rqJ+0xf7u&#10;mt29G/KKau38rK6vobYXJaqaq4791SW7lo31tBNXb9E0rq+h2HhL4jeB/E+rDTNB8SWV7eFC6wox&#10;DMB1wCBnHt7+lXPiJD4evvCN5pPie+tbSw1KJrd3uJ0i5I42l+Nw6jr0qn408CaZ4l1S21GfUdWs&#10;Li0haGJ9NuzbsFZgW+ZRuBO1Rwegx61X0v4V/D6xmlnHhaxu5p/9bJfqbtnP94+aWwT3IoTy6Eo1&#10;ac5xa1tZNpp/ze7/AOksE8qhOFalUqRa1taMmmn/ADXh5Ne69Tc+Avi5fF/w/hnnu7e41HTZXsNR&#10;eCQMjzRHaZFI4KuAGBHHzcdK6bw/ouk6HaSW2j6fb2UM0zzyJAgUPIxyzH1JPevAPgz4V+IN74Mv&#10;PFeheOFstT1COSHVdOfTUVobq3Z1jjUKAqHARWJQttOAeBjvz8TvGDaPDqNv8H/E80CxKLrzGigm&#10;Wb+JUgLGR06YbH4cV+9wjJwV2r9bPT9BZzkTWOrU8BVi4c1nHm5eV9vf5E1fmUGr3S8z06iua+Hv&#10;jbTPFzXsFtZalp19prRrd2OpWpgni3oGU7T1ByRkHsfbPCftDeNfFFvqEmifD7V7WO90XTJ9V1tf&#10;s/nSRxoY/KjU/dDOS/B52gn0y1Ft2PEweR4vE45YJrklu3K9krXTbSejurPq2u57BRVDwrqcGs+G&#10;dP1a2mSaK+tY50kj+6wZQcj25q/UnlVISpzcJKzWgUVX1O/s9O064v724jgtrSNpJ5XPEagZJP4V&#10;434d+Pd8dJ/tvxD8Ptah0O7uJk03U9NjNwlyqk+WNjBWBYDhiACew5xUYuWx6WX5Lj8wpzqYaHMo&#10;tLdK7d2krtXdk3ZXdj2yiuD/AOFv+Dra4httbGsaDcTAFYtV0e4hwP7zPsKKOvJbHFdT4d8RaBr9&#10;qlzomtWGoRSAlHtbhZA2Dg4wexocWt0YYjLMdho89ajKMe7Tt8nszgP2nNQurBPCt5baBf6nHpGt&#10;LrN1Jbsipbw26FXLs5AyRNwMjoTnjB9A8H63Z+JPC2n6/p/mfZdStkuIfMXDbWGRkevNcb4z0+Lx&#10;98TIfC92TN4d0CFbzVbcbgl5dMf3MEnGHRVDSFc9SmR6ehQxxwwpDDGsccahURFwqgdAAOgpytyp&#10;dT0MwqUY5bhcO4/vVdt6/DJ3Sa7vR6WSVt29HVDY2dpZxslnaw26u5d1ijCBmPUnHUn1qaioPC5m&#10;k1fQK8s/a08TWenfCvUvDUG271rXrYwWmnx5aV0LBXkCqCcKCTz1wa9PvJ0trOW5lIVIUZ2JOAAB&#10;k5PavE/gXp8/ijWL/wCLeuxxtea/hdLhZQx0+0Xcqqrf3mHX6fWvLzjNqeV4R4mau9ku7/rVn0fD&#10;tClTqSzKv8FFxaX8073jHyWjcn2Vt2jvPBEGoW3g3S7fVZY5r6KyiS5kjXarOEAJAwMDPtWpRRX4&#10;NUm5zcmt9Tnq1HUqSm1a7v8AeFFFFQZhXC/tHNdwfCXUr621mXTY7NVlufL2hrmLIDQhirbGfOAc&#10;EZIyCK7qmybfLYuAVAycjNdGEr/V8RCra/K07d/LZ/kdWBxP1XFU67jzcrTt3s9tU9/R2OR+BV74&#10;Wufhjpdv4QvTcafZwLEBJIGlibG4rJj+IFuccenFdhXifgXxffQeNNd8aQ+BfEFzoXiKK3GmvpFu&#10;lwJvKMqNM6BlKFht4YZ457Vc8YfGeHUNA1TQ/Cmk+IbfxgImW00650lvPXGMyFRuXAGep6jpivbx&#10;eSYutjJeyi2m0220+Vu3NzNfyttSdlsfR47h3HV8wl7GLak0221LlcrOXO1/I21J2WzvY9gorz2z&#10;+EOg22m28FnrXiXT5FQG6lsNZmhN5LgbpZBuI3k5JxjrTbDU/EPgTWn0LUtN1/xFokkfmabqlvC1&#10;5cQkcNDcY+YkdVc9Qcc4OPP+o0at1hqvNJdGuVteWrTfW29jyv7Ow9a6wdbnkujjytry95pvra97&#10;fceiV5b4602K8+MSab4s1jWBoGs2cQ020iuGhtHulbDQuV5Z2G1wMgEB85rcuvip4YsP+Qxa6/pb&#10;MMot3od0C4HUjajcCsD4j+NvB2tSeEpNN1/T7uSPxBa3AhSUGZV+dCRH9/ILYIxkc56GuzLcHjaN&#10;a7pSSkmuaz00umnbe66eaO/J8BmOHxF3RklJNcyi9Ha6cZWsmmlqtbXR6PDo2kx6NDpC6bamxtkV&#10;IbZoQ0aBRgAKeOKuQxxxQrFEipGihURRgKB0AHYU6ivClOUt3c+blUnL4nfr8woooqSAooooAy/G&#10;mgaf4n8NXWi6nHvguVGDzmNwcq4x0KsAR9K85vIvip4a8PpeXdho+uW+n/Lcx2jSfbbiJeDIoICb&#10;iBu2/hXrVFevludYnAJwhZxbvZ/jbtfr6I9TA5pUw0PZSgpwve0vudmrNXW9uy7HD+Ftb0zxFodv&#10;q+kXK3FrcLlWHUHupHYjuK0K5G7Gm+FfjndaXb+Ta23iTT/7QMQIRBcJJscgd2cMDx3Unqa66v0W&#10;lVhWpQrQXuyV1f8AL5PQ9PGUYU5RnSvyTSlG+9n0fmndX62uFFFFUcgUUUUAFFFFABXD/ESJdb+I&#10;Xh3wvcBmsXjuL69hbPl3KIoQRsB1+ZweeOK7ivPvida2GpfEvwjaSzwQzJemZZYo1a43xASCIt1V&#10;GAbPrxXThf4nyf5M9bJf96bva0Zu+9vdevyO/gijhhSGFFSONQqKowFAGAAKdRRXMeTe4UUUUAFF&#10;FFABRRRQAUUUUAFFFFABRRXN/F3U4NM+G+uSux8xtOmWONCN7EoVyATyBkE+gBqqcHOaiupthqEq&#10;9aFKO8ml94y28feHLq4nSykvbyKBihubWxlmhdx1RZFUhmHoPUV2PwT8MajqHjK58f6/p09iI7f7&#10;Fodncrtliib5pZ3XJ2s5woHB2ryOa6/4KjR1+E/h6DRL+y1CzttNhgW6s8eXKyIFZgOxLAkg8568&#10;11NfteR8H4TL60cVzuUrabWTfU8LNs8hD22Ew1JwveLcnd2T105Y8rdtd9LruFFFFfZnyAUUUUAF&#10;FFFABRRRQAUUUUAFFFFABRRRQAjKGUqwyrDBB718v/CDxH4Ksr7xX4ev9c02w019XuLe00K9uty2&#10;kaMyOA8gA2PjIToOma+oaoeI7fSJdFuTrVna3FjFGZZ0uIBKm1fmyVIOcYz07V8rxdwxDiLArCyq&#10;+zs73sm9PXb5H0GS5tTwdOtQqU5SVTl+GVmnF3uk00322e6Ts2eNaf8ADP4T6pp63Wn+FvD91bTA&#10;hJ7aNHRsEg7WXjggjjuK7azghtbSK1tolihhQRxoowEUDAA9gBXHfs72i2fwh0kRsjRXJnu4SibR&#10;5c00kqADt8rj/wCtXa1/HuazqxxVShKq6kYSkk229na/zse9m9bEfWqmHqVpVIwlJLmbeztfXa9g&#10;rm/HHgPwv4uvra716we4ltUaOMpcSR5RiCyMFI3Kccg5FdJRXFRr1aE1OlJxl3Tszhw+JrYaoqlC&#10;bjJdU7P70Zln4c8P2lvBBb6Jp8cdsMQqLZP3Yzn5eOOea065jwX480LxR4+1bwdpf2k6no7ETiSL&#10;EbgEDKuCR1YDBwevHFdv/Ymo/wDPJf8AvsV7NHh7PcYnKlhqk7dVGUt1fpfdO48d7fD1FDFtqTSf&#10;vb2eqevfcz6K0P7E1H/nkv8A32KP7E1H/nkv/fYrb/U/iP8A6AKv/guX+RxfWKP8y+88ru/ES/Dn&#10;4x3VxfrPF4X16x+1Xs8dhJJHaXaMqB2kXIUMmS2R/CD659P8HeJdB8V6ONU8O6rb6jZlyhlgbIVh&#10;1UjqDyOD6ipW0TUCOYVPtvFcz8KPCPiLTfHPi7XL+wGm2OsXEH2SwE6PuaNCr3BCEqrPkAjqdgz2&#10;r9Q4Yw+fyoxwuKwNSKhHSTi1e2iVmu3n0PRxlfAY7CSqyfLWpxir8ytOzUbctr8yi97tWjqtbkvj&#10;r4d2XiPxCmuQeIdf0G/+zfZpp9Gukha4jDFlWQsjZwScdOprw3xhofiNvEmrfDT4e+HpLzSbRoBq&#10;c900bS31wR5iyXUrneY9yquFGGUyAYIFfVX2Of8Auj8xXAfE7wl4hg8daH448J6NHfajYLcW19ax&#10;zx25vYZIjs8yRiNypIiEA5xnIHFfYU8tzBf8uZf+As7OG+I6lCr7KrOLSi+TnfuqUdY31Xbli27R&#10;bT6HUeFI7mLwzp8V7YW1hcJbRrLaWrbooGCjKIcDKjoK5b47eKX0fwjdaLov2m48TaxayxaTaWcX&#10;mS7yNokYdFRSRlm45qlJ4A+JPi61uT4z8Wy6FG0jm0sfDVyY/LUqNpknKh2ZTngYU45znjf8J/Dj&#10;S/DPiCXxA13quparcRND9s1K/e4ZI2YMyID8qKWUHAHGOKyqZdiqMXUqU5JLydvvOGCy3CYj29as&#10;qk078kE3FvdJye6vva+mietznPCnwh8HS+E9LTWtCuWuRCkl5BdahLN5kpX5hLlyJBnscgYHoK9G&#10;tYYba1jt7eJIoYUCRxouFRQMAADoAKkorhcm9zzMbmWLxsr16jkrtpNtpX7XbGzRxzRNFLGskbjD&#10;KwyGHoQeteb+L9F+Cd7qNwuq3Xhmx1CMeRLJb6lHZ3MW08oWjdWXnqK2vj9p15q3wX8Tafp8JmuZ&#10;9NkEcYbBYgZxk+wNZPwn8K/CvX/hxpWo6J4S0W70+SNxDJdaYruWWRlkyZV3/fVuv8sVcdFe56mW&#10;RhhsG8c61SPv8v7vS2l0279dbK2vLJ30sQfsqaVb6f8AD2+urZC0Woa1eS29y0hka5gEpSJy5JLf&#10;IoAJOcCvTar6XY2Wm2Edjp1nb2drCNsUFvEI44x1wqrgD8KsVMpXbZ5maY147G1cS/tNvXe3T8Ao&#10;oqO8uILSzlurmVYoYEaSWRzhUUDJJPoAKk4Um3ZHlX7S/iD+0bex+Fuiarbwat4rla2umD7ntbUI&#10;XkJVTkb1UqMjBBP1rq/DGk2ug+HbLRrIyNb2MCwxGVtzkKMZJ7mvNv2VYptW0PXPHOqwM2qeIdXm&#10;kN1IpzJAuAgQnkRj5gADjCgdq9Xr8i40zaWKxrwsfgpNr1l1f6L/AIJ9nm8I4BLKqb0pN8z/AJqj&#10;3fovhS8m9G2gooor4w8MKKKKACvPvi3f65ceMND8I6Xr7+H4dZguDLqC2yStIyhQIULfdchmIIOR&#10;tr0GqHiTRNI8QaTJpmt6db31pJ96KdNwzjGR3B5OCORXXga8KFdVJxuteidrqydno7b2e53Zbiae&#10;GxKq1I3Sv0Ts2mk7PR2etno7dNyPwboNh4Y8L2OgaWJBaWEIii819zkdSSe5JJP41caztDqC3xtY&#10;TdKnlicxjzAvXaG645PFefSeD/HXhjT5bXwH4lsv7NhLS2um6pbNMwzz5KzF8qnYZBxXW/DzxJa+&#10;LPCNrrdorIJgySxsOYpUYq6e+GUjI4OMit8VQlaWJhV503q9U7vX3k+r12bWj1OjG4aaUsXTre0j&#10;J6vVSvK795PZy12bWj1NuiiivNPJCqMWi6PHefa49JsVuN+/zVtkD7vXOM5q9RVRnKN7OxUak435&#10;Xa4UUUVJIUUUUAFFFFABRRRQB53+0UlsdI8PxSW0DPf+I7G0aVowZETeZCEbqvMY/DPrW5Tvil4P&#10;Txno9lZHVbnTZbDUI76C5tlVnWRAwXhgR/Fn8K8z1DQ/FNp8Vk8JL8RdZkhGkDUpJHtrcMcz+XsB&#10;CccA1+g8M4nD1MJHC89ppybVntp1tY+uy6nQxmBhRVZRlT55NNS201Vk12PSqK4tdO8c+HMnStRh&#10;8RafGCRaai3l3QUZ+VJgMOcAAbwOeSa2vBXifTvE1jLLZpPBcWsnlXdncx+XNbSYztdf6jivo5UW&#10;lzRd1/W5nWwMoU3VpyU4LqunqnqvmrdmzaoopkEsU0KywyJJG33WRgQfoRWJw2drj6KjaeAXC25m&#10;jEzLuEZYbiPUDripKBtNBXnvw6srO1+Knim21Ozjm1prr7dBfNECzWkgCxoG6jZtKY46elavxh17&#10;U9F8PQW2iWslxqmsXH2Ky2TJGY5GRmDZcbTjb3qL4H6XeWHg5Jda0V7DWpHKahNNMJpbt0+XzS+S&#10;SDjgZx6cEE9lOLhh5Tb+LTz/AOGPcw1KWHyyrXlJJVLRSTXNo73te/Lo1s7v0udlRRRXGeEFFFFA&#10;BRRRQAUUUUAFFFFABRRRQAV5l8YbDSdd+K3g3RNR06G4y9xPI1zt8uSIJgxjP3m3FDj2r02vPNFM&#10;Xiz44ahqRlt5LXwhGLS02IH8yWZA0jFuxQqVwOldWEbjKU+yf46L8We1kkpUatXE3soQlqujkuSO&#10;396S/Poavh/wlr3hie+s/BvjW60DQ9Rm82bTbexhdo2KhW8mVwTHnGeAcHmm/wDCttAJLyXuvyTN&#10;y8ra3c7mY9WOHxnPPTFdhRW8s3zCUIwdaVo7anM82xvM5qdpPdpJOVv5mknJ+cm2ZPwB1LxDbfHD&#10;UvDY8U6x4l0mHSRLdyalcCY6fP5mEQMuBllLZGMjaPWveK8Y/Yl0iy0jwL4kt7OFVEXiq+tw5A8x&#10;0jYKgZv4sD+Zr2ev3fIYVI5bS9pNzbV7vzPkOMKlN5xUp01pBKN7JczS+JpaK/5Wvd3YUUUV7B8u&#10;FFFFABRRRQAUUUUAFFFFABRRRQAVU16y/tLQ73TvM8v7XbSQ78Z27lK5x361bopNXVioScJKUd0e&#10;A+CYvFXgDxJo3w51670bVLUaZizfS4ZRcW8ceFWS5DsQFbBAIA+YcV6JVP4ufDuXVvEC+N9C8Tt4&#10;f1uztFt5rmdPOtXtULuVkiyoOC5O7PGKx/hDrGreIPhro+ta5bpBfX1qssiIhUYPRsH+8MN+Nfyp&#10;4n8K/wBkZh9aowjGjU0STu77ttM+8xVanmGGjj4SXNoqiS5Xzvmd7WtZpbp9NUr66Hji6nsfBOsX&#10;trIY57bT55YnH8LLGxB/MCuW/Z01Lxhr/g/To/FkdvC39nW11b30F6sk99G21gZImUlcrhWbqSWw&#10;QcEdN480IeJvCN9oLX9zYrfRGJp7ZsSKD1x9RwfY1wPw/wDhT4h8LeELdLHx/q8evwoipJJcPPYR&#10;KrKfKFuxwU2rtz8p54x0rw+EcZkOFqRnm0FOKmrxcW3azs+zSe8Xe/Y6cPHBVcnq0Z1IwrOcbNxk&#10;2lZ63Wy76S8lexf8D+GYvhd8fPs2jaTqOpaf4zZJbi8Egc2EyPIT5igDajeYxDcdMAfKSeq0T4jf&#10;EXxH8RdQsvDHw7s7nwlpmutpM2uXmsG3lkMJVLmSOAxneqSeagIbDGM8jta8I6Vqem2cnneIZ7vV&#10;rhCW1C8G6NJdpClYgQqoCR8o6gcknmoNP8C3vh/9nWx+HPgzxtBoOqWsEaHXIrUO3mmUS3EyxMxA&#10;aRjIeSQPMNfvfBXEuS4p42vRlGlB1NFKSTaUIq9m9Fpsj5nP8RWxdanKo+eailKevvW0T17Ky6Xt&#10;dq7Z6jI6RxtJIyqiglmY4AA6kmvjXw94vs/iV8QNQ1LxX8UfjT4Ki1zXZLXQBpMLafoYttwitUWd&#10;4ZEeWXaW3BgGLgAZ5P1L8ULWTxJ8Odc8P6P4gg0m/wBU0+a1t79oxKLZnQqHKZG7GemRXknh/wCC&#10;Oq6l4DsfB3xH+JFhquiaPB5WlWGiaOmnQwkQtEkj5dyzR7ty4IAYA9RX3P8AbmVf9BNP/wADj/me&#10;F7Kp2f3GvB8bNbmn0LWdG8CzXfw/1LVoNIj8QXWprHdXDSzrbxTw2zDdJE0jD5mZWKgsARVS6+Ov&#10;i+GG88U/8K8tP+EFt9UlsYdVk1oRXl4VmMK+VavGNzPIAqjdzkHNVfD/AMHfEv8Awg2h+HfE/wAT&#10;NK1SLwbY+T4Zii0VYoIbhLZre3ublTIzSvErEqFZBu+bqBjpbjwNpmpfBPSfAfgjxVp9neeDLqzE&#10;V0YPtUMd1bbXKzRFsndncRuyNwOa0pZtgK0rU68Jekov9R+xqcrai7LyZST4ufEWLxtfeD9R+F1t&#10;a61daZLqnh6E66jRXcEcqI4uZAmLdwJAcDcDggGsvwD8ePHWq+HrPX9a+GNrBYa5M9l4dGla6t7N&#10;qt4HYBFAjCpFsjmkMrNtCx57ipGOg6XH4pXxH8YdL/4WJ4i0+XSYtR2+TFpgw6xJb2pY/ddtxySW&#10;YcnGAKPxG8N+GD4p+G2n+AvihoPhzxJ8PYprDTLS/tVuluori2SFg0QdDvIRSCD3bg546frWH/nX&#10;3o6f7Lx9k/YTs1f4Xt3228za0P4569BoXjyDxd4Fj03xN4Lls4Y9LsdVS7j1GW9QG0iSXau1ncqr&#10;ZX5d2eRW58C/iD4u8aeLvE/h/wAXeDdM0Sbwy1vFI9jrK36tNKhcxthF2sqbD/wIVleH/hGml/EC&#10;38QeI/Ga6rDc6lHqVzDJYRpJqGrBHjjkeQZ/dRwhFiiAATYTkk10vw0sNN8B6zJ4Z1HV5tT8R+K9&#10;SvtZlmSyfBUtkBmAIjREEca725KgDk4q0qdanupJ/NHC20zvPs8P/PJfyri/h58SvBnjbxp4g8Me&#10;H2uZrvw1L5V5JJaNHDId7RkxOeJAHjkQsOMowBOKxv2ltW8Z3mjJ8PfhosKeKvEVvIRe3TTRW2m2&#10;i4EkzzRqxRzuCJj5izZH3SR4t4d+G/xP1Jfib8PJLLwj4f1a68F6XpWmDTTczaX9lDyq0TSSpv3N&#10;H5iMwDEbw3zHrnHBYVp/u1p5IJTkran1t9nh/wCeS/lVPQ9D0jRdLj07SdNt7O0iLGOCGMKilmLM&#10;QB6sxP1NfIvxWvfiLqN94lk1bwtYrdaTa2ngXwtpvhiZ5oxJelJL+SKSSFGR1t44U3FVQAMuepqT&#10;xd4c8at488RXD30//CQW+hWfg/SI7SO5+x6NcamwDCEIgDJb2qiRpwRl/wC7gKE8HhtlTT+SNFUm&#10;ouLk1H/Lrbyu/wCmfYX2eH/nkv5U0RWxYqEj3L1HcV8f/Fiw+J/htruNrlL+2+GXh210/R7jSdIn&#10;tfsr38kNtLPG5kk8x7eySU5/h83NbnxQ8EfDzxD4V0Xwr8FPCHh+61S91NbC71efTMxyQQxpdzLd&#10;TkB5Vl2xI7gs2ZD1IIoeDwq/5dx+5E80u59PalFGkIKIqnPYV4d8f9Y1Xxjrv/CpvCV0LdriEyeI&#10;dS8p2WxhIBSIEcb5AG79BjuSNf8AZ7uLU/A1PiNrVnND4o1K2kl8R3Op2ywXKTwlw8B/uQxsrCNe&#10;gXBI3Mah+A0Tv8N7TV7hW+2a5JJqV2zgbjJKxbBI64G1QTzhRX414k5p/Y85ToRXNKyj2Ts3e3Wx&#10;9bw3bDU5ZlKPM6bSgntzu7UmuvLa9u9r6XT6Tw1pNnoXh+y0bT4/LtbCBIIVyThVGByeT071eoor&#10;+cZSlOTlJ3bInOVSbnN3b1bCiiipJCiiigAooooA4/496tcaP8KNWuLOSSO6uES0t5EODHJM6xK3&#10;0BcE1teBdLfRPB+m6VLFaRy2lskcq2iFYt4HzFQecE5PPrVX4oeHn8U+B77RoXjS4lCyWzy52JMj&#10;B4y2OcBlGa5hfFfjrwreGDxd4avPEENzCJ47vw3Z70tXzh4HV3BIAAYOcZ3EY449ijSeIwCo0mud&#10;Sbabs2rRStfTT3up72HovF5ZHD0JR9opyk03ZtWio2vo7e9pf0PR6Kp+H9Usdb0S11bTJxPZ3kSy&#10;wyAEblIyODyD7HkVcryZRlCTjJWaPDnCUJOMlZrdBRRRUkhRRRQAUUUUAFFFFABRRRQAV5j5kOpf&#10;tBeIbjZtk0XR7KwBBzvErSzk+2OB+FanxK8bT2+tReDfCwWfxDeJuklZS0OmQ95ZSP4j0Ve5Izx1&#10;PC+i2ehab9ktd7tJIZbieU7pLiVvvSO3dj/QDoK+24ay6rRTxdVWUlaK66ta+mll3vfofRYHDywe&#10;HnWqq0qsbRXW103J+TScV3u3slfSrmPFXgDwzr9zPd3Vk0N5Om17q1meGRiBwWKEbsds5rp6K+rh&#10;UnB3i7MeHxNfDz56M3F907Hm2i+CviDFps2n6l45W5gviYLsmLc8VsFCr5BwNkpAYMSCOd3UVdX4&#10;P+CIrX7PbW2pWyhSE8nVbgbPcAvj9K7yit3jK19Hb00/I9GefZg5Nwqcl9+RKKfry2vbpfY4NvhV&#10;odrptudFvLyx1izcSW+sSv8AaLgHoQ27hlPOV4HPAFSLpHxM0zMeneJ9J1bzvnlm1azZDG3TCLCQ&#10;ApGOOxB9a7iip+tVX8Wvqr/8Ez/tnFz/AIzU/wDElJ/e1dLyTt5Hj/xa8K/2V4DuPEmuatf6v4kh&#10;uEfTpkkdIbad3UIkUIbbtBOPmyTk59K9cszI1nE03+sMal+O+Oaz/GmhweI/DdxpFxK8InAKTRgF&#10;4XBBV1z3BAxXI6loPibR9Pnm1T4oT2+kQDe1zNaRLOhICjdIfl25PTbnnrWvOq9OMZSs033620Vl&#10;+B2uvHMsNTpVaqjUjKVk1LZ8tlFRi0tU9NNWehUV5z8P/H7t4jh8L67qWm6hJcW3n6fq9lMgivEH&#10;DB0LZSTIPAznBNejVz1qM6UrSPKx2ArYKr7Oqt9U+jXf/gOzT0aTCiiuah8feFZPFDeHl1IjUVuj&#10;aiFoJF3SgElVYrhsY5IOBx61Mac535VexjRw1evzeyg5cqu7Juy7vyOlorlda8faTpniyXQJdP1i&#10;aa3hWa5mt7B5IoEbO0sR8xBIxlQRn6GoD8TvCclmJLGe8vrpm2x6fb2Un2pz2/dsAQDjq2B71aw1&#10;ZpNRZ1RynHyipRoyadne2lnt6d9emp2NFcTqPizxXelrHw74F1KG843XGsNHBbRA4+bcjsX68heR&#10;+lZeqX/jHx7oKaNp+i3vh0eZGNS1S4uPJKNG48xLYRsWcEggMSARkelXHCy0cmkvVaG9PJ6ztKrO&#10;MY31fNF2Xeyd/RbvoelUV57dfCbRo5G1LTry7GupdR3Fvql5O88se0KNjcjchCkY6/MeaLDwl481&#10;ea5/4S7xh9ns55y4stFLRlVGNqicgOBkZIAz74JFP2NFq6qfetflvf8AAf1HAyjzwxSst+aLT/7d&#10;S5r+rcdtbaF3xD4s14+MJtN8LaVb6pb6Xbl9T3MysZSV2wxyfdEgUliD7D5aJNf+Ik5E1j4EtEgc&#10;Aqt7q6xzD1DKqsBz7mt/wf4e0/w3pslnp5ncTTNNNNcSmSWV26s7nljgAc9gK1qUqtJaRgml1d/0&#10;YqmMwdNqFKhGSWl5c133bUZJb7dlocRcw/EfxDZ/Y7n+zvC8Lkiee0uGurkrxjyjhVQ8EEnPXjGK&#10;6fwzoum6BpEem6XbiGGPk92djyWZurMTkkmtCis51nJcqVl2Ry4jHTqw9lGKhC97R2v3bd2/K7du&#10;lgqrrUl3Do13Np8SzXcdu7W8bdHkCkqDyOpx3FWqr6pdx2Gl3N9Kkjx2sLyusYyzBQSQB3PFZx3R&#10;y0786sr67dxP2LdKVvDOseLpdTeTUNbvmGpadHbvBBp90nEqBGY5bJBZu5z1r2uvJf2U5bJvBM3i&#10;K68Q6bcah4qmGoy2dtdZSzGxUWIITkOAoD8feyOcZPrVf0bk8OTAUouPK7LRO9j5ni2pOpneIlLv&#10;ba1rJLlWiuo25U7apX6hRRRXpHzgUUUUAFFFFABRRRQAUUUUAFFFFABRRRQBR8TaXb654b1DRLxp&#10;Ft9StJbWZoiA4SRCjFSQQDgnGQa8F8H33ijwd8XrX4U6leWutaVY6Mpt7+106SOaDA/dLckMUQFE&#10;cAjqQvOSa+iK8W+HMJk8Y+NdSv7aKLV5tflhuNjBiIUVRAM84BjIbHqx6V+VeLscHHIfa1qXPO/L&#10;F/yt9fwPruHMRy4XFwqJShyppaXU2+VST3Vle9tG7J9Dr6Kh1G7tbCxmvb24jt7e3QvLLIwVUUdS&#10;SelcL4i+MPhG10+R9Amm8S33lF4LPSY2m8xsgAM6grGMnqe2cAniv5hwmAxeLko4em5PbRfrsvmd&#10;GEy7F4x2w9Ny6aLRer2XzZ6BVdb+xOonTxeW5u1jEhtxKvmBCcBtuc4yMZrxEfFf4heOrKHR/B3w&#10;8vrK51KKVHurl2MdujBBHOJQoAALPkYyMDBzXeap+zz4DvfDFnYwRXemalanzRqtnct9paUlSzs7&#10;ff5UEZ6HkYNfY5fwJi6sJPGT9k+i0l99novzPUxGTUcucY5rV9nKV7KPLUat1laWivta7er6a9x5&#10;se/Z5i7gMkbucVwviD4xfD7TbfVFTxLZXF5pkUjNbKxBkdeNitjDEnjgmiw/Zv8AhhHotlZ3ulzX&#10;lxarIJbxpmSS6Z/4pMcEjtjFegL4M8IDS4dObwvo8lrbqqxQyWETKoG4jAK+rufqzepr18PwBhYS&#10;vWruS8ko/rL9DkdfIKE171Sqr9FGnonvq5t3XT3Wu5wng34WHWvDdnqPjPxn4j1qbUrVZry0h1Xy&#10;rAu4DfuxCFO0ZAGGwcZxzivQPBfhfQfCeknTfD+nx2duz+ZIAzM0r4A3u7EszYAGSSeBXnniT4e+&#10;LfCFnbyfB/WJ4WkvFSbStVuvNsIYWJ3OoYFkC/LhU7Z4JpZvjLeeHNTg0Dxv4G16PVpGlAuNHtRc&#10;WVwkeC8sRdlkZFDAn5CR7195Tw1OmrUYpLskl+CN8ZQzHNYt4PEKrTbb9mmoONu9O9tFs1zaLc9R&#10;uLCxnuo7meyt5ZoiDHK8SsyYORgkZHNQXmiaPd6xa6tdaXaTX9nn7NdPCpkiyMHa2MjivJfif+0F&#10;o2m6Vp6eEFN5ql/fx23l6jp91DHCjHBdxtD9SMBQScNgHFLrWq/EP4b3Wi694x8X6beaXrGtLb6r&#10;a/ZT5OnLIsh3RznawjXYo+ZeS3XtWvs5HLR4azWNOEqj9lKfMoRlzKU7L3kkk/TWyd7dT223uHhB&#10;CBfm9al+3Tf3U/I1m6Tf2eqaXb6jp1zHc2l1GssE0TblkQjIYHuCKsV2Uc0xtCCp06jUV0PlJ0kp&#10;NSWqLX26b+6n5GuP8O+MfENz8YPEPhe+tbI6fYWdtd2NxDG4fEm4MkhJILZQnjHBFdBqN3a2FhNe&#10;3txHb29uhkllkbaqKBkkk9BXkfwLvfE+r/FTxR4p0/REj8G+I7iOe1v71zFcTeXCkavFFzlG2kgt&#10;t4IPUFa3jnWY2b9sz2csy6nVweLrTirRgrN6e9zR0i39rlUmlq2rntn26b+6n5Gj7dN/dT8jVWio&#10;/trMf+fzPE9nDsWvt0391PyNH26b+6n5GqtFH9tZj/z+Yezh2K/i5Dq3hq+0+a3jnS4tpIzEVyHy&#10;pGCDxzmvHv2bdUvovDLeBdY0O60vVPCdpaxXaTujCTzVdlK7SeMJ39a9S1PWpYNRksrWxaZ4EV5X&#10;kcxpznAUhWLHjnjHTnPFeYfBnUR4m8eeMvGcT2ccOqS2lqtnHdebPbG3WRD5wCgIWyCBknGc4Ir8&#10;942zDD5hgayq1OarTce+jbS9PhufV5Opf2Vi6coe4uSSeuk+ZRS3trFz3XRHo1FFFfjp54VkeOvE&#10;en+E/C9xr2qCZrW2KBxBHvcl3VFAXucsK165r4t+FG8aeBbrQE1GawklZJI5oz/GjBlDeq5Aziuj&#10;BxoyxFNV3aF1zel9fwOvAxw8sXSjiXam5Lmf92+v4EXgPx/o/izWLzS7Kx1izu7CNJJ4tR097cqr&#10;fd+964/GuqrznwF4K19fiIvjHxXb6NDqFtpgst+mTSyfbHzzLIXVcYQKoGDzuOQMVl/HD9pX4Q/C&#10;jXrnQPFGu3k2tWsUcsmmaZYPPMA43KC7bYgcYOC4OCPWvfo8O4nNcY8Pk9N1GopuzVk+vvOyt227&#10;dDXO1gMNXSw8vdsr63tLqk1uut7Lez1R61RXl/7O/wC0D8M/jVdXGn+DL/UItVtYTPNpmqWgguBH&#10;uC71Ks8bDLDO1yR3FZXin9qz4C+HvEuoaDqnjsJfaZdSWtysWlXkqLIjFWAdIirDIPIJB7VvPgPi&#10;aNeWHeDlzxSbtZqzvbVOz2ez6HjrFUWr82h7LRXmnwh+P/wn+KHiw+GvA/iabVNSW2kuniGlXcSp&#10;EmNzM7xKqjLKOTyWA6mvS68XNMlzHKakaWOounKSuk+q2uaU6kKivF3PM7fw9YeGPjholt4Zuru1&#10;j1C0vZ9U0/z2kgaIEFCqOSI8SycbMemME16ZXK+OPh/oninW7bV7261W1vLW3a3jm0+/e2byy24q&#10;SnJGQPyrMj+E2iJIG/4SHxc2OzeILjB/8erWvVwuKhTlWrS51Gz9293dvfmV9Glr0R9JiK2CxtOl&#10;OvXkqkY2fuXbd29+ZX0aWvRJdDS+Lnie/wDDug28WhWcd9rWrXaWWnW7twJGzmRgOSiAFmx26kDm&#10;uK+H+h3/AI/0+6PjjxZrlzNpN01u+mqkWnmznAB3s1uf3hwVK5OBk5BzXZ6b4N8FeDkuvEVvosf2&#10;q3haee+kVri6fah3MGbLFiM5xyc15td/DH/hcHiW48Za9BdaFpN/ZxfZbaDUEnku2VWEdw4X5E2o&#10;+NvJyW5A6+jl08JGhNRl7OK/5euKc+b+WKu3a1/hd+r0PWympgYYaooT9lFa+2cIufNf4Yx5m7Wv&#10;8LT6ysnYq6/ofiHV/j1pHw+8QePdY1LTV01tRnWELa+agYqsZEWMn5Tl85IPGOtdb458H+DvDfh2&#10;fU/GvinxTqmnrKot7a71iU4lOQqQrFsZ2IJGCTwM+prY+EHwp0D4fl57S4u9RvGj8mO6vWDPBDkn&#10;yowOFXJJ46k1T+OmnL4s1zwt4Ntpp47n+0xqtzLBIUNtbQo6s24fMrM0iquB1zyMVtLMo18bSo0a&#10;rVKC1lGKhe15SkkvhvsbSzaGJzCjh8PWcaEI+9KMVTbteUpJJe63t3/Ixv2b9S1+31288JNY6l/w&#10;jtlbPc2N5qel3Ftcl3mJ8p2kYhsBjjHYexr0Sfxp4OhvHtJvFmhx3EchjeF9ShDq4OCpUtkHPGK5&#10;Obw18VpfD8ugL4y0eC3jhMMOpfYpJLy4QqR+8BZVRhkfMpJOM8VPqHwp0aX4S/8ACJWsNlaX32G3&#10;hfVILJEkmlhKMHfjJDMnOSThjzXHjf7PxGJ9tVqJczS9279ZyvFb72Sv3scOYf2XisZ7evVS52k+&#10;S7061JNxWr35Ur30dj0GiuV+GPia/wBY+36Jr9rHa+INCaOPUUhbdDJvUlJoycHY4B4IBBB9q6qv&#10;BxFCdCo6c91+uqa8mtV5HzOKw1TDVXSqbr5ppq6afVNNNPsFeZat4x8Y+JL67h8Bw6baabb+ZCur&#10;aipkFxKGKEwoh6KytywwSBxitX4ya3cm3h8G6HJ/xONbQh3XrZWn3ZLg544yFA7sw64NTaFp1tpG&#10;i2ul2abLezhWKJfRVGBX1nD+UU5UvrWIhe/wp7W6u3Xsvn5HsYChTw1BYmrBSnL4VLVJLeTXW70V&#10;9NJO2xw2j+EvFPgyea/0DUotf+2MJdRg1NFS4uJMYLpOo9Tna4IAGAec10PhHxrouvXT2CvJY6pC&#10;P32m3qeVcJ1OQp+8MDOVyMYPcV0VYPxC8O2XiHw7cRy2EVxfQwSNYSH5ZIZtvylH4K/MF7joM19r&#10;7SNR2qLXuv8ALb8j03jaeNnbGL3nZc6smvVaJpf9uvzexvUVz3wr1VNX8B6bMbqS4ubeBba9aVds&#10;guI1CyBx2bcDn6+ldDWE4uEnF9DzsRRlQrSpS3i2vuCiiipMQooooAK5D47abPqfwt1VIJlUWsJv&#10;JYXjLLdJD+88o4IYBio5Ug119V9WvbbTdLuL+8njggt4zJJJI21VAHUmtKU3CpGS3TOrA150MVTq&#10;01eUWml5pnksfgXwD4/bQdRsNQ0rT9QhhF7qNto7RiaZmCFt2G3JtbPJBxu9a627+HbO8j2/jnxl&#10;ADkxwpqw2J6AFkJx9STXN+DfCup+OLfSvHGrX7aHeLM1zbW+nWccLKpOCJHOWcNg9ccHpXrNduJr&#10;zhJRjO9r6b2179T6HN8yxOHqRo08Q5cl04vXld9VzNe96/Lax5D8P/i9oMXwtsxrPiH7R4gS1ZWi&#10;MLGWSQFggJ27SSNvOee9J4m0G4sPAng/Q5IYo9a1HVBuvmllDWlxIjySSrsYEt1AGce2BXr9ZPi7&#10;w5pfiSzit9SSb/R5fNglgmaKSF8EblZSCDgkfjUxxVNVOaMeVN3et+9ui0V9jKnnOFhivaUqTpxl&#10;JyeqlrZqKSUYe6uZ6O91oQ+BvDNt4b04p9qn1C/nAN7qN026a5cDGST0A7L2Hqck7KwxCcziJBKw&#10;2lwo3Eema4xPAmo6UzTeGPGOr2szJgpqUpvoWORyVc5HGehFWPhbqevXF9rukeJL+2vL3Sr1USW3&#10;gEatE0aspKgnBzu4zkYrGpDnUqinf8H/AJficOKoe3VTFQrqdrNppqVm0trctk2lo9Ox11FFFcx4&#10;4UUUUAFFFFABRRRQAUEAjBHFFFAHOax4N8KSG61FvD2nfa2ibM4t1DnC8cj6CvRf2WJprj9nnwnP&#10;cSvLI+nKWeRizMdx6k9a5bVP+Qbcf9cW/ka7n9n+3htPgn4Xgt4xHGulwkKO2Vyf1Jr9N8O5zlVr&#10;8zukl+bOfP8AFVKmT8lSTb9pG13eyUZ6fkdhRRRX6mfAhRRRQAUUUUAFFFFABRRRQAUUUUAFFFFA&#10;BXzh4T0/x/qXxJ8f3vhjWvDiB9fZJWu7KWSKQpGijy2SQZKqAr+jqenSvo+vEP2gPgz4Uk0W98Ue&#10;GNQi8HeJ1klu01OK6aEXbnLvHJ83IbBPHQ84IyK+b4oydZrgfYyipRTu0+tj63hLG4ajWq4etLld&#10;VKKbgpxXvJ+8r3totk2t7aC23wi1TWJBJ478d6nrEMzpLdaVbokFk7oflTbgkx4yCvG44JORXYSa&#10;H4Z8HeGdWvtG0K009FsmecWFoFeRY4zgYUZYgDAFY/7Nvi3WfG/wj07xDrlrbwXM5dB5LMfNVGKh&#10;2BHBJB4BI78ZwO6mRZYWjcZV1KsPUGvzKnQp4dezpxUV2SSX4G2bY7MaeMnhMZPSnJpxjaMdHrZR&#10;SXTe3Rdjhv2a9Jh0L4J+HrFZUklktBcTMs5k3PJ85OST69BwK7uvGvhf4K8L+G/2mNbg0vRrbS/7&#10;P8P2/wDZ0SgsbpZHbzpwWJOVZUjyMcNivZa2qfFcy4ijD+0JVoTcvapVLtWfv+9bRyWl+++nQKKK&#10;Kg8MK8k/a6vtO0Hwno/id5JrTWNN1NRpeoQ2pm+zMwy4kXIzGypgjudvcCvW6R1V0KOoZWGCCMgi&#10;qi7O56GVY6OBxtPEyjzKL1V7XWzV7NWa0d001o0eDeF/F+lfGf4JzW+oX9mnjK2jkv7W30pvJuoZ&#10;4HYwPH5h4bIX+IgB+oPTe8D+K73xz8E9Y8Px2qXXi7R9O+x39neOrq1yUIUmQEq2Sp5zwwOfWpv2&#10;iPhMfG/g+z0LwzpfhuwaOb5rm4ieNrWPduJhES4JJLZDccnoTmtz9n/4fXPw28FvoFxrg1UG4Msb&#10;raCBYwQBtCgknkE5JPWtHKHLdH2GMx+SvK5V8PK1T2vPCk7tw1195K3I1b3XyvS6k7a+Z/A34xXf&#10;h/wqvgLxD4F8QtrfhdIrJ4NLsmut0S7V8x9v3SOvcHjB5ruNZ+OvhDTNLbULnSvFAt4cC7f+w5lW&#10;yckARzMwARjleM/xD1r06mzRxzRNFLGsiMMMrDII9CDUuUW72PFxmbZRi8U8RPBOPM7yUajs2/it&#10;eLsm7tLpfdo858K+Pfh18aNC1XwxY3VxOs1sRd2k0TQyiI7fnB6cMwHXqOmKj+A+veI7Wdvhx4vt&#10;A2s6Dp8crX0M6yRzQMzLFuwAQ4VcHg5xknJrO+JXwE0nxL44HiXSPEWp+GZpoRDeR6UREs6gHkYx&#10;tJ+XPUHHTJzWX+z1YnwP8avFvgbUtWTUrm5jhv7bULxSt5dKdw8ssx/eBFUcrx16dBVouLsezUoZ&#10;PWyvErAVHJKMans5J81OSajJqatFqz1VtVyv7OnuNFFFYnwAUy4ligheaeRI441LO7sFVQBkkk9B&#10;in1ga1aCTXDc3JWTy1At035EY4y23oGLA88nA4PJFeZm+Zxy3CSxMouVraLz7voi6cOeVhLid7nU&#10;riQFvJBCR7hjkZDEDHTPfJz9K5jxX4F0jWrpby3utS0S+CeW17o1z9lmkTO7Y5AIcZ5+YEjJxjJr&#10;p6K/EsRmVerjJ4qL5ZSd9Nv+D89z2sLiK2FalRk0zzHxt4f1/wAHeCdQ1jS/id4ijisLd55F1CK2&#10;vnlIB2orSICpY4HXqRXXfC+PxPH4FsP+ExvFutZePfdOsSxhSTkLhQBwMDIArmf2mL2wn+HFx4YF&#10;/bJqus3FrBY2rSDzJnNzF0Xr69u1ejV04qtUnl9OVSK5pSlrypO0VG2qSbTcn93ke3jcRVqZXSlV&#10;jHmnOWvJFStFRt7ySbTcnffWK7BXIfHH4m+E/hJ4Hj8WeM57uHT5r6Oxj+y2/nSNK6O4G3I42xtk&#10;/Suvqh4g0PQtet47fXtD0vVooXLxJqFjFcLGxGCVEinBIA6VnktTLKWOhPM4SnRV7qOjemmt1113&#10;PnKnO4vk3PPvgH8f/hz8Y9b1DSfBU+rSXGm2oup/tlh5KBC4QYbccnLDj61xv7WPxB0L4LalqHib&#10;SfgRN4m1PWLcXeseIH0x2s48yCNUuLpo34wAAgYBRtXAyK6/4+L4t+HvwpuL74D/AA60q41241C2&#10;Fzb6dpkEYaBSxYvGoUyf3Rjld5NeEePvGH7YfxZ8I33w8i+DVv4Vg8QRNbX2pFJIVFuQfMjMk0hV&#10;VYcHAyRwOtfvfB2V4KGJhmuVJU8FVjaUJ1XGalGT992umt0ouSWt2eViJys4VNZLrY1P+CXPw30G&#10;DSdU+NSaxp15rGuyTWcenabHtg0QF1kkjIYbhIcoAAcKh6tu46T9tz4y6B8No08A+CPDGl6x8Rtf&#10;VYra3i0yOdtO83hHaMKd8zZGyMg9QSCMA63h7wpr/wCzH+y/b+Gvhv4U1Dx14vvJ5ZZJbG0LW4u2&#10;Vd88vpEihFRfvPtGcDcRnfsTfBTVPC99efFr4sMt38SfEkjThbtw82lxyA9R0WZwDwPuqAvB3Ael&#10;jMdhaOYYnibGYpyw0Eo0acZfG0tXZPX33Llv0956WIhCTgqMY+89W/68joP2K/gBp3wY8IPqmqxr&#10;deONdgH9s3rtuNujMH+yxkcABlUuR95lHOFFe21598dvH994QtLGy8OQ2Ooa9ez/ACadOXLvCI5G&#10;Lqqc53Iqjt81ee/C74v/ABC1vxR9pk0aHX9Je0M9zZ6PAVn05t23yyZAoZwR9zJ+Ug5r8VzlZxxN&#10;WqZxXsov4U3a0U3aKv03s3a7v1Z9zlvCOPq5c8XT5VBK/vNJv79NbO12k7WTufQdMuZobe3knuJU&#10;iiiUtJJIwVUUckkngAV8+fHT4x29zLZeG5tI8UaFCL+CbUpspBM9qr4dRsfcmcoQSR6EDPPoFt8P&#10;b7VIILPVvG17rfhVwJlsLiIeZcAj5VknUgvH0OMZOBkmvEqZJLDUadbGT5FK9lZu6Vtmrq/k2l5m&#10;9bh2WDw9Kvj6ns1O9lZyulbZq65nfRNpeZv+JviB4J0fw62rXviTS3tXheSERXccjXQU4IjUH5+e&#10;OO/WqX7PtpcWvwtsDMUEV08tzaQoQVtoJHLxxDHHyqQOK8D8T6n8ObzxwNfufCVjPodzdNY6bp9j&#10;D5d5cFU2faDGGClTINoVthPBHORXofwsj+Kgsx4Gn1fSvDVzoFrGYRLY/bJr23YsFkJEgQAFcfKT&#10;z1xxn18ZkdPD5fyxnyttSlz9ldWSjdtxbtJ23a21Pex/DlPCZXyxm4OTjKXtNLJXVoqPNJuLklN2&#10;3a2Vz1/xJrOmaBotxqur3kVra26F3kkYDOBnAz1J7Ack1y/wht7vUpNS8bapbSwXOuTYtIZk2yQW&#10;aZESkYBBPLkHn5up4qrpPgPW7/xlDrXjvXLPXodNjH9m2sdj5MccvOZmQsw3YO0degPBr0Cvna0q&#10;GGoujSlzylbmkr2tvyq6T7Nt22tbq/lK88PhMO6FCfPOduaSvZLflV0nvZttLayW7ZTZHWONndlV&#10;VGWZjgAepNOrgv2kNSs7b4U6rpUsy/bdXtXt7G2AcyXL8ZVAnJODn0HVvlzXNg8O8TiIUV9ppd/n&#10;8tziwGFli8VTw6+00tr27v5LUi+Hd7ps3xi8eXcFwsm6DS5GuFlUwtD5MmwqR/wPJzjBX3q940+J&#10;vh3R4YrbS7mPXNWvB/oWn6dIJmlJ6FmXIRPViemTXmXiz4X+GLDxj4L0610640231qwuI9YtIbtl&#10;Fy0UcbqJMEbvmLZwMH24r0vRdG0nR45E0rTbWyWUgyC3hVAxAwCcdeK+3p5JgMU6eKc5Si0klZL4&#10;Fyau73cb6dOp9Vj8NlfPSxPNKopRjaOkfgXs9WnLdwbsullfW6y/BOjanBqF/wCIfEc0E2t6qy+a&#10;YCxit4lHyQpu5wMkn1Jz6V0VFY/hTxRoXiT7X/Y2oR3P2K4a3mAyCHXGcA9RyORxX0Ci3H3VorLT&#10;ZLocFWVfEuVfl0Vr2WkVsl5LSyNiiiipOU4X4XBo/iN48hICqNTgdUUYX5oFJOPU9Se5ruq4Pwjd&#10;tefHTxV9nhkFtZ2VrbTSFRtaf5n4I5+66/iDxXeV0Yq/tF6R/JHq5wn9Zi3u4U3/AOSR/wCHCiii&#10;uc8oKKKKACuf+KGiXXiXwPqGg2V1b2894iqHnj3qBuBPHY4HB6g4I55rD/aOs7+4+GtxcWGu3ekt&#10;ZSCZjaKTJc8ELEMMp5Yr0Pboa4rTfg3rd78O28UXU/iax8UT6Yyxx3d2/wC7eNipUucELLtJAY4A&#10;kzyBXq4LL51KTxMW7Retot2835H0WV4PCU6dLG1sWqcue0U4395Wavdq66u17ddWkemfCnWrrW/C&#10;plvII4prO6msm8uVpA/lOU3ZbnnGeea6Wtf4NWfgyx+DPh/Urq0sdKivbVHc3VxtDTMCWy7tyxIY&#10;9cnmuy0/S/DV/Zrd2MNndW8mdksDh0bBwcMDg8givrP9QMbW/eQqxSettevyPj80zvDQx9aEKbSU&#10;mradH6v8zzauW8eeINXsNe0jw9oVpayX+sLOyT3bMIYFiVSSQvLH5hgcd+a9X8Wan4O8PeLPDnhy&#10;901nvvE89xFZrEgKxrBA00ssrFgFRVUDPJ3OoxySOf0vWPhZ44S7updKZNF0eZGtdevc2ljdysZE&#10;b7NMXUybdhBYDb864Jyca0vDzGxleVWDXz/yMsHxHgqdZSrUnKNnppvZ2e6vZ2dr6nncXjHWtEk+&#10;yeL/AA7c7wCI73SImuYLg9ANgy8bMcYDZGWAyeaT4R22oyat4g8QzadcaXYa3cxz21jdAidXVSry&#10;uDyu/CYXtt6DNexWXgH4aRarZ6tb6bYm8vArWlwL12a5UDcNhL/OMc9xj2rbmsfCkNrcXMo0+OGz&#10;JFzI0wCwEckOScL1HWtZ8AYzlahUhrv8X4KzO/EcWZeqU4Yei05pKT2WjT91c0rapa38klc85or0&#10;iz03wxdxxSWsdjOs0XmxNFIGEif31IPK8jkcVwfiA2Z1m4OnvE9tu/dNEwZSMDoR1r5zPOFcTlFC&#10;NarOMk3bS/ZvqvI4sHmVPFTcIpqyuU6KKK+XPRCiiigAooooAwdS0mfxR8TvD/heLxBqWl28ttd3&#10;d7/ZsqpMyIEVMlg21d79SOeldU3we1mJvLsvihrkduv+rWextJpAPdzHlj71zfga4htv2rtLW4kE&#10;f23wtdQW27jzZBPFIUX1IRGbHoDXvVfsHCWTZfisohOvSjKV3q0cue5pjcBLD0qLSi6aesYu7cpa&#10;+9F+l/Kx4/qPwc8Wzrsg+LeoRoylXV9DtHzn3CjFeneDdGi8O+E9N0KCZ5o9OtY7dZHGC+1QMkDp&#10;nFaVFfY4PK8FgnJ4amoN72Pl8dnWNx1KNKvJcqd9IQjr58sVf53Ciiiu88sKKKKACiiigAooooAK&#10;KKKACiisnxh4n8P+FdOjv/Eer2umW0sohSW5k2qznOFHvwfypSkoq7dkaUqVStNU6cXKT2SV2/ka&#10;1FeW6x8f/AMTtb6G2p+I7tpVhtodKsJJFuZTj5ElIEeRuBPzcVj698SfibrVguhaP8NNT8Palqix&#10;Rw6rdSpcW9iGOJZJAuCNgxt/vE5IXHPm184wNG/NUV/LU96jwtms7OrT9mn1m1DTq7Sak0uvKmex&#10;apfWWm6fLf6jeW9na267pp7iURxxr6szYAH1rxbxfceDPif+0FpmiXF7YeINK0fQHv0s1cSwfaJJ&#10;IwJG28N+7I+VsjDg471e0f4T3Mmj2+meMfH3iLxPZRqnnWN1KsdtM6kEEqo3Fcj7rM3vmu60PRNG&#10;0WN00fSbGwWQ5cWtukW8++0DNfI5vxJHFUHQoxaT6nZhpYHKZTqYetKpVtJRlFOMVdWv7y5r2vsl&#10;vuWNNs7TT7GKysLaG2toV2xQwoFRB6ADgVPRVXW9RtNK0uW/vbiGCGLGXmkCLkkKoLHgZYgfjXyR&#10;4yU6s7byb+bbOe+I3w58LeNpoLrWrW4S+tI2jtb6zu5LeeEEhuChAbBAIDBgDnjk1zv7PVx4ptL7&#10;xF4S169m1eHw7eCKPWZ7lpnuXkUS+WCVH+rV1U5JIPoCAMf4Y/Hh/EcOy+8G37TI7ec+jTx30dug&#10;ON0qqwkUjIGArdj3wIPhPdRX/wAedQn8FxazZ6DcQzahrQ1JZ4Y7q8lfH7qKSMYK4ycEAhvatuWS&#10;i0z7j+zc0w+AxWBzBe7TjeN2pRg1K+kk3yuSulFaNu7Wl17ZRRRWJ8IFFFFABRRRQAUUUUAFeH/G&#10;3wjF4q/aj8Bw3QYWcFjc3FyYJ2jlIjOVGU+YDcUGeBgkA5Ir3CvLdcguo/2vNBuI5mljm8MXQeKS&#10;TasCrLH8yAKdxJK5BI9c8YOlN2bPouGcRUw+KrVaUrSVKrb/AMAa08+q9D1Kiiisz50jupRBbvMV&#10;ZtikhVxuY+gz3Nc3p/mvE11cptuLo+bMMDIJGApwBnaAF9eOp61N46jsjfaO12nmNNdtBFGzZj3e&#10;W04YqQQWU26lTwV5IPXLq/M+PMwqe0p4JK0bcz890vuszswsVZyMP4geJIPC+gC/kt5bqeedLWzt&#10;o/vXE8hwiZPCgnueBj6CsvwZ4s1ibxLJ4c8X6RBpGpPCtxYGK4MkN6mPnVGIGXjONy9cEHpzWP8A&#10;tBarDfaPJ4AtNH1DVNY1m0NxaRWqqEhMUiFJZWZhhBKEzjPGeK6Dxn4Zm8VeD7OO8cWmtWfl3dpc&#10;RtxbXar14zlckgjnIJr5WnQw8MJT9vGzqN69Ulblklfa907r0fb62jhsJTwNJ4mNnVcvevrFK3LJ&#10;JP4b8yd1qk7O9rcz4D02x8JfE++0PWbX7XdaxI15peu3gDzXQHJtmdud8eMgDGRyAMGvTq8X+Jre&#10;LPDWmW/j/wAVQ6NqWs6dOlppdrbNMLCy8w4e5lLYYtjIycBR3pNL+KfjG43zWE/gLxK0Iy2m6PqM&#10;6Xc2SBiPzF2k8g4wSe1d2KyvE46McTTkpaWbvpzLtfRK1t7K97aHpY3JcXmUIYulJS05ZO9o8y7N&#10;6JW5dXyx5r20OU+F/wAWtZ8GfE3XfD/xV1LU1V5t0HnBZVts8g4UEhShU/Kce3evbNe+I/gfRryC&#10;11HxJZxyXVv9ph2sXV48Eht6gqAQOMnntXmHxY1Lw38SvhpeTJpcun+LtPltbPyZY2intbidtggM&#10;hVd6kNIP7pBz3r1rwt4L8K+G7i8n0LQ7SxfUP+PryUwJRknBHTHzHj3rfOf7PmoYitRlTqu8ZQjZ&#10;RvFR1WjsmndaO/4vp4g/sucaeKxGHlSrO8ZQjyqLcVC0k7O0WpXVlK/f7T5vT/jF4WuLQX9zp3iL&#10;T9NZN0eo3eizLbSA9NrqDnPaug8GeOvCPiyR4vD+vWl5MgJaAEpMFGMt5bgNt5HOMVR1z4k+CNCv&#10;49Nn1aPcrxwt9ljMsVsWYKgkZAVjyTxkjofSvKLjWviJ8Odb1DU9afQLjVPEMzmJZkubqWdYs7RC&#10;IE+SLaRhWORgk4rno5RTxcJezpSpzfwKUvi72XJd2WrafbTU5cPkVHH05+yoypTfwKUvi72Tgm7L&#10;WTT000s7np/xa1PXTrWgeEtA1GPS5vEL3CzagUWSS3jijDHy0JHzHcPm5Ax2JFczf/Auyht5tV0v&#10;xFq03ijdDNa6nqd20qRTxurGQxjhs4YYfcOelcb/AG78ZdT+Jmg+NdW8B3J03Smkjis7KINJ5c0S&#10;eYw3MCchRgngHivV7f4r+E1uTbasdS0W4jj3zJqdhJCsJwCVaTBQkZ7MR7101MPmWXUqUMG1J2vP&#10;ktLXmekrXbVuVW+Hdd79lXC5tlNGhTwDjJ8t6ns+Wd3zt2la7a5eVNfDutbu7fhb4L1e58QarrHj&#10;/XLW+1m5gSCO204/Z/sluruUdHQiUbznv2IyccZnxo8IaxL4Wu9G8A+Il0MWNy1xctb/ACtK0is3&#10;2Y+SN5fLoeRuYSL94nJ7a48W+HLK+s4bjXrG3mvoPtFqJLgJ5sWPvDPBHNclceN9T8U+JotF8EaJ&#10;Nqmn2+qWsN5rsV+scMJWSOWRV6l8JgHkctj6/U4XPcPj8swuAhgYwrxnFyqtRUeW9r6pX0duV32u&#10;rvb5/B/2vUzT+0LKMI2dmlGmkvdWkrR01tu272u7nivgX4Q+J/EDWdvq3gLXVW81eC4udSv1aKW2&#10;slBWS3cSBWc/IhB2kdMY5r6yt9Nnt7eOCCwljiiUIiLCQFUDAAGOmKm1j4kaFYeNbrwqlhr1/qNl&#10;HDJdDT9HnuI4Vlzs3SIpUE4Jxniuwr9Pznwrw2aTi6mKkoxvZJLr6vyW1jys/wCNcXnNSLqwUYxv&#10;ZJtrW3d+S2seLeP/AIRaN4k0nUorfSRpeoak8Mj6jBZ5kR4mBVgDwDjIyMHBp/gn4d6/pfjSbxR4&#10;g8R6jr+oNp/2CFpNOjtliiMgkI2xqNx3Acnpz17R618dJYvih4q8IaJpkGs32lT22l6Ppdv/AMfN&#10;9qDx+bK0kgcrHaxK8e+RlBUhx8xwp1pvjHpnhQapo/jea61DWvDtql1rc3h7w5eNZ2kbpvX5syZw&#10;vX5s9CQucVyf8QjpewdF46bi+8Yt2stm9UrJaJpWRxf61Zj9XeGcrxfdJtXsmlJpyStFKyaWljkf&#10;Deu/GHVLzVrqDwLGdPh1KSGyi1CKaxuGt1PD4YNvJGOyj69ti28aazBdR2+vfDjxdp7zSbVe3083&#10;0QX+8zQbto9iM11/xC+LnhTwXosmta3Brn9lw2Ud7NqFro9xPbwxP90u6KQD0yOoyM9am8SfFPwr&#10;o3iK80Qrquo3emxo+oDS9LmvFsg+dolaNSEYgZ2nnGDitKng9k1STvUaXkrP82v/ACU0rcR4erJ8&#10;2Dil05XJPbvdr190r6Q0upWYurax1BYySMXNhNbvx/sSKrfpXLf2NrV/8dvt0+lajHY6Po3l28rQ&#10;N5M8s0mX2kjG5VjA47NXbr8TvBbeEv8AhJhq4/sw6v8A2RHP5TYluvtH2fYgxlv3uRkccE9BWbdf&#10;GfwPBrMNiJdVmin1qPRE1GDSp5LH7a8nlCI3AXYP3nyk5wDxmuWl4MZdSlPkxU/eTS0jpf8A4Gnz&#10;OKjnkqDqOFP4k46va+/bW11t1Ob+K3gLXvEd9ouraFdNpuqaPLKI55rVpU8mZQsi7Ohb5VIJ9Peu&#10;a8SeBvivomh3mq6b4yuNams7aSdbG40CMG4ZFJEa+UAxLcjjnOPevSrz4y+CodVjsoX1W8SXVF0q&#10;O8s9LmmtXuy23yhMq7SwbIODxg56VT/4Xz8Pf7QhgWfVnt7jxAPD0OoLpFwbOS/MxhESzhdhBkBG&#10;4Hb716OD8L44WnClDGycI9HCD3d7Xav1/E7sLxdjMPCFLkhKEekoxel22rtNpXb2fVmDp9t4kk8G&#10;wahcaHfLftYLNJALSQES+XuKbSMj5uMda898H/CvUbbwLo/iDS7K+8O+JI4zcXNzc2LL5jSMWeG4&#10;RgCVycDPzKAMGvbJfjN4LEkjQf2zdWUN01q+p2uj3EtkJFJDDz1TZgEEFs4GDzVTXviVovifwzJp&#10;3g6f7bqt3pMOpxxXNtNHHbwSMpT7SwUmFnXcVVhuOM4xXdiOB6GFwlWrTrPROWytono/I7MBxbiq&#10;dT2FKCj7SavrpbVWaejXva3PFbgfGX/hOIrgW2m+Q0AtVK3DGzTDBnuHjyG3ELhQM43Hnjnsvhz4&#10;in8QaXcnULaKz1KwvJbS8tY3LCNlPHJHOVKn8a5Pxv8AEl4PBGoQKk/h/wAVJiO1sLmDz2mk3DiL&#10;HEityAw6ZyRxWR/YvxN8OXB8cW8en+IdVudKjtZbVoTFLGN4fnbjzSBxn5T04OK/PJUXVp++oxey&#10;6X/S3nc/Q6mBli8MliIU6MvhhuuZq3XWLi0/ivutN9dyw+GOrJ4k1i6k8cataabqOoS3sdppriBw&#10;8hyd8mCSB0A6YweK1JPANxbM8+jeNfE9nOqHyElvhcQK2OrRyKQ3PPJ71V+CWqfELUW1OPxvZQ26&#10;2sipA3k+W7tjLYxlWQdj1Nd9XPXrV4VOWUk7drW/LU8zMswzDD4l0alWMrJL3VFxei8rPTe/mcL4&#10;A8cRrc3HhfxhqVla+INLeKCZ57iKL7c8i7laJARnIK8AdT0HSu6BBGQcg1l6x4a8Paq0z6loen3U&#10;lwmyWSW2RnYYx97GenHXivOdW0uw+HnxU8N3i6nf22g3iz27pPqEjwxTbDsDK2VCYOFAxgjPQYK5&#10;KVeT5NJWvbpotbf5ERw+DzKpL2F4VOVvlsnFtRu1HW6u07Kz3setUUy3mingWaCVJY5BlHRgysPU&#10;EdafXGeC007M5/4k22oz6DDNpemQancWV/b3Ys5yAswjkDFeeM4HGe+KvfEv4jXV74LtbDw/4f1y&#10;HU9fcWySz6WXTTAZgjSzDJCkLl1zkdCe4rSor6DK+I8Vl2FqYWnFOM73uu6t/VzS2HnOjOtT5nTd&#10;1rv5Napq6T6dU7rbA0zwdonjn4l+HvAGv2Ueu+Gfh74cF5e29/GXhvNTuz5cJkjZfLk8uBLhhySp&#10;nWvT/gjrPg7U/DV/pvgXSRpmj+HdWuNISGKzWC3aSIgu0AX5WjLOcMOCQ3pXnvxD+IPi/wAI6fp+&#10;sWDW8uh6bu/te38kNOYjtCvHx/BlmPIyBXUab461S/0+C+tbiNobiMSRsYcZUjI4PIr9Fw/HGWUs&#10;LT54z2Sei3W/X+kfOYzh7Hz/ANsk01UlLW+zvqnpo9n6P7vG/wBpvSvFnjTxb498Z+Hm1I2/w8sL&#10;bSl0uKKRF1uBpIrvUYMqN7BoljUGFkYlShOGNVfjh8VfA3iGG/8ADNzp3he08J+GvDVprGk22q+G&#10;W1b+1mmhZk+yRIyxxxxKvls5yAz4OApr3X/hL9b/AOe0X/foVyfxY+NOo+CdKhl+znUr66LfZrGG&#10;PDShcF2yFOFUEZOO4ranx3ldSShCE7vyX/yRjheGcwxdaNGilKctlf8Apbbt9N9jx7wfo/xO8LaN&#10;pL+FPEPh/TofhD4NaXXl1uyluokvb1De3EcUUBXBiQBF2kjawAFL8Nrzwzb+LLXw/wDtCzStDJoU&#10;Gu2el6hbzXFnrep6jJI9zKsQQmZoVMMCRPv2bnKjIJHW3nxw8TX3jKM6b4zK6XPGr/YLfw08l1ES&#10;AFUMVIIJydxx1Ax3res/if8AE3U77T7Sw0fV7KKa/X7Zd6pY20flW6plgoVjyTjBI7keldMuM8sh&#10;a6kuuyXy1f5XPUq8B5pSinUnBXV/eco2/wDAoq7Vul/xRwdvpUNh8akns9FTQ/hfqviMeC7eGC3l&#10;hbZAzztGVdii20+oSTxHYoJESx/KuRXtniCxs9M1aTTtOtYbW0tQsUEEKBEiRVACqo4AAHStH/hL&#10;9b/57Rf9+hWRqF1LeXkl1OQZJDliBiviuLOJ8FmuDhRw6ldSvqkujXd9WcuWZdWw1aU52s1bQhoo&#10;or4A9sKKhvru1src3F5cw28SkAySuFUZ6cmpVZXUMrBlYZBB4Io1Hyu17aC1leJPEug+H/s/9tap&#10;b2QuZPLjaY4XdjPJ6Lx3OBWrXP8A7M/hjw/L8QvGllrOhR6xqunXUbvrl5iQzQ3ESOtu0ZOPkC8E&#10;DBx/CRg+3kGURzXF/V3Pl0vtc6KUcPDD1sTXu400naNru7Ud3okm1fRvXRbtJ8N9W0HxT+0loUWn&#10;ahY6guh6Ne38c9pdLKFlcxwbTsOB8jsefXp3r6DrL0Xwz4c0e7a60jw/pdhOyFDLa2UcTlSQSpKg&#10;HGQOPYVqV+25HlSyvBLDKV7Nu/qfF57mdHH1qcqMXGEIqKTd3u5Pbzkwooor2DxAooooAKKKKACi&#10;iigAooooAKKK8r+JXjfxhqHxAm+H/wAOba1hvrGGObV9Z1GItBYq4DKkaD/WSFSGweMEe5XlxeMo&#10;4Sk6tV2R35dl1bH1XTptJJXbbsopdW/VpaXbbSSbZ0PxT+JvhnwPGtreXJvdauNq2ej2Y827uGY4&#10;XEY5Ck/xHj0yeK4jSPAvijxprNh4k+LV/a3S2TNNYeG7SECztHZQN0rHmVwNw+bI5OMAkHf+GHw8&#10;03wiX1Ce9utZ166hRL3Vr5y0s20HhASfLTk4UH6k9a7GvzvNs/rY1uEPdh27+p7/ANcw2WxdLLdZ&#10;vR1WveelmoK14J66/E1vbYyb4aR4W8J3FzBZW1nY6RaPMIoYdqRJGhJwqjj5VxwK5P8AZ08c+J/H&#10;/hKbXPEHhhdFhaXbZMJSftK85baQCADxnvzXoVeY+JfjPp2h/E7UvDF5ol1Jp+kwwSX+sW0okjtD&#10;KQB5qYBVRk5IJPHTqR4UVdNW1Ky6hVx+Hr4ejh/aVnaXO5axinZpK6u5NpdW9kr6np1FQ2F1bX1j&#10;DeWc8c9vcIJIpY23K6kZBBHUYqaoPCknFtNahXK/GiTwl/wr+7s/GkD3mm3rRwiwhL+dfS7w0cMS&#10;xkOzl1XAU/XjNdPdCY28gt3RJih8tpFLKGxwSAQSM9sj618/aXY+KvEsmmfFHV2k8Rap4a1u5tb3&#10;wxb2yIlnslMZFvknM0Z2PuY/MBjK4ybhG+tz38hwEa1X6xOryKm1azak5O7gk9o3cbc7aUXZ9jpv&#10;2WPCsXh3T9c1f/hGofD9jqV6W0y3urd4763t+8U7yKHI3DIyW6nnGK9X+22f/P3B/wB/BXk3xUj8&#10;c/Ejw/F4bh+Hkun6Td3ttJc3epapCkixxyq7q0CbiQQpH3u9dEPgn8KQpUeB9Lweo2tz+tOVnq2d&#10;2bLDYmq8ZmFZqrNv3YctWyiopOUvaLV676tpt7neRSRypvjdXX1U5FOrzSHwJ4p8GalMPhQ2gW+l&#10;3+1ptL1cz+TbSjjfAY8kbgRuB7qCOteT+NP22Ph34ek1DR7zUbN9Zsbj7MW0u3ub6DepIkY744AV&#10;BHG1z19uerC5bicXf6vHmt8vzPDxWDoU7To14yg++kl/ijdvTy5tr7H1HRXDfs//ABW8HfF3wa2t&#10;+DtaTU1tJFtr4rayW5jm2gn93J8yg5yOTx3Ncp8Yv2pvgn8NdYk0fXfFq3epQqxks9Lga6ZGGPkZ&#10;k+VW56Fh3qo5Tjp1pUY03zLf/h9jy5Tiuuh7JRXHfAv4meGviz8Pbfxj4VF8un3EskSre2xhk3IQ&#10;GwDkMMnG5SRkEZyDXY1y4jD1MPUdKqrSW4001dBRRRWIyvq2oWGl6fLf6ne29lawjdLcXMqxxxj1&#10;ZmIA/GvNvhba2niH42eLPHEcsOoW9sYtL0y/jm3KEEavNHHsbYyhyMkjduyM44rsviN4M0HxzoA0&#10;bxDbyzWolEoWOZozuGR1HXqa4v8AZNGmWvgzXtE0h4DZ6P4nv7W1ETBj5Cy/uyzD7xK/xHqAK0jb&#10;lb6n0mAVGlk+Kr0pS9q7Qkre6oSad073u3GzVkrNnqdFZPjPxJo/hXQpdX1u8W3t4+nG55D/AHUU&#10;cs3sMmuH1X4tXd/p7DwT4I8QatcToUtrm6sza2scvQeaZCrhRwTheemR1HPVrUqMearNRXm0vzPN&#10;weUY3FxU6UPcvbmdlG/+J2X4ne69Lbjybd5IvPYmSKMsN5VRhmA64G9QT23D1qhXn2oaZ8YNf1a2&#10;n1PXvC2hrawSxifSbSa4lcSNGWXExAX/AFYO4ZIIHBzxS1bVPH3w+mOp67c3PjLQltpDObDTore4&#10;siuCrsN/7wFd2TxjGcc1+T8RxoZnmLqYWvGTaSS1Tduza5flf8dD2sLkjklShXpuo9opvXyUuXkv&#10;5c3lvoa/xMsdQ0rxFY+P9HtZb6bTYGtL+xQZaWzdwzvGByZEKhsc5AIAziuo8M63pPiHR4tV0W/h&#10;vbOb7ksTZGR1B7gjuDyKsaXeW2o6bb39lMs1tdRLLDIhyHRhkEfUEVwHjRbf4d+LofGVokdroGoY&#10;tdegjG1I3LfuroKB94ElWPcEema+fpR+txWGkrVY3UfPrytd735fPR9LbUY/XoRwklatG6h59eRr&#10;ve/K+75X0t6JKiSxmORFdWGCrDIP4VxPx08Jadrnwt1e3h02z+129s9xZy7fLMMqKSHDLyDjP5kd&#10;66zQdW0zW9Nj1DSL+3vbWUApLBIGU5APbocEcGptQtor2wns5wTFcRNHIAcZVhg8/Q1zYavVwmJj&#10;NXTi0/uZx4TEVsDi4VFeMoST7bM8W8P+BfEPi66sPGNrq+n2uk63No+rzWksDvcK1tDGAocHbzhu&#10;3cV7ewDKQRkHqDXjfxF8O6t8OPDNjrfh7xR4mm0nSL628/Sw6SxQ2KuPMAG3cQEGOW+tenS6vZaj&#10;4QudV0W/huoWtXeGe3kDDOwkcjv04r1c2lUxMaVWM1KndxjZWtaySlpva2ut7Ht55Kri4Ua0JqVG&#10;7jG0bctuVJS01fLy663tuea+EvB1nNZ+OPhXcW9vHbpIl5Z3r2imSUXId95DAhzGylQ46YxwRmtC&#10;48G+NdYu/DuleI5tOubHQNQS7GsW8zRXk4jDbV2AAJuygYq3YmrH7MNk7/DyPxTqGoSajrHiMR3F&#10;9dSTCRvkUIkeQq4CgH5SCQWIya9IqswzKvh8ZUpxabT3t9vlUZSXXVp+Xl2vNM3xOFx9WlFqTi9W&#10;19vlUJyi91dp6bPR22sVBqFpbX1nLa3cEc0MyFHSRAyspGCCD1HNT0V88m07o+UjJxaaep5d8O/g&#10;5a6VNdDxhe2/i2FIIrTTF1GzR/scCZO0Bs4JLc4/uivTPCml6boy2thpOn21jaxygpBbRLGi5bnC&#10;jipaFJDZBwR0Ir05ZtiauKhXryvZp22WnktF9x3ZhmmMzCTliKl79Nlta/KrJfJFP4c+FPE3hXRP&#10;GniB7TTb7xX4k1a61CKETtHA6qPLs4XfB24iSPcwXqzcGu5sZdU/4R+Ka8tYP7S+zBpbeKU+X523&#10;JRXIzt3cZI98Vy/2m4/57y/99mq2sLc3+kXViL64gNzA8QljkO6PcpG4e4zmv3deOGDbSeDl/wCB&#10;L/I+bjld5JOdl6Hmfh/4N+I/BD+BfiFaz6U/izTb68uvHl05WFNRt752nvCGVdpaJ9hQ7VLCJRlV&#10;JFZ/ws8NfEbx58KNUSfQrHQrH4maxNquravJfSC6Omy8RoluuCkrQJEmd+ACW56VofCDxM4uLz4W&#10;eMEke+sEmtIHvclNZtAdvmFHdixcEswPGG46GvUbVmtrWO2tmMMMKBI44ztVFAwFAHAAA6V043xk&#10;w+ErOnLBya6PnVmns9tn+Gx25jw9VwVd0pSv1TtpJPZr1/4HQ8Tj+BnjvxNY6Ppnjnw34fubg66s&#10;+t61c6pJf502K5kmhs7S3lUiBDH5UTBCuQGJ3EnPb/Dnw98V/B3g/XNA0/wloH2zUNT1a+/tddcc&#10;G6eYzPBIYzGSjljCpGSqqDjOK7n7Tcf895f++zXOeL/iJ4a8LanDYeIfEcenzTwmaMTuwDKG25z9&#10;axo+NNGtL2dLATk+ykn+Cic9DJcRiJqFFOUuyTb/AAOLh/ZyvdJtvCFp4a1O+tJtJsbq61DUbrX7&#10;u4U6oYCsEgtHZoConkeUlUXBRcDk1e8HfDv4kf8ACvfA3hHV9G0jTtM8CW9rezwWWqMW8QanbKGi&#10;3sqKI4jOPPfcHLMF46movgLMPEc/iHxVNcalOk3iO4fSp57iZVNt5cWwohIGzJfHGOtenfabj/nv&#10;L/32a3x3jPhMNWdF4OTatf3ktd7bPb+kbZhkDwWIdD2l5LfS1nbVbvb5anz94v8AhRrHwp0228cz&#10;6y9wdNOo6pb6a2qyNYprt66Q2cNpbzsyII2mnfzDlmZ8cDgdR/wqD4heIfg/4Z8A3VnpHhe18J6c&#10;bm0uIroXUtxrKQOLe5ISNVQJcOZ26lmAyOtepahHHfQrFeotzGkiyKkw3hXU5VgD3BAIPap/tNx/&#10;z3l/77Ncv/EccI1/uUv/AANf5HD/AGXK/wAR55a+BfiXffs42/wobw94e0G3j0my0u6uItSeXz03&#10;ot26CNEKFohKwOcl3HvWx8IPAGpfDbwR4y8P3MFpJp8utS3ukagkzS3d1bS7CqXTvlnliIMYck5R&#10;UHG2s79oDUdetvDmkSab/aU1v/bludTWy3tL9mAdjjbzjesY49cdDWL/AMJ/r2sRkeGvC2vatHDk&#10;3wui1n5SjsglH71zzhRwcdRXqx8TMNmeWVJew5OdSjrNaXVru6X9ep72B4VxNSlTxUJpxvrskrd2&#10;2km+l/LudNJDDJIryRIzIcqzKCV+h7U+sjwL4gtvFPhW016ygngt7xS0aThd4AYrztJHUHvWvX5/&#10;KMoycZbo9utTqUqkqVRWlFtNdmtworyzS/jDe67a3lz4X8B6pqkdhLsnJuY4yFI4IA3EnIbjsADn&#10;nA7TRdbj8YeCm1Hw3fNZyXCskU09tua2lBwQ0ZIyVOQRmtqmFq0vjVv09bHfismxuDSeIjyq6T1T&#10;s3r7yjdrTVXV2trm/VXWLGDUtMmsrhEZJo2T5kDbcgjOD9aj1XVdP0XT459Z1K2tlO1PNmcRh2OB&#10;wD7mk1nW9I0nR/7W1LUbe3scDFw8g2HPTB759qyjGd00vQ4qdKtzRlTi7t6WT1fl5nB6bF4g+GNt&#10;p1le6vFq/hxpILNZZ41hlsMllGAi/OpymSxyMGvS6878feOfhxrng3UtGvvFNpFHeWrL0Yt0yrKv&#10;BbkAj1/Gr/wL8UXvirwpLeXt3Z3PkXLwQSQQmJpY04WV0LHaX64wMV116VSVP2s42d9dLX7eXe57&#10;mY4PFVsJ9er0nCalaV4uKle1mtEr781rdHu2drRRRXCfOHF/GMf2pDpHhOFJHm1jUI3k8v8A5ZW8&#10;LLJJIc8YGEXB67+M12gAAwBgCuKsjIv7QF6t1EJDJ4fjaylQf6iMTYkRj6s5Uj2Q12tdFb3Ywh5X&#10;+/8Aqx6eO/d0aFBbJc3q57/ckl6p9wrjviV4Uv8AUtY0zxP4emhi1rR9yxpOP3V1C33onI5HfB7Z&#10;PHNdjRWdOpKnLmicuExVTC1VVp76rXZpqzT8mtDkfht400rxEJLKdLfTfEFo7QX2mNKnmxuhwxXH&#10;LJ6MOK66vL/iWLC4+NnhCx0aGFNciu2vL2ZYgMWuwq3mEKSSygquTwcfh6hWuIhFcsoq3Mr27f8A&#10;A7HbmuHpU/ZVqScVUjzcr6ataPrF292+tvvZRRRXMeSFFFc14y1LxMPGHhvwz4Vj0k32vzXCCTU/&#10;M8qMRQmXrHzyFI6HnFb4XDVcTWjRpK8paI3w9CVefImlo229ElFOTb9EmWRo0HjX4waL4UvoI7rS&#10;NOtZNW1a2lTdHPgiOBGBBVgXLkqR/ACOldZq3wbjsbjz/AniG60GPJZtMnX7XZMTn7qud8XJJwjA&#10;cDitb4H+CdV8LQ6tqviW4sbjXtcnRrt7Df8AZ0iiUrFGm8BsAMxORnLGu8r9tyXhvD0sqhhsZSUp&#10;PV37vzPCzXiLEUcSqOCq3pQSXeMnvJ8rVnq2k2r2StY+bLvxXfaboGuW+qizOu6LeHTzFauSk852&#10;iIqG5G4upwemevevXvgh4AtPA3hwtJJNda5qiRya1fTXDyNczKDjAYkKq7ioAA4AznrVub4beBpP&#10;Gkfi1vDdn/bUdz9qF6FPmGTbt3HnnjH4gV1Va5Fw1QyuvVqqzcn7v91djLOs/o4nDLD4NOKlZ1Ol&#10;2rWirN+6neSv1a091MKKKK+nPlAooooAKKKKACiiigAooooAKKKKAPPf2mPHd34B+G4v9MXOp6le&#10;xafYMYTKscjhiXZF5IVEc4AOSAO9cP8AAXxD8O9Hs7rd8TP7a1zWbtDeXmtXD2891IFCIkcU20lQ&#10;MKNoPpngAbGraOupftoWaaxcPqFlbeFm1HT7KUER2NzHcxIJU5wWwzc44yRXXfHjwOPHfw51PR7O&#10;LT49WuIBHY3t1HzbNvVshwpZenavmc0y2tmSm1Oyjoo92uvzPvKFTLcHg8Pl1ZyXt+Wc6iaSSb0T&#10;Ti5SjC12lKKbu7PRm1RXkfjzxd8Svhj4L1ObxJoi+IZMsNM1fS0UQq74WKKa3JDqA5UZBctn2qb9&#10;kXxx4v8AHnw9utV8XW8KyQ3hitrlITEblNqtuKYC4BbAZTzyMDGT8DicHXw0nGtGzRy1uG8XTy6e&#10;ZKcJUYyUbqSd2+y306p2ku256tXC/Ej4aQeJtQnvtM16+8P3Go232TVnsEQ/2hBnhXDDhhkgOPmA&#10;YjODXdUVzJtbHk4PHYjB1fa0JWl8n96d0++q3Se6Kuh6dZ6Ro9rpenwrDa2cKwwxooAVFGAABx0F&#10;Wqr6pqFhplqbrUr23s4AQpluJVjTJ6DLECuE8XfGz4eaHI1pDraavqXmiGLTtLH2iaaQjKquPl54&#10;Gc4yRTUXLZGuFy/H5hUfsKUpt72Tfq2/zbPQ685+DStbfEz4kadEWW0i1qC4iiLEqrzWyPIwz/ec&#10;k06b4u2NrGkGpeEPFdlqkwzb6bJpheSbkgBXQmPJwTywwBk4q98FfD2r6Xba1rniKD7PrHiLU5Ly&#10;4hF15/kRZxDFuCqPkTC8Z6DnsKs0nc9OGDr4DAYn6yuXnUYxV1q1OMrrXVJJrmV1ra+p21eR/tG/&#10;tI/DT4J65p2j+MptTkvtSt2uY4dNt0naOMNtDSAyKV3Hdjjna3pXrlZOu+FvC+t3i3eteGtH1K4V&#10;BGs15p8UzhQSQoZ1Jxknj3NdGBnhIVb4qLlG2y7/AIHzcua2hy/wF+KnhT42+A7rxB4YstYj0nz3&#10;smbUbX7OZztG7yyrnIG7GQQQa+Tv20PH/hL4d6Brnwm8Pfs82fhux1a5+wJ4p1jRBHZ3BX5TdRt5&#10;TPMy7mIkyzfxDnivb/2m/Evxw+HXiXw7p/wG+Femax4f+yzTanBDYqsRmZ8BSI2QoQBuyvUtznFe&#10;JfFbwn+1P+1LqGkeEvGngTTvh94b027+1z3Uit1I2FsNIWlZQWwi7Qc8nuPuMrw9OhJ1oNRoySdn&#10;N3WnXo7+uhzyk9nv6Gf4yeH9lr9hPTbTwV4ok1LxJ8UT5y6pYho4VgkiQmSIMA6ssZVFOFOZHJGV&#10;ArzXwn4l8T/s5fD2wvNR+DGn/aNclaO58TT6nFNeu5jWT7OHiMhtCFkVtp2s45IODj3P/goJ+z54&#10;21CD4a3fwu8PTa7pfgqwj0r+z4JR9pCxlWSRgeCGCYLDJ3Hkc1W8e/DH4z/tTfFnR5fHfw9j+GPg&#10;fQZ/tFzZzXQluL2STb5r7lVDLIyxKoYqoQd8k59iljKEqftYzXJK7bbtp0/D8ghLks2nzR29fM9/&#10;8K+EdL8YfA/w94w8OQtp/iC60kaxol+qx20sMtyGuljm8lVjkXdMVfKENuckZY12HgHxrNq+t3Hh&#10;vxBos2h+ILO3Wd7WWZHjuYiSvmwOD86ZXngFdyg8muo060tdP0+3sLKBILW1iWGCJBhY0UBVUDsA&#10;ABXnl5pw139qS2u5bbNv4W8Pl1kxtIubiUqvPV18tJOOgPua/L8XWjXxFSa2bbV97X0PqMFW+u4a&#10;pRxe0IylGXWL091K6XLKVly20bvHqn6TRWL4k8XeGfD2qWWna5rdnp9zqO77KlzIE8zbjdgngYyO&#10;p715/rXxWufFX/CReGvhvomo6nqVmHtItVgkg+yRTFflcsXztBzzt5INcqi2c2DyXHYtKcIWhu5S&#10;92KV+W/M7K19NDs/jRbWF38Kdeg1TULmws2sXM9zarmWNRySo7njH41ifsyyh/g3puoXGlaLpEl6&#10;hung0y3WCPYx+R3VSQGZApPPcVBp/wAJ0v7W3/4SvxX4n1aPy0Z9On1LFukmBuH7sKzr94YZiCDV&#10;yX4M/Dkokdt4eWyhDZlgs7iSGO5H92VVYCRevDZ6mqvHl5bnre3yull0svlXlK81LmjC6Vla2sot&#10;30u9tFbq3lfGTQdE8a6louu2vxA0/R28MzXCLOv2e4C3EpiVVIkJVWBXAyM5YYq18GdZvdf+Guma&#10;pqVylxeSLIlxKsezc6SuhyvY/LzjjOccVz/jb4RfDbW/G19pa+HLjT54NEts3Foxit2SSSdV2qDt&#10;aRDDkkjvGea6L4W+EpfCGi3drcazPqtxfX0t5PPJGIl3uckJGCQo6Z55OTxnA/NON8dgK0Xh0rV6&#10;bW8VrFpvRrpqnr9x2VMTl9TJoUadVylBrlUoRTUbyckpRvdNyu7tW0st2umpGAZSrAEEYII60tFf&#10;mx4B5zbf8JD4E1vUNG0HwrdavpF4RdaTDayLHHZuSBLEzu2I0H31A9SABiqHj6+8cXfhDUtL8X+C&#10;YrnTNStntwdAmkvLiJyPkZotqkqCBnafTtXqtFetDNEqkakqScla8ryu2uu9k+t7avVnuU85jGrG&#10;tOhFzVm5XkpNrrdSsnpe9nd3bueZ+DPBVh4g8H6R4kax1Hwn4ma3U3VxZRmzmMynD+bCfldWZQ2H&#10;ByuOcGr0uqePPB7b9cto/E+jpjzL+xh8q8t17vJAOHAAJOznkYXgmu+oqJ5nOpN+1ipQbdk+i7KW&#10;6t01t3TM6mcTq1Je2gp023aL1cU3tGXxK3TW3dMxvDninwx4k0/7Ro+t2F9CwCsI5lJUkfddTyp/&#10;2SAfauK0XwH4s8D6KsfhfxhPf6fpu97bQ7yxhEcyEkmMyovmbsE4b1xkY4rqte+H/grWbhLjUfDO&#10;myzRsWSVYAjhic5yuDnPesWb4YvawrF4e8c+KdIRASI1vvtCM/8AebzQzEewYV04bEYWmpQp1HGM&#10;rXU4KS0v1V3fV6qKep2YTFYKkpQpVXGMmm41IKcdL295Xd7N6qMXqcF46134QXGlQ69p12dD8UXK&#10;CaJtNR2uNOlU5Z7iGI7RtLHeHGSM8HGB6Z8G/GI8WeHZVupYH1TTJfs9+1uD5MpxlJoj3SRCrjno&#10;1Y3hr4ZatbfEG18U6/4osNVa2guIWgg0CO087zgAxdlc7uncHv61Ja/BLwHaXU81hb6pYi5lMskV&#10;pqk8MZJOcbVYDHOMeld+NxGU1KCoOrKTWql8VtdYrmUJcqVvn2s7+nmGKyOthlhpVpykrOMvjUXd&#10;pwXMqcuVRS7q7vpZ37KPxFoEmvDRE1vT21MruFkt0hnK4znZndjHPStKvJofD0Nz8U7TTPBmiaXo&#10;9j4Pv4rjUb5ciW8M0T7oEKqc4DAtubqy9O/rNeHjsNSoOHs5N3SbTtdX22uldWdru19T5vMsHQwz&#10;p+yk3zRTadrq+qva6V42drtq9mFFFFcB5gVyPxA8d6fojf2RpM1rqfiSaRIrbSY5d0m5ud0irlkQ&#10;LkliOn1rrq8Z0fxT4e+G/jvxFD43h+z6nq2ry3tlex2LuJLRkjUNvG7aoKsCM8YyetepleEWInN8&#10;jnKKuoreWv32XW2tu257WS4GOKnN8jqSgrqC3lr99lu7a26rc7H4ceFNRt/EGpeL/FkWnya9qTqs&#10;SwAyrp8CrtEUUjDdhsbiAAMnpXa1R8O6xpmvaPDq2j3sV5ZXAPlTxHKvglTj8QR+FXq5MZWq1azd&#10;VWa0tta2lrdLf8PqcOOxFevXbrq0lpa1uVLRRt0tt376hXkvjG/0Xw9+0xDq3iPVYobGbwpKI1uy&#10;CiuLiP5Y16sxAJ2jJPOK9aqC4srO4uorme0glmg/1MrxBmj/AN0nkfhWuAxUcPOTmm1KLi7Oz187&#10;M1yzGwwlSbnFuMoyi7Oz17Np/kUvBuvaL4l8PQ6v4fuludPmLLFIsTRg7WKkbWAIwQR0rUrySK18&#10;Z/Cyz03TrC+0fXNH1DW9hiltZILyL7RMWYR7XZXC7mbJ568Y6et1WYYWnRnz0Zc1OTfK+tk+ui1+&#10;XoXmmCpYep7TDz5qUm+V31sn9rRNPvovIKKKK888sK5D4keOJPDOrado9hoF3rOpanHLLDBBNHEA&#10;ke3cxZyB/EOK6q+uYrS0kuZyVjjXLEKWOPoOTXlPjhfGD/FSTxJpWgWmpWdrpq2lnDPqQhbJctI6&#10;godrH5B1wVUdzge/w9lkcbiv3sb00nfWybtor6dWnvsexkmFo4jEv2yTik3aUuVN7JXuuru9VomX&#10;Pgzpl7ovwx0fS9RsfsV1bQFZoPMD7W3sc7gSDnOeD3rpZUSWNo5EV0cFWVhkEHqCK8/t/iFqmkX1&#10;ivjjQ4tHstWnmS0uxP8A6jaSUSdDnaxUDlWIJPQc16CrKyhlIZWGQQeCK/R8RCopuclvd6bHr5pR&#10;xUMRKvWS/eNyTTvF6u9nd7Pzv3PCb74J+L9Kur6Xwb4yk023vb9nFpDPLCqQEnbuKn5mUED3r1b4&#10;V6FL4b8A6bo9zBaw3NvF/pAtslGkJJLZPJJ6kmuhoq6+NrV4KM2dGY8QY7MaCo4hppNO9km7Kyu1&#10;vp3PPviNNpeqfFLwnojxwajNa3Utxc2mzzDbDyiUlkGCFGcYzjkgjpWr/wAK28Hi6WWPTZoY0nW4&#10;S2gvJo4ElXhZFjVgoYDI4HQmsr4jaLZ6L4y03x9Ak8CxXQ/tuWEuQ8IiZFZ0B5Ckrk44AB7V3WmX&#10;tpqOnw31jcR3FtcIHiljbKup7g1VSpKNODpyaVtfW7/r0NcViq1HCYeWEqSUOWzs2ve5pNrTTrp1&#10;tZld9E0htXGqNptubwW/2fzvLGTHndtPqARx6ZOOpry7wz4n8JeAvGni6DXJ5o7641ZXFwbeSQyQ&#10;uFZVBCkKkYcjGei8DtXsFVtYsbbU9LuNOvIxJb3UZjkQ91Iwayo1lG8al3F+fn8zkwOYQpqdLEqU&#10;qc0k7Ss1Zp6XT08v8iW1miubWO4hbdHMgdGx1UjIP5VJXi/xO1DxN8OPCyw3XxEuLhp4Xh0uM6Mm&#10;4su3Akny3O1upAJwT2r1DwLqdjqXg+yu7DVf7VjWAI10GDNK6jDFsAfNkHPAqquGcKaqJ3i3pv8A&#10;qkXjconh8NHFwmp05NpNKS2/xRj6eqfY86+KGonQfHWoX3guLX7zxQbWM3ltBZyXlm8Z3bFkXOUP&#10;BKlTgYIxy1er6a80unW8lwmyZ4laRcYwxAyMdua83+D+r/8ACU/FLxP4jg029063jt7ayaK6jCvJ&#10;Ku4ksMnBUEYxjhuQTXp1VjPd5abWqSu+uy0+XQ6M8fsvZYScffhGN23d6xi+XTpHpvZBRRRXGfPn&#10;lt59t8G/Ha41m40h7nSfFUlrZDUBIu62uCNixhN2Sp25Jx369q9SrzH9oDxFp2nSaW41nSDdaNef&#10;2i+lXTtvumRTsVSoJV8nK54JIzxXounXa3OkwX8kbW6zQLMyS8GMFQcN6EZ5rsxClKnTqNbq33bf&#10;h8j3s1hVq4TDYmcLNx5b668tlHf+7bVabdblmiuJt/iv4LdTJc31xYw/8s5ryzkijm/3HIw2evHa&#10;i3+IczqLifwP4ogstnmG6a0RlCYyG2KxfnjjGeelZ/Va3WNvwOT+xswV+ak166X9L2u/JXO2rP8A&#10;CTwXf7R3h+ykgVpLHRr2+jkcA7SzRRfL6HDMM+hI71xy/Frw9q7JpnhW4F5rV1cRWtpa3EMkYMkh&#10;xlsKTtTOWxyAK6/4T6L45P7REeseJPCEmkW1loNxaG4S6W4t5XeaJl2OADkhW4I4xX1PCmVYv+0q&#10;OIlTfJGWr7OwsRgK+Cw9eWKXs37OdlJqMneNtItptO9tEz3Siiiv28/JwooooAKKKKACiiigAooo&#10;oAKKKKACiiigAooooA8p/aQgutA1Twx8StGtZ5L7RtUhstQEEmDPp87FHjZf4v3hiI9Mk9sj1aii&#10;soUuScpJ6O2nn/wdDvxOOeIwtGjKOtPmXN3i3dL/ALdfNb18jmvi94TTxv8ADvUvDZn+zyXSo8Ex&#10;GRHLHIskZPtuRc47ZrhJfF/jDwl4u0nTPH2jaHYaPrEr2trqenXUjpHOADGkisgCb8kDnqDz6+wV&#10;5n+0lKJT4L0aZFktNW8VW0Vyh7hEkmXnt88amvEz/L8PXw068170Voz1sgxPtpxy+tBSpPmfnF8u&#10;sovvaKdndO1tLs7KiiivzE8w5X436BZ+JfhPr+l3enxXrNp80ltHJ2nWNjGwPGCGA5z+ma818Eof&#10;iH4c8PeG/DN02h6Zo+n2txr2paTAlrLJcvCr+RbsigRnLMzsoH3tvdhXubqrqVZQysMEEZBFUfDO&#10;iaT4e0ePStD063sLKHOyCBNqjJyTirjOyse/gM6+qYGVCzc1Lmh/LFtWk7Pd2tbTfV7JHCfsz+IJ&#10;Na8J30Go+Im1TUbLUriM29zKj3NlCsjRRrIQAx3CMtuYZO416VXmngW0ttU/aL8WeI7C3igtdKsI&#10;NFd4kGLy5LG4ldiMYdNyIQQc5Bz2r0ulPcz4gVL6/KdNcqmoy5dPd5oqXLpZaX9e+twoooqTxAoo&#10;ooAKKKKACuM8c+CL/VfFEfiPQvGOoeG7z7J9luzbQRSx3MasWQssgI3KS2G64YjjnO1468UaR4R0&#10;P+1dZllWJ5kt4o4Ymkkmlc4WNFXlmJ7Vxklt8SfH3nQagsXg3w3MwzAF83VbqPADRuwYxwq2W5GW&#10;GB1yauKe57eVUMTT/wBqU406eqcpJNPulFp8720SdtG2tzK/Zt8MW/iDwFdeJfGc7eJ9Q1uaa2ll&#10;1SNZkFtDO6JGiMMBCU34xgk5r1PTNE0bTr6e90/SbG0ublVSeaC2SN5VX7oZgMkDJxnpUmh6bZaP&#10;o9rpWm2629nZQrDBEvREUYAH4CrVKUrtmWbZrVxuLq1YtqEm7R2Sj0Vlpoklp2CiimzB2hZY32MV&#10;IVsZ2n1x3qTyTP1yO3E0c2Y1uGG3qAzoOce+CfwyfWqNU7JfLmggvpPO1KK3y00sHlvICQHdRztD&#10;MgJUHj5c9quV+H8T4tYrMpT9k4PRNPd26/dY9OjHlhvcKKKK+fNQooooAKKKKACiiigAooooA4TU&#10;C3hT4xw6gzJHpHiyAW9yzyBVgvYVJjbk4/eRll4HJQZPQV3YORkVwv7S1vbXHwN8R/abeOcQ2ZlR&#10;ZBkB1IKt9Qa67w9GkWg2McYwqW0YUeg2ivSxSVXCUsQ/i1g/PlSs/uaXyR6+MSrYGjin8V3B+fIo&#10;tP1tJR22imXKKKK808gKjmt4JZBJLBG7KpUMyAkA9Rn04H5VJXOeKvHPhrQL6PT7y/8AO1CU4jsL&#10;RDPcN0z+7TJH3geccVtRo1as+WlFt+Rvh6FevPkoRcpeWphfs7b/APhF9ZWBVGlDxFqH9kGMjyja&#10;+cdvl442bt+Pxr0CuK/Z40vUtF+EGk6bq1nJaXcLXBeCQYZA08jDP1DA/jXa11ZtKMsfW5Xdcz17&#10;2dr/AD3O7PJxlmeIcXdc0kmutna/z3CiiivPPKOA+Jc0f/C2/A9vqPlx6est3cLPIdgF0sQESbs4&#10;yVaQ7e+Pau/rH8daT4d1bw/MPFFhbXen2im5cXCblj2AksO4wM9K85+AvxC8NrHqnhyXX41s7Cb7&#10;Rpc+pTeVI9rNl0RvM5JUkgEkkqVPAIr2fq88ZgVOlF3pKz00s5N3T76pNW217n0CwlTH5bGpQjJu&#10;grSVrpqUpO6fe8kmrba30Z69RWaniHQH0979dc01rSMgPcC7j8tSTgAtnAyau2dzb3lrHc2k8VxB&#10;KN0csThlceoI4NeTKnOKvKLR4c6NSCvKLXTbqSNgKS2NuOc1ylsnlq33grNlUaTzNgwOAx5Yd8n1&#10;qbWddnub4aba6VcyWcxZZr7fEI1A+8jIx3kNgrwvvkdayfFuq23hvwhfatIieTp1q0ixltqsVHyp&#10;nBxk4HTvX2/DeXV6KlOorOVrL/gf56ndl+HqVKijFatpJd2zzn4k+O/CnjPwj/wj2hanJLf6lfWk&#10;VoHs5o1l/wBIjJIdlC42hupHQ16104Fct8JfD7aN8MdC0nUoUkuLSBZWWSMZikYl8c5wyliM+1dT&#10;X1uIlTX7unsm/O+3kux9FmtbCp/VcKn7OEp2bad72V9FGyainb11CuY8VfEDwpoUdxHNrFrcX0B2&#10;jTraZZLmSQ8BBGDnJJHbiulmTzImQkjcpGR1FcD8BNL0geC1ZdKt/tNhf3Nv9qkjVppTHKy+Yz4z&#10;uOMmlShT5XOd3a2i87/5GOCoYZ0Z4ium1FxVlZXvfdu/a2i6kv274nbE1I6Npc8F6u1dJMmyWz3c&#10;K0spOHA6sFGecDOK3/h5oL+HPDS2E0kUk7zy3E7wpsjLyOWO1ew5xj2rcoqZ1nKPKkkvL+v66k4j&#10;MJVaXsowjCN7vlVr2va+r2u/N9W2FFFFYnnkGowtPZyJEIvO2HymlTcqtjgkdxmvFPDvhv4geHPF&#10;Fj4J0HxrD9naB7q/MenJtsg0pO4Egks3QBj/AHvQV7lXK+IPh54b1jXp9YuVv4by5C+c9rfywhyo&#10;wpIRgCQABXZhcQqalGWz8k9em57uTZpDCKpSrW5JLrCM/eWidpW2u3o999Llz4f+Gk8N6bOsl1Je&#10;X9/Obm/upCf30p6kAn5VAAAHYAVvV594DuJ9I+LeueF77Xb66haztp9Miv5tzEYfzfLOBuA+XPU/&#10;lXoNZYiMlUvJ3vZ/eceaU6sMTzVJczkoyva11JJrTy2tsrW6BRRRWB5xyniX4c+Fta1mbWpLW4s9&#10;WmUA6jY3UkM4wAOCpxnAxyOlQx/DbRZITDquq+ItYhIP7rUNandQfXCsOcZH0JrsaK3WJrJJczPQ&#10;jm2PjBQVaVltq9F2T3S8kVNN0yw0/SbbTLS1RLSziWKCI5YIqjAGWyeg71mePNSvbOPSNM0x0hvN&#10;f1aDS4Lh13LbNJuPmFf4sBTx6kVvVyPxMN1pOsaB43h0xNXh8LXM13Pp0lwIQ4MRCyhzxujYAgYO&#10;cnpXRlsaNTHUliH7javcMAvbYtc+rfM1frKzcU76e9Ky10110PbPht4J0bwX4fXTNORp3aeS5uLy&#10;4RDPcTOcs7soGT0A9AAO1dJWL8OfEUXi3wHpHiaG2e2j1azjuVhdgxjDDOCR1xW1X9G0Y0404qmr&#10;Rtp6H5pj5YmWKqfWm3Uu+a/e+v49gooorQ5AooooAKKKKACiiigAooooAKKKKACiiigAooooAKKK&#10;KACuL+NXh7WtZ0rTNT8Oyx/2n4f1AahBbSAbbwBHRoSx+6WV2wexxXaVyvxq8TX3hL4c3+s6bYzX&#10;d2oWKERIWELOdolcAE7Ezubg8Ka58ZClPDzjV+G2p6OUvELH0lh0nNuyT2d9LPyadmVvAvifSfFv&#10;h+LVdIuFdWAE8JdTJayYBaKQAna65wRWzXj3wV8W/CPw3btpdn470++1zVp2uNUv7hjG99cnLO7F&#10;gAvJbAzx05PX2GvxypFRk7beZ6+dZe8FjJQjTnGDfu88XFtfNK67Ptuk9ArlPHXxI8G+DtUi07xD&#10;q0ltdTReakUVjPcHZkjJ8pGxyD1xXV15v4pubPwP8a7fxPqUscGleKrVNMubyaTalrcw73hBJwFV&#10;1MgzzyB0FKKTZOUYWhia8oVVKVotqMWk5Na2u1K2l3s72stWN+A91aa14w8d+JtHmYaPqGqwQ20H&#10;llEaWK3TzbgDpmQuuTjJ8vn29Kplu0Twq8BRo3G5WQjawPOQR1zT6UndmOY4tYrEuqo8qtFJN3do&#10;xUVd2V3Zau25xPgjS/iHa/E7xDf+ItbtLrw3cgDR7OMDzIOf4sIMcZ7t2rtqKKG7meLxUsTUU5Rj&#10;GyS91JLRWvZdXu31eoUUUUjlCiiigDmfip4VfxZoFtb2199jvtN1CHUrCZo96LcQtuj3rxuTPUAg&#10;4rA8EeNPF7/Ea28G+LtBsLS5m0uW7E1ndGTd5cip5hBAAR93Cgswx8wA5r0WvHv2hrvW9K+K3gzU&#10;/DcemSamLDVvL/tMStBGscMcjECNgdxUMvPHP41pDX3T6TI39evl1WMWuWo4t6cslBy3TWj5db38&#10;ut/YaKw/hlrc/iX4d6J4gukiSbU9PhuZFhBCBnQMQoJJxz3JrcrN6M8CvRnQqypT+KLafqtAoooo&#10;MiG6tbe52+fCjmMkoxHKEjGVPY4JHHrXKSaNdaY9q765qupzGYJcKpt0iT/WOWZNoYL86rgEnAj6&#10;/Mx2PHHijRfCWjpqWu38NnbyzpbxvK2AXc4A/mT6AE1m6Tc6ZfrNqel3Fpcpey+ZLcWsiusrhVTO&#10;5eCQqKv/AAEV8XxhjsJhqDhOjzVJppScdlr9q2/ZL8DuoYWvyKtZqF99bN9r7FuiiivyM6gooooA&#10;KKKKACiiigAooooA5P43afq+p/De+tdEgNxcbo5HtgQGuYkdWeJSehZQQPrWz4N1nT/EPhex1nS3&#10;3Wt3CGjHdMcFG9GUgqR2IIrTrgf2YQF+COkAHP768P8A5NzV6StPLZXWsJq3/b8ZXv6cit6s9aNq&#10;mUSbWtOorefPGV7+ns1b1Z31Y/j7Wrjw54RvtbttLm1NrGLzTawth3UdccHoMn8K2Kz/ABZbLe+F&#10;tSs2vRYrcWUsZuicfZwyEeZnI+7nPUdOtceH5PbQ51eN1da7fLX7jgwvs/bw9orxurrXVX121+7U&#10;8v8ABvivx78WfDr3mhw6f4a0WffbyXcrG4umOAGEaYCr1OGOeQODXongfwloPhPSY7HRtNtrcqir&#10;LMkQEk7AY3O3Vj16nvXJ/snx20PwT02GC0NvJFLNHcj5iryq5DOrEkMDgcg4znFekV6uc1/Z4mrh&#10;KEeSlGTVl1s7Jt6t/N+h7fEGJ9ljK+Bw0fZ0YzaUV1s7Jyd25PtdtLpYKKKK8Q+dCiiigDj/AI/X&#10;l1ZfCDXDYEG8ubb7LbpjJleUiPYo7khiBWg3gvwldaTYWeoeGNJvI9Ptkt7ZbyzScwoqhQoLgnoB&#10;+VcF+0hoFxq3izwpJci3vdMlvFszpn2me3neR3DGVHjYAlFTcAw4weuePXFAVQo6AYFexWf1fAUH&#10;Sm+aTlJ20ttFLe72fS2rtfU9/ES+q5ZhXRqPmk5ydtLfDFK97u1n0S1aTepyl58L/h3dXFvLJ4L0&#10;VTasWRIrNI0YnH30UBXHHRgQKydW+GHhiwsFXSda8Q+HbeMEJbaZrk8ELMzcfKWIyWPQY616CxCr&#10;liAB1JrkrQxOsnlRyqsdzMi+cSzEiRgWyeSGIJz3BFd2SvHYuprXkoxtpdtPy1dv+HMMLmmZNpLE&#10;Ssujba+56dWcna+A7mxjWLTfG/iaGMzeZKLi6W5LjuAZFJXJwePf1qDxr8Pr3XvCt7pDeMNXb7VH&#10;txceW0ecg/MAgJHHYiu5plyjyW8kccrROyELIoBKEjgjIIyPcEV+gRxNVSUr6ryX+R69PN8ZCrGo&#10;pLmTTvyx3XyOY8M+KL867H4b8S6Q9hqskTSwyWxM1rcIvVlcDKYyAQ4HJGM5FXNT8aeFNO1xNIv9&#10;es7a7kjEiJLJtVgWKgBz8u7IPy5zx0rzPwL4Im8f2M3iPxH4u18aizvZXtvb+XbCCSJiGjGAflB9&#10;MZPPtXovhLwF4V8PaULGy0i2l3BfOmuIlkknZc4ZyRy3zNzjua3r08NCTTbv1S2v6voenmWFynDV&#10;XGU25rRxgmoqXVqU9beVnfe6T0m8X+J4tIjsYbG1Op6hq0pisLaKVUWYqpZyZD8qhVBPqcYArlvC&#10;KeJfC/xChtdaltJrbxbLc3DRWyttsrhEQ7Q7feVlVuMDnJrf034d+E9P8R2ut2OnyW9xYljbJHcS&#10;CGIspVisedoyGPbvWGusacfj9LJqsslk8FiumaVFcRNi9ld/MkeMkYGPkXjqD1HSinyOMo01dWd7&#10;rXytq9tH9/QMJ9XdKpSwsXKPJJybj7zevKkk3ZRfK7rXSV/d29FooorgPmQooooAKKKKAMfxd4V8&#10;P+KIIYte0yK8W3cvCWLKyEjBwykHB7jODgegrl9R8M634Rki1nwtqmtatFA/+maTfXzXAlg7iAN9&#10;116gd8Yr0CitqdecFy3vHt0PQw2ZYihFU+bmp/yvWOu+nT1VnfXcoeHda0rXtNW/0e+iu7djjfGf&#10;unurA8qw7ggEVU8aeI7fw9a2+bW4vby+m8izs7fHmTyYJxkkBQAOSTgVka54Q1Cy8RTeJPBV5bWO&#10;oXXF7aXas1nef7bquGVx13KecYPU1J4W8Pa9L4oHiTxhd6dPfW1ubaxg06N1ggRjl3/eEku3APbC&#10;jrnjTkop8/Ndduvp/wAHt5nQsPgIv26qXhb4X8V/5XZWtfeStp2ehEtn4/1545L2/tvDNrkMbeyC&#10;3FyRwdryMNgPJB2g8jINZ/h+TXtC+LVroGr+MbjVLa80qSeNLu2ii3yiRQFQooy23ccc8DpXoVYn&#10;jvwxYeKdIW0u2eGaCQTWd3FxJayjo6n+Y7jiiFdN8sklF+S08+/4lYfMqcpOlWhGNOSa0im432d2&#10;nJ2f96/mbdeaap4l8IT/ABatp/FdrP4j8I2oWK4aOJpLHSrvdgSTBflm4+UhshQx4OcVox6X4716&#10;OPStfurfS9Ptx5d3PYTbptVHQ4OB5CtjkDLc4BHWt68j0jwZ4FuDZaWq6fptuzi0gUZcAcgZ4JPv&#10;XXl+I+o4mFWKU5J6Ldf16bfgXh4UcJJwcuepP3VyStZPS6n0l2tt9rrE930trN9Nt204wm0MSm3M&#10;GPL2Y+XbjjGMYxU9eU/sq6Z4n0jw/q1nquk3WmaJJdJcaHbX04kuIEdMyxnaxCxhgCo7bm/D1av6&#10;DwlaVehCpKDi2tnuj8szbBxweNqUIVFNJ/ErO91fo2rq9nZuzurhRRRXQeeFFFFABRRRQAUUUUAF&#10;FFFABRRRQAUUUUAFFFFABRRRQAUdeDRRQBS1jR9J1bTZdP1TS7O9tJxiWC4gWSNxnIypGDyAfwrz&#10;D4a26aB8XPFPgrS7m8/sTSLGxmtLO5m81bVpvNLCJm+YJhRwxOMcYr1yvPfFnwms9Y8eXni6z8Y+&#10;KtDvr+KGK4TS7uGOGQRAhNytExPU9T3NeJnmXSxuG5KUVzX3fY97J8ZRjTr4bE1XGE46aNpTUou9&#10;l15VJXWuttjppZI413SOqL6scCvNv2sLvTB8DNUhvdR063W6aEILt1xOElR5EjBBzIY0fbjnOMEH&#10;kcVrV34ov/EXgnwl8Q/DuuX9zZ+IJv7Tnj08vZ3lq/mpBIWhGzALR5BwRtLEY5r2C3+EPw7sr641&#10;GPw7G0skbKokd5ktgUKt5MbkrGSCfugZr4/AcO4jEXk5cvK7NO9z3oYXC5FisPicVUcmnzx5EnGX&#10;LOy95yWjsnflejWlzW0E2h0OzOnjFobeP7OOeI9o29eemKtV83/AfSvC2g6fq/xQ1Txf4oi0rQdT&#10;ubGwg1C7KxtbxqqIrJtHmPncBtOM4GMg16V4I0n4ueMvDOm67rfi2x8KJeIJW03TdFDzGFuRved2&#10;8uTb6L8ueQSMV52HyvE4mrKnQV2t+xOa8P0sJWm3iUoRdnKcZL3mm3FJKTk0rcztZNq9rnoV1cQW&#10;0JmuZo4Yx1eRwqj8TWHH478Fv4g/sNPFejtqRbaLQXsZlzjdjbnPTmsWL4J2WqeJP7R8d+JdQ8W2&#10;trHHHp1leRrDHCqsWzMIiFuGJI5ZR06Ht0d18KPhtcQW8MvgnRSlpv8AIxaKDHubc2COeSc17VHh&#10;LFShepNRfbc8x/2JRtGdadR23hFKKdtPjacrbPSPk3bXA8U+P7nTfHEPh/SfCmoeIF/sw6jdTaZN&#10;Ezwx7ygxGxG8k44DZwcgHFaXwz8Z2HjbS768sdO1PT202/ewurbUrcQzRzIqMwKhjjhx15zmrnwi&#10;+GXhj4cWt5F4eS7dr5wZJrycyyBFzsiVsDCJkgDrycknmvPbHxJ4c8KftQeLtEbxFa6Zp15ZW9/e&#10;Wl9MkKf2i4G54iwHDQiItzyxPoMY5lkH1LBRrOXv3s+3yO+nQy/Hxr0MBTcpUoKSn715WklK8byS&#10;+LS2mmurPWqKZHNDJK8SSo0keN6qwJXPTI7Zrn/iP478K+BNPgvPFGrRWKXUmyBSCzykYztUckDI&#10;yegyPUV80k27I8LD4WviKsaNGDlN7JJtv5HR15R4Z0ef4j+Nbjxfqurt/Zuh3uo6XpdjDCq/u3Ty&#10;JWkbkltwOMcYA96sw/EPUPH2sTaN8LLrT5LS3jQ3/iC5RpI7beSNkUXBeUAbhu+TgZzmur+FvhKP&#10;wZ4XbSE1GfUHlvJ7ua5mRVZ5JZC7fKvA5NX8K8z3Y06uT4eo6j5MRKyUbe9GMk+Zu691tNLdSs3o&#10;kzze+8FeNvh34s0B/h0niPxBoFvbyx3+mXWuwiMY2iJE88jYoy33B2A4Fel/DXxTH4t8Otfmzewu&#10;7e5ltL6xkfe1rNGxVkLAAN0ByODngmugrwLwH8SPC/gfSfGNprcl9p+tya9qMqG4spD9sk8xvLSJ&#10;sYkwuzA9GXsRRrNbanXD6zxBhJ/ueevT5UpRT55KUpX59Wna/wASjdWSbse2+JNc0bw9ph1HXdUt&#10;NNtFYKZ7qYRoCegyeMmvM9N+Muv+IdQmPgv4Wa5rmk/ObTVXuEtYLtEO0shkAH3gcDO446A5AoeB&#10;/hXrHjW203xT8YNZvdVvVYTwaOCIrKJDGmBJDtH7zcCTg46cda9j0uxs9M06Gw0+1itbW3QJFDCg&#10;VEUdgBR7sfNmFaGT5ZF0nFYmts9ZKnH0s4yk/PRW6Pc8o02Pxv8AEzxdoN14s8C/8I74b0ktqAjv&#10;Z45pru52GNY2QEMihZHOGXnGD2qlePc/CbxtqZk0GGz8C6xqHm20thE8rWcxt4t2Yo1OxGdZMYzz&#10;jAAr2yiuHMMFQx+Hlh66919unmvMzjxF77g6CVDl5fZxcklrzcybcnzp/ad+qtbQ4fwf4p8P+KrF&#10;rvQNTivEjO2VQCskR9HRgGQ+zAVsVxviC0Tw9+0bZ3kMKw2vi3SJIJfLTPm3luwkUsf4f3LSfU/S&#10;uyr8V4hymOV450INuLSavvZ/8FNDxtGlBwqUL8k4qSvq1umm0knaSavZXtstgooorwziCiiigAoo&#10;ooAKKKKAOW+N1zc2nwk8Q3FnKsUyafJtdnVcAjB5bgcE9a1/B9vaWvhPTbawg8i1is4lhiKldihR&#10;gYPI/GrWrWVrqWmXGn3sKzW11E0UsZ6MrDBFcDp/w58T/wBnwaNqvxL1K40W3RYxaWllHayvGowE&#10;acFnKleD3PXIPNenQdCrhfZVKig1K+zd00lpZPVW62Wu57GGeGrYH2FWqqbjJy1UnzJpLSyeqtpz&#10;NL3t9z0auK+PepT23w+uNH04o2qeIWGl2EbDIZpflYkddqpuJIBwBnFL4b1nU/D+vQ+E/Fc4mWcb&#10;NH1hzj7fjP7qXjCzgfg+CQM5FVPEj/8ACRfGzRdLsCjL4WVr7UpWj3CNpU2xRDPAZgWbI5AHvWmD&#10;wro4tTnrGKc79Glt8nK0Wt7u25tgME8Pjo1KlpQgnUv9lqPw/JytFre75XZnZeHNNg0bw/Y6Pa7v&#10;I0+1jt4ixySqKFGffAq7RRXlSlKcnKT1Z4c5ynJyk7t6hRRRUkhRRRQB5P4Nfxb4/wDG2na9rdlo&#10;9po/hzULxFtobiRrn7SuY1Z1K4GAScbujivVppI4oy8rqijGWY4Hp1rzDw7BqXw1+Idr4c+1NfeG&#10;PE93K1i075msLoqZHjyAAyOd5A7YPvnr/E1m0mriSeGa4t5IuN5DRQkEcbexJ2nv93tivpMThoYv&#10;GU6cZKNJr3LdrvTV/Fe6d3vtdWPoM8SqYin7KyouPuWvblu73vrzc1079e6sx3ijU9Si1iLTLXTL&#10;a4tJYg1zcNfGOSEEsBtjEZ3fd/vCq9N2IZ2mKr5jKFZ8fMVBJAJ9Bub8z606vrMvwNPB0VTjv1eu&#10;r76t2+Ry0aXs42uFFFFdxscN8A0S78I3PiYljN4iv5r1wzFmRd5VEJ/2VUDiu5rhvgBJFP4R1G4t&#10;Vb7JPrl7JatghXiMpKlBgYXHSu5roxf8efqepnd/7SrLtJ/JdF8lp8grhfj6jweHdJ1qGQJNo+t2&#10;txHuXKnc/lHd7YkJ/AV3VQ6haWt9ZyWt5bx3EEgw8cqBlYe4NRRqezqKXY58BiVhcVCs1dJ6ruuq&#10;+a0JA6GPzAylcZ3Z4x65pUZXQOjBlYZBByCK4PX/AIc3IsLu08KeJ77RLa/Ro7mzZRc2+1hhjGr8&#10;xtjj5TjAAAHWqP7PfirR18I6d4OvdRWHX9NSS3uLKdiJNyORgE8NwRjB6D0FavDp0nOnK9ultl3Z&#10;2yyuE8HPE4apz8rV48rTimn70ulrq2ja7tbHpdFFFcp4wUUUUAFFFFABRRRQAUUUUAFUfFFjFqfh&#10;y+0+eISx3Vs8bRkHDZUjHFXqbMnmQtHuZdykblOCM9wfWnFtNMunNwmpJ2adzp/2Yr033wJ8Oyvq&#10;NxfzR2vk3E1wSXEsbFHQkgH5WUqM54HU9a72vLv2PHtj8DbO3g2CW1v7yG6UOzOJRcPkybiSHIKs&#10;eg+YEAAgV6jX9KYCbnhKUn1ivyPj+Iqap5zi4LZVJ/8ApT7BRRRXWeMFFFFABRRRQAUUUUAFFFFA&#10;BRRRQAUUUUAFFFFABRRRQAUUUUAFFFFABRRRQBwNp8HfBUHj6fxT9jnkaW4F4mnPMxsobvo1wsP3&#10;fMI2844xxXfUUVnTo06V+SKV9TrxePxWMcXiKjnyqyu72S6IKKKK0OQKw/HHg7wv4x09LLxPodnq&#10;cMb70WdMlDjGVYcjg9jW5RUyjGStJXRrRr1aFRVKMnGS2admvRo8l1P9nb4fpIt74VS+8L6rC++3&#10;1DTrpzJDxtYAOSCCpYEe9cz8P/hx4f8Ahb8ev7O+bUf+Eo0qS4sL6/xJcR3EL/6RGpA+UMkqMScZ&#10;xivoCvK/EpXxD+01psVuR5XgnRZpbqRTkme9IVImB6YjgL5Gc5xxXzPEOCwlPAzqKCUtLW06/wDD&#10;n2OV8QZti4V8PisRKVL2c+a7u9F7nvPW3tOVWvb3npqzuVVV4VQPoKWiivzk+bCobi0tZ54Zp7aG&#10;SS3cvC7xhmiYqVJUnoSpIyOxIqaigak1swooooEFFFFAHnvxo8NeLdU8WeFvEfhOPS7ibw+1201t&#10;f3DxCYTRqgClVPOA3XAzj3rJuPiM+lNs8UeCfFWirEALi6aw+1WsbEdFlhZt47Ahfyr1iuf8eeN/&#10;CfguCCXxRrtrpq3TEQiUktJjrhQCSBkc4xyK8bNOH8Dmk4yrxfMla6dnbfzXXsfRYHMJ14UsHLDe&#10;15U1Hl5lOzbk1pdPVt6xdvQ5Hwx8S/CWvaxHptjd3aTTki3N3YTW6TsBkqjSKoLAdupwcZwa66vP&#10;1u7r4n+PItQ3N/wheg3EF5pLLCYzqV4qkiUs3zeWm/gAAMeuQOfQK/JuIsBgcDjPYYSbkkvevZ2f&#10;a6S+emj/AA6c0w9ChOEacXGVryi3zOLeyb5Y623VtHpe90iiiivBPMCiiigAooooAKKKKAMfx14a&#10;0zxZ4dk0nVIyULCSGVeHt5V+7Ih7MD/UdDXM/s/RPp2h6v4euot1/o+qyRXt95gkOoyMFkE7Nkne&#10;VZQQTkYA9h31edfBe7Wy8a+N/Dd9HLb6i+vTarFFJGQJbWVY0SVW6EZQj2P4162GqVKmX16V7xja&#10;VuzvZv0s9fk+h7mDqVquV4mhe8Y8skuzuk36WevTZ9D0WiiivJPDCiiigAooooA5/wCJHhuTxLoC&#10;W9peCx1C0uI7qxvNhbyJUbIJAIJBGQQCMgkV5pr3xVm0BptB+IW6w1GxvRGptrSUx6xb/wAMsZXK&#10;odwUlSxGNykV7XXieta3D8W/GViuhQRroXhm/W4fVJrdt91ICyvDDnACEY3E9iPTFfV8MwliKyp1&#10;afNShrfS8X6tP4rWt81Zq59TkEYYmEqWMp81CHvOS0cG9knZ3Umrctn1as02dXpfizw5qOtT6RZ6&#10;vbSX9uQJbYvtkHAP3TyfvDp3461s15JJo2jp8Std8O+JLOaNNav47/RdVSExss7R4ZEmGQrLsGB3&#10;+bitPxTJ4y+HmhXeup4gi8QaTalmez1NPLmijLHbtuFyXbLBfmHp0r9AnhYNxjCWrta/W/Z/52PV&#10;r5PQlUp08PU96ai4qW0uZL4ZJW30tK1mrXuekVxfjbWta1TWLrwf4Thha6Ft/wATHUJZWVNPWQEL&#10;t28mXGWA46A5Gc1e8Xa9Na/CO88R/Zws39km58pJchWaPOA464J6j0pfhT4b0/w34Rt4bIyyS3iJ&#10;cXU80jPJPKUUFiSTjoOBwKzpxVOLqSV3ey9f+AceGpwwtKWJqq8k+WK3XMrNt69Fsura6Jp6PgnR&#10;ovDvhHTtEhKlbG2SJmRdodgPmbHbLZP41qUUVhKTk23uzzatSdWpKpN3k3d+rCiiipMwry/9pe31&#10;caboD+HLK0bUZNbi+zzM6xyC4CsY8FsKQQHB3HrtxXqFcPqwn8R/F630icpHp3hlItSMbRZa5uHW&#10;RIyGzwE5P1/TqwcuSrz9I6/18z2Mjquhi/rFk4005NPZ6WSst7tpW89dLnVeGJdUn8O2UutW0dtq&#10;LwKbqGNgyxyY5AIJB596vUUVzSd22eTUlzzcrWv0Wy9AooopEhRRRQAUUUUAFFFFABRTLiaK3t5J&#10;55UiiiUvJI7BVRQMkkngADvXKXPxA064kni8MadqHiiS1VTcDR4vPEO8sqBiD3ZcewOTxW9DDVsR&#10;LlpQcn5HTh8HXxF/ZRulu+i9W9F8za+GF9Z+H/2lLq3uXa1i8UaJEICXby7q7hkbK46bxEVxnHGc&#10;d692r5zbw18QvGviDQ5ofCN74ZGjapFdNqN9exrJEBkP5cabxJldy/Nx8w619GV+4cIRxdPLI0cT&#10;TcXHRX6o+e4uhS9tQqKadRwSklJSty6Rd02tY20ve6eysFFFFfUnyIUUUUAFFFFABRRRQAUUUUAF&#10;FFFABRRRQAUUUUAFFFFABRRRQAUUUUAFFFFABRRRQAUUUUAFFFFABXi+hp8SPC/jLxRd3Hw7uNYt&#10;dX1Z70X1prduzrCEVEjSOTY52qnCnHJIFe0UVwZhl1HH01Tqt2Wuh6WX5l9TjUi6UZqaSalzdHfT&#10;llF7rrdeR5VH478VXZM+nfCTxY1pbkm8a9NtbTKuM5hiaQmY8dARzgVp+APG1v4p1C/08+H9e0S9&#10;09IpJbbWLNYJGSTdtdQGYEEow69q9CrzbxZ4T8aad8RNS8aeELjS9Q/tW1hgu9K1EvCR5KsI/JmX&#10;IXJkYtuU9Bivlsw4WhTw/Nhryn20PWw+Jy/GKpRdKNKVvcfNLWV1pJttaq9n7qVlfudfRXKeG/G6&#10;3fiFPDmuaFqeh6y6M6QXMJeGYL1MUyZRhjB6gjIyK6uvjalKdKThNWa7nDiMLWw01GrG19V1TXdN&#10;aNea0CiiisznCiikdlRC7sFVRkknAAoAWvNPixEYfjN4I1OaPy7fZe2n2nf/AMtJEQrFt/2tjHP+&#10;zjvXd6Br2h67bvcaJrOn6lFG+x5LO6SZVbrglScHFcP+1bC83wbvGgtruS4huYJYLi13lrFlcH7Q&#10;QnJVBkmubG4b6zhqlBu3MmvS6se7kMJ081p0KicXO8HfRrnTje2m1726nUUV53bfFnQ4dFe8TTfF&#10;GpWNpEC2qxaNI0NwgVcy7wqrjJOcAAYPAFd5pN7b6jplvf2rbobqJZYz/ssARn86/BsXluMwaUsR&#10;TcU9rq1zpxWXYvCJOtTcU3bXv/XR6liiiiuE4QoqG+uraytJLq8uIreCFS8ksrhVRR1JJ4AqHRdX&#10;0rWLY3GkanZ38IODJa3CyqD6ZUkVXs5uPNbTuWqc3BzUXy9+hcoooqSAooooAK88+DcNsPG3jaS+&#10;il/txdacM9ySZPsRAMAjJ6RffwBxkH2x6HXlviDVT4B+M+seJNdtryTw/rOnWqjUY7VpVsJY2ZDG&#10;zKTsjx85JHLPXq5bCVWnXoQ+KUVZdW1Jaeel3byPayiE69LEYan8coqyW8mpR91d7q7t5HqVFAOR&#10;kUV5R4oUUVjeMLu6tv7PjtbiSA3F5sd0jVjtEbvj5sgA7ACcE88YPI3w2HniK0aUN2OKbaSNmiue&#10;ur3XZ9PvmtVjVopIHgkVeqbx5qkHdk7Q2MDncBwRmrel6xE8MXnSeYspys6427SCQSRxjoM+4+td&#10;ssnxUYzas3B2aTu9r39P8mX7KWvkcf8AED4q6Lp9rrmmaVfGPWNPikSGaezka2a5RdzQ7wMFwCnB&#10;xy64zzip8KnsH8Dx63At/wCZqG+5vJ9RQC6mkBIZpACQPu8AcBcAAVw3xm0bw/N8ZtL03w34kvLJ&#10;tduvO1y2028LM0pHmQzbSSq5AbJHA+XjnntviBqeqjVNL8L6PPFZ3Grb99/coHWOJF+cRqT80uCC&#10;AQRgEnpX6FlGX4Wjg6cqCadRXfNo1bfps2rrfv1PvpZfhYYLD0sLdOsueTlpaMU73strpyVm9LO2&#10;tlz2jr4j+JN5p2p6lbWdj4ThnF9axxSlpr/axEQkH8IG3efqo6g49KuIop7d4J41kilUo6OMqykY&#10;II7jFZfgvQrXwv4Zg0e1vLq4trXdsku5FZwCScZAAwM8cVqwyRyxrJE6urDIZTkEeoNehXqKUrQ0&#10;itv67nl5li41q1qCtSg2opXWl93fW76t/kkee6H8OtesLKbTF8bXUOlb5Ut7G2tUVY4HZjsJbcSQ&#10;GwCMdOld5pNlb6bpdvp9ohWC1iWKJSxJCgYHJ61YoqKledT4mZ4zMcTi3++a76JK77uyV35vUKKK&#10;KyOEKKKKACvJfjdoel6/8VvDNjr1u1pp7Izf2ioOZZA3y25fOEBJznGSSAOtetVm+L9FtPEPhu60&#10;i9LLFcpjeuN0bA5V1z0KsAR7iujC1vZVFL+lfqenk+O+pYtVbtaNXW6urXXdq97dfxNCJFjiWNBh&#10;UACjOeBTq5n4RatqeteA7W+1dV+1eZLEWVGUSKkjIr4Yk/Mqg5zzmumrKpBwm4vdHHiqEsPXnRm7&#10;uLafyCiiioMAooooAKKKKACiiigDgfG2h3OvfGLw9oeqX95HoWvxS2AjsbxoXSQI8khdcFZEaNSn&#10;PIzkV9DeCfCuieFNJjsdHso49kSRPcGNfOnVF2p5jgAuQoABPYV5D4XtV8Q/tDaPYsDCvhezbV/M&#10;3f69pQ8CoBjoAWJ/CveK/bOB8Py5XGrKKTbdn5f1c4OLcdW9nhsIpWioJuK2u5Ss/nHlf473Ciii&#10;vtD4gKKKKACiiigAooooAKKKKACiiigAooooAKKKKACiiigAooooAKKKKACiiigAooooAKKKKACi&#10;iigAooooAKKKKACiiigDy/xn5l9+0z4eitpdy6RoF3Pex5ICCaREiOOhJMcg9sGu2rz/AOCN0Nfu&#10;PFHj+cKq69rEsVm5YjFna/uIwVJOxtySk46k59h0c3ivTU8opFdTLK+MpFjYME7mDEEDjHTOSOK/&#10;Ic7xtOtj6k20k3ZfLQ+qzOjUjUhhVG7oxUX/AItZSXylJr0Ru0VnW+u6TPeSWyXiiSKNZGLoyLhi&#10;wGGICk/KcgHI4zjIzbsby0vbGC9s7qG4trmNZIJoZA8cqMAVZWHDAgggjrmvNjJSV07nkyhKPxKx&#10;NXJ/HbT9X1b4PeItO0In7dcafIsaBSTKuPnjUAHLOm5R7sOnWrF/4rjh12+02GOOZ7F0SXDEFC0a&#10;uAeMdGB49a898a/E7xroXi2z0ix0vTtVbWZXNkrRm2S3ROSjyl23vjkYUZweKzWKpKo4X95dP60P&#10;ayfL8dUxdKph4JuL5ldpL3fe1u9tNS74P8JfBL4l6PHqWn+EbF/sCLaywS2z209sQoISVQQSwBHJ&#10;znsSKvXzXPwx8UaUUv7248H6nIbSeO6kM/8AZUzHMTLI3KxEkqdzHHyADHThEPjnUfjBZ+LrDTbj&#10;w0z+Wurr9uSS3vYVDgAwgHMvOMk4GFIycmuh+N3iSKHwHdHW5ZrtHASDT4bloGv5CQFhxGQZAT1X&#10;nIzwamWYUlOMFd37Wf6n1FfCYuWLp4f2rq0qi/hynzuDemktY3T96MlbS3Mlqj0/xRrdlpccdtMP&#10;OuLwMsMAUsGwpJL4B2p2JPGSBySBXiun20Xw9+JWnXGksI9O8Xah9lvdNUCOCGcozLNEo4TATaVH&#10;UY9Kw9G8LeNPBFnp+taTc3Gv3MttFDrWmXFzkykDCvC7n5SgwuOhVememndfDk+JLVNW8UaneLr3&#10;mpcW81rMVi09l5SNIzlGC5OSwJYluRmvJzN0sXTlSlJezkmu+ve3k7Nfh5dGXZXg8u9pGeKU6NRO&#10;LstW+l4XulF2kpeltbpe01w3xA+KWi+F/FEPhuPTNW1rVpYTO9ppdusjQx8fM+5lxkZxjPTnGRmt&#10;8MvG+of24PBPjYxx6/Gha0vEXZDq0Q/jQdBIAPmQe5AxwMrxeo1D9o/TpdKt2STR9KkTWrlZcLJH&#10;KMwRFe5DKzdOmOeBX5pluScuZvC42DaUW9HZPs79m9NNb2Xc4MDlEKWNnTxseaMYSmmnaLsvdd9+&#10;VvRW15mk7aow7jRrH4t+OrjxLrcc03h7SyLTStPubd4HZjGjSvIDg43nAwedvtzo23wxsdF11dU8&#10;F6re+GZGi8u4jsyHjnAIK7lfI4OffnqK7qivuYS9nRjh4fw0rcr1VvNbNvdu253zzvFpKlRk40ku&#10;VQ3jbzTVm29W2t9TlZtG8f34H9pfEe5t2jJ8v+y9OigDA4+/v35PHGMdTUM3w9smsxFF4j8URTLk&#10;i4XWpy5J6ZBbBA9MV2FFRTjTpq1OEYryil+SOdZpio29m1H/AAxjH77JX+ZysPifxf4S1vSYvFOo&#10;2uqaLeTtazX0dmIXtSR+7klO/GCeCQMd+CQK9HvNV0u0fZdalaQNtDYlnVTg9DyehxXPXkEF1ayW&#10;1zCk0MqlZI3XcrA9QQetczbfDbwNDGUbw1ZXGTnddqZ2+gaQkgDsM4HavGxuQYPFTU0/Z91GKs/P&#10;dWMqsMDi+WdZOElvyRjaWt72vFJrbRWem1ter0H4h+D9Y8RyaFp+sxyXsblFVkZVnIzuETkBZMY5&#10;2k4rG/aakdfhRPDDJ/pFxe20VtAyBo7qQzLtikzxsY9enTrR4g8M6Rqujw6fJarCtoweykgJie0k&#10;A+V42QgqR7Hnoa53T9f0LXfDt34A+LOrQWWraXIrx3s9yLIXiKx8m6ifcBvGOR/eB46gcc8jp4LE&#10;UsXQ5pQhKLkt5b7ra679u/VdGBwWGhiqWMwqk405Rco6Sla/xKyV13WjV1q916FZ6rqa30huhaNa&#10;4/dJHGyyLwPvMWIPfoB2pdR1zU0vLZbDS7Sa3Yn7TJPfNE8Y4xsURMH79SuMDrnjzb4J+M5taWbR&#10;NTmkuLm2Mj2F+8XljU7RZDGs4HrwNw7ZHrXoFepW4fwEalp0vxa/Vf1ucGPyj6nXlQqrVev4X/pb&#10;PUv6p4g+yaW9zDpV7fzIF/0W0aISOSQDtMrovGSeSOB68VnahK+qTW9zOksIt5fMihfblTtdPm2k&#10;jOHPQ+lOrN8YaxDoHhi+1icBks4Gk2lgu8gcLk+pwKMHk2Ew9VSpR97z13Oehg1KrGMFeT0S8y1q&#10;V3a2tsy3d8lok4KFmnEe4dwDkfpzWJ4u8W6J4UtLO3MM11cXLLFY6bpsSyTSjH8CZACgdyQMfgKw&#10;PD/h6/8AGl9aeKfGtva/ZGsQLLRPKLpB5gBZ5S6gs/THAx09c9H4X8E+GPD2rXGpaRpa291cgK7m&#10;V3wOeEDEhByeFwK9r2VClJ82sutu/a/l/wAN3PbeGy/CztWk5zW6jblv/LzXvp1aTvsn1MLwbo2v&#10;XvxLvvGd/ZtodrPAsCaf5oeW8woxNPtJVSBgBRyMHPqem8W+GdB8T2cdpr+lwX0MT741lB+RsYyC&#10;MEVrUVM685TUlo1tY5q+Y16leNaL5HFJR5bqySstb3+bd/kcLefCzRJLX+z7bU9YtdKkkU3GmJeM&#10;1vKi8iMBslFz1CkZ71V+B3h/TLTV/EXiPR7drKx1K+NvaWathESH5GfZn5S0iucEAgexr0SuC8G/&#10;2roHxOvfCqS2t7pd2s2qq4yLi0MkgO2Qk/OGYvgnnC8nsOiFarUpTi5f8N1+e35Hp0MwxmKweIpS&#10;qtuydm90neXrLSNm9bJpdjvaKKK4T54KKKKACiiigAqn4hZk0C+dGKsttIQQeQdpq5VTXrea70S8&#10;tbdwks1u6Ix7EqQKqPxI0o2VSN9rowPgiS3wj8OuxJZtOiZiepJHJNdVXMfB24gl+HOm28Nm1m1h&#10;GbOa2YkmGSI7GXLc9RkZ7EV09aYj+NP1Z1Zpf6/Wure9L82FFFFYnCFFFFABRRRQAUjMqqWYhVUZ&#10;JJ4Apa5b4zPPF8PL6aO6lt4IwpvGhcJI1vuAkVHKttJUnnBrSjT9rUjC9rux0YWh9Yrwo3tzNL7y&#10;/wDs/wB617+0Jr8kN+NZszpamGeAjy9N/ebWhbBwxZkJyMkY5wOT75WF8OvDnh7wz4Vs9P8ADemw&#10;2Vn5EZUIMtIAgAZ26u2AOTzW7X9EZNl7y/Awwzle3W1j4ziDMaWPxzqUouMYpRV7XfKrXaWib7L8&#10;Xdsooor1DxAooooAKKKKACiiigAooooAKKKKACiiigAooooAKKKKACiiigAooooAKKKKACiiigAo&#10;orAN9fya5fDzZ4IbdhBHE0ShXO0MZVYjJ+9t64+U96AN+iq+mNI1jH5rtI4XDOwAL474HHPtVigA&#10;ooooAKKKKACiiigD5Y8M63eeEtPb4eGyk1LxJpepXSNpyOY40SSd51nZ2GBGUlUhsEnOAKlmsfHu&#10;iQ3XiZtVGoSNMZ7jQY13xeTnHlwyEBg4XnOMMRjAzmvZfi18MNP8WXY8QaVdvovim1gMVpqsIBDD&#10;tHOh+WRPqMjOQa8/0/VdVsNdXw14v0t9M1cqfJlVSbPUMDJNvKeGIGCU+8v05r8Y4myHFZfWliIR&#10;56UndvdryfZea+8/W8HnOHxtN18NTi6kveqxkrybveTj/ce94+/Hq9m8Q/Ei3mjWXS/CXirU4iPn&#10;kt9N2iNu6HzGU5HsCOetRap8S/CdtDDP4h07VNPkgkWUJfaTITbOGBVtyqygg7SCG44ru6bNHHLG&#10;Y5Y1kRuqsMg/hXx0alFNe4/k9fy/Qn6xlzaUsO+Xynr+MWv/ACVHK674y0uJoj4dNvrWsa4/+jRQ&#10;TqfNZUA8yVs5VFULk9cYAFWPBPh29tJv7a8SXkeoa9NEEkmjXENsn/POFT0X1PVjyccAamm6Foun&#10;X899YaTZ21zdEGeaGBVeQjONxAyep/OtCidVWtDru3v/AMMRUxVGnSdHCxsnu3bmflptHyW+76JF&#10;cP8AGqKLUF0HRVgX7deatE9pcOAFtjEfMZgT/FtU4XBz34ruK8/+LF9PoXjTQfE13azTaJpsFz9r&#10;ZJEAilYII22uwy2N4GOeSO9GFTdVW31t620NcljJ46PJ8SUmvOSi2l83ZW67HoFFQ6bd29/p9vfW&#10;knmW91EssT4I3IwBBweRwRU1c+x5couLaa1Mfxd4et9dW1l+1XNjfWEjS2V7asBLbuVKkjIIOQSM&#10;EU3wb4dj0CK8Y39zf3WoXJubq6uNu+V9oXJCgAcKOgraoquZ2/rbe1+19bdzo+uV/Y+w5vd7fO9r&#10;72vrba+u4UUUVJzBRRRQAVW1i+ttL0m61K8cpb2cDzzMFJKoilmOB14BqLxFrGmaDpEuqaveR2lp&#10;DjfLJ0GTgAAckk9hzXB+IvEOjfEmax8K+H7yW7sJ7gS6xMkMsaC3T5jEWKjlzgcEHGTW9GjKb5mn&#10;y9Wejgcvq4iSqSi1ST96VnZJavXa9tl1di1YfGTwZeeGo9Wtp7qSaeYwQ6ckQa7kkH8IQHHORyTj&#10;nrVjwH4OW4j1DXfGelafeatrF0Zyk9usv2SEKFjhBbP3QOcdzjnGT0lh4b8P2OpLqFnolhBdLCIV&#10;mjt1VxGMYUEDoMD8q1KudanFNUU1fu9fQ6MRj8NSjKGXwlBS3bd3a91FNJad+rstjm/GHhm61DV4&#10;Nd0bVX07VrS3aCJzGrwyoTnZIpGdueeCD09Kh0HxXqA8S2/hvxNoh03UruOWS0lt5xPbXSxhd5Vu&#10;GU/Nnay9Mc84rqq4P4yQ3+lajpnj61kt2g8Mw3BuraRWLTRy+WrbCOhAU9aKL9q1Tl529ei+/uGA&#10;msZKOErJPRqD2alZuKut05WXvXSvpbc0vip4ul8K6XCLDTJNS1O+EosrZThWMcZkYsfZVJwOSeB1&#10;rlNe8U6b48m8M6Va2+oRs2rQXGo201jMiBFjdipdlAIEgTkegNXNW8Qw+L/F3h8eGdMvrr+zNTE7&#10;6obfba+RtZJvLmYFX6lflByRwR94ek1peNCMbx9/Xr+n/DHXzUcspUuei/bWk781mm7pXjZ6JWa2&#10;d7+QUUUVwnzYUUUUAFcv4y8HrqmqDXtI1GfStdihWKK7Qlo2UPu2yRZAccsMH+9XUUVcKkoO8Wb4&#10;fE1cPPnpOz/Brs1s13T0OF07xj4l0a1RPHHhS6gWNSralpjC7hkK9WaNPnjDfLgYPU9MV2Oj6hZ6&#10;rpsOoafcJcW1wu6ORDwR/j7VZrzT4s+DtP0nS9U8baJPcWOp2QS9SJbxorR5UbLM0Y4JdSykd8+p&#10;JO8fZVpJW5W+23/A+/5HpUY4PH1lTcfZTk7Llu4tt22bvH1Ta7RPS6KjtJluLWKdA4WVA4DoVYAj&#10;PKnkH2PIqSuU8dpp2YUUUUCCiiigDi9MUeG/ixd2IbZp/iiP7ZCD0W9QBZQOON6BG5PJU4rtK5X4&#10;tabe3OiW2saVBHNqOg3Iv7eN937wKpDoAOrMhYDg84rd8O6nba1oNnq1m26C9gSaPPUBgDg+hGcE&#10;eoroq+/CNT5P5f8AA/U9PGfvqFPEre3LL1jt98berTLtFFFc55gUUUUAFFFFABUV9bw3llNaXCb4&#10;Z42jkU91IwRUtFGw02ndblf9nvXdf8PeMV+Gmv6nDqdk1nJc6FdMGN0IYyimGU/dwobg8k/oPaq8&#10;B0uCW5/aR8HrDdLB9ntL2eXyl/eyqFVdjHP+rJYE/wC0q8V79X71wjjK+LyqFSs7tNq/oeFxZTp/&#10;WqVeKSlUhzSsrLm5pRvbbWybt1uFFFFfTHyoUUUUAFFFFABRRRQAUUUUAFFFFABRRRQAUUUUAFFF&#10;FABRRRQAUUUUAFFFFABRRRQAVBLZWskzyvAnmSKFdwMFgOmSPqanooAjtIIra1jt4F2xxKERck4A&#10;4HJ5NSUUUAFFFFABRRRQAUUUUAFc78UfCVr4z8JyaTPK1vcRypc2N2oy1pcIcxyAd8HqO4JHeuio&#10;qKlOFWDhNXT0Zth8RVw9aNak7Si7p+Z4Lo99qtnqreGvFloljrsEe8BDmG+i6edC3ceq9VPB7E7F&#10;O/aiCz+JfANtA0bXa63JcGMMBJ5CQOJGA6lQWTPuRTa/BOKMro5bmMqNF+61f0v0P0RVI18NRxSj&#10;yuom2lsmpOOnk7XS6bXCiiivnTMK4n4zCO8m8M6HKp26hrsLGT+75QaXBHfOzH4103izU49G8M6h&#10;q0zqiWds8xZgSBtUnkDk1y/g/wAJT6peab4w8X6hLqOrxRiWzhjJitrEMM4SNT8zcnLMTkEDsK6c&#10;OlD97J6Lb1setlkYUH9cqSso3S7uVna3TR2bu/k9juKKKK5jyQooooAKKKKACiiigDN8XaNb6/4c&#10;utJuDtW4jwkgGTE45Vx7ggH8K5XQ/GHiSy0mGz1nwN4gur61HkXFxaRwtFO68eYmXU7WAz04zjnr&#10;XeUVtCqlHllG6O7D4yMKTpVaanG91dtWeztZrfS/ojiP7f8AiPdKs9n4GsreH/WhLzVQJnjHHl7V&#10;XCSNwcklRgg80/w54+abxV/wjXiTRJdD1SRgLZPNM8M+UD4WUKF3Yzxz9012lcX8VNC1ue+0/wAV&#10;+HLiM6joSSlLKZAY7tH270z/AAtheCO5rWnKlUfJKKV9nrv06s7sLWwWKqOhVoxhdPlknJWl9m93&#10;JWb0d1pe90dpUV9bQXlnLaXUSywzoUkRhwykYINVvDeq2muaDaavYsxt7yFZY967WwexHrV6uVpx&#10;dnujxpRnSm4vSSfzTR5va+d8MdU1KOHSNSuPCckf2qFrbEw05wGMq7S25Y8AHoeSa9C066hvtPgv&#10;bZi0NzEssbEYyrAEHB6cGuf+K9jrl/4X8nRJrkN5q/aoLWVYpriDkOkcjAhW7g8dMZGaybH4ieC9&#10;F0mw0uJ7yJ4Qbd7EWrPc2Sxry08a5KKAM575yMjOOuUZV4KaV5dbfm/P8z3K1GrmVCNenByrXtLl&#10;u3ZLeS6N99nr1ud5RXmek/ELXrq4vdeTS4LrwlDqT2oubeOQ3EUKKMz7MHem4nJGNoU9cVv654/0&#10;2GzsX8PwSeIri+Uypa6cwaRYFB3ysD90A4XBwSxCjniolhKsWlb+vPsc1XJcdTmocl2+z0TtdqT2&#10;i11Tt32OtorO8M65pfiDTRfaTdpPHu2SAcPE46o6nlWHcHmtGueUXF2a1PMqU505uE1ZrdMKKKKR&#10;AVw/xClt9c8daP4MuZlitmH9o3aSHAulRsJCuRhssMsM9F5HNdxWD4+8Of8ACQWFu1tcrZ6jp9wt&#10;zY3WzcY3X+E4wdrdGAIyCa2oSjGpd/f28zvy2tTpYlSqO2jSf8raspfJ69+pvUVzvgHxJNrK3Wn6&#10;tax6frWnylLuyWXf8v8ABIhwNyMOh+oPPFdFWc4ShLlZzYjD1MPUdOotV8/Rp9U901uFFFFSYhRR&#10;RQAVweieT4I8fXGjybbXQ9bH2jT2J2xW9wB+8hycBdw+cDnPzdOBXeVR8SaPpuvaLPpOrWqXNpcr&#10;tkjb9CD1BB5BHINa0qijeMtnv/n8jtweJhScqdW7pzVnbfya81+Kurq5eorifh3eano3iKTwFrM6&#10;3TWlgt3p14GJea38xkKyZ/jX5Rx1GTxXbUqlNwlbcjF4V4aryXut01s09n/wOj0CiiiszlCiiigA&#10;psjrHGzuwVVGWYnAA9TTq5Xxxa3XizW7HwBo0ckt5eSQ3moMCBHbWKTKJGkyRuDfc2DJOTkYrqwO&#10;EqYzEQoU1rJ2OjDUVWqKMpcsVq30SW7+X47HT/sqeH4ru4174iXyTzXuqalcWum3UrEq2nI48ry1&#10;7Lu389xXstQ2Frb2VjDZ2cEcFvboI4oo0CqigYAAHAAHapq/orAYOGDwsMPDaKsfCZxmUsxxs8Q1&#10;ZPRLtFaJfJBRRRXYeYFFFFABRRRQAUUUUAFFFFABRRRQAUUUUAFFFFABRRRQAUUUUAFFFFABRRRQ&#10;AUUUUAFFFFABRRRQAUUUUAFFFFABRRRQAUUUUAeOftJWzWvxK8C+I52VbKF7zTnbB+WWdEMZJxgA&#10;+URknqQO9LXonxO8K2fjTwTfeHrx2h+0oDDcJjfbyqdySKezKwByOa8f8C6nf3dndaZrkUcGt6Lc&#10;tZanEmdvmL0kUHnY67XUnqDX5Hx/ldSGKjjV8MlZ+TX+Z9/lWIWLyunFfFRvFr+7KTkpffJp9vd7&#10;m5RRRX52bnP/ABW0+81b4b61plhCZrm7sZIokBA3MR71H8Ldfh13w2wSxvLOXS5vsFxDdxhHWREQ&#10;ngE8YYV0leda3qc3gH4havr2rWk82g6/9nJurZN32GSNBGfNXspGDuHpj69VFe0puklruvXTT7j2&#10;MDF4vDTwajea96Hdv3U4+fu6rrpZXuei0UAgjIorlPHCiiigAooooAKKKKACiiigArzjxFqt38SG&#10;v/Cvhe7W10vyHjv9WktZGBbeV8qIZUN0OW3dMiui+IXi+y8PWq2cEkdzrd5iPT9ORgZZpGyFJXqE&#10;BByx449cCrPw40H/AIRrwdaaQZTJJHvkmY95JHMj49tzHHtXVT/dQ9q1r0/zPYwi+pUPrko/vG17&#10;O+2l7ys1rZ2S6Xb3tY1NHs00/SbWwjYslrAkKsQBkKoAOBwOnarFFFcrd3c8mUnKTk92FVbPTrC0&#10;vrq8trOGK4vWVrmVEAaUgYG498CrVFO7QKUkmk9xsUccSlYo1RSxYhRgZJyT9SST+NUNL0DRdN1K&#10;61Gw0u1t7u9YtcTxxAPITjOT74FaNFNSavruVGrUipJSaT38/Xuc1qXgnTJteuNasLq+0q+vEC3U&#10;lhP5YnxnBZeQW564zWfpd3rfhTxPZ6LrepXGr6Zqr+TYX80aLJBMFZjHMwI3btvykL14rtap69pd&#10;hrWkzabqVus9vMMMp4IPUMpHIYHBBHIIBFaxrN+7U1X4/L0/4B3UcwlJezxPvQatqk2uzT306K9m&#10;tNi5RXA+G55PBXjW60DWtbv7vTtSt/tmlXWpXRmdDEv+kI7n7oAMbDgDk85qPXvFEvjPUYPDPgbV&#10;0WG4gM2pavbPl7KI8BEHaVj+Kjng4qvq0nLR+7vfpb+tPXQ1/sirKr7jvSspc9nypd35ppq27kml&#10;dnoVFcE2p6r4BvrWLxPrqah4fu5DBDqF0u24tJNrOolYcOpCkbuCDjPWuk8P+LPDOtrB/ZWuWNy1&#10;yG8qJZgJG24LDYfmBGRkEcZFROhOK5lrHutjnr5dXpx9pBc9N7SSduvlo1Z3T9dtTL+InhmW+1K2&#10;8R6dr39hXmnW00c90tusnmQMMlW3EAAMA2farvwu1LUNX8B6dqWqTQzXFzGXMsK7VkXJ2tt/hJGC&#10;QOB6mqXx1uYrX4S628qO/mW4gRUOCXkZUQH1G5lyDwRkHitzwil9H4X0+PU7aC2vEtkWeGDHlxsA&#10;MhccY+nFaSbeGV+9l+fr1OqrOc8pg52dpuMdFdJK7V92ry6uy07mjRRRXKeMFFFFABRRRQBg+OPC&#10;8HiBLa5iupLDVLBi9jfxKGeAkjcMHgq20AjuKb8Ldfn8T+A7DW7qFIZrgSLKqH5dySNGSM9ASmcd&#10;s4yetdBXm9veaj8Ml1FLvR2ufDMmpvcxXsFwoGnRTMuUMR52q7HATPUmuqmnVpun1W343S/DQ9jC&#10;xljcK8KnepFpwTaWjvzRV7Xu3Fpd07K7d/SKKyvE3iLStC0hNRvpy0czKlukCGSS5duVWNV5Ynrx&#10;256VB4F8Vab4p01rmy8yCeJitzZXACXFswYjEidVztJGeorL2NX2ftOV8u1+hwfU8R7B1+R8idr9&#10;Lm5RTZHSNC8jqqjqWOBSoyuoZGDKehByKyOaztcWo/2aYjbfFL4g23lJIvnWNwt0+DLmSJ90Wf7i&#10;7FIHqzVV8S6ra6F4fvNZvRKbexgaaURRl32qMnAH/wCodTgc1037NmgXtroWo+LdXgSO/wDFNwl0&#10;ifKXitFTFvGzL1+Ulsc4LnmvueAcNWnmbrRXuxTv89hY6fscnxMp6KajBeclOMnb0inf1XdHpVFF&#10;Ffs5+dBRRRQAUUUUAFFFFABRRRQAUUUUAFFFFABRRRQAUUUUAFFFFABRRRQAUUUUAFFFFABRRRQA&#10;UUUUAFFFFABRRRQAUUUUAFFFFABRRRQAV4x8eNNHhb4h6b44gjC6drRTS9ZYDCxSc/Z52Ppn92Tg&#10;dVy3AFez1h/Evw7b+LPAOr+HLkLt1G0eJWKBvLfGUcA8blcKw9CAa83N8vhmGCqYea3Wnr0PYyPH&#10;xwWOjKp/Dl7s/wDC9/mviXmkec0Vh/DnVZtX8H2lzdkfbYQ1veqGDbZ4yUkBI4PzKenFblfzpUpy&#10;pzcJLVaH2dejKjVlSlvFtfcFcP8AFPwrr+t+JNG1XRl0W4XTY51ktdXWRoXZ9oDbVHJADdfWu4rM&#10;8ZazF4e8L32tzW81xHYxGVooRl2A9KuhOcKicN9vv0OnLq9ejioyoK83ok+vMuW34nC+JvE/xK8N&#10;z2Kaha+Fb6W+lKW9hYrdefc7RuZUJBC8D7xGBXpNm8stnDJPD5Mrxq0kW7dsYjlc98HvXlbeK5fH&#10;Pi/w/feF/D15KNF1JWuL+VkEUMUivFOmN2GIUqQVLA9q9YrbFR5VFOKUuv8AXoehnVL2MKMJ0owq&#10;WblbffRNJu2lnrrdvpYKKKK4zwQooooAKKK88+NvjDw3B4b17wxe3Vyl5JprbWitpJFWRlby13IM&#10;BsrnBIHHWtaNKVWajFHZgcFVxleNGnFu9r2V7K9r28juYdT02W/exi1C1e6j+/AsymRfqucjqK5v&#10;4n69e2z6f4e8P6hbQa3q10ka74xK0EHJkl2ZGcBT16/WqXg34ceCH8E2SzeGLFpLu0jknldCZizI&#10;CxEpO9efQjFdF4S8J+HfDMMkeh6XFa+a2533M7t9XYlse2cdfWtf3FOV1dtd0rfm/usdv/Cdhazl&#10;Fym4vRSjFJtdX7z0v9mzvtcqeCfBOi+HEhnjh+16msQSbUrjLzynGCdzElQcngHgHFdJRRXPOpKb&#10;5pO7PMxGIrYio6laTlJ9woooqTEKKKKACiiigAooooA5/wAc+CvD/i6Wzk1y2kmNjv8AJCTNGMPt&#10;3K20/MDsXg1tWVpa2cbR2tvFCrMXYRoF3MepOOp96moq3Um4qLeiN54qvOlGjKbcI3sr6K+rsvNk&#10;d1BDc27wXEMc0Ugw8cihlYehB615v8WrfRPCvi3w/wCNryySKwsp5Y7s29uAVd0ISVivLY+ZcY/i&#10;z2r0yor22t7y1ktbuCOeGVSskcihlYEYIIPUYq6FX2c7vbr89Doy7GvC1lKV3B3TSdrqSs7edtnb&#10;c871Ow8XfEjT7q3ulTw5oMzQGCG6tfNu7jZIsm84cCMEqoA54r0mvOZrrxN8ObO+C6S+ueG7Yma2&#10;lW+Cz6fCBlkcScui/wAOCTgYr0DT7mK9sYbu3bdFPGsiH1BGRWmIvZWtydLfLfrfbc6829o4Q5OX&#10;2F3y8tuqjfm1cuayV+b5aE1FFFcp4oUUUUAFFFZ/ijW9L8O6HNq+s3QtbK32+ZKUZsbmCjhQSeSO&#10;gpxi5NJK7Lp051JqEFeT0SWrb7IwfFvj/T9Okm0/Q7SbxBrEbBfsNjk7GPI8yQArHxnr6HisOSz8&#10;V/EdobfxDoUegeH7e5hmmtLhzJdXjoNxQ4woiLHHIyQM8E/LQ+G2vXVh4i8RXWh+BPFeraBq18by&#10;01HTtElZXkKqroFwPlBU4PXrkV0fjTxhbXXw4t7nQkuLq98TAWGkwQSiKc3EuUAzn5GRs5P8JFex&#10;LBYihKEY0mnK1pO+77dP1PrHhZ4KtClhqPvu37xu7i2rvS6jFxs/iV1Z66aR/CXw94u+IPxq0/xa&#10;if2Z4N8L30sVqEmRZZJocxlVVRkKzHkHjauM5wK9j+J3wo8K+N9Q/tS9+3afqywiJdR026aCbaDl&#10;Q2PlcAk4DAipv2f/AAvqfg74V6boGsQabFfW4Y3H9nBvLdiSS5ZuWc9Sx6k12dftmV5Ph8NgI4aU&#10;Lp2bT72PznPuI8RLNefBT5IUrwg4aXim9W/tc27vozymx+APhGTJ8S6rr/ib96jhdTvvkwhyEKRh&#10;FZc8nIPQVF4q+CwsVa++Gerf8I/ecbrC5LzafcAYwpQkmLv8yepyDxj1uit6mS5dOi6Dox5fQ4I8&#10;U5wqinKu5L+V6w/8A+H8PPc+cfF2k/E7WtB1TwaPAErajc2ktpNqK3iR6cwZCvmxSN8xHzBghUHq&#10;CeMn3zwfp8ukeEdL0qd0eWxsYbeRkztZkQKSM9sitKiscoyHCZVz/V7+93Znmme1Mwowo+yjCMW3&#10;7t9W0k3q320St8wooor2jwwooooAKKKKACiiigAooooAKKKKACiiigAooooAKKKKACiiigAooooA&#10;KKKKACiiigAooooAKKKKACiiigAooooAKKKKACiiigAooooAKKKKAPBJLJfDfxo8UeHj8sepGPXL&#10;Ebhykv7uVVQDChZE/HfWzVn9o2K2j8Z+B76GTGpm9ubYRK/Mlo0JaUso5ZVdIeeilh61Wr8H4wwc&#10;cLnFRR2laX3n6TGs8ThaGIe8oK/rFuF/ny39W0FNlRJYmilRXRwVZWGQwPUEd6dRXy5Gxxsvw10J&#10;ZP8AiX3eq6fCDvS1tb+RIEkAwrhQeMc8AgHJyKx9G8T+KfB0k+keLNJ1jW7O1kVLfXbWzDGZSOfM&#10;jVmbIPAIznuBjn0qqmuXFnbaTPJf3y2UHlsHuGlEflgjqGPQiuqOIlL3ai5k/v8Akz2KOaVav7rF&#10;R9rF23+JPunvfp1T6p2Vsbwz458O63Pd2sV2bS8sFLXdper5MsCgAlmDfwjPXp3rYGr6WdJk1RNR&#10;tXsYlZnuUmVo1A65YHHFcJ8K/CPh7X/hzoWqeIPDtpcXxWSczXCmR7gux/eyEn955i7W+bI5HHAr&#10;ZPw28Lf2tDdpbXEdrby+dHpaTsLAS8/P9n+4Dz2GPaqq08PGbjdq3o9vma4zD5VSxM6SnNcraeia&#10;0bTs7rfo2tPPcsQePvDVx4Ov/Elre+Za6cjNNGw8uUELkLtbGCwxtz1yKyRbeMvGV9O11dXnhbQl&#10;xGtqiJ9tuscljJz5QzgYGSRnp1roda8H+F9Y1WPUtV0GxvLmGPy1aeEOCvoVPDY7ZBxk4xmtuo9r&#10;Tgr01r5629P87GH1zC4dc2Fh776zs+Xb4eje/vOKa6JNXPN/C3gjxqlhBpOseL5LXTLCeQwrp7ub&#10;m7RnYqssz9ABgAKMkHqCBXY+E/DOjeHNPks9LtNiTuXneRzJJMx7uzZLH61r0VNTEVKl7vTy0MsX&#10;mmKxV1N2Td2kkk3vd23d+9/IKKKKwPOCiiigAoryn9onVv2hbHxBp1v8GvBOharpv2PffXmp39oj&#10;NOXPyIklzGwCqB1XnPBrh/ij8a/jH8MPg3osPjHwtpsXj7xNdXRjk0iFbuPQrKMxRrK8aSSJLKxM&#10;rJ84HykHkGvsMDwbisZThOFen7yTtduST8rbr1PLrZrTpScXB6dbaHTftdftF6B8FbP+xbK0ttc8&#10;ZXMavHpssjCGwjPIkudhDZI+7GCCQckgYzr/AAY+LN5qn7L7fGL4n2Om6FZoJrny9MgmXdbKwjjC&#10;iWR98kjhguCAcj0Jr4v/AGkPGXw9vvA+keC/AemeKptY1LUTqXivXfEVmq6jrNwchD952I3NIQAR&#10;yecnmvS/23vE9lrHwn+Dfwk8E2l9pek6xawXirqFqlu8gDfZIC6IzbfnFw5XPV1PUV+if6o5bDDQ&#10;w0aSlquaTtzWWr13V2radGzwf7UxEqjqOVtHZdP66+p1GrftP/Gm++G+pfFTwt8H/D9t4Ds7pLaG&#10;61aa4muHPCM25JYw43gglUAUkLkkE177+z/8QLf4o/B3RfG8VithNfxtHeWiMzRw3EbbX2FuShID&#10;DOcZxk4zXhX/AAUcv7DwX+z/AOD/AIIeHovNvL+S2gtbSLc0gtrYeWpAHUyTMeCMsQTX0F8G/CMn&#10;gD4Q+GfBMz7rjRNMjhuvmVgLhsvKAV4IDuyg9wor5vinDZbTyZVadCMJSlaDSSbSvr5ppX+aO/La&#10;mIli+WU20ld379vkdJRRRX5efRhRRRQAUUUUAMuYYri3kt541kilUq6MMhgeCCK8i8CeKovBPi7X&#10;PD2tmbSfDNnOU0prm2kZVJYkhZguNhycKckcAHg17BTZI0kXbIiuvowyK3o1owjKMldP+r9T0sDj&#10;qdClUo1oc8J262aae6umr7rbZsy7rxP4ctri3guNc0+KS6iEsCvcqvmIejDJ6HPHrVHxF40sNM1g&#10;aZbWd5q1yiF7qPT0EptFzgGTngk8AdeCcYFVdJ+GXgqw0m+00aLFc22oTGWRLr96UyCAEJ5QKCQC&#10;DketbHhHwvoHhi1kt9B0uCySVt0pTJeQ843OxLNjJxk8Z4qn9Wjtd/gaS/smndw55tbJpRT87ptq&#10;3bW+9+hU8J+MNN128awFve2F8kYk+y30Bidl/vLnhgMjOCcZGa6Gsnxd4Y0LxPZx22u6dHdxxNuj&#10;yzKyH2ZSCPzriLfxNc/DO6tfDviyVrrR2tyuk6nFEzyuVPFvIozl8EYI4OKapRrfwvi7f5Pr6fmV&#10;DBUscn9ST9p/JvddXF9f8LV7bN6nptc7Np9v4l+NvhPRBaLfLpssuo6jFNH5lvFCIyEMi8fOZAmz&#10;ng5OGAIql4X+Iekanqt5pWpwT6FqFtIdlpqQ8uSWLapEgP3ed33QxIxnvXSfsrXtnf8AxA8f3KSR&#10;XcpvLdYbqIiVVhWLHlCQZAw4cmPOQSTjnJ+h4Ty51s4pqroo+962OetQxWW4bE4icGpQhp/2/aCa&#10;fWyldW7HtiqFUKoCqowABwBXnfh34K+C9E8fWvinT11COTT3llsbE3bG1tJJN/mOidtwcjBJA7AV&#10;6LRX7fUw9Kq4ucU3F3Xk/I/NcLmOLwkakKFRxU1aVnutVr8m16NrqwooorY4wooooAKKKKACiiig&#10;AooooAKKKKACiiigAooooAKKKKACiiigAooooAKKKKACiiigAooooAKKKKACiiigAooooAKKKKAC&#10;iiigAooooAKKKKACiiigAooooAKRmVVLMQqqMkk8AUteF/tS+ONM8SeE9X+F3hZr7UNc1BbeOa50&#10;+PzLawBnjYi4lU/LlA2QAeDz1rlxuMpYShKtVaSXfS/kerk2U1s0xkMPDSLa5pWuoRuk5PbReqvs&#10;VrHVZfGPxA1bxm5zp6D+zdEXg4t42JklB/6aSc9+EXkjGMr45Xmpad4Dk1Cw1STT4be5hN9NAoM/&#10;2cyKr+UTkK/zZGR2qnoOn/Eq00m20RX8N2FvZxLEl5EJZnZVwP8AVEKoJA9Tg+tQ+IfhzruuaVNp&#10;uqfETVri0uCPNhNnAFYBg2Mhc9QO9fgWMxX1vHyxVea1d+r0+62x+q4ehg6GOpznWgqUHFJay9xa&#10;dItXa11+1dstXGl/EXSbd9P0jXLbVre4xHDd6ioW6sM/8tGIGyYDHQgEkjsKZqT/ABJ8N6XcX02q&#10;6DrllY273Mz3FpJa3DhQWKL5ZZBwODjvzXd0EZGCK876w+sU/l/X4HBHNZNr2lKDXX3Um/mtvlbu&#10;7sz/AAjqqa54W07WURYxf2kc+xX3BCyglc98EkfhXEW9ppuqfHnWrXxHH9oaG1tW0W3utxiICMZm&#10;jU/KxDFcnkjNX9T+E3gie7+2W1hNpsyu0m+wunhAcggMADhSpOVxjB/Kq3wZ0+8vLy98R6rq82re&#10;TI+n6TLNjKW8bYZyBxvdl5bnIVee1bx9lGM505Pa21mrvS2/bXbQ9Cj9To0cRiMNUlZx5bNcrTck&#10;0k05J/C07tNxv6HfwxxwwrFDGsccahURBhVA6AAdBTqKK4D5rcKKKKACiiigAooooAKKKKACpY7m&#10;4jTZHPKqjsrkCoqKqM5Rd4uwmk9zzHUvgnpuo/tar8c9T8WX99NZRqul6LJp6iO0ZLfyYyZmkYtt&#10;YtLwgO8g5GKyv2rv2f4fjRrmieJrbxpd+H9e0C1NvBI9r9ohmAlMsZyGV42Vmfn5gfl4GOfY6K+k&#10;jxdmscRCvzq8VypW0s/L5LU4HleGcJRtvr5nkHwi/Z/sPDPxKb4k+OvGmp/ELxgkca2d9qUHlw2J&#10;VcbkUsxdl/hY7QOTtyc16+xJOSck9SaKK83Nc5xmaVFUxMr22S0S9F/TN8Lg6OGi1TW4UUUV5Z0h&#10;RRRQAUUUUAFFFFABRRRQAVX1KwstQhSK+tIbmOOVZUWVAwV1OVYZ7irFFCbTuioylFpxdmcf8SPh&#10;7pnjPxBomo6nMTFpDyF7Vow0dyrgZVuQRyqnPPfijRdB8Q/Du5utU+GN1ZwxSwL9p0O+gMkF66Ag&#10;P5gYOkhB65OSBniuworvwmaYzCTjOjNpx2O+Oa4r2EcNOXNSStyNJxavfVeut910a0F0f47q2u2s&#10;fiDwbqmg6NcBIn1W7cFYrhs8MgGRENuPMYjkjIAOa9gRldQysGVhkEHgivBfiFoR8TeDb/Q1ufs5&#10;vItnmFdwHOeR3HFd3+z/AOLL/XdG1HQtde3k1vw3cra3sttGUhmR18yF1B6fuyARk4Knnmv1nhPi&#10;ipmc50cS1z7q3bqfN55lOEeDWLwUOTldpxu3pooz1vu3yvXflstT0CiiivuD4wKKKKACiiigAoYg&#10;LknAHUmiq+rW5u9NnthtzKhUbhx+NAEMes6a72qC5GbxisGUYbyATjkccA9etXq5u803Ur+zt4hF&#10;NZs80bysJwrQhWDEZQ8527cA8gnPpXSUAFFFFABRRRQAUUUUAFFFFABRRRQAUUUUAFFFFABRRRQA&#10;UUUUAFFFFABRRRQAUUUUAFFFFABRRRQAUUUUAFFFFABRRRQAUUUUAcf8edU8T6L8LNV1TwlBBJqF&#10;rEXcyruMUIH7yRBuXLquWAJxkc15Z8LNO0rT/AOkjSEQwT2MMvniERtclkB8xwP4mzk8nrXuvijT&#10;E1rwzqOjyStEuoWcts0ijJQOhXI+ma8D+EM8g8HjQ7iNVufDNxJodyyNuSSS1xEXUkA7TtB5Ar8z&#10;8RaVTko1E3y6ryufd8PVVLKKtOKs4zTfdpppX72adu3M+51FFDEBSScAdSals7ee7l8u1heZ8Z2o&#10;MnHrX5bCEpyUYq7Z1NpK72IqKv8A9iav/wBA26/79Gj+xNX/AOgbdf8Afo11f2djf+fMv/AX/kZ/&#10;WKP86+9HI/FGx1PUvh/qljo93HaXc0GFlkB2hcguOORlAwyORnt1rk/B/wAStAtvBWh2tjps9zey&#10;2KMdN0iJrj7L/CA7D7mT/eP19a9a/sTV/wDoG3X/AH6NVtO8KXOnrIth4fNqsshkkEFqEDuerHA5&#10;J9a6KeDxSp8k6EnrfZr9D1MNmuBjhXh68eZc3MrSS6Wae91tbtra12cFb/EiGG7W317wzrmibpYo&#10;/OurcNCokbaGaVSVUbsZyeM126kFQQcg9CKn1bwte6npk+n3ujTTW9zGY5I3hLKwPqK434P6X430&#10;26vvCOuaHrlxHpbkWGqzWOyGe3AQKu4YywyeAOinmm8sxVSDlChJNdLP8NBzlgcTQnWoNQlDePNe&#10;6el4310e6u91bZnV0Vf/ALE1f/oG3X/fo0f2Jq//AEDbr/v0a5v7Oxv/AD5l/wCAv/I8r6xR/nX3&#10;ooUVf/sTV/8AoG3X/fo0f2Jq/wD0Dbr/AL9Gj+zsb/z5l/4C/wDIPrFH+dfeihRV59G1ZELtp1yq&#10;qMkmM8CqNY1sPWo29rBxv3TX5lxqQn8LuFFFFYlBRRRQAUUUUAFFFFABRRRQAUUUUAFFFFABRRRQ&#10;AUUUUAFFFFABRRRQAVzluuu+CfH9z408NQzanbakirrWjfaBH5+xQqzREjHmKi7QpIDZHI5NdHRX&#10;ZgMfiMBiI16DtJG1Gt7Pmi4qUZK0k9mt7d90mmmmmk0bHhL44+Ddb1jT9Klttb0q61Jlih/tPTJI&#10;IzKRkReYw2luDj1xXpVfMnxElOs/Erwl4BupPsdhrV6s8l4iebIzwusixBBymSFy5GOfY19N1+48&#10;M5tic0wjr14pa2Vj5ziXK8Jgo4eph4uPtE3Zvm0TsmnZbtNNatWu9wooor6M+WCiiigAooooAKKK&#10;KACiiigAooooAKKKKACiiigAooooAKKKKACiiigAooooAKKKKACiiigAooooAKKKKACiiigAoooo&#10;AKKKKACiiigAooooAKKKKACvA/iJo6/C/wAZapr5jum8K+I7z7VcTLul/s++lfDl+6xSFgc4OGyM&#10;8qK98rx79rDWze6Vb/DGDTg03imEyNqFxJsgtI4ZEdmA6vJhSVUYwcEnANeDxLhMJiMtqfWXZRV0&#10;+z6H0/CVSq8xjh0r06mk1e3uL3nL1ik2vus72OGufBOrfFPxb4g0/UNWm0vQ9FjS1svs5YO926B2&#10;lYBhuCqygZ4O/pkE16B8FTqGk+NpvCWuXcF1qOl2Cyfa4gIxdwMzBJPLyShwmGHTdnHBFcHrnxAH&#10;h/TdOfwTqltq2oapLDbWtm05mW4RSQznGdpAckv32qDngUeEfCHxFufEHiTxbL4l09fF+qaFc2Gn&#10;RiR47G1Zt3lMzlGLeXuDABOcEdy1fC5TWyh0cFBR5a6mt/J6/J/mfV5jRx0sFWeLmoUFBqnG3vcy&#10;sm0rXV9eZt2b7taep/D34pTeMfEi2ul+BvEC6LLPcRReIJPI+xS+UzqWUiQuVZoyAdvOR2rvNSvL&#10;XTtNuNQv7iO3tbWJpp5pWCpEigszMT0AAJJ9q4QeHNb8J/Dfwj4N+Guo6JZW+j3FnaahPfDDf2fG&#10;pEzRIqlTO7BfvYX5nOc4q38e9E1Pxl8L7/wpoeoWds2svFaX00t2Yilk0ii48sqrZcxb1AIAJbki&#10;v1T21P8AmX3n5eoy7Hivwp+OfxCi+HvjDxF4ugt9QvrydNU8H6YzQQfZ9LuIjcRtcSoAojhhKtJI&#10;2SOFyWZQep+Dvxr/ALI+F/2r4s62G1PTfDsHiHXdQ8iGGGxW7ll+zWnlxsT5pjQlRgllAJOTz0Px&#10;s+Fuk+JtHvk8M2+k6fq3iJbHSda1V59kq6RFMrTQxLtdSWjDxhcKD5mSw2iuA1r4Ba7rLeNNa1XW&#10;tFm1fxNqqrptrHcmO20fTwqW+VcRZknW2V1Tcu1C7BSNzOU61PpJAoy6o9W+Gfxb0DxtNpsWm21x&#10;C2o+HYvEJWYrut7SViIWcAnBdQWA7Ac1W8G/G7wX4gHniaSxsf8AhHm8Qi9u8JD9iFxJB5hPUZMZ&#10;bBHQivLPil+zHovjzR/Gmqa7pnhu98VanOtj4YurjUbg2+kaZGkcMWFULtlCCaXaFZfMYDO3JrQb&#10;wBp3ib9pSG+hv7jTfA3gnw3aeHp4pJ1iTV7iKfzo4Mk7nhQGPeeNzgKNw3Vca1K+sl94uSbtZHZ3&#10;HxzhurSD/hFvAPinxJfGKK4vrGxgjSTToZRuiabzXUK7x7ZBH9/awyBmjxl+0N8P/DHh3UNX1W4l&#10;WO3106FZQxlHl1K8XYHSFQeiM+1ycBSDntml8O/DXxK8EeKPFdvpI8EXeh654g1DXYrue+uI7yV5&#10;0DJDJGIyibXCoZAzfIoOzPA4j4f/ALO+veH7LwXcar4m0zX9bsNRk1TxJqVzeSRtJKglnt7W3VUw&#10;0BvZElk3bS5iVsZAUL21K/xK3qHJLsew3nxX8O23hTxh4heC9ez8GXrWF75UJd57lY4maKJRy5Dz&#10;LHxwWBA6Vnar8ZbX/hIpdM8M+DfEfimHTrsWmtX2kwxtb6ZIAC6MzuvmOmcMke4qeDzxXmWj/sr+&#10;EUvfBniLU9P0C48VWWsrq3irV3u7iWS8lG+TbDuYDHnGPlgMKv4Vs/C/wb8bvCnwf1L4eyax4Kud&#10;lvqgsNfbUbh7u7nuJpJIpp42iKowMrM+GkyQB6tS9tTv8S+9Aoytsdxa/FLSPFWlpp2j6Xrb3GqJ&#10;dKDBEoa0t0laD7W7E4SNnVth5LbGwDtbHkSyeIfAWu6ems+K21bw/fTvbeZqEaJNZsdzozzcbxwV&#10;5x2wBXefAL4TJ8HdW8SaZoF3p0nhHVNMtHtozO32u3vYYTDNkEENHIoRx842MGAXDZo1Sxs9S0+W&#10;xv7aK5tpl2yRSoGVh7g1+Y+IFeKrYdaNNSvt5bdj7ThXFewjVhVhenK11ZX2eqbV01e+jXZ6Fiiu&#10;Gi8IeIPDaRXHhXxBc3iWsYhTS9Vl3QPEM4VXA3KwPRjn0PGMLc+MfGUDJv8AhlqLKxCMY9RgchyO&#10;OAfu7sgtwAMMeuK/Ofq/N/DkmvVL8z6X+zPav/ZqsZrzkoP7pNfhdeZS1Tx/4l/tjxBFpPhnT7iw&#10;8PS7Lm6udU8k/wCrDk7dh6Anv2rsfBeqy674T0/WJrN7N723WY2753R55wcgVy+h+HbrU/Bfildc&#10;sW0e48SSzmXdKkjxxGMIhJUlchR0rP8AgZ4h1jVdWuNMXV7XWtF06xjWO/h097XbLuKCMBj842oT&#10;uHHSuipSpypScEk42vv276rf0PUxmDwtXCVJYeEU6XLzNOTv7qT1u4NuV7arbS56ZRRRXnny4UUU&#10;UAFFFFABRRRQAUUUUAFFFFABRRRQAUUUUAFFFFABRRRQBzfjnwlb61cRazZXN5p2v6fC66fqVjcG&#10;GaLIPy56FTyDkdGOMZr0/wDZ98W3vi74dxz6ukaazpdzJpuqpExZBcRYBIJ6hlKt/wACx2rlK5mG&#10;71X4e/EK+8eafayanpepwxQ6zp8TFZI1TAFxGBkOyrnK4yRwK+14Nz76jivYV52pS77Jm2Kw7zTB&#10;PCSf7yOtNvvfWF3spXbV9OZLuz6IorP8La7pHiTQ4NZ0LUIL+xuVzFPC+5W9R7EelaFftSkmrrY/&#10;NqlOdObhNWktGno0/MKKKKZAUUUUAFFFFABRRRQAUUUUAFFFFABRRRQAUUUUAFFFFABRRRQAUUUU&#10;AFFFFABRRRQAUUUUAFFFFABRRRQAUUUUAFFFFABRRRQAUUUUAFFFFABXK/FzwH4f8e+HfsWt6eLm&#10;W03y2MglkjaGUoVyGjZWwc8jOD3rqqjukaW1kjR9jOhVW/ukjrUVKcakHCaumdGExVbC141qE3Gc&#10;Xo07NfcfKv7NvgvQNC8JQ6pBZJ/bUivb6hOzl2SRHZXReygEYOOuBnNemVwnhR9X+HGlr4f8d6Rd&#10;WMaXcqQa6Iw1nelpGIZ3BJjdvmOG9M55Fd0pDKGU5BGQRX865vh8RQxc1Xi07u1+3Q/Vs8q1sRja&#10;mJnPnjNvlle6a6WfZdumzFqp9rm/tv7CLCfyfI803eR5e7djZ1zu79MVbrB8WeM/Dvh0xpqd/wDv&#10;JHKCG3iaeQEDJyiAsBjuRXnwjKTtFXZ52Ho1K0+SnByk+iu3+BvUVV0XULTVtJttTsJhNa3cSywy&#10;AY3KRkcHkH2PSrVS007MylGUJOMlZoK5T4n6F4i1x9J/sO702KOxu/tM8N+kjJOygeWPkIyASTg9&#10;wvpXV1w+s3eu+JvGV3pnhzV30y10GPFxcKisLm7YArEQQfkVeW6HLDGa2w/Mp8yaVu+3Y9DK1UVf&#10;2sGlyptuSul07Pq7LTfUs6f4j8S2Piiz0jxPolrDDflorfULG4aSN5QCdrKVBTIBIyT0xXX15zaw&#10;eNvFetaDLrWiW+l2+g3hk1ETXG4XsoRgrQoAQUGVYFiMEkD7uT6NTxEYxata/W2qLzSlTpygoqKl&#10;b3lF3V7u2t3urPR2/IKKKK5zygooooAKKKKABgCuCMg9Qa4ybw1rvh3UJLrwTc25s7ly0+j3rEQR&#10;sTkyQsOYznkryDk9OMdnRWlOpKF7bM6cPi6lC6jZxe6eqfy/JrVdGYvgzX/7ZtriG7txZ6lp83kX&#10;9r5gby3wCCp7owIKnjIPStquf8T+CPCniHUI7/V9Ft7i7iGEuOUkGOnzKQTjt6VhWVxceAPES2Os&#10;6zcXXh3Uhiyu72Qs1hMvWKSQ9VcH5STnKke9aezhUv7N69v8mdn1bD4q7wzana/I196i7u/VpNJ2&#10;0u3v3tFIrBlDKQQRkEd6Wuc8oKKKKACiiigAooooAKKKKACiiigAooooAKKKKACiiigAooooA5tZ&#10;9Z+HGo3PiXwqzTabdXMUus6KYPMV48qrzW+MFJFQE45U8/KTivfdH1Cx1bSrfU9NuorqzuoxLBPE&#10;25ZFIyCDXkxAIwRxWJ8EfiBF4Bls/h34p0fU7W3lvpks9cfD2kkk07vFCCOVGxlAJx82VwMZP6dw&#10;PxBK7wWJnp9m7/AzzXLamaYV1qUeavT3ta8oW3fWThZd21Lske+0UUV+pH56FFFFABRRRQAUUUUA&#10;FFFFABRRRQAUUUUAFFFFABRRRQAUUUUAFFFFABRRRQAUUUUAFFFFABRRRQAUUUUAFFFFABRRRQAU&#10;UUUAFFFFABRRRQAUUUUAQalZ2moWMtlf20VzbzKUlhmQMjg9QQeDXgnxi8G+LPhxpl1rXw88u80A&#10;b7i7069O8aSoJeSWLlWaIKD+73ZB6ZzivoKqniDTbTWtBvdH1CMyWmoW0ltcIDgtG6lWGe3BNebm&#10;mV4bMaDpV437Psz2skzmrluITa5qTa5ovVNd7d10as+mzaPmvSfC/iHxDa/2t4h8Z6rbS3HzW1vo&#10;k4t4IIiQV6qS7Y6ls9cdhWr4B8D6f4av77VJLh9R1bUZC9zfzxIshH90bQMDgZ9TzVL4WQ6foPib&#10;xX4F077T9n8O6n5duJZWkVYnQMoViOMHdkZ68967WvwLMI1sNiKmGk9nbRWP0jMsdiac50IytTkk&#10;0lFRvFpSjttdNNq713uzyzwPq+v+G9KvfB+m+ENUuLqy1C5TTTJEY7RLVpC0TNO3DAbhnGWwfY1t&#10;WmmfFTUbVV1LxPoujttDbtN00zSbv7p85iuPcDPFcl488aeJNZbVNW8B3091ZaLLDDCtisbJNKyl&#10;3eYsDmJVAHBBznOOtdL8E/iXpvi/T4NKurlh4hggLX0BgKLuVsEqR8pHI4BzWtanVUHWUFfr1a66&#10;p7HtY7C42GHljo0IXbvPTnlFtXvJSTUU79t3ZtmH8QPA3jPTfL8ReHvFviLU9Yae3S5jR4kRowSX&#10;KxHCY6YQ8cnOc10vwlvdIguLvRQNVi1y4LX9+uqW/lzTk7VaQFQEZASFG309q7DVL2207S7nULyQ&#10;RW1pC800hH3EUFmP4AGvPfCfiXQvEfx6kutMvFuNvhoJC8bAhlM4ZwwOCrDKYXB4yeO+MalSvRkp&#10;LRLdK3yfkcVPF4rMcBUhVh7sE3zRSW1rRdlZpdFpbc9Kooorzz5YKKKKACiiigAooooAKKKKACqu&#10;tLpz6XMurC2NnsPnfadvl7e+7dxirVcT8eIF/wCETs9Tmh+0W+k6pb3VzbuAY5Yg21/MB4KgOW/4&#10;CK0ow56kY3tc7MBQ9viqdLmtd2v59PxK3wZudPHiTxRpOg363Oh6fPbfYFjuzcRx74d8mxyTwXJ4&#10;ycEHp0rv6oeHbXRbfTxJoVtYw2s/zg2UaKj9s/Lwasaje2dham5vrqG2hXrJM4VfzP0NVWl7So2l&#10;29dv1LzCt9axbnCLu7LXVtpJNvzbV35snorC8NeMfDmvahLY6ZqSS3MQLeUysjOgx86BgNyc/eGR&#10;wfStq4ligt3nnkWOONSzuxwFA5JJrOUJRdpKzOarh61GfJUg4y7NWY+iue8O+OPDGuXV3Bp+qIxs&#10;o1lkeRGjRkYkB0ZgAy5GMjI6Vu2txBdW6z200c0T/dkjcMp5xwR705U5wdpKwVsNXoS5asHF+aa3&#10;1/IkoooqDEKKKKACiiigAooooAKKKKACiiigAoorkviZ4s1LQJba00TSE1S9e3uL6eGSfyglrAm+&#10;Vwx4yARge/Q1th8PVxFRUqSvJnRhcLVxVVUqS1fdpLRXd29EdbXOfFvSbrW/hzq2m2MHnXc1ufs6&#10;Bwh8wEFSGPQ5FVfD/wAR/CuoWWmm61aysb7UYIpRYyXSM6FwMKSOO/sfUA8V1tFqlCopNWa/Q29n&#10;isuxMKk4OMou6vs7P8V6M2PD/wAcPhrNo8pvPES6dcadEwvba+geOWEo4jYYwQx3Y4Uk8iu/0LVN&#10;P1rR7fVdKvIbyyu4xJBPC25XU9wa8Z1zRdJ1k2p1SwgujZzrPbmVc+XIvRh/nFY3wt1LX/Bnxq0/&#10;whpN/wD2h4e1q6uLq50u3sQ0ml70yrtJn5Yy4Y84PBwD2/Wsh41+vYmOGr07N7Na6/5Hj4rhzAYn&#10;D1KmClKNSKcnGbTi4pNtJqK17c1k9r3s39FUUUV+gHwYUUUUAFFFFABRRRQAUUUUAFFFFABRRRQA&#10;UUUUAFFFFABRRRQAUUUUAFFFFABRRRQAUUUUAFFFFABRRRQAUUUUAFFFFABRRRQAUUUUAFFFFABX&#10;HfFvx/Y+C7O2tYoV1DXdUYx6XpiyBWnYDl2P8Ma9S34DJrb8beJdG8JeG59d1+8FrY25UPJsLEsx&#10;AVQoySSSAAK8R8P3cvi/xlqnxBvUwl072OjRvC0bQ2UUjBWZXAZXkbLHI6Y7cV83xLnscqwblBr2&#10;j0S/U+kyHKI4jmxeJg/Yw9UpS6Rv+Mra8q3TaZY8I6XeWt5q2taqYRqev3pvbyK3z5MLbVUImeSA&#10;qjJPU5OB0raoor8JxFepiKsqtR3lJ3Z9PWrSqz55eXySVkvRLQ8K+Hnw3g8XSXHiaN4dH8M+ILeW&#10;NtHsdwcgOQrFjwrB0DfLx8oXBUkHrfC+hfETSdHh03T7fwvYiz3QxXEkLSPNED8jMIwgBwMH1JzW&#10;h8F/9AXXPDFt8+m6DqJt7CQ8sUZRIyluh2s7D19ea7iuzFYup7Rxeq6X7dPnbe59PnGeYr6zOlK0&#10;qejipK9lb3b95crSk5XeivsjgofB/ivXVjs/HfiC2vNNjiZJLbS1ltftpIwfPKsMr3wuBn24rZ1v&#10;wD4R1WwitbvRYf3ECwQzRM0c8aL0AlUh/wAzz3zXSUVyPE1W007W7afkeJPNsZKUZQnyW2UfdS80&#10;lZX8zlfhbf3As7zwzqVwZtS8PTC2mkYkmaJl3QyknqWQgHn7yn2rqqwPF3hW31q+t9Rt9QvNK1K3&#10;G1b2yYLI0ec+WwIIZc84I47Vh/C6+1K18beJPCutavdahPZyRXNnJdFNzW7r22gdGDduOPWrlCNV&#10;SqReu7X+RvWw9PFwqYqlJKSSlKNn1aTa6Wu726J26Xfd0UUVynjhRRRQAUUUUAFFFFABTLiKKeFo&#10;Zo1kjkG10cZDD0Ip9FAJtO6OGbwdr2gahNL4C1WxsLG6O+XTL+B5beKTJJeLawKZzyo+X26YfeeG&#10;/EfiXxDp0/it9JGj6dN9pXTbdGkaWcKVRnkbHyruJwB1657dtRXR9Zqb9e9tf689z1P7XxN+Z2c7&#10;W5rLm1Vt+9ur1XRnNfEDw1PqtvbahocsFjrmmNusbp48qF/iiYDqjDgj8RzzWPfaJ4s8ZeTpni60&#10;s9N0aNxLdQWF68j35HSJjtXbHnk9zx0613tFKGInFJdVs+q9CaGaV6NOMUk3G/LJ/FG/Z/ir3s7t&#10;Weph614N8Lau1sdR0KyuPscYjgDR4CoM4TA4Kc/dORnnFYf7OIC/BzSlUAKst0AB2H2qWu4rgNLv&#10;rr4fLeabf6JfT6H9uluLK90+HzUt4pWL+W8YJddrsQCAc5zxVwlOpSdO93dNfjt950YerXxeBqYT&#10;mcpc0ZRTfZTTUb9byWi1Z39FZPhTxLoviO1abSbwSmM4lhdSksR9HRsMv4irE2t6NFJIkur2KNEc&#10;SK1ygKH0PPFYOnNOzWp5csNXhN05Qakt1Z3L1FZkfiPQJNQhsY9asXuLhSYY1uFJkwQOMHnkjir9&#10;3cQWtu89zMkUUalmd2wAByeaTjJbomVGpFpSi03toSUVieEfB2r/ABWtYfEUmu6h4f8ADau50uOy&#10;+S6vmXKrcux4WPdyqEHcACeDiobgeJvB/j6x8IeI73T9Xj1OGeTTry03LcpHFt+a7jI2ruDABkOC&#10;ynjnj38RwxmNDArGzj7u++qXc3+r0nUlQhVTrQTcoa3Vrtq9rNxSvJJ6bau6XQ0UVy2qfEHw7aah&#10;cafA95qF5bSCJ7ews5J2LkfdBUYyOM88ZGcZrw6VGrWly04tvy1M8Pha+IbVGDk12W3qbfiTWtL0&#10;DSZNT1i9jtLWMgNI+epOAABySfQc1zvgn4i6L4i1efTfLn0+fcz2S3iGP7fACQJotwGVOCfWtzwD&#10;4U8W+KPifo3iHxN4PbSNB0mKaaGG/vEkluJm2+UzQLkIyEE/MTjsa9Y+IHgrwv430uPT/FGjW+ow&#10;wsXiEoO6JiMZVhyDX32V8C1cTgnUrycKj2TX5+plisyyvASjh66c5SV3KEotQ1dkktJPS795WTto&#10;0ecrJGW2h1LegNOrUk+AHw0FqVtdLu7O6CgR38F9KtxFjP3X3d88joa4nxJ4M8S/CmaTUrG+v/Ev&#10;hOe5Jnt5IzLfaWH2gMH3Fp03fwhQQOeSOeLMOBcwwtF1YSU7bpbjwuIyzGz9lhqz9p0U48vN5JqU&#10;lfsna+29k9+SWJG2vIikjIBYCuf0Ga1vv2j/AAi9jfQ3Bk02+WWIKJY2gKpuOQeCSFHORjNZPgDQ&#10;fB3xN/aAuDqWiprekReG97yXMMgSG5W4VVVScYO1pMqO6nPIr3rwh4E8G+FriS48PeGdN0+aVizT&#10;Q24EmSACA3UA4HAOK9ThXhWq50cxdS1n8NtSszxuFyhSoz53WnTenKklzxa1bk3pe/wr8TiPj58H&#10;bHxR4ZSbwrFb6Tq2m3balDDBbRrDqFwF+VZgRg5IGGOcZPBzXntn8R45Jo9Ek8PapH4radbY6BLG&#10;IZ2lKbsqXIXy8A/PnHT1GfpqsPTfCPh+w8Y3vim109V1XUF2z3BYkkYUHAJwMhEzjrtFfXZ3wvhc&#10;0q06kvda3t1R4mWcTxp4R4fHwdVQu6etmm2rqT3cHv3XRq54qy/FjWd9noXgD+ybqMqs0+t3KiGM&#10;nJynlk+aAAM7TwWx2Nd18C/Aeu6NrF94u8aSWbeIL63WzjisHbyLW2UhinQb2L5bc2SBgDHOfTKK&#10;2yvhbLcuqqrSi3JX1bvucuO4mrYjDyw9KjCnGW/Ldya0bXNJt2bW3bTvcooor6I+ZCiiigAooooA&#10;KKKKACiiigAooooAKKKKACiiigAooooAKKKKACiiigAooooAKKKKACiiigAooooAKKKKACiiigAo&#10;oooAKKKKACs3xhr+k+F/DV5r+uXiWmn2MfmTSv2HQADuSSAAOSSAK0q8b/aSvJL34g+D/CV/FImj&#10;3bz3+QcreXMChkhcY4VQWk5OCQoxwK8/NMcsDgqmJavyq56uS5fHH46FGbtHWUrb8sU5St52Tt97&#10;0uT6b8e9MF3BP4h8Ka1oOi3kipbaveeWYvmPymZVO6FSO7cDvW54u+MngvTLVE0HUbfxXqcz7IdO&#10;0K5juZM/3pCrERIDgFnwBn61zV1BBc27wXMMc0Ugw8cihlYehB4NV9M0nStNd307TLO0aQYc29us&#10;ZYe+0DNfmFPxCxqoyjOmnPo+3yPrZZZks5Kp7GUbfZUvdfa7d5Lzs9enKU/EWta/8RPEGly614bn&#10;0HR9FdrlbSa8jlku7vgRu3l9ERS+Bnlm5HArYoor47M8zxOZYh18Q7y/A6JzhyRp04KEI7JXstbv&#10;dttt9W/LZIK4v4ueM4tE8O31jod9BceJmQJZ6dAVmud7chvJGWOFy3THTtR8eL3VNO8CreaXfzWb&#10;LqFsk8kDhZTE8gQhGIIByynJB4BrV8KeENJ0S4lvgr32pXDBp9RvCJLiQhQv3sfKMDoMCsaUYQiq&#10;s9ddF6W38j1MHRw+HpQxuI95Xdorq48rfM39mz6asq/BeyWx+GumR/Y721nljMt0l/HsuGmZiXaQ&#10;EA5LZIzzjFdTRRWFSbnNy7nnYqu8RXnWe8m397CiiioMAriPjN4bvL/TYfEPhq0Y+JtKljaylhkW&#10;NpE3r5kbFvlZSu7hu/1Oe3orSlUlTmpL+vI6sHi6mErxrU910ezXVPumtGuqOFj+JaKyw3Xgvxct&#10;0I1eSGHSWlKAllydp4BZHAz1C5HFSt8QZjCLtPBHilbGNsXU09h5TwjswiJ3uOedo4GT2rtaK09p&#10;R/k/E6nisBe6w3/k7/r0380zl9Q8eaIug2Op6S7av/alyttZQ2pAeWQ5yPmxtwFYndjpWbffEl4L&#10;ea6HgrxMlrZxtLeT3dmLZYUUEkr5jDf06LzW7pPgzwxpniKbXbHRraHUp2dnuVX5st97HYZrnPjX&#10;qf8AacMXw90to31TXiqThoPMFraknfMegBAU7cnkjjnFbUo0J1FGMW11b6Lrt2X9dDuwdPLq+JjR&#10;pUnKO7lJ25V1b5ekV10u910O40i9h1LSbXUbfd5N3Ak0e4YO1lDDI9cGrFVdEsY9M0Wz02F2eOzt&#10;0gRn+8QihQTjvxVquKVru2x4FTk55cnw309AooopEBRRRQAUUUUAFFFFABXLeNPFlxZXV1oXh/Q9&#10;Y1jXPsZlijsNOkuY4GbKxGYr91Sw/IGuprj7mLxr4J1rxN4z8L+IbQ294i3txpE+leb9oMEG0RiU&#10;OGG7aeg7969LKqeCqYpLGycYeSvr0PQy6nSnUlz25kvdUm0pSulZtKTWl30Wlm0dX4U/Z88P3ytr&#10;PxJkl17X7uNRcGC5ktba3wSQkaxFCQM4yxOcZrsLX4O/Cy3so7VfAGgSJGoXdNYpLI2O7SOCzH1L&#10;Ek966HwLr9r4n8Iadr1m0Oy/tY5mSKYSiJmUMYyw6lScHgdOgrWr+gMNl+Co04qlTVrdlsfE4/iD&#10;O51pQrYicXF25VJxjG2llFOyS8jynx38CPBl14U1e38IaDpWjatfy29xDcGFmhilhkDrtjziMEBl&#10;OwDIduuar+Cfgppt+0+u/E60tdZ1q8CKLZJZDZ2UajhI1yNxJyWJHOcADnPr1FTLKsFKvGu6a5kr&#10;LTTXXbYI8U5xHDuj7eWrvzXfOtErKW6Xux0v07Xu2GOOGFIYY1jjjUKiKMBQOAAOwryf4r/DzxXL&#10;8R/+Ey8ET6fLNqVtHZ6pZ6k5VAqZ8uaNgCQRkgpwDnPXp61RWmOwGHx1B0K8bxZ5+W5nXy+s6tKz&#10;ummmrpp9H80n6pM+eNK8M/FHxZ4wGlTzX3g230uCRdRuksYriC6mLDyjbvID5ilMk4xtJweeK9f+&#10;Engq08CeD4dDgumvZElkllunhWNpHdixwq8KOeg9K6iiuPK8iwWWJ+wjrrr1te9vkd+acRYnH0lQ&#10;5Ywp6Plilq1fVy+J7uybdlp5hRRRXsHgBRRRQAyKKKLPlxImeu1QM85/qafRRQDbe4UUUUAFFFFA&#10;BRRRQAUUUUAFFFFABRRRQAUUUUAFFFFABRRRQAUUUUAFFFFABRRRQAUUUUAFFFFABRRRQAUUUUAF&#10;FFFABRRRQAUUUUAFFFFABRRRQAV5h+0n4b1a9j0Hxhols19deFLieaSwUgNcQSxbJdhP8agAgd+a&#10;9Privjt4quPDXgswaVbpda3rLmx0u2aTaGkZWLSMRyERAzEj0AyCRXBmlPD1MFVjiXanZ39D2Mhq&#10;YinmVJ4dJybas9mmmpXfRcrd3pZa3OG0DU7PWdFtdVsHZ7a7iEkTMpU4PqD0NXKy/Bekf2D4UsNH&#10;85pms4FjeVzkyNjlieM5Oa1K/nCpyqb5duh9piFTVaapO8bu3pfQKKKKkxON+P32YfCnU5Lkt+6M&#10;UkQHRpVlUopPZSwUEngAnpXT6Hexaho1rfQyQyJcQq4aGQOhyM/Kw4I9xVmaNJoXilUMkilWU9CD&#10;1FeQ/GrwNZaL4fh1Hw602mwG8hivWS8mEdnAzBTJHGGCgjjJ9M110FCrGNGTs76P1t/ke5l0MPjq&#10;dPA1JuEuZtO117ySta6t8PnfY9gopE+6MHPHWlrkPDCiiigAooooAKKKKACvPfEjLo3x80bUQguD&#10;rli2ntEjDzIShMgfHdcFsn24rrfGujHxB4XvNJW+ubFrmMqlxbSFHjbscjtnqK5D4D6bpltb3iXO&#10;myQ+JdLkFnqclzctcSH5QysjsSRG4O4L2yevU9dDljTlO9+lvXr9/wDWp7mWqlSwtbEuV3ZxcUuk&#10;lZSbvspW2T1sna56JRRRXIeGFFFFABRRRQAUUUUAFFFFABXI+I/FOpz+NrHwb4Ls7TVtauWf7VHO&#10;8ixWaBCwaSRVYLngYPPzL6iuo1C5isrCe8uCVit4mlkIGcKoyePoKk/ZFhM8XinxFaWt/baRr2op&#10;eaeLiFkjnUp88ybjnLPuyNoHC4LA5r6XhbJ6eZ472dVPkSu7fkzqjUp4XB1sbVhzKCSinpFyk7K/&#10;V2V5WVr2eqO0+Bfg6bwP8O7fRryeOa+kmlu714eI/Olcu4QHkKCcD6V2FFFfu9KlClTjTgtErI/N&#10;8ZiquLxE8RWd5Tbb9WFFFFaHOFFFFABRRRQAUUUUAFFFFABRRRQAUUUUAFFFFABRRRQAUUUUAFFF&#10;FABRRRQAUUUUAFFFFABRRRQAUUUUAFFFFABRRRQAUUUUAFFFFABRRRQAUUUUAFFFFABRRRQAUUUU&#10;AFFFFABRRTZpEiiaWV1REUszMcBQOpJ7CgNx1fN7ap4j+InjjTfE2oz6ZBYeG9S1CGCzgjYzRkqY&#10;DG8mdrkFQ25eOcD1rQ8Xa7qnxT165jiurzTfBunzGOzazuGil1iQcGcupBWIH7oH3upPYaeh6Xp2&#10;jaZHp2lWcNpaw52QxLhVycmvyrjDiiFZSwOFk7bSeln5H6JlWXrKKUpVLPETVrWvyRkpKSvf4mnZ&#10;pL3dr3ui3RRRX5oUFFFFABWD8Tdbs/DvgXUdW1CwF/awRYltjtxKrEKVO7gjnpzW9XJ/GbRdT13w&#10;nDbaTZQXlxb6hb3Jt55AiyrG4YqWIIGQMdK1oKLqxUtrnblsaU8bSjWdocyvrbS+uulvXoHwZ0XU&#10;NC8Fi01BGgaW7mngtGmMv2KJ3JSHfk52j0PeusrkfCnjpb/VrTRdb0HUdB1S8jZreC7QMkxRdzhH&#10;Xg4564OBnFddTxCqe0bmtXqXmkcT9alUxEbSnrpqnd9Hd3XS9363CiiisTzwooooAKKKKACuJ8ZD&#10;/hF/G1l4rgj8qw1Bhaa7IB8ijGIp39NpwpY9FPJwBXbVFfRpNZTQyRrIkkbKyMMhgRggjvWlKfJL&#10;XZ6M6sHiPYVLtXi0013T/Vbrs0mSKwZQykMrDII70tcn8DbiK4+FOiiO4lma3thDMZvvpIpwyMOx&#10;U8Y9hXWUqkOSbj2ZOLw7w+IqUW/hbX3OwUUUVBzhRRRQAUUUUAFFFFAHOfFxpV+Gus+Tdras1ow8&#10;1nCYB6gE9yMge5r2n4Zz6dc/DrQbjR7RrTT5dMt2tLd4xG0UZjXapUcKQMDFeB/E2aXXNRtPCmg6&#10;ddaprlvd2t+lvFETAoWXcBNL92IMI25bnuAa+loS7Qo0ibHKgsoOdp7jPev1vw9w04YarVkrKTVt&#10;PyZw8Tfusuw9KXxSlKW+trRSdt2n0e2jt1HUUUV+inw4UUUUAFFFFABRRRQAUUUUAFFFFABRRRQA&#10;UUUUAFFFFABRRRQAUUUUAFFFFABRRRQAUUUUAFFFFABRRRQAUUUUAFFFFABRRRQAUUUUAFFFFABR&#10;RRQAUUUUAFFFFABRRRQAUUUy5mit7eS4uJUihiQvJJIwVUUDJJJ4AA70Ak27IfRXOv4/8CKpY+NP&#10;D+FGT/xNIf8A4quZvvjv8Mo43On69JrEkbYeDSrOW5kUdNxCr0z39xXPUxeHpq85pLzaPToZLmdd&#10;2pYecvSL/wAj0ivM/j98Qo9Chk8F6Vo99q/iDWdOcwQwx4hgjc+V5s0h4Rck+vTtkVJpnx3+Gdzd&#10;C0vNdk0i6eQIlvqtrJau+TgEBhjbnvnFeeeFdds/G3xG8SeOtLN1/Zt+lraWX2iFk3JEhJdd3Ys5&#10;4HdetfP8RZ9TweXOthpxlJ6LW59BkvD2JoV54jMMPJQppNKScVKTaUVftu9HqotXRp+BdKl0LwZp&#10;ejTzLNJYWccDyL0YqoBI/KtaiivwmUnKTk92evVqyq1JVJ7ttv5hRRRUmYUUUUAFFFFAGP4y8M6d&#10;4ls4Yr1riCa1k8y1vLSYw3Fs3QlJByMjII7g/SsH4falqekeILjwT4juJri4jVp9Jv55AzX9vnkM&#10;f76ZAPcjn3PbV558U7keGPiBoXi2EwPJfj+xZ45wdoQlpVdGB+VgQQc5yD27+hgKNTGVY4SGrm7R&#10;/wAT216efT8z1sHiPaUKmGq6xUZSj3Uopy07Xs7rZ372a7ua/sYb2Kzlu4UuJiRHE0gDPgZOB36i&#10;rFebXMjT30l3Jt86VgzuBgkjp+Xarel6vqFldzTi5kn85FXy55GZE29Cq54PPOOtfr2O8E8yp4WE&#10;8LiIzqW96LvFX/uvW69Uv0PzOhxrhpVWqtNqPR7/AHr/ACud9RXKxeLZxCglso3kx87LIVB9wMHH&#10;0zUF14w1MO/2bSLR1wuwyXrKSc/NnEZxxyOuTxx1r5KXhZxdG/8Asn/k9P8A+SPWXFGUP/l7+Ev8&#10;jsaK5mHxjE8Lu+l3UbLMEVC6EsnGXyDjA9OvFVpvGF/9hd4dJtzcZPlxyXZVSN3G5ghwduCcA4PG&#10;T1riw/h3xViJSjDBSTX81or5OTSfyubVOIcrppN1lr2u/wAtjr6x7jxDaQawbKRSEU7WnDDareh9&#10;APX1rJg8YX5mcTaVbrH5wCMl2zMY+MsQUGG68ZI9xWByWkdxHvlkeSTy1KqXZizEAkkAknjJr7bh&#10;HwnxmIxFaOeUXTp8nutSjfmb0ejeyTun3R42bcV0adODwM1KV9dHt87b+Rp/BC4t30bWbq0mT+yp&#10;tZuZbGR3G50LZdiehXeWwR2IrpPGeu2+geD77Xm2Sx2lu0qjzFUSHHADEgcnH9MnivJ7nwR4emkc&#10;m3uI0kJLQxXUiR8nLDYGxg8ZGMHFNm8FadPBFY3F9qU2lW7bodLe6Jtoz7L17ngnHNVX8GM4dfmV&#10;aDi357d9j6epxtwzicS8RUlVS3cXBa2+ymp6yfdqK3emx3Xhv4o+Gry0xrlwvh6+VQ0lpqT+XgHl&#10;SrnCtkdgcjoQK6DTvFHhu/sZLyy17Tbi3iJDyxXSMq4GTkg+lcJdW1tcxiO5t4plU5CyIGAP41nX&#10;3hnw9eMrXOi2UhQ5U+SBj8q9jG+B8XOTwuLtHopR/VP9DwaXHWVVEnWw84PryyUl8lJJ/fJtd2dL&#10;4g+J2nOzWHg6NNe1EEbipZLWFTj52mxtYc9EJPX0rV8B+NbLXI2sr/ytP1i34ubGSQZ7fOhP3kOR&#10;gj1wea5mGOOGJYokVEQYVVGAB6AVT1nR9M1WMLf2cUxX7rkYdPQqw5H4V2YjwTwX9nqnQxD9ve/M&#10;17r8rLb1uzKnx7g5V/Z1MK40e6lzVE+7vyxa/u2i1p7z1v61UGpXlpp9jLe31zFbW0K7pZpnCog9&#10;STwK8g0vxdrfw6024tLvTJta0OIyTW1ylx+/tQfm8uQufmG4nBznHrwB678O/hSPF2h6P4r8deIL&#10;zUft8MF+2h2pEelgFQ8ashBd9pKsSXwSOmOv5K+Ac4pZhPB14cvL9p7NX3j3PtefL44WOOlXToSe&#10;jjrJ6X5eVX5ZJbqTSTtq1qcxefEXS4rVWh0jXpp7skaVCNKmA1ToA0L7dpQkjkkfTpkHj+00jVk0&#10;Hx1ZTeF9aILfZrsFopFAzvSZQUZT065zx14r6QjRI41jjRURRhVUYAHoBWf4h8P6Fr0LRa1o9jqC&#10;tGYz9pt1kIU9QCRkfhX08/DzB+yajVfN0Z5dPifLXLlqYWSjrqp3l5WvFRt3TTbe0orQ88/ZBtS3&#10;wun1+e1kjute1W6vJJ5Y2RrmPzCsL4OML5apjgevUmvVabBFHDCkMKLHHGoVEUYCgDAAFOr7vCYe&#10;OGw8KMdopL7j5fNcc8fjquKtbnbaW9l0XyWgUUUV0HnhRRRQAUUUUAFFFFABRRRQAUUUUAFFFFAB&#10;RRRQAUUUUAFFFFABRRRQAUUUUAFFFFABRRRQAUUUUAFFFFABRRRQAUUUUAFFFFABRRRQAUUUUAFF&#10;FFABRRRQAUUUUAFFFBIAyaAGXM0VvbvPPKkUUalnd2wqgdSSegrwXxb4x1j4qm8sPD1+dN8FrO1p&#10;NcrG6XWrhceZ5bHGyEnK5HLAN06VD441/Ufi3q1xpkTyWfgWxnZC1vNtk1yVHx8xx/x7jDcA/Nwc&#10;9MbenWdrYWMdnZW8dvbwrtjijXaqj0Ar8w4r4uacsHgZa7Sl+iP0HLMpp5VFVa6viXay0ap+vefl&#10;9j/F8OPH4I8FoVKeEdCBXGD/AGbDkfjtrcSNE+4ir9BinUV+YSnKXxO511cRWq29pNv1bZT1zStO&#10;1nS59O1SzhurW5QpLFIuQw/mD3BHIPIp+j6fZaVpcGnadbJb2tsgSKJB8qKO1WaKOaVuW+hPtans&#10;/Z8z5b3tfS/e3cKKKKkzCiiigAooooAKKK5zxZ498IeGrz7JrWvWtrc7d3kElnAwDyFzjIIxnrmq&#10;hTnN2irs2oYetiJ+zowcpdkm3+B0TMFUsxAA6k9q8h8SaufG/ja3uLVZDoGhs/lNKm37TeAspdO5&#10;RV4BOOSeD2bqGtaj48vVmvbHUNL0OKJDFZSyBGunJ3bpAp5UAABSe5yKv2FrbWVpHa2kKQwxjCRo&#10;MBRX794b+G1enWpZvmStbWMHvdbOV1818j5fiTiOhltKrgcO+bESXK5JpxgpL3kmnrOzs+kbvd7T&#10;UUUV/QR+RhRRRQAUUUUAFFFFABRRRQAUUUUAFFFVtS1Gw06LzL+8gtlIJBlkC5x1xnrUznGEXKTs&#10;l3NKVKpWmoU4uUnskrv7hPCekjx98TtH0GHTbzU9DsdQb/hIWjiYWyBY2ZI5JOATv2/KCehzX1wA&#10;AMAYA6CvH/2K7S6h+Ger381vJHb6t4iur2xkdSvnwMsYWRQedpKtg98Z6V7BX5JiMVPGYieJm9ZP&#10;S21lorb+vm231P0rNKdPCKnl1JNQoq2r1c5azb0Wt/d2ulGKbbVwooorI8kKKKKACiiigAooooAK&#10;KKKACiiigAooooAKKKKACiiigAooooAKKKKACiiigAooooAKKKKACiiigAooooAKKKKACiiigAoo&#10;ooAKKKKACiiigAooooAKKKKACiiigAooooAKKKKACuc+LXiDS/DPw91PVNXtlvLfyDCtmy7vtjyf&#10;IsOCDneSF5BGCc8U34oeO/DvgHQ49S1+7Mf2iTybS3jXdLdS4yEQep9Tx715B4gbV/iT4otdd8R2&#10;t5pWjaaytp2gTSRtvmGczz7QQTkjauTjaD3xXgZ9n2GyvDycpe+1ouv/AAx9JkeSTxE4YrEpxoJ7&#10;7OVvsw6tvZtaR3b6D/hbol14b+Huk6JezLLcWduElZem7JJA+mcfhW/RRX4BObnJye7PqMRWnXrT&#10;rT+KTbfq3cKKKKkxCiiigAooooAKKKKACiiigAryPXoTZfG/XorhVzqtla3dsR02IpiYHP8AFuXO&#10;BnjFegeL/GPhjws0K6/rNvYtOCY0kJLMB3wATj3rzjxh4i07xp4k0G60Ww1BG0+eSR7ue0MSvbsh&#10;XCseoLBePYGv0Dw2ljMPxHh69Gi5Rb5XZOyUtG7+RWOwM55PivbJwpTpu0norxamkm7XvKCWnc16&#10;KKK/sI/n8KKKKACiiigAooooAKKKKACiiigAooqHUbu2sLGW8vJlhghXdJI3RR61MpRjFyk7JF06&#10;c6k1CCvJ6JLVtvojN8davdaH4auNStLH7W8I5UvtCA/xnuQDjIHNe5fBf4Q+D9M8L6brOsaVY65r&#10;l1bpPPqN7C03zMfMHlpN/qwuQBwGGO3SvNPhD4Cvvibr6apq8N9Y+EdPmhmhjltwo1t1YOOHG7yP&#10;u8gYYHjHWvp+vzHPMfDMMZeD5qUVZXtZy6yXlsk35203/SsPTqZLlscKvcxM25VHFtSUbLkhJ917&#10;zlFaK6UryVogAAwBgUUUV5p5QUUUUAFFFFABRRRQAUUUUAFFFFABRRRQAUUUUAFFFFABRRRQAUUU&#10;UAFFFFABRRRQAUUUUAFFFFABRRRQAUUUUAFFFFABRRRQAUUUUAFFFFABRRRQAUUUUAFFFFABRRRQ&#10;AUUUUAFVNe1Ky0bRLzV9SnEFnYW73FzKQSI40UszYHPABq3XnX7VWh3eu/BPVktbqSNdPUahc2qF&#10;wNQhhBd7ZthBw4HbuBWOIqSp0ZTirtJux3ZXhqWKx1GhWlyxlJJvsmzgb3Uj8Q/ilH43h87/AIR3&#10;TrE2uiR3EbxtPIxBkuhGx+XIygyASBnAwM9DVPw9Pa3Og2NxZRCK2lto3hjAxsQqCFwPQYFXK/nX&#10;NMwrY/FzxFbd/h5H6BiJK8aUI8sILliuyXfu27tvq29gooorzznCiiigAooooAKKK4+2+KXgGe/m&#10;tU8S2YMMbO0rkpG2DghXOAx9hnOeM1pTpVKl+SLdux0UMJiMQm6NNytvZN2+47CioNPvbS/sYb2y&#10;uI57e4QPFLG2VdT0INVbXX9CutSk0621rTpryIkSW8d2jSIQcEFQcjB4NTyy102M1RqO9ovTfTb1&#10;NGqniDUYdI0G91a5V2hsLaS4kWMAsVRSxAzgZwKt1yPxyk1iP4bX/wDY4j+Zdt6zxCQpakETMqHh&#10;mC54PbNaYen7WtGnfdpa6L7zXB0Y1sTTpyejaRwXg6O81O6uvF2sIn2/WcPGoIbyLbrHGCB6YJ9T&#10;W/WZ4MS2j8J6elndvd262yCOZzlnGO/p6Y7YxWnX9zZHgKGAy2hhqEbRjFefTXXr6n4pxJj62Ozf&#10;EVqr15mkrNWjHSKs9VZJKz1XXUKKKK9Y8MKKKKACiiigAooooAKKKKACiiigBs0ixQtI5wqKWY+g&#10;FWvgbodt8SviZaXc+kpeeGdBgNzc/wBoWjKlxPIGWJVSRRvAAdicFenfGec+I2D4NvUMxiMgREbP&#10;BdnUKp9VLEAjuCa+v9Dtns9Fs7SRIVeC3SNlgTbGCFAIUdl44HpXw/FWOquosDG3I0pS7vV2Xkrx&#10;10d9tD7nhulRweBeZ2brOU6cHeyj7seaW3vStO0dVyvXXS1lVVVCqoVVGAAOAKWiivlRBRRRQAUU&#10;UUAFFFFABRRRQAUUUUAFFFFABRRRQAUUUUAFFFFABRRRQAUUUUAFFFFABRRRQAUUUUAFFFFABRRR&#10;QAUUUUAFFFFABRRRQAUUUUAFFFFABRRRQAUUUUAFFFFABRRRQAUUUUAFNmRJYmjkXcrqVYeoNOoo&#10;DY+ePFPh6/8Ag7qETtdve+BbyXy45HVVbQXJ+VXOfmhbJAPVSBnqM6nh3X9E163M+jaraX0ankwS&#10;hsfXFe33UEFzC0NzDHNG33kkQMp+oNeK/tQeENG8NaKnxR8P6dDp+p6NdQtqLWgEX260ZljeN1Aw&#10;5wV2k9MV+ccRcF0qntMXhHyu1+Xp5n6Dlec0s2q08Nik1Xn7qmrWlJ/DzLTVvRyT7Nxbuy5RRRX5&#10;MahRRRQAVyXxF8fab4WuF01bW51DWLiHzbSwgib96C23JfG1QCDkn06Vf+JniWHwl4JvtbkVZJIU&#10;C28RcL5srHCqM+5yfYE15r4X0a9hvpNd17UJdQ1y9hVLmdyuyMDnZGABtXpx7CvvOBOCq3EuMfM+&#10;WhC3M+vkl6meOzDCZTgnjcWua91CG3PJWvdraMU1zPRu6S1d0/xJP8QPEmk3Vre69YaXFeQtE1pZ&#10;2vmKqMNrAuxBbIz2GCTVqDRtMTRbfS5LG3mtbZVCRyQqyggYzgjGeT+Zq/RX9SZLwpk+SwlHBUVH&#10;mST3d7d7n5RmvFea5lGEK01GMG5RUIqNm0lvFJuyWjk299dXflF+HnhxriSSeKeZZHP7lp2EYTIK&#10;x7QfuqRkDsSau3XgrwrPax27aHaKsQwjIm1hx13Dk9O9b1Fd1PI8rpxlGGHgk9/dWv4EVeLOIKso&#10;ynjat47e/LT0szJsX+IFvp8em/8ACaRfZY08tZBpy/aNg6fOWI3YxyRVSfwdpmoYl8RS3WuXW5m+&#10;0X0zMRk9FUEKo6cAdq6Gr8miaykbSPpN8qIpZmNu4CgDJJ44GK8fBcG8N5dUdSlhYKT76/dzNndi&#10;ONuIsStMQ4edOMab+bgov8TMtYILW3S3toY4YoxhI41Cqo9gKkq/HomsvGrppN8ysAysLd8EHoRx&#10;S/2Drh6aPf8A/gM/+FfTKtQiuVSSt5o+WlGrOTlJNt9TPooorYyCiiigAooooAKKKKACiiigAqO8&#10;nitbSW5nfZFCheRj2UDJP5CpKw/Hkd3d6fb6Rbm3ji1a5SxnubhWZLcSnYHIXtuK89utceYYpYTC&#10;VK7V+VNnpZPl/wDaGYUcJe3PJK/l1+dtl1eh3nwL+HmreNdc07xl4p0xbTwxbol3pWnXO15NRdlO&#10;yaVQSFRchlUnk4J46/R1ZngrSf7A8G6ToXn/AGj+y7CC084rjzPLjVN2O2dua06/KpVK1abq1pXn&#10;Ld/p5JdEfbZhiKdSapYeKjRhdQSva193fVylvJvV+SSSKKKKR54UUUUAFFFFABRRRQAUUUUAFFFF&#10;ABRRRQAUUUUAFFFFABRRRQAUUUUAFFFFABRRRQAUUUUAFFFFABRRRQAUUUUAFFFFABRRRQAUUUUA&#10;FFFFABRRRQAUUUUAFFFFABRRRQAUUUUAFFFFABRRRQAVyHx38JzeNfhXq2gWk7Q3UsQltTuwrSxk&#10;Oiv2KllAOfXPauvoqKlONSDhLZ6HRg8VVwmIp4ik7Sg1Jeqd0eCeAfEVt4q8L2+s20MluZcrNby/&#10;fgkU4ZG9wR/9YdK2a4ez1a5034peMfB/hvwzqOqXaa5JPb21sp8uNZUSR5JZn+VAXZ8ZPJGAOgrf&#10;tNG+M+oAmLwhoemxySlEa91UvJEucb2RFIb1wG5HpX4NU4YzGeJqQw9JyjGTSfTRn6jjMHThU5+a&#10;NOEkpRU5xT5ZK60bu9Ha9uhb8Saxp+gaFc6xqtwLeztE3yyEE4GcDAHJJJAAHUmuKuvjR4LSaP7M&#10;dRvLUn9/ewWbeRbDIG52bGRk/wAIOMHOKzvi14e8d6b4u0m3+Ib2s+itLiwm0xWS0nugC48/c25W&#10;AU7VOQcH3p1vaWsFoLWG3ijgHSJUAX8q/Q+FPCeWaYaVfG1uRptcq1adla/5+aPns54gy3JXSpzp&#10;OvKaUuaM+WHK21ZPlbclbXZJ6NOzTzfGGt6v491K1jsLW3tfDthqEF3Fc3KSC4umj5JVCBtXJI55&#10;4zz0rYo6cCiv3fhjhfBcO4L6rhbu+sm+r7+R+YcQ8RVs5qwcoKEIJqMV0T3u9231ei7JLQKKKK+k&#10;Pnh8MLyLI6gBIULyOzBVRR3ZjwB9aSwRL66W2sbm0up2BKw291HJIwAJOFViTgAnj0rM8aaBpPi7&#10;wTqXhTXW1FdO1VEW4On3Yt5SFcPt3FHBUlRkEc1xXgP4G+CvAMOval8O7/WtH8S6jok+mWGp6ler&#10;dJYmYoryosUUbrIED7WDcE9CK8jG4nMaVR+woqUF56/dc7cPSws4r2k7S/A2vF3jnUz4qvvh/wDC&#10;6K3vvE+m2r3XiPxDKnmaf4Tt1BLMcZ824ADfL0BAUZOdviP/AATt0G41Pxl40+KOq3cmpTwq1hbX&#10;tw2ZLi4uWLSykMCSTGrZOcjefWuZ+NHwv8ffA/4K3l9Z/F66l0bxDqa2N3pVj59umoSNGzs0gLYc&#10;BE5yD95R3r2/9kjwLe/Bf4L6x4k8feN57fQ77R7bVLjSGjmRNLMqpIcxswVrll8pANvU4yK+PhWr&#10;Vcx9ri0/dd2v5V/lt6+p7kqdOOF5KH2tvMs/H74c/A1rfXfi58TNBvFjGwTfZdVlSS9nCBI7eBN2&#10;AzBR7KAWPTnzv9hP4URR67cfG3U9Kl0bTzJMnhHS2lZnfeGQzlm+Zo41YqGP3mz6GtDwLZ65+0z8&#10;Q7fxz4302TSvhP4ZnddF0RnI/tKYYymRgyM2AZZegGEHYD6CvrlrmfeUSNFUJFFGoVIkUYVEUcKo&#10;AAAFell+X08finiVDlpJ6Lv/AF1+7zOTE4mWGoqk5Xm9/Ihooor7U8EKKKKACiiigAoopsriOJpG&#10;6KCT+FGw0m3ZDqo61qltpsaCQSTXExK29rAu+a4b+6ijqf0Heuk+EPww1T4m+H7bxTreuX+haHdE&#10;vYWemOEurhOQJJJTkKOAQoHc57V658L/AIPeB/Amof2ppVjc3WrFHV9T1G6ee4cMxJ6/Ip5Ayqrk&#10;AZzzXxOL4tc044KnddJS29VHd+V7H3FPhfB4Kf8AwpVm6kd6cFrf+WU37q83FTtstb28H8SaH8Vd&#10;C0OfVtS+G8iWlsm6VrbVYrmRR0yIk+ZsZ5x2rd+H3wS8QePvCOnav408SrY6bqsKXE2i2NkUlVDg&#10;qjzOcgkD5ht4PQ8Zr6Xor5vEY7H4mPJXrylC22kb378qjdeTPXoZjg8JFTwODp0qyaamuadrbcqq&#10;ufLK+vMmnorW1vHZW8VpZw2sIYRwRrGgZyx2gYGScknjqeakoornPIbbd3uFFFFAgooooAKKKKAC&#10;iiigAooooAKKKKACiiigAooooAKKKKACiiigAooooAKKKKACiiigAooooAKKKKACiiigAooooAKK&#10;KKACiiigAooooAKKKKACiiigAooooAKKKKACiiigAooooAKKKKACiiigAooooAKKKKAMzxd4f0jx&#10;NoM+j63YQXlrOpBSaMNsJUjcuejAE4I5FeC+JPgR4y8NeGZL7wp4vl8Q3lvGS2napbqouADwI3Ug&#10;qwGeudxxyK+jaKIudOftKU3GXdNr/gP53PQwuZVaFP2MoxnTbu4zipL5XV436uLT21ulb5nl+GPx&#10;itNPju30nw5qbSIhNpa6g8E0RIBIYyLsODkcNzVa68GfFazMkt18PxLbxKWZrLV4ZpG46LGdpY+1&#10;fUNFehDOM0ha2IdvNQf5xv8AiZznltRtzwFO77OrH7kqij+Hrc+TdY0X4l6L4XXxJqvgCUad5LXF&#10;wltfJJdWcYBJ8yIgc4UscHABAPINR6XfWmpWMd5Y3Ec8EgyrocivrV1V0KOoZWGCCMgivPPHHwQ+&#10;HXie+l1GbSJdN1KQg/b9KuXtpFbOd21TsLHpllJxXZg+I8ww7ftn7VPvaLXo1Gz9GvmZ4jA5JjYp&#10;ez+ryV9Yc04tdFKM53Vv5oy2+y3qeK0V2Wsfs4XL6HfxxeOtS1C5Rd+kx3kaxxwTBgVaVk+aXGMY&#10;PHfFcR4k0rxl4P1bTLPxnpunQLrDyRWcthdmYb0XcQ4KrjI6V72D4qwtesqVSEoXslfW7eltLpa2&#10;td63PNxPCU1QdXB4iFZxUnJK8WoxXNdKfLKWl27LTle+jH3kNpe2sdtqGm6dfxQuzxJe2MVwI2YK&#10;GK+Yp25CLnHXaPSptQl/tCOaPUre1vo7hg8sV3axzRsR0Ox1KjHbjio6K+ieHottuC130WvqfKqr&#10;USXvPQe0pNvBbKkUVvax+XBBDEsccK5ztVFAVRkk8DvTKKK0jGMEoxVkQ5Nu7eoUUUVQgooooAKK&#10;Kwb7xjoFrcT2/wBrknuIGKGG3t3kZ3yBsUgYZsnGAf5VzYnGYbCxUsRUUF5tL8zuwGV4/MJung6M&#10;qkluoxcrdNbLRX6s0vEGoRaVol1qU+NlrC0hBbG7A4Ge2TgfjXW/D/4D6r4m8C2Ou+IvH+tWd3rF&#10;lHdGzsreOKO2EiBhGQ6liQDg9Oc0vgH4IXvjzw7c3/xEn1vQ4LmYrZaPazJC4gAGHnyrEsxz8h+6&#10;AO5NfRUKCOJY16KoAz7V+d5zm88xrr2TlGlFaauPM++jva21+70R99gqNPIsJ7ODhPEyleT5YzUI&#10;pK0U5Jq92+Zx00Su0UvC+k2mg+G7HRbFQtvp9skEWFC5CqBkgYGTjJ9zV+iivJSSVkedUqSqTc5u&#10;7erCiiimQFFFFABRRRQAUUUUAFFFFABRRRQAUUUUAFFFFABRRRQAUUUUAFFFFABRRRQAUUUUAFFF&#10;FABRRRQAUUUUAFFFFABRRRQAUUUUAFFFFABRRRQAUUUUAFFFFABRRRQAUUUUAFFFFABRRRQAUUUU&#10;AFFFFABRRRQAUUUUAFFFFABRRRQAUUUUAFFFFABXG/HDwBB8Q/CEel/b/wCzr6zu4ruwvvJ84W8q&#10;MDkx7l3gruGCe+e1dlRUyipKzN8LiauFrRrUnaUduv3p6NPqno1o9D48128uvB3iG88M+MXSLULJ&#10;wIJ40bZqUZA2yRLjqc4KDJB71NPceILHTo7vWfA/iSwViA3+gNKFyOD8mSQee2eOQK+tbqxsrqeG&#10;e5tIJpLdt0LyRhmjOCMqT04J6etWK9inxBmsIRiqifL3jdvtfXdbaWvu9TSrRyKpJzeEacrN2nZJ&#10;215Fyuyb1s+a2iVktfk3T9G+I+s6Mut6H4Dum01Ukcm9mWC4nC5wI4eWy2OMgdecdaguh4ss7drn&#10;Ufhz4rtLWMZlneyVwg9SEYsfwBr65oqY57m0ZOXtr36OKt8tnb5/Mco5LJKLwKSXVTnzW8220358&#10;qX93ofIel61pGorGbHUrWcy52Kko3HGc8dexo1LWNK0+8htb7ULe3mnBMaSyBSwHfmvoTxN8Hfhh&#10;r0rTX/grSlneZppLi0i+yzSM2dxaSLazZ3HIJ5zUPgf4MfDrwvZ3sFr4fivv7QTyrmTUz9qZ4txZ&#10;YgHyAgyBgAZ2rnJANeh/rZjeS3sY83fmdvutf8dPPrzPI+H7uarVbfy8sL31+3zWsuvuK+2l7rwT&#10;w3beLfGN5eDwLoMOq2umnbc3U92IIpZMj9zE5BBYA7iTwAMdSKvSeD/i/p8Nxf6v4FgazT5ljsNR&#10;jmnjUY3Ern5+CcBcHjGOa+n9A0jStC0uPTNF02006yhz5dtaQLFGmTk4VQAMkk1crzJZ1ms6ntPb&#10;ta3slHlXlqrter8zsvk1OPsaeBjKNrc0nPnfneM1FNvtHRaarf490+XX/E2qQaB4W0HVl1C8fYLm&#10;906WG3tEz80rs4AIAzwOSa+ovhf4R07wP4IsfDembnjtU/ezP9+4lPLyN7s2T+ldBRXNi8ZicbVV&#10;XEyTaVlZWS72V3q+rv0RE62GpYb6rgqTp02+aV5c0pNaK7tHSKb5UlpdvVsKKKK5z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HxN8j+EAAAAKAQAADwAAAGRycy9kb3ducmV2LnhtbEyPwU7DMBBE70j8g7VI3FrbAUIJcaqqAk5V&#10;JVokxM2Nt0nUeB3FbpL+Pe4Jjqt9mnmTLyfbsgF73zhSIOcCGFLpTEOVgq/9+2wBzAdNRreOUMEF&#10;PSyL25tcZ8aN9InDLlQshpDPtII6hC7j3Jc1Wu3nrkOKv6PrrQ7x7Ctuej3GcNvyRIiUW91QbKh1&#10;h+say9PubBV8jHpcPci3YXM6ri8/+6ft90aiUvd30+oVWMAp/MFw1Y/qUESngzuT8axVkCRpGlEF&#10;s4WQEtgVEY8vcd9BwTPwIuf/JxS/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1d0HvWwIAABIHAAAOAAAAAAAAAAAAAAAAADwCAABkcnMvZTJvRG9j&#10;LnhtbFBLAQItAAoAAAAAAAAAIQA39jQYDeUCAA3lAgAVAAAAAAAAAAAAAAAAAMMEAABkcnMvbWVk&#10;aWEvaW1hZ2UxLmpwZWdQSwECLQAKAAAAAAAAACEAaExE6QHbAQAB2wEAFQAAAAAAAAAAAAAAAAAD&#10;6gIAZHJzL21lZGlhL2ltYWdlMi5qcGVnUEsBAi0AFAAGAAgAAAAhAB8TfI/hAAAACgEAAA8AAAAA&#10;AAAAAAAAAAAAN8UEAGRycy9kb3ducmV2LnhtbFBLAQItABQABgAIAAAAIQAZlLvJwwAAAKcBAAAZ&#10;AAAAAAAAAAAAAAAAAEXGBABkcnMvX3JlbHMvZTJvRG9jLnhtbC5yZWxzUEsFBgAAAAAHAAcAwAEA&#10;AD/H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0" o:spid="_x0000_s1027" type="#_x0000_t75" style="position:absolute;width:24123;height:50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viwAAAAN0AAAAPAAAAZHJzL2Rvd25yZXYueG1sRE9NawIx&#10;EL0L/ocwBW+aVVFka5QiCF7EVnvocdhMdpcmk7iJuv775iD0+Hjf623vrLhTF1vPCqaTAgRx5XXL&#10;tYLvy368AhETskbrmRQ8KcJ2MxyssdT+wV90P6da5BCOJSpoUgqllLFqyGGc+ECcOeM7hynDrpa6&#10;w0cOd1bOimIpHbacGxoMtGuo+j3fnILeRnv9RHO8mGmIq7A4yR9jlBq99R/vIBL16V/8ch+0guW8&#10;yPvzm/wE5OYPAAD//wMAUEsBAi0AFAAGAAgAAAAhANvh9svuAAAAhQEAABMAAAAAAAAAAAAAAAAA&#10;AAAAAFtDb250ZW50X1R5cGVzXS54bWxQSwECLQAUAAYACAAAACEAWvQsW78AAAAVAQAACwAAAAAA&#10;AAAAAAAAAAAfAQAAX3JlbHMvLnJlbHNQSwECLQAUAAYACAAAACEACrbr4sAAAADdAAAADwAAAAAA&#10;AAAAAAAAAAAHAgAAZHJzL2Rvd25yZXYueG1sUEsFBgAAAAADAAMAtwAAAPQCAAAAAA==&#10;">
                  <v:imagedata r:id="rId17" o:title=""/>
                </v:shape>
                <v:shape id="Picture 6301" o:spid="_x0000_s1028" type="#_x0000_t75" style="position:absolute;left:23622;top:355;width:28600;height:4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bDxgAAAN0AAAAPAAAAZHJzL2Rvd25yZXYueG1sRI9BS8NA&#10;FITvBf/D8gQvpd1EodrYbZGWYrEXbcXzI/tMgtm3afaZxH/fFQo9DjPzDbNYDa5WHbWh8mwgnSag&#10;iHNvKy4MfB63kydQQZAt1p7JwB8FWC1vRgvMrO/5g7qDFCpCOGRooBRpMq1DXpLDMPUNcfS+fetQ&#10;omwLbVvsI9zV+j5JZtphxXGhxIbWJeU/h19nYM483rzmYfvVz+X03slj+rbeG3N3O7w8gxIa5Bq+&#10;tHfWwOwhSeH/TXwCenkGAAD//wMAUEsBAi0AFAAGAAgAAAAhANvh9svuAAAAhQEAABMAAAAAAAAA&#10;AAAAAAAAAAAAAFtDb250ZW50X1R5cGVzXS54bWxQSwECLQAUAAYACAAAACEAWvQsW78AAAAVAQAA&#10;CwAAAAAAAAAAAAAAAAAfAQAAX3JlbHMvLnJlbHNQSwECLQAUAAYACAAAACEAp6aWw8YAAADdAAAA&#10;DwAAAAAAAAAAAAAAAAAHAgAAZHJzL2Rvd25yZXYueG1sUEsFBgAAAAADAAMAtwAAAPoCAAAAAA==&#10;">
                  <v:imagedata r:id="rId18" o:title=""/>
                </v:shape>
                <w10:wrap anchorx="page"/>
              </v:group>
            </w:pict>
          </mc:Fallback>
        </mc:AlternateContent>
      </w:r>
      <w:r w:rsidRPr="000F661D">
        <w:rPr>
          <w:rFonts w:ascii="Times New Roman" w:eastAsia="Times New Roman" w:hAnsi="Times New Roman" w:cs="Times New Roman"/>
          <w:b/>
          <w:bCs/>
          <w:color w:val="000000"/>
          <w:sz w:val="24"/>
          <w:szCs w:val="24"/>
        </w:rPr>
        <w:t>Рисунок 1 – Распределение температуры наружного воздуха наиболее холодной пятидневки на территории Красноярского края, °С</w:t>
      </w:r>
    </w:p>
    <w:p w14:paraId="5F9B9BC3" w14:textId="77777777" w:rsidR="00DE046D" w:rsidRPr="000F661D" w:rsidRDefault="00DE046D" w:rsidP="000F661D">
      <w:pPr>
        <w:widowControl w:val="0"/>
        <w:tabs>
          <w:tab w:val="left" w:pos="1747"/>
          <w:tab w:val="left" w:pos="2696"/>
          <w:tab w:val="left" w:pos="3068"/>
          <w:tab w:val="left" w:pos="4555"/>
          <w:tab w:val="left" w:pos="6471"/>
          <w:tab w:val="left" w:pos="7627"/>
        </w:tabs>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часовые расходы тепла на отопление жилых, административных и общественных</w:t>
      </w:r>
      <w:r w:rsidRPr="000F661D">
        <w:rPr>
          <w:rFonts w:ascii="Times New Roman" w:eastAsia="Times New Roman" w:hAnsi="Times New Roman" w:cs="Times New Roman"/>
          <w:color w:val="000000"/>
          <w:sz w:val="24"/>
          <w:szCs w:val="24"/>
        </w:rPr>
        <w:tab/>
        <w:t>зданий</w:t>
      </w:r>
      <w:r w:rsidRPr="000F661D">
        <w:rPr>
          <w:rFonts w:ascii="Times New Roman" w:eastAsia="Times New Roman" w:hAnsi="Times New Roman" w:cs="Times New Roman"/>
          <w:color w:val="000000"/>
          <w:sz w:val="24"/>
          <w:szCs w:val="24"/>
        </w:rPr>
        <w:tab/>
        <w:t>и</w:t>
      </w:r>
      <w:r w:rsidRPr="000F661D">
        <w:rPr>
          <w:rFonts w:ascii="Times New Roman" w:eastAsia="Times New Roman" w:hAnsi="Times New Roman" w:cs="Times New Roman"/>
          <w:color w:val="000000"/>
          <w:sz w:val="24"/>
          <w:szCs w:val="24"/>
        </w:rPr>
        <w:tab/>
        <w:t>сооружений</w:t>
      </w:r>
      <w:r w:rsidRPr="000F661D">
        <w:rPr>
          <w:rFonts w:ascii="Times New Roman" w:eastAsia="Times New Roman" w:hAnsi="Times New Roman" w:cs="Times New Roman"/>
          <w:color w:val="000000"/>
          <w:sz w:val="24"/>
          <w:szCs w:val="24"/>
        </w:rPr>
        <w:tab/>
        <w:t>рассчитываются</w:t>
      </w:r>
      <w:r w:rsidRPr="000F661D">
        <w:rPr>
          <w:rFonts w:ascii="Times New Roman" w:eastAsia="Times New Roman" w:hAnsi="Times New Roman" w:cs="Times New Roman"/>
          <w:color w:val="000000"/>
          <w:sz w:val="24"/>
          <w:szCs w:val="24"/>
        </w:rPr>
        <w:tab/>
        <w:t>согласно</w:t>
      </w:r>
      <w:r w:rsidRPr="000F661D">
        <w:rPr>
          <w:rFonts w:ascii="Times New Roman" w:eastAsia="Times New Roman" w:hAnsi="Times New Roman" w:cs="Times New Roman"/>
          <w:color w:val="000000"/>
          <w:sz w:val="24"/>
          <w:szCs w:val="24"/>
        </w:rPr>
        <w:tab/>
      </w:r>
      <w:hyperlink r:id="rId19">
        <w:r w:rsidRPr="000F661D">
          <w:rPr>
            <w:rFonts w:ascii="Times New Roman" w:eastAsia="Times New Roman" w:hAnsi="Times New Roman" w:cs="Times New Roman"/>
            <w:color w:val="000000"/>
            <w:sz w:val="24"/>
            <w:szCs w:val="24"/>
          </w:rPr>
          <w:t xml:space="preserve">разделу 5     </w:t>
        </w:r>
      </w:hyperlink>
      <w:r w:rsidRPr="000F661D">
        <w:rPr>
          <w:rFonts w:ascii="Times New Roman" w:eastAsia="Times New Roman" w:hAnsi="Times New Roman" w:cs="Times New Roman"/>
          <w:color w:val="000000"/>
          <w:sz w:val="24"/>
          <w:szCs w:val="24"/>
        </w:rPr>
        <w:t xml:space="preserve">СП 50.13330.2012 «СНиП 23-02-2003 «Тепловая защита зданий» по укрупненным показателям расхода тепла, отнесенным к 1 кв. м общей площади зданий, и </w:t>
      </w:r>
      <w:hyperlink r:id="rId20">
        <w:r w:rsidRPr="000F661D">
          <w:rPr>
            <w:rFonts w:ascii="Times New Roman" w:eastAsia="Times New Roman" w:hAnsi="Times New Roman" w:cs="Times New Roman"/>
            <w:color w:val="000000"/>
            <w:sz w:val="24"/>
            <w:szCs w:val="24"/>
          </w:rPr>
          <w:t>СП 131.13330.2020.</w:t>
        </w:r>
      </w:hyperlink>
    </w:p>
    <w:p w14:paraId="6FB37BB7" w14:textId="77777777" w:rsidR="00DE046D" w:rsidRPr="000F661D" w:rsidRDefault="00DE046D" w:rsidP="000F661D">
      <w:pPr>
        <w:spacing w:line="240" w:lineRule="auto"/>
        <w:rPr>
          <w:rFonts w:ascii="Times New Roman" w:eastAsia="Times New Roman" w:hAnsi="Times New Roman" w:cs="Times New Roman"/>
          <w:sz w:val="24"/>
          <w:szCs w:val="24"/>
        </w:rPr>
      </w:pPr>
    </w:p>
    <w:p w14:paraId="539E1BE8" w14:textId="77777777" w:rsidR="00DE046D" w:rsidRPr="000F661D" w:rsidRDefault="00DE046D" w:rsidP="000F661D">
      <w:pPr>
        <w:widowControl w:val="0"/>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14:paraId="73A17A01" w14:textId="77777777" w:rsidR="00DE046D" w:rsidRPr="000F661D" w:rsidRDefault="00DE046D" w:rsidP="000F661D">
      <w:pPr>
        <w:spacing w:line="240" w:lineRule="auto"/>
        <w:rPr>
          <w:rFonts w:ascii="Times New Roman" w:eastAsia="Times New Roman" w:hAnsi="Times New Roman" w:cs="Times New Roman"/>
          <w:sz w:val="24"/>
          <w:szCs w:val="24"/>
        </w:rPr>
      </w:pPr>
    </w:p>
    <w:p w14:paraId="14D279B1" w14:textId="77777777" w:rsidR="00DE046D" w:rsidRPr="000F661D" w:rsidRDefault="00DE046D" w:rsidP="000F661D">
      <w:pPr>
        <w:spacing w:line="240" w:lineRule="auto"/>
        <w:rPr>
          <w:rFonts w:ascii="Times New Roman" w:eastAsia="Times New Roman" w:hAnsi="Times New Roman" w:cs="Times New Roman"/>
          <w:sz w:val="24"/>
          <w:szCs w:val="24"/>
        </w:rPr>
      </w:pPr>
    </w:p>
    <w:p w14:paraId="6993428E" w14:textId="77777777" w:rsidR="00DE046D" w:rsidRPr="000F661D" w:rsidRDefault="00DE046D" w:rsidP="000F661D">
      <w:pPr>
        <w:spacing w:line="240" w:lineRule="auto"/>
        <w:rPr>
          <w:rFonts w:ascii="Times New Roman" w:eastAsia="Times New Roman" w:hAnsi="Times New Roman" w:cs="Times New Roman"/>
          <w:sz w:val="24"/>
          <w:szCs w:val="24"/>
        </w:rPr>
      </w:pPr>
    </w:p>
    <w:p w14:paraId="516D37D2" w14:textId="77777777" w:rsidR="00DE046D" w:rsidRPr="000F661D" w:rsidRDefault="00DE046D" w:rsidP="000F661D">
      <w:pPr>
        <w:spacing w:line="240" w:lineRule="auto"/>
        <w:rPr>
          <w:rFonts w:ascii="Times New Roman" w:eastAsia="Times New Roman" w:hAnsi="Times New Roman" w:cs="Times New Roman"/>
          <w:sz w:val="24"/>
          <w:szCs w:val="24"/>
        </w:rPr>
      </w:pPr>
    </w:p>
    <w:p w14:paraId="66036541" w14:textId="77777777" w:rsidR="00DE046D" w:rsidRPr="000F661D" w:rsidRDefault="00DE046D" w:rsidP="000F661D">
      <w:pPr>
        <w:spacing w:line="240" w:lineRule="auto"/>
        <w:rPr>
          <w:rFonts w:ascii="Times New Roman" w:eastAsia="Times New Roman" w:hAnsi="Times New Roman" w:cs="Times New Roman"/>
          <w:sz w:val="24"/>
          <w:szCs w:val="24"/>
        </w:rPr>
      </w:pPr>
    </w:p>
    <w:p w14:paraId="2B505305" w14:textId="77777777" w:rsidR="00DE046D" w:rsidRPr="000F661D" w:rsidRDefault="00DE046D" w:rsidP="000F661D">
      <w:pPr>
        <w:spacing w:line="240" w:lineRule="auto"/>
        <w:rPr>
          <w:rFonts w:ascii="Times New Roman" w:eastAsia="Times New Roman" w:hAnsi="Times New Roman" w:cs="Times New Roman"/>
          <w:sz w:val="24"/>
          <w:szCs w:val="24"/>
        </w:rPr>
      </w:pPr>
    </w:p>
    <w:p w14:paraId="438DA994" w14:textId="77777777" w:rsidR="00DE046D" w:rsidRPr="000F661D" w:rsidRDefault="00DE046D" w:rsidP="000F661D">
      <w:pPr>
        <w:spacing w:line="240" w:lineRule="auto"/>
        <w:rPr>
          <w:rFonts w:ascii="Times New Roman" w:eastAsia="Times New Roman" w:hAnsi="Times New Roman" w:cs="Times New Roman"/>
          <w:sz w:val="24"/>
          <w:szCs w:val="24"/>
        </w:rPr>
      </w:pPr>
    </w:p>
    <w:p w14:paraId="2CAF6689" w14:textId="77777777" w:rsidR="00DE046D" w:rsidRPr="000F661D" w:rsidRDefault="00DE046D" w:rsidP="000F661D">
      <w:pPr>
        <w:spacing w:line="240" w:lineRule="auto"/>
        <w:rPr>
          <w:rFonts w:ascii="Times New Roman" w:eastAsia="Times New Roman" w:hAnsi="Times New Roman" w:cs="Times New Roman"/>
          <w:sz w:val="24"/>
          <w:szCs w:val="24"/>
        </w:rPr>
      </w:pPr>
    </w:p>
    <w:p w14:paraId="5FFD7274" w14:textId="77777777" w:rsidR="00DE046D" w:rsidRPr="000F661D" w:rsidRDefault="00DE046D" w:rsidP="000F661D">
      <w:pPr>
        <w:spacing w:line="240" w:lineRule="auto"/>
        <w:rPr>
          <w:rFonts w:ascii="Times New Roman" w:eastAsia="Times New Roman" w:hAnsi="Times New Roman" w:cs="Times New Roman"/>
          <w:sz w:val="24"/>
          <w:szCs w:val="24"/>
        </w:rPr>
      </w:pPr>
    </w:p>
    <w:p w14:paraId="7F0F1233" w14:textId="77777777" w:rsidR="00DE046D" w:rsidRPr="000F661D" w:rsidRDefault="00DE046D" w:rsidP="000F661D">
      <w:pPr>
        <w:widowControl w:val="0"/>
        <w:spacing w:line="240" w:lineRule="auto"/>
        <w:ind w:left="1" w:right="-50"/>
        <w:rPr>
          <w:rFonts w:ascii="Times New Roman" w:eastAsia="Times New Roman" w:hAnsi="Times New Roman" w:cs="Times New Roman"/>
          <w:b/>
          <w:bCs/>
          <w:color w:val="000000"/>
          <w:sz w:val="24"/>
          <w:szCs w:val="24"/>
        </w:rPr>
      </w:pPr>
      <w:bookmarkStart w:id="78" w:name="_page_53_0"/>
      <w:bookmarkEnd w:id="77"/>
      <w:r w:rsidRPr="000F661D">
        <w:rPr>
          <w:rFonts w:ascii="Times New Roman" w:eastAsia="Times New Roman" w:hAnsi="Times New Roman" w:cs="Times New Roman"/>
          <w:b/>
          <w:bCs/>
          <w:color w:val="000000"/>
          <w:sz w:val="24"/>
          <w:szCs w:val="24"/>
        </w:rPr>
        <w:lastRenderedPageBreak/>
        <w:t>Таблица 22 – Удельная величина тепловой энергии на нагрев горячей воды потребителями на 1 кв. м общей площади здания</w:t>
      </w:r>
    </w:p>
    <w:tbl>
      <w:tblPr>
        <w:tblStyle w:val="af4"/>
        <w:tblW w:w="0" w:type="auto"/>
        <w:tblInd w:w="1" w:type="dxa"/>
        <w:tblLook w:val="04A0" w:firstRow="1" w:lastRow="0" w:firstColumn="1" w:lastColumn="0" w:noHBand="0" w:noVBand="1"/>
      </w:tblPr>
      <w:tblGrid>
        <w:gridCol w:w="4389"/>
        <w:gridCol w:w="2551"/>
        <w:gridCol w:w="2410"/>
      </w:tblGrid>
      <w:tr w:rsidR="00DE046D" w:rsidRPr="000F661D" w14:paraId="63EF1684" w14:textId="77777777" w:rsidTr="00D94E5C">
        <w:tc>
          <w:tcPr>
            <w:tcW w:w="4389" w:type="dxa"/>
            <w:vAlign w:val="center"/>
          </w:tcPr>
          <w:p w14:paraId="003A315B" w14:textId="77777777" w:rsidR="00DE046D" w:rsidRPr="000F661D" w:rsidRDefault="00DE046D" w:rsidP="000F661D">
            <w:pPr>
              <w:pStyle w:val="Default"/>
              <w:jc w:val="center"/>
            </w:pPr>
            <w:r w:rsidRPr="000F661D">
              <w:rPr>
                <w:b/>
                <w:bCs/>
              </w:rPr>
              <w:t>Потребители</w:t>
            </w:r>
          </w:p>
        </w:tc>
        <w:tc>
          <w:tcPr>
            <w:tcW w:w="2551" w:type="dxa"/>
            <w:vAlign w:val="center"/>
          </w:tcPr>
          <w:p w14:paraId="5384293A" w14:textId="77777777" w:rsidR="00DE046D" w:rsidRPr="000F661D" w:rsidRDefault="00DE046D" w:rsidP="000F661D">
            <w:pPr>
              <w:pStyle w:val="Default"/>
              <w:jc w:val="center"/>
            </w:pPr>
            <w:r w:rsidRPr="000F661D">
              <w:rPr>
                <w:b/>
                <w:bCs/>
              </w:rPr>
              <w:t>Удельная величина тепловой энергии, Вт/кв. м</w:t>
            </w:r>
          </w:p>
        </w:tc>
        <w:tc>
          <w:tcPr>
            <w:tcW w:w="2410" w:type="dxa"/>
            <w:vAlign w:val="center"/>
          </w:tcPr>
          <w:p w14:paraId="102E869E" w14:textId="77777777" w:rsidR="00DE046D" w:rsidRPr="000F661D" w:rsidRDefault="00DE046D" w:rsidP="000F661D">
            <w:pPr>
              <w:pStyle w:val="Default"/>
              <w:jc w:val="center"/>
            </w:pPr>
            <w:r w:rsidRPr="000F661D">
              <w:rPr>
                <w:b/>
                <w:bCs/>
              </w:rPr>
              <w:t>Удельная величина тепловой энергии, ккал/ч на 1 кв. м</w:t>
            </w:r>
          </w:p>
        </w:tc>
      </w:tr>
      <w:tr w:rsidR="00DE046D" w:rsidRPr="000F661D" w14:paraId="55916336" w14:textId="77777777" w:rsidTr="00D94E5C">
        <w:tc>
          <w:tcPr>
            <w:tcW w:w="4389" w:type="dxa"/>
            <w:vAlign w:val="center"/>
          </w:tcPr>
          <w:p w14:paraId="663FABDB" w14:textId="77777777" w:rsidR="00DE046D" w:rsidRPr="000F661D" w:rsidRDefault="00DE046D" w:rsidP="000F661D">
            <w:pPr>
              <w:pStyle w:val="Default"/>
            </w:pPr>
            <w:r w:rsidRPr="000F661D">
              <w:t>Жилые дома независимо от этажности, оборудованные умывальниками, мойками и ваннами, с квартирными регуляторами давления</w:t>
            </w:r>
          </w:p>
        </w:tc>
        <w:tc>
          <w:tcPr>
            <w:tcW w:w="2551" w:type="dxa"/>
            <w:vAlign w:val="center"/>
          </w:tcPr>
          <w:p w14:paraId="33B0CB99" w14:textId="77777777" w:rsidR="00DE046D" w:rsidRPr="000F661D" w:rsidRDefault="00DE046D" w:rsidP="000F661D">
            <w:pPr>
              <w:widowControl w:val="0"/>
              <w:ind w:right="-50"/>
              <w:jc w:val="center"/>
              <w:rPr>
                <w:rFonts w:ascii="Times New Roman" w:eastAsia="Times New Roman" w:hAnsi="Times New Roman" w:cs="Times New Roman"/>
                <w:b/>
                <w:bCs/>
                <w:color w:val="000000"/>
                <w:sz w:val="24"/>
                <w:szCs w:val="24"/>
              </w:rPr>
            </w:pPr>
          </w:p>
        </w:tc>
        <w:tc>
          <w:tcPr>
            <w:tcW w:w="2410" w:type="dxa"/>
            <w:vAlign w:val="center"/>
          </w:tcPr>
          <w:p w14:paraId="207F7AA9" w14:textId="77777777" w:rsidR="00DE046D" w:rsidRPr="000F661D" w:rsidRDefault="00DE046D" w:rsidP="000F661D">
            <w:pPr>
              <w:widowControl w:val="0"/>
              <w:ind w:right="-50"/>
              <w:jc w:val="center"/>
              <w:rPr>
                <w:rFonts w:ascii="Times New Roman" w:eastAsia="Times New Roman" w:hAnsi="Times New Roman" w:cs="Times New Roman"/>
                <w:b/>
                <w:bCs/>
                <w:color w:val="000000"/>
                <w:sz w:val="24"/>
                <w:szCs w:val="24"/>
              </w:rPr>
            </w:pPr>
          </w:p>
        </w:tc>
      </w:tr>
      <w:tr w:rsidR="00DE046D" w:rsidRPr="000F661D" w14:paraId="7CD3AED3" w14:textId="77777777" w:rsidTr="00D94E5C">
        <w:tc>
          <w:tcPr>
            <w:tcW w:w="4389" w:type="dxa"/>
            <w:vAlign w:val="center"/>
          </w:tcPr>
          <w:p w14:paraId="4597E2D6" w14:textId="77777777" w:rsidR="00DE046D" w:rsidRPr="000F661D" w:rsidRDefault="00DE046D" w:rsidP="000F661D">
            <w:pPr>
              <w:pStyle w:val="Default"/>
            </w:pPr>
            <w:r w:rsidRPr="000F661D">
              <w:t>с обеспеченностью 20 кв. м /чел</w:t>
            </w:r>
          </w:p>
        </w:tc>
        <w:tc>
          <w:tcPr>
            <w:tcW w:w="2551" w:type="dxa"/>
            <w:vAlign w:val="center"/>
          </w:tcPr>
          <w:p w14:paraId="6EE60BDF" w14:textId="77777777" w:rsidR="00DE046D" w:rsidRPr="000F661D" w:rsidRDefault="00DE046D" w:rsidP="000F661D">
            <w:pPr>
              <w:pStyle w:val="Default"/>
              <w:jc w:val="center"/>
            </w:pPr>
            <w:r w:rsidRPr="000F661D">
              <w:t>15,3*</w:t>
            </w:r>
          </w:p>
        </w:tc>
        <w:tc>
          <w:tcPr>
            <w:tcW w:w="2410" w:type="dxa"/>
            <w:vAlign w:val="center"/>
          </w:tcPr>
          <w:p w14:paraId="0A626BF1" w14:textId="77777777" w:rsidR="00DE046D" w:rsidRPr="000F661D" w:rsidRDefault="00DE046D" w:rsidP="000F661D">
            <w:pPr>
              <w:pStyle w:val="Default"/>
              <w:jc w:val="center"/>
            </w:pPr>
            <w:r w:rsidRPr="000F661D">
              <w:t>13,2</w:t>
            </w:r>
          </w:p>
        </w:tc>
      </w:tr>
      <w:tr w:rsidR="00DE046D" w:rsidRPr="000F661D" w14:paraId="53D9334A" w14:textId="77777777" w:rsidTr="00D94E5C">
        <w:tc>
          <w:tcPr>
            <w:tcW w:w="4389" w:type="dxa"/>
            <w:vAlign w:val="center"/>
          </w:tcPr>
          <w:p w14:paraId="5FE6D048" w14:textId="77777777" w:rsidR="00DE046D" w:rsidRPr="000F661D" w:rsidRDefault="00DE046D" w:rsidP="000F661D">
            <w:pPr>
              <w:pStyle w:val="Default"/>
            </w:pPr>
            <w:r w:rsidRPr="000F661D">
              <w:t>с обеспеченностью 25 кв. м /чел</w:t>
            </w:r>
          </w:p>
        </w:tc>
        <w:tc>
          <w:tcPr>
            <w:tcW w:w="2551" w:type="dxa"/>
            <w:vAlign w:val="center"/>
          </w:tcPr>
          <w:p w14:paraId="34D14F45" w14:textId="77777777" w:rsidR="00DE046D" w:rsidRPr="000F661D" w:rsidRDefault="00DE046D" w:rsidP="000F661D">
            <w:pPr>
              <w:pStyle w:val="Default"/>
              <w:jc w:val="center"/>
            </w:pPr>
            <w:r w:rsidRPr="000F661D">
              <w:t>12,2*</w:t>
            </w:r>
          </w:p>
        </w:tc>
        <w:tc>
          <w:tcPr>
            <w:tcW w:w="2410" w:type="dxa"/>
            <w:vAlign w:val="center"/>
          </w:tcPr>
          <w:p w14:paraId="5CDAE03C" w14:textId="77777777" w:rsidR="00DE046D" w:rsidRPr="000F661D" w:rsidRDefault="00DE046D" w:rsidP="000F661D">
            <w:pPr>
              <w:pStyle w:val="Default"/>
              <w:jc w:val="center"/>
            </w:pPr>
            <w:r w:rsidRPr="000F661D">
              <w:t>10,5</w:t>
            </w:r>
          </w:p>
        </w:tc>
      </w:tr>
      <w:tr w:rsidR="00DE046D" w:rsidRPr="000F661D" w14:paraId="077C8460" w14:textId="77777777" w:rsidTr="00D94E5C">
        <w:tc>
          <w:tcPr>
            <w:tcW w:w="4389" w:type="dxa"/>
            <w:vAlign w:val="center"/>
          </w:tcPr>
          <w:p w14:paraId="4E918163" w14:textId="77777777" w:rsidR="00DE046D" w:rsidRPr="000F661D" w:rsidRDefault="00DE046D" w:rsidP="000F661D">
            <w:pPr>
              <w:pStyle w:val="Default"/>
            </w:pPr>
            <w:r w:rsidRPr="000F661D">
              <w:t>с обеспеченностью 30 кв. м /чел</w:t>
            </w:r>
          </w:p>
        </w:tc>
        <w:tc>
          <w:tcPr>
            <w:tcW w:w="2551" w:type="dxa"/>
            <w:vAlign w:val="center"/>
          </w:tcPr>
          <w:p w14:paraId="3F1D9532" w14:textId="77777777" w:rsidR="00DE046D" w:rsidRPr="000F661D" w:rsidRDefault="00DE046D" w:rsidP="000F661D">
            <w:pPr>
              <w:pStyle w:val="Default"/>
              <w:jc w:val="center"/>
            </w:pPr>
            <w:r w:rsidRPr="000F661D">
              <w:t>10,2**</w:t>
            </w:r>
          </w:p>
        </w:tc>
        <w:tc>
          <w:tcPr>
            <w:tcW w:w="2410" w:type="dxa"/>
            <w:vAlign w:val="center"/>
          </w:tcPr>
          <w:p w14:paraId="6CF17E05" w14:textId="77777777" w:rsidR="00DE046D" w:rsidRPr="000F661D" w:rsidRDefault="00DE046D" w:rsidP="000F661D">
            <w:pPr>
              <w:pStyle w:val="Default"/>
              <w:jc w:val="center"/>
            </w:pPr>
            <w:r w:rsidRPr="000F661D">
              <w:t>8,8</w:t>
            </w:r>
          </w:p>
        </w:tc>
      </w:tr>
      <w:tr w:rsidR="00DE046D" w:rsidRPr="000F661D" w14:paraId="038389DE" w14:textId="77777777" w:rsidTr="00D94E5C">
        <w:tc>
          <w:tcPr>
            <w:tcW w:w="4389" w:type="dxa"/>
            <w:vAlign w:val="center"/>
          </w:tcPr>
          <w:p w14:paraId="4EEF0268" w14:textId="77777777" w:rsidR="00DE046D" w:rsidRPr="000F661D" w:rsidRDefault="00DE046D" w:rsidP="000F661D">
            <w:pPr>
              <w:pStyle w:val="Default"/>
            </w:pPr>
            <w:r w:rsidRPr="000F661D">
              <w:t>с обеспеченностью 35 кв. м /чел</w:t>
            </w:r>
          </w:p>
        </w:tc>
        <w:tc>
          <w:tcPr>
            <w:tcW w:w="2551" w:type="dxa"/>
            <w:vAlign w:val="center"/>
          </w:tcPr>
          <w:p w14:paraId="423C3E13" w14:textId="77777777" w:rsidR="00DE046D" w:rsidRPr="000F661D" w:rsidRDefault="00DE046D" w:rsidP="000F661D">
            <w:pPr>
              <w:pStyle w:val="Default"/>
              <w:jc w:val="center"/>
            </w:pPr>
            <w:r w:rsidRPr="000F661D">
              <w:t>8,7**</w:t>
            </w:r>
          </w:p>
        </w:tc>
        <w:tc>
          <w:tcPr>
            <w:tcW w:w="2410" w:type="dxa"/>
            <w:vAlign w:val="center"/>
          </w:tcPr>
          <w:p w14:paraId="1C264721" w14:textId="77777777" w:rsidR="00DE046D" w:rsidRPr="000F661D" w:rsidRDefault="00DE046D" w:rsidP="000F661D">
            <w:pPr>
              <w:pStyle w:val="Default"/>
              <w:jc w:val="center"/>
            </w:pPr>
            <w:r w:rsidRPr="000F661D">
              <w:t>7,5</w:t>
            </w:r>
          </w:p>
        </w:tc>
      </w:tr>
    </w:tbl>
    <w:p w14:paraId="684CCB0F" w14:textId="77777777" w:rsidR="00DE046D" w:rsidRPr="000F661D" w:rsidRDefault="00DE046D" w:rsidP="000F661D">
      <w:pPr>
        <w:pStyle w:val="Default"/>
      </w:pPr>
      <w:r w:rsidRPr="000F661D">
        <w:t xml:space="preserve">Примечания: </w:t>
      </w:r>
    </w:p>
    <w:p w14:paraId="6516EE3E" w14:textId="77777777" w:rsidR="00DE046D" w:rsidRPr="000F661D" w:rsidRDefault="00DE046D" w:rsidP="000F661D">
      <w:pPr>
        <w:pStyle w:val="Default"/>
      </w:pPr>
      <w:r w:rsidRPr="000F661D">
        <w:t xml:space="preserve">* – параметр согласно приложению Г СП 124.13330.2012 «СНиП 41-02-2003 «Тепловые сети». </w:t>
      </w:r>
    </w:p>
    <w:p w14:paraId="3BBE9AAA" w14:textId="77777777" w:rsidR="00DE046D" w:rsidRPr="000F661D" w:rsidRDefault="00DE046D" w:rsidP="000F661D">
      <w:pPr>
        <w:widowControl w:val="0"/>
        <w:spacing w:line="240" w:lineRule="auto"/>
        <w:ind w:left="1" w:right="-50"/>
        <w:rPr>
          <w:rFonts w:ascii="Times New Roman" w:hAnsi="Times New Roman" w:cs="Times New Roman"/>
          <w:color w:val="000000"/>
          <w:sz w:val="24"/>
          <w:szCs w:val="24"/>
        </w:rPr>
      </w:pPr>
      <w:r w:rsidRPr="000F661D">
        <w:rPr>
          <w:rFonts w:ascii="Times New Roman" w:hAnsi="Times New Roman" w:cs="Times New Roman"/>
          <w:sz w:val="24"/>
          <w:szCs w:val="24"/>
        </w:rPr>
        <w:t xml:space="preserve">** </w:t>
      </w:r>
      <w:r w:rsidRPr="000F661D">
        <w:rPr>
          <w:rFonts w:ascii="Times New Roman" w:hAnsi="Times New Roman" w:cs="Times New Roman"/>
          <w:color w:val="000000"/>
          <w:sz w:val="24"/>
          <w:szCs w:val="24"/>
        </w:rPr>
        <w:t>– параметр получен методом экстраполяции.</w:t>
      </w:r>
    </w:p>
    <w:p w14:paraId="1A4032F1" w14:textId="77777777" w:rsidR="00DE046D" w:rsidRPr="000F661D" w:rsidRDefault="00DE046D" w:rsidP="000F661D">
      <w:pPr>
        <w:widowControl w:val="0"/>
        <w:spacing w:line="240" w:lineRule="auto"/>
        <w:ind w:left="1" w:right="-50"/>
        <w:rPr>
          <w:rFonts w:ascii="Times New Roman" w:eastAsia="Times New Roman" w:hAnsi="Times New Roman" w:cs="Times New Roman"/>
          <w:b/>
          <w:bCs/>
          <w:color w:val="000000"/>
          <w:sz w:val="24"/>
          <w:szCs w:val="24"/>
        </w:rPr>
      </w:pPr>
    </w:p>
    <w:p w14:paraId="2BEF1075" w14:textId="77777777" w:rsidR="00DE046D" w:rsidRPr="000F661D" w:rsidRDefault="00DE046D" w:rsidP="000F661D">
      <w:pPr>
        <w:widowControl w:val="0"/>
        <w:spacing w:line="240" w:lineRule="auto"/>
        <w:ind w:left="567" w:right="-20"/>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Водоснабжение и водоотведение</w:t>
      </w:r>
    </w:p>
    <w:p w14:paraId="0D57283B" w14:textId="77777777" w:rsidR="00DE046D" w:rsidRPr="000F661D" w:rsidRDefault="00DE046D" w:rsidP="000F661D">
      <w:pPr>
        <w:widowControl w:val="0"/>
        <w:tabs>
          <w:tab w:val="left" w:pos="1047"/>
          <w:tab w:val="left" w:pos="2178"/>
          <w:tab w:val="left" w:pos="4081"/>
          <w:tab w:val="left" w:pos="4531"/>
          <w:tab w:val="left" w:pos="6369"/>
          <w:tab w:val="left" w:pos="7532"/>
        </w:tabs>
        <w:spacing w:line="240" w:lineRule="auto"/>
        <w:ind w:left="1" w:right="-13"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w:t>
      </w:r>
      <w:r w:rsidRPr="000F661D">
        <w:rPr>
          <w:rFonts w:ascii="Times New Roman" w:eastAsia="Times New Roman" w:hAnsi="Times New Roman" w:cs="Times New Roman"/>
          <w:color w:val="000000"/>
          <w:sz w:val="24"/>
          <w:szCs w:val="24"/>
        </w:rPr>
        <w:tab/>
        <w:t>области</w:t>
      </w:r>
      <w:r w:rsidRPr="000F661D">
        <w:rPr>
          <w:rFonts w:ascii="Times New Roman" w:eastAsia="Times New Roman" w:hAnsi="Times New Roman" w:cs="Times New Roman"/>
          <w:color w:val="000000"/>
          <w:sz w:val="24"/>
          <w:szCs w:val="24"/>
        </w:rPr>
        <w:tab/>
        <w:t>водоснабжения</w:t>
      </w:r>
      <w:r w:rsidRPr="000F661D">
        <w:rPr>
          <w:rFonts w:ascii="Times New Roman" w:eastAsia="Times New Roman" w:hAnsi="Times New Roman" w:cs="Times New Roman"/>
          <w:color w:val="000000"/>
          <w:sz w:val="24"/>
          <w:szCs w:val="24"/>
        </w:rPr>
        <w:tab/>
        <w:t>и</w:t>
      </w:r>
      <w:r w:rsidRPr="000F661D">
        <w:rPr>
          <w:rFonts w:ascii="Times New Roman" w:eastAsia="Times New Roman" w:hAnsi="Times New Roman" w:cs="Times New Roman"/>
          <w:color w:val="000000"/>
          <w:sz w:val="24"/>
          <w:szCs w:val="24"/>
        </w:rPr>
        <w:tab/>
        <w:t>водоотведения</w:t>
      </w:r>
      <w:r w:rsidRPr="000F661D">
        <w:rPr>
          <w:rFonts w:ascii="Times New Roman" w:eastAsia="Times New Roman" w:hAnsi="Times New Roman" w:cs="Times New Roman"/>
          <w:color w:val="000000"/>
          <w:sz w:val="24"/>
          <w:szCs w:val="24"/>
        </w:rPr>
        <w:tab/>
        <w:t>средний</w:t>
      </w:r>
      <w:r w:rsidRPr="000F661D">
        <w:rPr>
          <w:rFonts w:ascii="Times New Roman" w:eastAsia="Times New Roman" w:hAnsi="Times New Roman" w:cs="Times New Roman"/>
          <w:color w:val="000000"/>
          <w:sz w:val="24"/>
          <w:szCs w:val="24"/>
        </w:rPr>
        <w:tab/>
        <w:t>(среднесуточный,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63AF1D19" w14:textId="77777777" w:rsidR="00DE046D" w:rsidRPr="000F661D" w:rsidRDefault="00DE046D" w:rsidP="000F661D">
      <w:pPr>
        <w:spacing w:line="240" w:lineRule="auto"/>
        <w:rPr>
          <w:rFonts w:ascii="Times New Roman" w:eastAsia="Times New Roman" w:hAnsi="Times New Roman" w:cs="Times New Roman"/>
          <w:sz w:val="24"/>
          <w:szCs w:val="24"/>
        </w:rPr>
      </w:pPr>
    </w:p>
    <w:p w14:paraId="4FFC34BA" w14:textId="77777777" w:rsidR="00DE046D" w:rsidRPr="000F661D" w:rsidRDefault="00DE046D" w:rsidP="000F661D">
      <w:pPr>
        <w:widowControl w:val="0"/>
        <w:spacing w:line="240" w:lineRule="auto"/>
        <w:ind w:left="567" w:right="-20"/>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Газоснабжение</w:t>
      </w:r>
    </w:p>
    <w:p w14:paraId="197FABF3" w14:textId="77777777" w:rsidR="00DE046D" w:rsidRPr="000F661D" w:rsidRDefault="00DE046D" w:rsidP="000F661D">
      <w:pPr>
        <w:widowControl w:val="0"/>
        <w:tabs>
          <w:tab w:val="left" w:pos="1111"/>
          <w:tab w:val="left" w:pos="2265"/>
          <w:tab w:val="left" w:pos="2778"/>
          <w:tab w:val="left" w:pos="4632"/>
          <w:tab w:val="left" w:pos="4910"/>
          <w:tab w:val="left" w:pos="6313"/>
          <w:tab w:val="left" w:pos="6706"/>
          <w:tab w:val="left" w:pos="8345"/>
          <w:tab w:val="left" w:pos="8764"/>
        </w:tabs>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Нормирование объектов в области газоснабжения произведено на основании Приказа</w:t>
      </w:r>
      <w:r w:rsidRPr="000F661D">
        <w:rPr>
          <w:rFonts w:ascii="Times New Roman" w:eastAsia="Times New Roman" w:hAnsi="Times New Roman" w:cs="Times New Roman"/>
          <w:color w:val="000000"/>
          <w:sz w:val="24"/>
          <w:szCs w:val="24"/>
        </w:rPr>
        <w:tab/>
        <w:t>министерства</w:t>
      </w:r>
      <w:r w:rsidRPr="000F661D">
        <w:rPr>
          <w:rFonts w:ascii="Times New Roman" w:eastAsia="Times New Roman" w:hAnsi="Times New Roman" w:cs="Times New Roman"/>
          <w:color w:val="000000"/>
          <w:sz w:val="24"/>
          <w:szCs w:val="24"/>
        </w:rPr>
        <w:tab/>
        <w:t>промышленности,</w:t>
      </w:r>
      <w:r w:rsidRPr="000F661D">
        <w:rPr>
          <w:rFonts w:ascii="Times New Roman" w:eastAsia="Times New Roman" w:hAnsi="Times New Roman" w:cs="Times New Roman"/>
          <w:color w:val="000000"/>
          <w:sz w:val="24"/>
          <w:szCs w:val="24"/>
        </w:rPr>
        <w:tab/>
        <w:t>энергетики</w:t>
      </w:r>
      <w:r w:rsidRPr="000F661D">
        <w:rPr>
          <w:rFonts w:ascii="Times New Roman" w:eastAsia="Times New Roman" w:hAnsi="Times New Roman" w:cs="Times New Roman"/>
          <w:color w:val="000000"/>
          <w:sz w:val="24"/>
          <w:szCs w:val="24"/>
        </w:rPr>
        <w:tab/>
        <w:t>и</w:t>
      </w:r>
      <w:r w:rsidRPr="000F661D">
        <w:rPr>
          <w:rFonts w:ascii="Times New Roman" w:eastAsia="Times New Roman" w:hAnsi="Times New Roman" w:cs="Times New Roman"/>
          <w:color w:val="000000"/>
          <w:sz w:val="24"/>
          <w:szCs w:val="24"/>
        </w:rPr>
        <w:tab/>
        <w:t>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w:t>
      </w:r>
      <w:r w:rsidRPr="000F661D">
        <w:rPr>
          <w:rFonts w:ascii="Times New Roman" w:eastAsia="Times New Roman" w:hAnsi="Times New Roman" w:cs="Times New Roman"/>
          <w:color w:val="000000"/>
          <w:sz w:val="24"/>
          <w:szCs w:val="24"/>
        </w:rPr>
        <w:tab/>
        <w:t>на      газоснабжение</w:t>
      </w:r>
      <w:r w:rsidRPr="000F661D">
        <w:rPr>
          <w:rFonts w:ascii="Times New Roman" w:eastAsia="Times New Roman" w:hAnsi="Times New Roman" w:cs="Times New Roman"/>
          <w:color w:val="000000"/>
          <w:sz w:val="24"/>
          <w:szCs w:val="24"/>
        </w:rPr>
        <w:tab/>
        <w:t>природным      газом      населения</w:t>
      </w:r>
      <w:r w:rsidRPr="000F661D">
        <w:rPr>
          <w:rFonts w:ascii="Times New Roman" w:eastAsia="Times New Roman" w:hAnsi="Times New Roman" w:cs="Times New Roman"/>
          <w:color w:val="000000"/>
          <w:sz w:val="24"/>
          <w:szCs w:val="24"/>
        </w:rPr>
        <w:tab/>
        <w:t>в</w:t>
      </w:r>
      <w:r w:rsidRPr="000F661D">
        <w:rPr>
          <w:rFonts w:ascii="Times New Roman" w:eastAsia="Times New Roman" w:hAnsi="Times New Roman" w:cs="Times New Roman"/>
          <w:color w:val="000000"/>
          <w:sz w:val="24"/>
          <w:szCs w:val="24"/>
        </w:rPr>
        <w:tab/>
        <w:t xml:space="preserve">целях </w:t>
      </w:r>
      <w:proofErr w:type="spellStart"/>
      <w:r w:rsidRPr="000F661D">
        <w:rPr>
          <w:rFonts w:ascii="Times New Roman" w:eastAsia="Times New Roman" w:hAnsi="Times New Roman" w:cs="Times New Roman"/>
          <w:color w:val="000000"/>
          <w:sz w:val="24"/>
          <w:szCs w:val="24"/>
        </w:rPr>
        <w:t>пищеприготовления</w:t>
      </w:r>
      <w:proofErr w:type="spellEnd"/>
      <w:r w:rsidRPr="000F661D">
        <w:rPr>
          <w:rFonts w:ascii="Times New Roman" w:eastAsia="Times New Roman" w:hAnsi="Times New Roman" w:cs="Times New Roman"/>
          <w:color w:val="000000"/>
          <w:sz w:val="24"/>
          <w:szCs w:val="24"/>
        </w:rPr>
        <w:t xml:space="preserve"> не устанавливается.</w:t>
      </w:r>
    </w:p>
    <w:p w14:paraId="51F43DBA" w14:textId="77777777" w:rsidR="00DE046D" w:rsidRPr="000F661D" w:rsidRDefault="00DE046D" w:rsidP="000F661D">
      <w:pPr>
        <w:widowControl w:val="0"/>
        <w:tabs>
          <w:tab w:val="left" w:pos="1111"/>
          <w:tab w:val="left" w:pos="2265"/>
          <w:tab w:val="left" w:pos="2778"/>
          <w:tab w:val="left" w:pos="4632"/>
          <w:tab w:val="left" w:pos="4910"/>
          <w:tab w:val="left" w:pos="6313"/>
          <w:tab w:val="left" w:pos="6706"/>
          <w:tab w:val="left" w:pos="8345"/>
          <w:tab w:val="left" w:pos="8764"/>
        </w:tabs>
        <w:spacing w:line="240" w:lineRule="auto"/>
        <w:ind w:left="1" w:right="-15" w:firstLine="566"/>
        <w:jc w:val="both"/>
        <w:rPr>
          <w:rFonts w:ascii="Times New Roman" w:eastAsia="Times New Roman" w:hAnsi="Times New Roman" w:cs="Times New Roman"/>
          <w:color w:val="000000"/>
          <w:sz w:val="24"/>
          <w:szCs w:val="24"/>
        </w:rPr>
      </w:pPr>
    </w:p>
    <w:p w14:paraId="21F0E81B" w14:textId="77777777" w:rsidR="00DE046D" w:rsidRPr="000F661D" w:rsidRDefault="00DE046D" w:rsidP="000F661D">
      <w:pPr>
        <w:spacing w:line="240" w:lineRule="auto"/>
        <w:rPr>
          <w:rFonts w:ascii="Times New Roman" w:eastAsia="Times New Roman" w:hAnsi="Times New Roman" w:cs="Times New Roman"/>
          <w:sz w:val="24"/>
          <w:szCs w:val="24"/>
        </w:rPr>
      </w:pPr>
    </w:p>
    <w:p w14:paraId="32051DFD"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79" w:name="_2.4.11_В_области"/>
      <w:bookmarkEnd w:id="79"/>
      <w:r w:rsidRPr="000F661D">
        <w:rPr>
          <w:rFonts w:ascii="Times New Roman" w:hAnsi="Times New Roman" w:cs="Times New Roman"/>
          <w:sz w:val="24"/>
          <w:szCs w:val="24"/>
        </w:rPr>
        <w:t>2.4.11 В области предупреждения чрезвычайных ситуаций, стихийных бедствий, эпидемий и ликвидации их последствий</w:t>
      </w:r>
    </w:p>
    <w:p w14:paraId="095C4602" w14:textId="77777777" w:rsidR="00DE046D" w:rsidRPr="000F661D" w:rsidRDefault="00DE046D" w:rsidP="000F661D">
      <w:pPr>
        <w:widowControl w:val="0"/>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14:paraId="33F67F10" w14:textId="77777777" w:rsidR="00DE046D" w:rsidRPr="000F661D" w:rsidRDefault="00DE046D" w:rsidP="000F661D">
      <w:pPr>
        <w:spacing w:line="240" w:lineRule="auto"/>
        <w:rPr>
          <w:rFonts w:ascii="Times New Roman" w:eastAsia="Times New Roman" w:hAnsi="Times New Roman" w:cs="Times New Roman"/>
          <w:sz w:val="24"/>
          <w:szCs w:val="24"/>
        </w:rPr>
      </w:pPr>
    </w:p>
    <w:p w14:paraId="12755578" w14:textId="77777777" w:rsidR="00DE046D" w:rsidRPr="000F661D" w:rsidRDefault="00DE046D" w:rsidP="000F661D">
      <w:pPr>
        <w:widowControl w:val="0"/>
        <w:tabs>
          <w:tab w:val="left" w:pos="833"/>
          <w:tab w:val="left" w:pos="3565"/>
          <w:tab w:val="left" w:pos="5381"/>
          <w:tab w:val="left" w:pos="6029"/>
          <w:tab w:val="left" w:pos="7987"/>
          <w:tab w:val="left" w:pos="9122"/>
        </w:tabs>
        <w:spacing w:line="240" w:lineRule="auto"/>
        <w:ind w:left="1" w:right="-17"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обеспеченности населения аварийно-спасательных служб и (или)</w:t>
      </w:r>
      <w:r w:rsidRPr="000F661D">
        <w:rPr>
          <w:rFonts w:ascii="Times New Roman" w:eastAsia="Times New Roman" w:hAnsi="Times New Roman" w:cs="Times New Roman"/>
          <w:color w:val="000000"/>
          <w:sz w:val="24"/>
          <w:szCs w:val="24"/>
        </w:rPr>
        <w:tab/>
        <w:t>аварийно-спасательных</w:t>
      </w:r>
      <w:r w:rsidRPr="000F661D">
        <w:rPr>
          <w:rFonts w:ascii="Times New Roman" w:eastAsia="Times New Roman" w:hAnsi="Times New Roman" w:cs="Times New Roman"/>
          <w:color w:val="000000"/>
          <w:sz w:val="24"/>
          <w:szCs w:val="24"/>
        </w:rPr>
        <w:tab/>
        <w:t>формирований</w:t>
      </w:r>
      <w:r w:rsidRPr="000F661D">
        <w:rPr>
          <w:rFonts w:ascii="Times New Roman" w:eastAsia="Times New Roman" w:hAnsi="Times New Roman" w:cs="Times New Roman"/>
          <w:color w:val="000000"/>
          <w:sz w:val="24"/>
          <w:szCs w:val="24"/>
        </w:rPr>
        <w:tab/>
        <w:t>для</w:t>
      </w:r>
      <w:r w:rsidRPr="000F661D">
        <w:rPr>
          <w:rFonts w:ascii="Times New Roman" w:eastAsia="Times New Roman" w:hAnsi="Times New Roman" w:cs="Times New Roman"/>
          <w:color w:val="000000"/>
          <w:sz w:val="24"/>
          <w:szCs w:val="24"/>
        </w:rPr>
        <w:tab/>
        <w:t>муниципальных</w:t>
      </w:r>
      <w:r w:rsidRPr="000F661D">
        <w:rPr>
          <w:rFonts w:ascii="Times New Roman" w:eastAsia="Times New Roman" w:hAnsi="Times New Roman" w:cs="Times New Roman"/>
          <w:color w:val="000000"/>
          <w:sz w:val="24"/>
          <w:szCs w:val="24"/>
        </w:rPr>
        <w:tab/>
        <w:t>районов</w:t>
      </w:r>
      <w:r w:rsidRPr="000F661D">
        <w:rPr>
          <w:rFonts w:ascii="Times New Roman" w:eastAsia="Times New Roman" w:hAnsi="Times New Roman" w:cs="Times New Roman"/>
          <w:color w:val="000000"/>
          <w:sz w:val="24"/>
          <w:szCs w:val="24"/>
        </w:rPr>
        <w:tab/>
        <w:t xml:space="preserve">не устанавливаются, за исключением Таймырского Долгано-Ненецкого и Эвенкийского муниципальных районов в соответствии с законом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w:t>
      </w:r>
      <w:r w:rsidRPr="000F661D">
        <w:rPr>
          <w:rFonts w:ascii="Times New Roman" w:eastAsia="Times New Roman" w:hAnsi="Times New Roman" w:cs="Times New Roman"/>
          <w:color w:val="000000"/>
          <w:sz w:val="24"/>
          <w:szCs w:val="24"/>
        </w:rPr>
        <w:lastRenderedPageBreak/>
        <w:t>полномочиями в области защиты территорий и населения от чрезвычайных ситуаций».</w:t>
      </w:r>
    </w:p>
    <w:p w14:paraId="3A5C891A" w14:textId="77777777" w:rsidR="00DE046D" w:rsidRPr="000F661D" w:rsidRDefault="00DE046D" w:rsidP="000F661D">
      <w:pPr>
        <w:widowControl w:val="0"/>
        <w:spacing w:line="240" w:lineRule="auto"/>
        <w:ind w:left="1" w:right="-19" w:firstLine="566"/>
        <w:jc w:val="both"/>
        <w:rPr>
          <w:rFonts w:ascii="Times New Roman" w:eastAsia="Times New Roman" w:hAnsi="Times New Roman" w:cs="Times New Roman"/>
          <w:color w:val="000000"/>
          <w:sz w:val="24"/>
          <w:szCs w:val="24"/>
        </w:rPr>
      </w:pPr>
      <w:bookmarkStart w:id="80" w:name="_page_54_0"/>
      <w:bookmarkEnd w:id="78"/>
      <w:r w:rsidRPr="000F661D">
        <w:rPr>
          <w:rFonts w:ascii="Times New Roman" w:eastAsia="Times New Roman" w:hAnsi="Times New Roman" w:cs="Times New Roman"/>
          <w:color w:val="000000"/>
          <w:sz w:val="24"/>
          <w:szCs w:val="24"/>
        </w:rPr>
        <w:t>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14:paraId="0B04803E" w14:textId="77777777" w:rsidR="00DE046D" w:rsidRPr="000F661D" w:rsidRDefault="00DE046D" w:rsidP="000F661D">
      <w:pPr>
        <w:spacing w:line="240" w:lineRule="auto"/>
        <w:rPr>
          <w:rFonts w:ascii="Times New Roman" w:eastAsia="Times New Roman" w:hAnsi="Times New Roman" w:cs="Times New Roman"/>
          <w:sz w:val="24"/>
          <w:szCs w:val="24"/>
        </w:rPr>
      </w:pPr>
    </w:p>
    <w:p w14:paraId="46B87D2D" w14:textId="77777777" w:rsidR="00DE046D" w:rsidRPr="000F661D" w:rsidRDefault="00DE046D" w:rsidP="000F661D">
      <w:pPr>
        <w:widowControl w:val="0"/>
        <w:spacing w:line="240" w:lineRule="auto"/>
        <w:ind w:left="1" w:right="-54"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Расчетный показатель территориальной доступности аварийно-спасательных служб и (или) аварийно-спасательных формирований не устанавливается.</w:t>
      </w:r>
    </w:p>
    <w:p w14:paraId="2EA6F919" w14:textId="77777777" w:rsidR="00DE046D" w:rsidRPr="000F661D" w:rsidRDefault="00DE046D" w:rsidP="000F661D">
      <w:pPr>
        <w:spacing w:line="240" w:lineRule="auto"/>
        <w:rPr>
          <w:rFonts w:ascii="Times New Roman" w:eastAsia="Times New Roman" w:hAnsi="Times New Roman" w:cs="Times New Roman"/>
          <w:sz w:val="24"/>
          <w:szCs w:val="24"/>
        </w:rPr>
      </w:pPr>
    </w:p>
    <w:p w14:paraId="56AEEE13" w14:textId="77777777" w:rsidR="00DE046D" w:rsidRPr="000F661D" w:rsidRDefault="00DE046D" w:rsidP="000F661D">
      <w:pPr>
        <w:spacing w:line="240" w:lineRule="auto"/>
        <w:rPr>
          <w:rFonts w:ascii="Times New Roman" w:eastAsia="Times New Roman" w:hAnsi="Times New Roman" w:cs="Times New Roman"/>
          <w:sz w:val="24"/>
          <w:szCs w:val="24"/>
        </w:rPr>
      </w:pPr>
    </w:p>
    <w:p w14:paraId="0FF03F5F"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81" w:name="_2.4.12_В_области"/>
      <w:bookmarkEnd w:id="81"/>
      <w:r w:rsidRPr="000F661D">
        <w:rPr>
          <w:rFonts w:ascii="Times New Roman" w:hAnsi="Times New Roman" w:cs="Times New Roman"/>
          <w:sz w:val="24"/>
          <w:szCs w:val="24"/>
        </w:rPr>
        <w:t>2.4.12 В</w:t>
      </w:r>
      <w:r w:rsidRPr="000F661D">
        <w:rPr>
          <w:rFonts w:ascii="Times New Roman" w:hAnsi="Times New Roman" w:cs="Times New Roman"/>
          <w:sz w:val="24"/>
          <w:szCs w:val="24"/>
        </w:rPr>
        <w:tab/>
        <w:t>области</w:t>
      </w:r>
      <w:r w:rsidRPr="000F661D">
        <w:rPr>
          <w:rFonts w:ascii="Times New Roman" w:hAnsi="Times New Roman" w:cs="Times New Roman"/>
          <w:sz w:val="24"/>
          <w:szCs w:val="24"/>
        </w:rPr>
        <w:tab/>
        <w:t>организации</w:t>
      </w:r>
      <w:r w:rsidRPr="000F661D">
        <w:rPr>
          <w:rFonts w:ascii="Times New Roman" w:hAnsi="Times New Roman" w:cs="Times New Roman"/>
          <w:sz w:val="24"/>
          <w:szCs w:val="24"/>
        </w:rPr>
        <w:tab/>
        <w:t>ритуальных</w:t>
      </w:r>
      <w:r w:rsidRPr="000F661D">
        <w:rPr>
          <w:rFonts w:ascii="Times New Roman" w:hAnsi="Times New Roman" w:cs="Times New Roman"/>
          <w:sz w:val="24"/>
          <w:szCs w:val="24"/>
        </w:rPr>
        <w:tab/>
        <w:t>услуг</w:t>
      </w:r>
      <w:r w:rsidRPr="000F661D">
        <w:rPr>
          <w:rFonts w:ascii="Times New Roman" w:hAnsi="Times New Roman" w:cs="Times New Roman"/>
          <w:sz w:val="24"/>
          <w:szCs w:val="24"/>
        </w:rPr>
        <w:tab/>
        <w:t>и</w:t>
      </w:r>
      <w:r w:rsidRPr="000F661D">
        <w:rPr>
          <w:rFonts w:ascii="Times New Roman" w:hAnsi="Times New Roman" w:cs="Times New Roman"/>
          <w:sz w:val="24"/>
          <w:szCs w:val="24"/>
        </w:rPr>
        <w:tab/>
        <w:t>содержания</w:t>
      </w:r>
      <w:r w:rsidRPr="000F661D">
        <w:rPr>
          <w:rFonts w:ascii="Times New Roman" w:hAnsi="Times New Roman" w:cs="Times New Roman"/>
          <w:sz w:val="24"/>
          <w:szCs w:val="24"/>
        </w:rPr>
        <w:tab/>
        <w:t>мест захоронения</w:t>
      </w:r>
    </w:p>
    <w:p w14:paraId="0EBBEBA4" w14:textId="77777777" w:rsidR="00DE046D" w:rsidRPr="000F661D" w:rsidRDefault="00DE046D" w:rsidP="000F661D">
      <w:pPr>
        <w:widowControl w:val="0"/>
        <w:spacing w:line="240" w:lineRule="auto"/>
        <w:ind w:left="1" w:right="-59"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Значение расчетного показателя обеспеченности кладбищами традиционного захоронения установлено в соответствии с Приложением Д СП 42.13330.2016.</w:t>
      </w:r>
    </w:p>
    <w:p w14:paraId="5A4BBB08" w14:textId="77777777" w:rsidR="00DE046D" w:rsidRPr="000F661D" w:rsidRDefault="00DE046D" w:rsidP="000F661D">
      <w:pPr>
        <w:spacing w:line="240" w:lineRule="auto"/>
        <w:rPr>
          <w:rFonts w:ascii="Times New Roman" w:eastAsia="Times New Roman" w:hAnsi="Times New Roman" w:cs="Times New Roman"/>
          <w:sz w:val="24"/>
          <w:szCs w:val="24"/>
        </w:rPr>
      </w:pPr>
    </w:p>
    <w:p w14:paraId="2653148C" w14:textId="77777777" w:rsidR="00DE046D" w:rsidRPr="000F661D" w:rsidRDefault="00DE046D" w:rsidP="000F661D">
      <w:pPr>
        <w:widowControl w:val="0"/>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14:paraId="5C481540" w14:textId="77777777" w:rsidR="00DE046D" w:rsidRPr="000F661D" w:rsidRDefault="00DE046D" w:rsidP="000F661D">
      <w:pPr>
        <w:spacing w:line="240" w:lineRule="auto"/>
        <w:rPr>
          <w:rFonts w:ascii="Times New Roman" w:eastAsia="Times New Roman" w:hAnsi="Times New Roman" w:cs="Times New Roman"/>
          <w:sz w:val="24"/>
          <w:szCs w:val="24"/>
        </w:rPr>
      </w:pPr>
    </w:p>
    <w:p w14:paraId="546422A6" w14:textId="77777777" w:rsidR="00DE046D" w:rsidRPr="000F661D" w:rsidRDefault="00DE046D" w:rsidP="000F661D">
      <w:pPr>
        <w:spacing w:line="240" w:lineRule="auto"/>
        <w:rPr>
          <w:rFonts w:ascii="Times New Roman" w:eastAsia="Times New Roman" w:hAnsi="Times New Roman" w:cs="Times New Roman"/>
          <w:sz w:val="24"/>
          <w:szCs w:val="24"/>
        </w:rPr>
      </w:pPr>
    </w:p>
    <w:p w14:paraId="20921173" w14:textId="77777777" w:rsidR="00DE046D" w:rsidRPr="000F661D" w:rsidRDefault="00DE046D" w:rsidP="000F661D">
      <w:pPr>
        <w:spacing w:line="240" w:lineRule="auto"/>
        <w:rPr>
          <w:rFonts w:ascii="Times New Roman" w:eastAsia="Times New Roman" w:hAnsi="Times New Roman" w:cs="Times New Roman"/>
          <w:sz w:val="24"/>
          <w:szCs w:val="24"/>
        </w:rPr>
      </w:pPr>
    </w:p>
    <w:p w14:paraId="1EB425C5" w14:textId="77777777" w:rsidR="00DE046D" w:rsidRPr="000F661D" w:rsidRDefault="00DE046D" w:rsidP="000F661D">
      <w:pPr>
        <w:spacing w:line="240" w:lineRule="auto"/>
        <w:rPr>
          <w:rFonts w:ascii="Times New Roman" w:eastAsia="Times New Roman" w:hAnsi="Times New Roman" w:cs="Times New Roman"/>
          <w:sz w:val="24"/>
          <w:szCs w:val="24"/>
        </w:rPr>
      </w:pPr>
    </w:p>
    <w:p w14:paraId="0019CADD" w14:textId="77777777" w:rsidR="00DE046D" w:rsidRPr="000F661D" w:rsidRDefault="00DE046D" w:rsidP="000F661D">
      <w:pPr>
        <w:spacing w:line="240" w:lineRule="auto"/>
        <w:rPr>
          <w:rFonts w:ascii="Times New Roman" w:eastAsia="Times New Roman" w:hAnsi="Times New Roman" w:cs="Times New Roman"/>
          <w:sz w:val="24"/>
          <w:szCs w:val="24"/>
        </w:rPr>
      </w:pPr>
    </w:p>
    <w:p w14:paraId="78884105" w14:textId="77777777" w:rsidR="00DE046D" w:rsidRPr="000F661D" w:rsidRDefault="00DE046D" w:rsidP="000F661D">
      <w:pPr>
        <w:spacing w:line="240" w:lineRule="auto"/>
        <w:rPr>
          <w:rFonts w:ascii="Times New Roman" w:eastAsia="Times New Roman" w:hAnsi="Times New Roman" w:cs="Times New Roman"/>
          <w:sz w:val="24"/>
          <w:szCs w:val="24"/>
        </w:rPr>
      </w:pPr>
    </w:p>
    <w:p w14:paraId="1E335AA0" w14:textId="77777777" w:rsidR="00DE046D" w:rsidRPr="000F661D" w:rsidRDefault="00DE046D" w:rsidP="000F661D">
      <w:pPr>
        <w:spacing w:line="240" w:lineRule="auto"/>
        <w:rPr>
          <w:rFonts w:ascii="Times New Roman" w:eastAsia="Times New Roman" w:hAnsi="Times New Roman" w:cs="Times New Roman"/>
          <w:sz w:val="24"/>
          <w:szCs w:val="24"/>
        </w:rPr>
      </w:pPr>
    </w:p>
    <w:p w14:paraId="33286C57" w14:textId="77777777" w:rsidR="00DE046D" w:rsidRPr="000F661D" w:rsidRDefault="00DE046D" w:rsidP="000F661D">
      <w:pPr>
        <w:spacing w:line="240" w:lineRule="auto"/>
        <w:rPr>
          <w:rFonts w:ascii="Times New Roman" w:eastAsia="Times New Roman" w:hAnsi="Times New Roman" w:cs="Times New Roman"/>
          <w:sz w:val="24"/>
          <w:szCs w:val="24"/>
        </w:rPr>
      </w:pPr>
    </w:p>
    <w:p w14:paraId="30D112A2" w14:textId="77777777" w:rsidR="00DE046D" w:rsidRPr="000F661D" w:rsidRDefault="00DE046D" w:rsidP="000F661D">
      <w:pPr>
        <w:spacing w:line="240" w:lineRule="auto"/>
        <w:rPr>
          <w:rFonts w:ascii="Times New Roman" w:eastAsia="Times New Roman" w:hAnsi="Times New Roman" w:cs="Times New Roman"/>
          <w:sz w:val="24"/>
          <w:szCs w:val="24"/>
        </w:rPr>
      </w:pPr>
    </w:p>
    <w:p w14:paraId="5FC4A033" w14:textId="77777777" w:rsidR="00DE046D" w:rsidRPr="000F661D" w:rsidRDefault="00DE046D" w:rsidP="000F661D">
      <w:pPr>
        <w:spacing w:line="240" w:lineRule="auto"/>
        <w:rPr>
          <w:rFonts w:ascii="Times New Roman" w:eastAsia="Times New Roman" w:hAnsi="Times New Roman" w:cs="Times New Roman"/>
          <w:sz w:val="24"/>
          <w:szCs w:val="24"/>
        </w:rPr>
      </w:pPr>
    </w:p>
    <w:p w14:paraId="1542AC15" w14:textId="77777777" w:rsidR="00DE046D" w:rsidRPr="000F661D" w:rsidRDefault="00DE046D" w:rsidP="000F661D">
      <w:pPr>
        <w:spacing w:line="240" w:lineRule="auto"/>
        <w:rPr>
          <w:rFonts w:ascii="Times New Roman" w:eastAsia="Times New Roman" w:hAnsi="Times New Roman" w:cs="Times New Roman"/>
          <w:sz w:val="24"/>
          <w:szCs w:val="24"/>
        </w:rPr>
      </w:pPr>
    </w:p>
    <w:p w14:paraId="39D05628" w14:textId="77777777" w:rsidR="00DE046D" w:rsidRPr="000F661D" w:rsidRDefault="00DE046D" w:rsidP="000F661D">
      <w:pPr>
        <w:spacing w:line="240" w:lineRule="auto"/>
        <w:rPr>
          <w:rFonts w:ascii="Times New Roman" w:eastAsia="Times New Roman" w:hAnsi="Times New Roman" w:cs="Times New Roman"/>
          <w:sz w:val="24"/>
          <w:szCs w:val="24"/>
        </w:rPr>
      </w:pPr>
    </w:p>
    <w:p w14:paraId="0885FCAC" w14:textId="77777777" w:rsidR="00DE046D" w:rsidRPr="000F661D" w:rsidRDefault="00DE046D" w:rsidP="000F661D">
      <w:pPr>
        <w:spacing w:line="240" w:lineRule="auto"/>
        <w:rPr>
          <w:rFonts w:ascii="Times New Roman" w:eastAsia="Times New Roman" w:hAnsi="Times New Roman" w:cs="Times New Roman"/>
          <w:sz w:val="24"/>
          <w:szCs w:val="24"/>
        </w:rPr>
      </w:pPr>
    </w:p>
    <w:p w14:paraId="173B188C" w14:textId="77777777" w:rsidR="00DE046D" w:rsidRPr="000F661D" w:rsidRDefault="00DE046D" w:rsidP="000F661D">
      <w:pPr>
        <w:spacing w:line="240" w:lineRule="auto"/>
        <w:rPr>
          <w:rFonts w:ascii="Times New Roman" w:eastAsia="Times New Roman" w:hAnsi="Times New Roman" w:cs="Times New Roman"/>
          <w:sz w:val="24"/>
          <w:szCs w:val="24"/>
        </w:rPr>
      </w:pPr>
    </w:p>
    <w:p w14:paraId="51295FF7" w14:textId="77777777" w:rsidR="00DE046D" w:rsidRPr="000F661D" w:rsidRDefault="00DE046D" w:rsidP="000F661D">
      <w:pPr>
        <w:spacing w:line="240" w:lineRule="auto"/>
        <w:rPr>
          <w:rFonts w:ascii="Times New Roman" w:eastAsia="Times New Roman" w:hAnsi="Times New Roman" w:cs="Times New Roman"/>
          <w:sz w:val="24"/>
          <w:szCs w:val="24"/>
        </w:rPr>
      </w:pPr>
    </w:p>
    <w:p w14:paraId="3B536DE8" w14:textId="77777777" w:rsidR="00DE046D" w:rsidRPr="000F661D" w:rsidRDefault="00DE046D" w:rsidP="000F661D">
      <w:pPr>
        <w:spacing w:line="240" w:lineRule="auto"/>
        <w:rPr>
          <w:rFonts w:ascii="Times New Roman" w:eastAsia="Times New Roman" w:hAnsi="Times New Roman" w:cs="Times New Roman"/>
          <w:sz w:val="24"/>
          <w:szCs w:val="24"/>
        </w:rPr>
      </w:pPr>
    </w:p>
    <w:p w14:paraId="0AAC3BB2" w14:textId="77777777" w:rsidR="00DE046D" w:rsidRPr="000F661D" w:rsidRDefault="00DE046D" w:rsidP="000F661D">
      <w:pPr>
        <w:spacing w:line="240" w:lineRule="auto"/>
        <w:rPr>
          <w:rFonts w:ascii="Times New Roman" w:eastAsia="Times New Roman" w:hAnsi="Times New Roman" w:cs="Times New Roman"/>
          <w:sz w:val="24"/>
          <w:szCs w:val="24"/>
        </w:rPr>
      </w:pPr>
    </w:p>
    <w:p w14:paraId="0C7ACA0C" w14:textId="77777777" w:rsidR="00DE046D" w:rsidRPr="000F661D" w:rsidRDefault="00DE046D" w:rsidP="000F661D">
      <w:pPr>
        <w:spacing w:line="240" w:lineRule="auto"/>
        <w:rPr>
          <w:rFonts w:ascii="Times New Roman" w:eastAsia="Times New Roman" w:hAnsi="Times New Roman" w:cs="Times New Roman"/>
          <w:sz w:val="24"/>
          <w:szCs w:val="24"/>
        </w:rPr>
      </w:pPr>
    </w:p>
    <w:p w14:paraId="5DA5F28B" w14:textId="77777777" w:rsidR="00DE046D" w:rsidRPr="000F661D" w:rsidRDefault="00DE046D" w:rsidP="000F661D">
      <w:pPr>
        <w:spacing w:line="240" w:lineRule="auto"/>
        <w:rPr>
          <w:rFonts w:ascii="Times New Roman" w:eastAsia="Times New Roman" w:hAnsi="Times New Roman" w:cs="Times New Roman"/>
          <w:sz w:val="24"/>
          <w:szCs w:val="24"/>
        </w:rPr>
      </w:pPr>
    </w:p>
    <w:p w14:paraId="4256A393" w14:textId="77777777" w:rsidR="00DE046D" w:rsidRPr="000F661D" w:rsidRDefault="00DE046D" w:rsidP="000F661D">
      <w:pPr>
        <w:spacing w:line="240" w:lineRule="auto"/>
        <w:rPr>
          <w:rFonts w:ascii="Times New Roman" w:eastAsia="Times New Roman" w:hAnsi="Times New Roman" w:cs="Times New Roman"/>
          <w:sz w:val="24"/>
          <w:szCs w:val="24"/>
        </w:rPr>
      </w:pPr>
    </w:p>
    <w:p w14:paraId="10CE1985" w14:textId="77777777" w:rsidR="00DE046D" w:rsidRPr="000F661D" w:rsidRDefault="00DE046D" w:rsidP="000F661D">
      <w:pPr>
        <w:spacing w:line="240" w:lineRule="auto"/>
        <w:rPr>
          <w:rFonts w:ascii="Times New Roman" w:eastAsia="Times New Roman" w:hAnsi="Times New Roman" w:cs="Times New Roman"/>
          <w:sz w:val="24"/>
          <w:szCs w:val="24"/>
        </w:rPr>
      </w:pPr>
    </w:p>
    <w:p w14:paraId="4DB5B1FF" w14:textId="77777777" w:rsidR="00DE046D" w:rsidRPr="000F661D" w:rsidRDefault="00DE046D" w:rsidP="000F661D">
      <w:pPr>
        <w:spacing w:line="240" w:lineRule="auto"/>
        <w:rPr>
          <w:rFonts w:ascii="Times New Roman" w:eastAsia="Times New Roman" w:hAnsi="Times New Roman" w:cs="Times New Roman"/>
          <w:sz w:val="24"/>
          <w:szCs w:val="24"/>
        </w:rPr>
      </w:pPr>
    </w:p>
    <w:p w14:paraId="4E7A63B2" w14:textId="77777777" w:rsidR="00DE046D" w:rsidRPr="000F661D" w:rsidRDefault="00DE046D" w:rsidP="000F661D">
      <w:pPr>
        <w:spacing w:line="240" w:lineRule="auto"/>
        <w:rPr>
          <w:rFonts w:ascii="Times New Roman" w:eastAsia="Times New Roman" w:hAnsi="Times New Roman" w:cs="Times New Roman"/>
          <w:sz w:val="24"/>
          <w:szCs w:val="24"/>
        </w:rPr>
      </w:pPr>
    </w:p>
    <w:p w14:paraId="484F7842" w14:textId="77777777" w:rsidR="00DE046D" w:rsidRPr="000F661D" w:rsidRDefault="00DE046D" w:rsidP="000F661D">
      <w:pPr>
        <w:spacing w:line="240" w:lineRule="auto"/>
        <w:rPr>
          <w:rFonts w:ascii="Times New Roman" w:eastAsia="Times New Roman" w:hAnsi="Times New Roman" w:cs="Times New Roman"/>
          <w:sz w:val="24"/>
          <w:szCs w:val="24"/>
        </w:rPr>
      </w:pPr>
    </w:p>
    <w:p w14:paraId="2BC55897" w14:textId="77777777" w:rsidR="00DE046D" w:rsidRPr="000F661D" w:rsidRDefault="00DE046D" w:rsidP="000F661D">
      <w:pPr>
        <w:spacing w:line="240" w:lineRule="auto"/>
        <w:rPr>
          <w:rFonts w:ascii="Times New Roman" w:eastAsia="Times New Roman" w:hAnsi="Times New Roman" w:cs="Times New Roman"/>
          <w:sz w:val="24"/>
          <w:szCs w:val="24"/>
        </w:rPr>
      </w:pPr>
    </w:p>
    <w:p w14:paraId="4CE45FD0" w14:textId="77777777" w:rsidR="00DE046D" w:rsidRPr="000F661D" w:rsidRDefault="00DE046D" w:rsidP="000F661D">
      <w:pPr>
        <w:spacing w:line="240" w:lineRule="auto"/>
        <w:rPr>
          <w:rFonts w:ascii="Times New Roman" w:eastAsia="Times New Roman" w:hAnsi="Times New Roman" w:cs="Times New Roman"/>
          <w:sz w:val="24"/>
          <w:szCs w:val="24"/>
        </w:rPr>
      </w:pPr>
    </w:p>
    <w:p w14:paraId="703C88EC" w14:textId="77777777" w:rsidR="00DE046D" w:rsidRPr="000F661D" w:rsidRDefault="00DE046D" w:rsidP="000F661D">
      <w:pPr>
        <w:spacing w:line="240" w:lineRule="auto"/>
        <w:rPr>
          <w:rFonts w:ascii="Times New Roman" w:eastAsia="Times New Roman" w:hAnsi="Times New Roman" w:cs="Times New Roman"/>
          <w:sz w:val="24"/>
          <w:szCs w:val="24"/>
        </w:rPr>
      </w:pPr>
    </w:p>
    <w:p w14:paraId="5D5DC82F" w14:textId="77777777" w:rsidR="00DE046D" w:rsidRPr="000F661D" w:rsidRDefault="00DE046D" w:rsidP="000F661D">
      <w:pPr>
        <w:spacing w:line="240" w:lineRule="auto"/>
        <w:rPr>
          <w:rFonts w:ascii="Times New Roman" w:eastAsia="Times New Roman" w:hAnsi="Times New Roman" w:cs="Times New Roman"/>
          <w:sz w:val="24"/>
          <w:szCs w:val="24"/>
        </w:rPr>
      </w:pPr>
    </w:p>
    <w:p w14:paraId="71D5960D" w14:textId="77777777" w:rsidR="00DE046D" w:rsidRPr="000F661D" w:rsidRDefault="00DE046D" w:rsidP="000F661D">
      <w:pPr>
        <w:spacing w:line="240" w:lineRule="auto"/>
        <w:rPr>
          <w:rFonts w:ascii="Times New Roman" w:eastAsia="Times New Roman" w:hAnsi="Times New Roman" w:cs="Times New Roman"/>
          <w:sz w:val="24"/>
          <w:szCs w:val="24"/>
        </w:rPr>
      </w:pPr>
    </w:p>
    <w:p w14:paraId="29EA6EE7" w14:textId="77777777" w:rsidR="00DE046D" w:rsidRPr="000F661D" w:rsidRDefault="00DE046D" w:rsidP="000F661D">
      <w:pPr>
        <w:spacing w:line="240" w:lineRule="auto"/>
        <w:rPr>
          <w:rFonts w:ascii="Times New Roman" w:eastAsia="Times New Roman" w:hAnsi="Times New Roman" w:cs="Times New Roman"/>
          <w:sz w:val="24"/>
          <w:szCs w:val="24"/>
        </w:rPr>
      </w:pPr>
    </w:p>
    <w:p w14:paraId="21AD6943" w14:textId="77777777" w:rsidR="00DE046D" w:rsidRPr="000F661D" w:rsidRDefault="00DE046D" w:rsidP="000F661D">
      <w:pPr>
        <w:spacing w:line="240" w:lineRule="auto"/>
        <w:rPr>
          <w:rFonts w:ascii="Times New Roman" w:eastAsia="Times New Roman" w:hAnsi="Times New Roman" w:cs="Times New Roman"/>
          <w:sz w:val="24"/>
          <w:szCs w:val="24"/>
        </w:rPr>
      </w:pPr>
    </w:p>
    <w:p w14:paraId="14AC04E9" w14:textId="77777777" w:rsidR="00DE046D" w:rsidRPr="000F661D" w:rsidRDefault="00DE046D" w:rsidP="000F661D">
      <w:pPr>
        <w:spacing w:line="240" w:lineRule="auto"/>
        <w:rPr>
          <w:rFonts w:ascii="Times New Roman" w:eastAsia="Times New Roman" w:hAnsi="Times New Roman" w:cs="Times New Roman"/>
          <w:sz w:val="24"/>
          <w:szCs w:val="24"/>
        </w:rPr>
      </w:pPr>
    </w:p>
    <w:p w14:paraId="264522C2" w14:textId="77777777" w:rsidR="00DE046D" w:rsidRPr="000F661D" w:rsidRDefault="00DE046D" w:rsidP="000F661D">
      <w:pPr>
        <w:spacing w:line="240" w:lineRule="auto"/>
        <w:rPr>
          <w:rFonts w:ascii="Times New Roman" w:eastAsia="Times New Roman" w:hAnsi="Times New Roman" w:cs="Times New Roman"/>
          <w:sz w:val="24"/>
          <w:szCs w:val="24"/>
        </w:rPr>
      </w:pPr>
    </w:p>
    <w:p w14:paraId="0C6C65F0" w14:textId="5FCB0602" w:rsidR="00DE046D" w:rsidRDefault="00DE046D" w:rsidP="000F661D">
      <w:pPr>
        <w:pStyle w:val="6"/>
        <w:spacing w:before="0" w:after="0" w:line="240" w:lineRule="auto"/>
        <w:rPr>
          <w:rFonts w:ascii="Times New Roman" w:hAnsi="Times New Roman" w:cs="Times New Roman"/>
          <w:sz w:val="24"/>
          <w:szCs w:val="24"/>
        </w:rPr>
      </w:pPr>
      <w:bookmarkStart w:id="82" w:name="_3_ПРАВИЛА_И"/>
      <w:bookmarkStart w:id="83" w:name="_page_55_0"/>
      <w:bookmarkEnd w:id="80"/>
      <w:bookmarkEnd w:id="82"/>
      <w:r w:rsidRPr="000F661D">
        <w:rPr>
          <w:rFonts w:ascii="Times New Roman" w:hAnsi="Times New Roman" w:cs="Times New Roman"/>
          <w:sz w:val="24"/>
          <w:szCs w:val="24"/>
        </w:rPr>
        <w:lastRenderedPageBreak/>
        <w:t>3 ПРАВИЛА</w:t>
      </w:r>
      <w:r w:rsidRPr="000F661D">
        <w:rPr>
          <w:rFonts w:ascii="Times New Roman" w:hAnsi="Times New Roman" w:cs="Times New Roman"/>
          <w:sz w:val="24"/>
          <w:szCs w:val="24"/>
        </w:rPr>
        <w:tab/>
        <w:t>И</w:t>
      </w:r>
      <w:r w:rsidRPr="000F661D">
        <w:rPr>
          <w:rFonts w:ascii="Times New Roman" w:hAnsi="Times New Roman" w:cs="Times New Roman"/>
          <w:sz w:val="24"/>
          <w:szCs w:val="24"/>
        </w:rPr>
        <w:tab/>
        <w:t>ОБЛАСТЬ</w:t>
      </w:r>
      <w:r w:rsidRPr="000F661D">
        <w:rPr>
          <w:rFonts w:ascii="Times New Roman" w:hAnsi="Times New Roman" w:cs="Times New Roman"/>
          <w:sz w:val="24"/>
          <w:szCs w:val="24"/>
        </w:rPr>
        <w:tab/>
        <w:t>ПРИМЕНЕНИЯ</w:t>
      </w:r>
      <w:r w:rsidRPr="000F661D">
        <w:rPr>
          <w:rFonts w:ascii="Times New Roman" w:hAnsi="Times New Roman" w:cs="Times New Roman"/>
          <w:sz w:val="24"/>
          <w:szCs w:val="24"/>
        </w:rPr>
        <w:tab/>
        <w:t>РАСЧЕТНЫХ ПОКАЗАТЕЛЕЙ</w:t>
      </w:r>
    </w:p>
    <w:p w14:paraId="0AB25CBD" w14:textId="77777777" w:rsidR="007533E5" w:rsidRPr="007533E5" w:rsidRDefault="007533E5" w:rsidP="007533E5"/>
    <w:p w14:paraId="358F5E49" w14:textId="77777777" w:rsidR="00DE046D" w:rsidRPr="000F661D" w:rsidRDefault="00DE046D" w:rsidP="000F661D">
      <w:pPr>
        <w:widowControl w:val="0"/>
        <w:spacing w:line="240" w:lineRule="auto"/>
        <w:ind w:left="1" w:right="-57"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Действие МНГП Емельяновского муниципального района распространяется на всю территорию муниципального образования.</w:t>
      </w:r>
    </w:p>
    <w:p w14:paraId="5820F5E7" w14:textId="77777777" w:rsidR="00DE046D" w:rsidRPr="000F661D" w:rsidRDefault="00DE046D" w:rsidP="000F661D">
      <w:pPr>
        <w:spacing w:line="240" w:lineRule="auto"/>
        <w:rPr>
          <w:rFonts w:ascii="Times New Roman" w:eastAsia="Times New Roman" w:hAnsi="Times New Roman" w:cs="Times New Roman"/>
          <w:sz w:val="24"/>
          <w:szCs w:val="24"/>
        </w:rPr>
      </w:pPr>
    </w:p>
    <w:p w14:paraId="03868187" w14:textId="77777777" w:rsidR="00DE046D" w:rsidRPr="000F661D" w:rsidRDefault="00DE046D" w:rsidP="000F661D">
      <w:pPr>
        <w:widowControl w:val="0"/>
        <w:spacing w:line="240" w:lineRule="auto"/>
        <w:ind w:left="1" w:right="-19"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МНГП Емельяновского муниципального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
    <w:p w14:paraId="5A23CD04" w14:textId="77777777" w:rsidR="00DE046D" w:rsidRPr="000F661D" w:rsidRDefault="00DE046D" w:rsidP="000F661D">
      <w:pPr>
        <w:spacing w:line="240" w:lineRule="auto"/>
        <w:rPr>
          <w:rFonts w:ascii="Times New Roman" w:eastAsia="Times New Roman" w:hAnsi="Times New Roman" w:cs="Times New Roman"/>
          <w:sz w:val="24"/>
          <w:szCs w:val="24"/>
        </w:rPr>
      </w:pPr>
    </w:p>
    <w:p w14:paraId="2A7CFC67" w14:textId="77777777" w:rsidR="00DE046D" w:rsidRPr="000F661D" w:rsidRDefault="00DE046D" w:rsidP="000F661D">
      <w:pPr>
        <w:widowControl w:val="0"/>
        <w:spacing w:line="240" w:lineRule="auto"/>
        <w:ind w:left="1" w:right="-13"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МНГП Емельяновского 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14:paraId="17EBCF1E" w14:textId="77777777" w:rsidR="00DE046D" w:rsidRPr="000F661D" w:rsidRDefault="00DE046D" w:rsidP="000F661D">
      <w:pPr>
        <w:spacing w:line="240" w:lineRule="auto"/>
        <w:rPr>
          <w:rFonts w:ascii="Times New Roman" w:eastAsia="Times New Roman" w:hAnsi="Times New Roman" w:cs="Times New Roman"/>
          <w:sz w:val="24"/>
          <w:szCs w:val="24"/>
        </w:rPr>
      </w:pPr>
    </w:p>
    <w:p w14:paraId="4C756141" w14:textId="77777777" w:rsidR="00DE046D" w:rsidRPr="000F661D" w:rsidRDefault="00DE046D" w:rsidP="000F661D">
      <w:pPr>
        <w:widowControl w:val="0"/>
        <w:tabs>
          <w:tab w:val="left" w:pos="5697"/>
        </w:tabs>
        <w:spacing w:line="240" w:lineRule="auto"/>
        <w:ind w:left="1" w:right="-18"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Емельяновского муниципального района, применяются в соответствии с настоящим разделом.</w:t>
      </w:r>
    </w:p>
    <w:p w14:paraId="4E20CCA9" w14:textId="77777777" w:rsidR="00DE046D" w:rsidRPr="000F661D" w:rsidRDefault="00DE046D" w:rsidP="000F661D">
      <w:pPr>
        <w:spacing w:line="240" w:lineRule="auto"/>
        <w:rPr>
          <w:rFonts w:ascii="Times New Roman" w:eastAsia="Times New Roman" w:hAnsi="Times New Roman" w:cs="Times New Roman"/>
          <w:sz w:val="24"/>
          <w:szCs w:val="24"/>
        </w:rPr>
      </w:pPr>
    </w:p>
    <w:p w14:paraId="5B584543" w14:textId="77777777" w:rsidR="00DE046D" w:rsidRPr="000F661D" w:rsidRDefault="00DE046D" w:rsidP="000F661D">
      <w:pPr>
        <w:widowControl w:val="0"/>
        <w:spacing w:line="240" w:lineRule="auto"/>
        <w:ind w:left="1" w:right="-47"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Расчетные показатели применяются при разработке следующей градостроительной документации </w:t>
      </w:r>
      <w:hyperlink w:anchor="_page_56_0">
        <w:r w:rsidRPr="000F661D">
          <w:rPr>
            <w:rFonts w:ascii="Times New Roman" w:eastAsia="Times New Roman" w:hAnsi="Times New Roman" w:cs="Times New Roman"/>
            <w:color w:val="000000"/>
            <w:sz w:val="24"/>
            <w:szCs w:val="24"/>
          </w:rPr>
          <w:t>(Таблица 23)</w:t>
        </w:r>
      </w:hyperlink>
      <w:r w:rsidRPr="000F661D">
        <w:rPr>
          <w:rFonts w:ascii="Times New Roman" w:eastAsia="Times New Roman" w:hAnsi="Times New Roman" w:cs="Times New Roman"/>
          <w:color w:val="000000"/>
          <w:sz w:val="24"/>
          <w:szCs w:val="24"/>
        </w:rPr>
        <w:t>:</w:t>
      </w:r>
    </w:p>
    <w:p w14:paraId="6465FB52" w14:textId="77777777" w:rsidR="00DE046D" w:rsidRPr="000F661D" w:rsidRDefault="00DE046D" w:rsidP="000F661D">
      <w:pPr>
        <w:widowControl w:val="0"/>
        <w:spacing w:line="240" w:lineRule="auto"/>
        <w:ind w:left="1" w:right="-11"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14:paraId="37676CC7" w14:textId="77777777" w:rsidR="00DE046D" w:rsidRPr="000F661D" w:rsidRDefault="00DE046D" w:rsidP="000F661D">
      <w:pPr>
        <w:widowControl w:val="0"/>
        <w:spacing w:line="240" w:lineRule="auto"/>
        <w:ind w:left="1" w:right="-18"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14:paraId="15C4EF07" w14:textId="77777777" w:rsidR="00DE046D" w:rsidRPr="000F661D" w:rsidRDefault="00DE046D" w:rsidP="000F661D">
      <w:pPr>
        <w:widowControl w:val="0"/>
        <w:tabs>
          <w:tab w:val="left" w:pos="1419"/>
        </w:tabs>
        <w:spacing w:line="240" w:lineRule="auto"/>
        <w:ind w:left="1" w:right="-18" w:firstLine="707"/>
        <w:jc w:val="both"/>
        <w:rPr>
          <w:rFonts w:ascii="Times New Roman" w:eastAsia="Times New Roman" w:hAnsi="Times New Roman" w:cs="Times New Roman"/>
          <w:color w:val="000000"/>
          <w:sz w:val="24"/>
          <w:szCs w:val="24"/>
        </w:rPr>
      </w:pPr>
      <w:r w:rsidRPr="000F661D">
        <w:rPr>
          <w:rFonts w:ascii="Times New Roman" w:eastAsia="Symbol" w:hAnsi="Times New Roman" w:cs="Times New Roman"/>
          <w:color w:val="000000"/>
          <w:sz w:val="24"/>
          <w:szCs w:val="24"/>
        </w:rPr>
        <w:t></w:t>
      </w:r>
      <w:r w:rsidRPr="000F661D">
        <w:rPr>
          <w:rFonts w:ascii="Times New Roman" w:eastAsia="Symbol" w:hAnsi="Times New Roman" w:cs="Times New Roman"/>
          <w:color w:val="000000"/>
          <w:sz w:val="24"/>
          <w:szCs w:val="24"/>
        </w:rPr>
        <w:t></w:t>
      </w:r>
      <w:r w:rsidRPr="000F661D">
        <w:rPr>
          <w:rFonts w:ascii="Times New Roman" w:eastAsia="Times New Roman" w:hAnsi="Times New Roman" w:cs="Times New Roman"/>
          <w:color w:val="000000"/>
          <w:sz w:val="24"/>
          <w:szCs w:val="24"/>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3F12A620" w14:textId="77777777" w:rsidR="00DE046D" w:rsidRPr="000F661D" w:rsidRDefault="00DE046D" w:rsidP="000F661D">
      <w:pPr>
        <w:spacing w:line="240" w:lineRule="auto"/>
        <w:rPr>
          <w:rFonts w:ascii="Times New Roman" w:eastAsia="Times New Roman" w:hAnsi="Times New Roman" w:cs="Times New Roman"/>
          <w:sz w:val="24"/>
          <w:szCs w:val="24"/>
        </w:rPr>
      </w:pPr>
    </w:p>
    <w:p w14:paraId="497BF783" w14:textId="77777777" w:rsidR="00DE046D" w:rsidRPr="000F661D" w:rsidRDefault="00DE046D" w:rsidP="000F661D">
      <w:pPr>
        <w:widowControl w:val="0"/>
        <w:tabs>
          <w:tab w:val="left" w:pos="1512"/>
          <w:tab w:val="left" w:pos="2327"/>
          <w:tab w:val="left" w:pos="3476"/>
          <w:tab w:val="left" w:pos="3764"/>
          <w:tab w:val="left" w:pos="4433"/>
          <w:tab w:val="left" w:pos="4970"/>
          <w:tab w:val="left" w:pos="6056"/>
          <w:tab w:val="left" w:pos="6688"/>
          <w:tab w:val="left" w:pos="7667"/>
          <w:tab w:val="left" w:pos="9120"/>
        </w:tabs>
        <w:spacing w:line="240" w:lineRule="auto"/>
        <w:ind w:left="1" w:right="-17"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МНГП Емельяновского муниципального района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33D326EB" w14:textId="77777777" w:rsidR="00DE046D" w:rsidRPr="000F661D" w:rsidRDefault="00DE046D" w:rsidP="000F661D">
      <w:pPr>
        <w:spacing w:line="240" w:lineRule="auto"/>
        <w:rPr>
          <w:rFonts w:ascii="Times New Roman" w:eastAsia="Times New Roman" w:hAnsi="Times New Roman" w:cs="Times New Roman"/>
          <w:sz w:val="24"/>
          <w:szCs w:val="24"/>
        </w:rPr>
      </w:pPr>
    </w:p>
    <w:p w14:paraId="4688E667" w14:textId="77777777" w:rsidR="00DE046D" w:rsidRPr="000F661D" w:rsidRDefault="00DE046D" w:rsidP="000F661D">
      <w:pPr>
        <w:widowControl w:val="0"/>
        <w:spacing w:line="240" w:lineRule="auto"/>
        <w:ind w:left="1" w:right="-50"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МНГП Емельяновского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0CFBDFE1" w14:textId="77777777" w:rsidR="00DE046D" w:rsidRPr="000F661D" w:rsidRDefault="00DE046D" w:rsidP="000F661D">
      <w:pPr>
        <w:spacing w:line="240" w:lineRule="auto"/>
        <w:rPr>
          <w:rFonts w:ascii="Times New Roman" w:eastAsia="Times New Roman" w:hAnsi="Times New Roman" w:cs="Times New Roman"/>
          <w:sz w:val="24"/>
          <w:szCs w:val="24"/>
        </w:rPr>
      </w:pPr>
    </w:p>
    <w:p w14:paraId="35C861C7" w14:textId="77777777" w:rsidR="00DE046D" w:rsidRPr="000F661D" w:rsidRDefault="00DE046D" w:rsidP="000F661D">
      <w:pPr>
        <w:widowControl w:val="0"/>
        <w:tabs>
          <w:tab w:val="left" w:pos="1611"/>
          <w:tab w:val="left" w:pos="3673"/>
          <w:tab w:val="left" w:pos="4728"/>
          <w:tab w:val="left" w:pos="6450"/>
          <w:tab w:val="left" w:pos="7171"/>
          <w:tab w:val="left" w:pos="8635"/>
        </w:tabs>
        <w:spacing w:line="240" w:lineRule="auto"/>
        <w:ind w:left="1" w:right="-10"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МНГП Емельяновского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635BDB1E" w14:textId="77777777" w:rsidR="00DE046D" w:rsidRPr="000F661D" w:rsidRDefault="00DE046D" w:rsidP="000F661D">
      <w:pPr>
        <w:widowControl w:val="0"/>
        <w:tabs>
          <w:tab w:val="left" w:pos="1418"/>
          <w:tab w:val="left" w:pos="3171"/>
          <w:tab w:val="left" w:pos="6424"/>
          <w:tab w:val="left" w:pos="8429"/>
        </w:tabs>
        <w:spacing w:line="240" w:lineRule="auto"/>
        <w:ind w:left="1" w:right="-19" w:firstLine="566"/>
        <w:jc w:val="both"/>
        <w:rPr>
          <w:rFonts w:ascii="Times New Roman" w:eastAsia="Times New Roman" w:hAnsi="Times New Roman" w:cs="Times New Roman"/>
          <w:color w:val="000000"/>
          <w:sz w:val="24"/>
          <w:szCs w:val="24"/>
        </w:rPr>
      </w:pPr>
      <w:bookmarkStart w:id="84" w:name="_page_56_0"/>
      <w:bookmarkEnd w:id="83"/>
      <w:r w:rsidRPr="000F661D">
        <w:rPr>
          <w:rFonts w:ascii="Times New Roman" w:eastAsia="Times New Roman" w:hAnsi="Times New Roman" w:cs="Times New Roman"/>
          <w:color w:val="000000"/>
          <w:sz w:val="24"/>
          <w:szCs w:val="24"/>
        </w:rPr>
        <w:lastRenderedPageBreak/>
        <w:t>МНГП Емельяновского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55F20735" w14:textId="77777777" w:rsidR="00DE046D" w:rsidRPr="000F661D" w:rsidRDefault="00DE046D" w:rsidP="000F661D">
      <w:pPr>
        <w:spacing w:line="240" w:lineRule="auto"/>
        <w:rPr>
          <w:rFonts w:ascii="Times New Roman" w:eastAsia="Times New Roman" w:hAnsi="Times New Roman" w:cs="Times New Roman"/>
          <w:sz w:val="24"/>
          <w:szCs w:val="24"/>
        </w:rPr>
      </w:pPr>
    </w:p>
    <w:p w14:paraId="410B5904" w14:textId="77777777" w:rsidR="00DE046D" w:rsidRPr="000F661D" w:rsidRDefault="00DE046D" w:rsidP="000F661D">
      <w:pPr>
        <w:widowControl w:val="0"/>
        <w:tabs>
          <w:tab w:val="left" w:pos="1551"/>
          <w:tab w:val="left" w:pos="3553"/>
          <w:tab w:val="left" w:pos="4548"/>
          <w:tab w:val="left" w:pos="6210"/>
          <w:tab w:val="left" w:pos="6880"/>
          <w:tab w:val="left" w:pos="8281"/>
        </w:tabs>
        <w:spacing w:line="240" w:lineRule="auto"/>
        <w:ind w:left="1" w:right="-15"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МНГП Емельяновского муниципального</w:t>
      </w:r>
      <w:r w:rsidRPr="000F661D">
        <w:rPr>
          <w:rFonts w:ascii="Times New Roman" w:eastAsia="Times New Roman" w:hAnsi="Times New Roman" w:cs="Times New Roman"/>
          <w:color w:val="000000"/>
          <w:sz w:val="24"/>
          <w:szCs w:val="24"/>
        </w:rPr>
        <w:tab/>
        <w:t>района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14:paraId="6B62C358" w14:textId="77777777" w:rsidR="00DE046D" w:rsidRPr="000F661D" w:rsidRDefault="00DE046D" w:rsidP="000F661D">
      <w:pPr>
        <w:spacing w:line="240" w:lineRule="auto"/>
        <w:rPr>
          <w:rFonts w:ascii="Times New Roman" w:eastAsia="Times New Roman" w:hAnsi="Times New Roman" w:cs="Times New Roman"/>
          <w:sz w:val="24"/>
          <w:szCs w:val="24"/>
        </w:rPr>
      </w:pPr>
    </w:p>
    <w:p w14:paraId="46ECFF74" w14:textId="77777777" w:rsidR="00DE046D" w:rsidRPr="000F661D" w:rsidRDefault="00DE046D" w:rsidP="000F661D">
      <w:pPr>
        <w:widowControl w:val="0"/>
        <w:spacing w:line="240" w:lineRule="auto"/>
        <w:ind w:left="1" w:right="-54"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МНГП Емельяновского муниципального района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0D10E1FB" w14:textId="77777777" w:rsidR="00DE046D" w:rsidRPr="000F661D" w:rsidRDefault="00DE046D" w:rsidP="000F661D">
      <w:pPr>
        <w:spacing w:line="240" w:lineRule="auto"/>
        <w:rPr>
          <w:rFonts w:ascii="Times New Roman" w:eastAsia="Times New Roman" w:hAnsi="Times New Roman" w:cs="Times New Roman"/>
          <w:sz w:val="24"/>
          <w:szCs w:val="24"/>
        </w:rPr>
      </w:pPr>
    </w:p>
    <w:p w14:paraId="5BBA0FAE" w14:textId="77777777" w:rsidR="00DE046D" w:rsidRPr="000F661D" w:rsidRDefault="00DE046D" w:rsidP="000F661D">
      <w:pPr>
        <w:widowControl w:val="0"/>
        <w:spacing w:line="240" w:lineRule="auto"/>
        <w:ind w:left="1" w:right="-52"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МНГП Емельяновского муниципального района также применяются при принятии иных документов и решений в сфере управления развитием территории.</w:t>
      </w:r>
    </w:p>
    <w:p w14:paraId="0BF87A94" w14:textId="77777777" w:rsidR="00DE046D" w:rsidRPr="000F661D" w:rsidRDefault="00DE046D" w:rsidP="000F661D">
      <w:pPr>
        <w:spacing w:line="240" w:lineRule="auto"/>
        <w:rPr>
          <w:rFonts w:ascii="Times New Roman" w:eastAsia="Times New Roman" w:hAnsi="Times New Roman" w:cs="Times New Roman"/>
          <w:sz w:val="24"/>
          <w:szCs w:val="24"/>
        </w:rPr>
      </w:pPr>
    </w:p>
    <w:p w14:paraId="5683369D" w14:textId="77777777" w:rsidR="00DE046D" w:rsidRPr="000F661D" w:rsidRDefault="00DE046D" w:rsidP="000F661D">
      <w:pPr>
        <w:widowControl w:val="0"/>
        <w:spacing w:line="240" w:lineRule="auto"/>
        <w:ind w:left="1" w:right="-14"/>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Таблица 23 – Перечень расчетных показателей для объектов местного значения Емельяновского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af4"/>
        <w:tblW w:w="0" w:type="auto"/>
        <w:tblInd w:w="1" w:type="dxa"/>
        <w:tblLook w:val="04A0" w:firstRow="1" w:lastRow="0" w:firstColumn="1" w:lastColumn="0" w:noHBand="0" w:noVBand="1"/>
      </w:tblPr>
      <w:tblGrid>
        <w:gridCol w:w="636"/>
        <w:gridCol w:w="3632"/>
        <w:gridCol w:w="2940"/>
        <w:gridCol w:w="737"/>
        <w:gridCol w:w="915"/>
        <w:gridCol w:w="700"/>
      </w:tblGrid>
      <w:tr w:rsidR="00DE046D" w:rsidRPr="000F661D" w14:paraId="22C91748" w14:textId="77777777" w:rsidTr="00D94E5C">
        <w:tc>
          <w:tcPr>
            <w:tcW w:w="566" w:type="dxa"/>
          </w:tcPr>
          <w:p w14:paraId="02D2FD61" w14:textId="77777777" w:rsidR="00DE046D" w:rsidRPr="000F661D" w:rsidRDefault="00DE046D" w:rsidP="000F661D">
            <w:pPr>
              <w:pStyle w:val="Default"/>
            </w:pPr>
            <w:r w:rsidRPr="000F661D">
              <w:rPr>
                <w:b/>
                <w:bCs/>
              </w:rPr>
              <w:t xml:space="preserve">№ п/п </w:t>
            </w:r>
          </w:p>
        </w:tc>
        <w:tc>
          <w:tcPr>
            <w:tcW w:w="3632" w:type="dxa"/>
          </w:tcPr>
          <w:p w14:paraId="734F2BA1" w14:textId="77777777" w:rsidR="00DE046D" w:rsidRPr="000F661D" w:rsidRDefault="00DE046D" w:rsidP="000F661D">
            <w:pPr>
              <w:pStyle w:val="Default"/>
            </w:pPr>
            <w:r w:rsidRPr="000F661D">
              <w:rPr>
                <w:b/>
                <w:bCs/>
              </w:rPr>
              <w:t xml:space="preserve">Наименование вида объекта </w:t>
            </w:r>
          </w:p>
        </w:tc>
        <w:tc>
          <w:tcPr>
            <w:tcW w:w="2940" w:type="dxa"/>
          </w:tcPr>
          <w:p w14:paraId="3F49C4F0" w14:textId="77777777" w:rsidR="00DE046D" w:rsidRPr="000F661D" w:rsidRDefault="00DE046D" w:rsidP="000F661D">
            <w:pPr>
              <w:pStyle w:val="Default"/>
            </w:pPr>
            <w:r w:rsidRPr="000F661D">
              <w:rPr>
                <w:b/>
                <w:bCs/>
              </w:rPr>
              <w:t xml:space="preserve">Наименование расчетных показателей </w:t>
            </w:r>
          </w:p>
        </w:tc>
        <w:tc>
          <w:tcPr>
            <w:tcW w:w="707" w:type="dxa"/>
          </w:tcPr>
          <w:p w14:paraId="0C1508ED" w14:textId="77777777" w:rsidR="00DE046D" w:rsidRPr="000F661D" w:rsidRDefault="00DE046D" w:rsidP="000F661D">
            <w:pPr>
              <w:pStyle w:val="Default"/>
            </w:pPr>
            <w:r w:rsidRPr="000F661D">
              <w:rPr>
                <w:b/>
                <w:bCs/>
              </w:rPr>
              <w:t xml:space="preserve">СТП </w:t>
            </w:r>
          </w:p>
        </w:tc>
        <w:tc>
          <w:tcPr>
            <w:tcW w:w="799" w:type="dxa"/>
          </w:tcPr>
          <w:p w14:paraId="1E04287E" w14:textId="77777777" w:rsidR="00DE046D" w:rsidRPr="000F661D" w:rsidRDefault="00DE046D" w:rsidP="000F661D">
            <w:pPr>
              <w:pStyle w:val="Default"/>
            </w:pPr>
            <w:r w:rsidRPr="000F661D">
              <w:rPr>
                <w:b/>
                <w:bCs/>
              </w:rPr>
              <w:t xml:space="preserve">ДППТ </w:t>
            </w:r>
          </w:p>
        </w:tc>
        <w:tc>
          <w:tcPr>
            <w:tcW w:w="700" w:type="dxa"/>
          </w:tcPr>
          <w:p w14:paraId="20922CB0" w14:textId="77777777" w:rsidR="00DE046D" w:rsidRPr="000F661D" w:rsidRDefault="00DE046D" w:rsidP="000F661D">
            <w:pPr>
              <w:pStyle w:val="Default"/>
            </w:pPr>
            <w:r w:rsidRPr="000F661D">
              <w:rPr>
                <w:b/>
                <w:bCs/>
              </w:rPr>
              <w:t xml:space="preserve">ПЗЗ </w:t>
            </w:r>
          </w:p>
        </w:tc>
      </w:tr>
      <w:tr w:rsidR="00DE046D" w:rsidRPr="000F661D" w14:paraId="1ED03DF7" w14:textId="77777777" w:rsidTr="00D94E5C">
        <w:tc>
          <w:tcPr>
            <w:tcW w:w="566" w:type="dxa"/>
          </w:tcPr>
          <w:p w14:paraId="178EF99A"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p>
        </w:tc>
        <w:tc>
          <w:tcPr>
            <w:tcW w:w="8778" w:type="dxa"/>
            <w:gridSpan w:val="5"/>
          </w:tcPr>
          <w:p w14:paraId="630A579E" w14:textId="77777777" w:rsidR="00DE046D" w:rsidRPr="000F661D" w:rsidRDefault="00DE046D" w:rsidP="000F661D">
            <w:pPr>
              <w:pStyle w:val="Default"/>
            </w:pPr>
            <w:r w:rsidRPr="000F661D">
              <w:rPr>
                <w:b/>
                <w:bCs/>
              </w:rPr>
              <w:t xml:space="preserve">РАСЧЕТНЫЕ ПОКАЗАТЕЛИ ДЛЯ ОБЪЕКТОВ МЕСТНОГО ЗНАЧЕНИЯ ЕМЕЛЬЯНОВСКОГО МУНИЦИПАЛЬНОГО РАЙОНА </w:t>
            </w:r>
          </w:p>
        </w:tc>
      </w:tr>
      <w:tr w:rsidR="00DE046D" w:rsidRPr="000F661D" w14:paraId="639079D0" w14:textId="77777777" w:rsidTr="00D94E5C">
        <w:trPr>
          <w:trHeight w:val="309"/>
        </w:trPr>
        <w:tc>
          <w:tcPr>
            <w:tcW w:w="566" w:type="dxa"/>
          </w:tcPr>
          <w:p w14:paraId="35E5DFFB" w14:textId="77777777" w:rsidR="00DE046D" w:rsidRPr="000F661D" w:rsidRDefault="00DE046D" w:rsidP="000F661D">
            <w:pPr>
              <w:pStyle w:val="Default"/>
            </w:pPr>
            <w:r w:rsidRPr="000F661D">
              <w:rPr>
                <w:b/>
                <w:bCs/>
              </w:rPr>
              <w:t xml:space="preserve">1 </w:t>
            </w:r>
          </w:p>
        </w:tc>
        <w:tc>
          <w:tcPr>
            <w:tcW w:w="8778" w:type="dxa"/>
            <w:gridSpan w:val="5"/>
          </w:tcPr>
          <w:p w14:paraId="4ECE8350" w14:textId="77777777" w:rsidR="00DE046D" w:rsidRPr="000F661D" w:rsidRDefault="00DE046D" w:rsidP="000F661D">
            <w:pPr>
              <w:pStyle w:val="Default"/>
            </w:pPr>
            <w:r w:rsidRPr="000F661D">
              <w:rPr>
                <w:b/>
                <w:bCs/>
              </w:rPr>
              <w:t xml:space="preserve">В области образования </w:t>
            </w:r>
          </w:p>
        </w:tc>
      </w:tr>
      <w:tr w:rsidR="00DE046D" w:rsidRPr="000F661D" w14:paraId="27F2C113" w14:textId="77777777" w:rsidTr="00D94E5C">
        <w:trPr>
          <w:trHeight w:val="150"/>
        </w:trPr>
        <w:tc>
          <w:tcPr>
            <w:tcW w:w="566" w:type="dxa"/>
            <w:vMerge w:val="restart"/>
            <w:vAlign w:val="center"/>
          </w:tcPr>
          <w:p w14:paraId="389E1407" w14:textId="77777777" w:rsidR="00DE046D" w:rsidRPr="000F661D" w:rsidRDefault="00DE046D" w:rsidP="000F661D">
            <w:pPr>
              <w:pStyle w:val="Default"/>
            </w:pPr>
            <w:r w:rsidRPr="000F661D">
              <w:t xml:space="preserve">1.1 </w:t>
            </w:r>
          </w:p>
        </w:tc>
        <w:tc>
          <w:tcPr>
            <w:tcW w:w="3632" w:type="dxa"/>
            <w:vMerge w:val="restart"/>
            <w:vAlign w:val="center"/>
          </w:tcPr>
          <w:p w14:paraId="237326DD" w14:textId="77777777" w:rsidR="00DE046D" w:rsidRPr="000F661D" w:rsidRDefault="00DE046D" w:rsidP="000F661D">
            <w:pPr>
              <w:pStyle w:val="Default"/>
            </w:pPr>
            <w:r w:rsidRPr="000F661D">
              <w:t xml:space="preserve">Дошкольные образовательные организации </w:t>
            </w:r>
          </w:p>
        </w:tc>
        <w:tc>
          <w:tcPr>
            <w:tcW w:w="2940" w:type="dxa"/>
            <w:vAlign w:val="center"/>
          </w:tcPr>
          <w:p w14:paraId="13A6A95B"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7BBBBCF4" w14:textId="77777777" w:rsidR="00DE046D" w:rsidRPr="000F661D" w:rsidRDefault="00DE046D" w:rsidP="000F661D">
            <w:pPr>
              <w:pStyle w:val="Default"/>
            </w:pPr>
            <w:r w:rsidRPr="000F661D">
              <w:t xml:space="preserve">+ </w:t>
            </w:r>
          </w:p>
        </w:tc>
        <w:tc>
          <w:tcPr>
            <w:tcW w:w="799" w:type="dxa"/>
            <w:vAlign w:val="center"/>
          </w:tcPr>
          <w:p w14:paraId="6C4CE5FB" w14:textId="77777777" w:rsidR="00DE046D" w:rsidRPr="000F661D" w:rsidRDefault="00DE046D" w:rsidP="000F661D">
            <w:pPr>
              <w:pStyle w:val="Default"/>
            </w:pPr>
            <w:r w:rsidRPr="000F661D">
              <w:t xml:space="preserve">+ </w:t>
            </w:r>
          </w:p>
        </w:tc>
        <w:tc>
          <w:tcPr>
            <w:tcW w:w="700" w:type="dxa"/>
            <w:vAlign w:val="center"/>
          </w:tcPr>
          <w:p w14:paraId="5D1FCC70" w14:textId="77777777" w:rsidR="00DE046D" w:rsidRPr="000F661D" w:rsidRDefault="00DE046D" w:rsidP="000F661D">
            <w:pPr>
              <w:pStyle w:val="Default"/>
            </w:pPr>
            <w:r w:rsidRPr="000F661D">
              <w:t xml:space="preserve">+ </w:t>
            </w:r>
          </w:p>
        </w:tc>
      </w:tr>
      <w:tr w:rsidR="00DE046D" w:rsidRPr="000F661D" w14:paraId="643A6EDD" w14:textId="77777777" w:rsidTr="00D94E5C">
        <w:trPr>
          <w:trHeight w:val="125"/>
        </w:trPr>
        <w:tc>
          <w:tcPr>
            <w:tcW w:w="566" w:type="dxa"/>
            <w:vMerge/>
            <w:vAlign w:val="center"/>
          </w:tcPr>
          <w:p w14:paraId="26E5CE52" w14:textId="77777777" w:rsidR="00DE046D" w:rsidRPr="000F661D" w:rsidRDefault="00DE046D" w:rsidP="000F661D">
            <w:pPr>
              <w:pStyle w:val="Default"/>
            </w:pPr>
          </w:p>
        </w:tc>
        <w:tc>
          <w:tcPr>
            <w:tcW w:w="3632" w:type="dxa"/>
            <w:vMerge/>
            <w:vAlign w:val="center"/>
          </w:tcPr>
          <w:p w14:paraId="5928E027" w14:textId="77777777" w:rsidR="00DE046D" w:rsidRPr="000F661D" w:rsidRDefault="00DE046D" w:rsidP="000F661D">
            <w:pPr>
              <w:pStyle w:val="Default"/>
            </w:pPr>
          </w:p>
        </w:tc>
        <w:tc>
          <w:tcPr>
            <w:tcW w:w="2940" w:type="dxa"/>
            <w:vAlign w:val="center"/>
          </w:tcPr>
          <w:p w14:paraId="102C1322" w14:textId="77777777" w:rsidR="00DE046D" w:rsidRPr="000F661D" w:rsidRDefault="00DE046D" w:rsidP="000F661D">
            <w:pPr>
              <w:pStyle w:val="Default"/>
            </w:pPr>
            <w:r w:rsidRPr="000F661D">
              <w:t xml:space="preserve">Размер земельного участка </w:t>
            </w:r>
          </w:p>
        </w:tc>
        <w:tc>
          <w:tcPr>
            <w:tcW w:w="707" w:type="dxa"/>
            <w:vAlign w:val="center"/>
          </w:tcPr>
          <w:p w14:paraId="05E6C676" w14:textId="77777777" w:rsidR="00DE046D" w:rsidRPr="000F661D" w:rsidRDefault="00DE046D" w:rsidP="000F661D">
            <w:pPr>
              <w:pStyle w:val="Default"/>
            </w:pPr>
            <w:r w:rsidRPr="000F661D">
              <w:t xml:space="preserve">– </w:t>
            </w:r>
          </w:p>
        </w:tc>
        <w:tc>
          <w:tcPr>
            <w:tcW w:w="799" w:type="dxa"/>
            <w:vAlign w:val="center"/>
          </w:tcPr>
          <w:p w14:paraId="01585ECF" w14:textId="77777777" w:rsidR="00DE046D" w:rsidRPr="000F661D" w:rsidRDefault="00DE046D" w:rsidP="000F661D">
            <w:pPr>
              <w:pStyle w:val="Default"/>
            </w:pPr>
            <w:r w:rsidRPr="000F661D">
              <w:t xml:space="preserve">+ </w:t>
            </w:r>
          </w:p>
        </w:tc>
        <w:tc>
          <w:tcPr>
            <w:tcW w:w="700" w:type="dxa"/>
            <w:vAlign w:val="center"/>
          </w:tcPr>
          <w:p w14:paraId="3639D8AE" w14:textId="77777777" w:rsidR="00DE046D" w:rsidRPr="000F661D" w:rsidRDefault="00DE046D" w:rsidP="000F661D">
            <w:pPr>
              <w:pStyle w:val="Default"/>
            </w:pPr>
            <w:r w:rsidRPr="000F661D">
              <w:t xml:space="preserve">+ </w:t>
            </w:r>
          </w:p>
        </w:tc>
      </w:tr>
      <w:tr w:rsidR="00DE046D" w:rsidRPr="000F661D" w14:paraId="2BD5CF08" w14:textId="77777777" w:rsidTr="00D94E5C">
        <w:trPr>
          <w:trHeight w:val="213"/>
        </w:trPr>
        <w:tc>
          <w:tcPr>
            <w:tcW w:w="566" w:type="dxa"/>
            <w:vMerge/>
            <w:vAlign w:val="center"/>
          </w:tcPr>
          <w:p w14:paraId="30BC0FEB" w14:textId="77777777" w:rsidR="00DE046D" w:rsidRPr="000F661D" w:rsidRDefault="00DE046D" w:rsidP="000F661D">
            <w:pPr>
              <w:pStyle w:val="Default"/>
            </w:pPr>
          </w:p>
        </w:tc>
        <w:tc>
          <w:tcPr>
            <w:tcW w:w="3632" w:type="dxa"/>
            <w:vMerge/>
            <w:vAlign w:val="center"/>
          </w:tcPr>
          <w:p w14:paraId="39BB78F9" w14:textId="77777777" w:rsidR="00DE046D" w:rsidRPr="000F661D" w:rsidRDefault="00DE046D" w:rsidP="000F661D">
            <w:pPr>
              <w:pStyle w:val="Default"/>
            </w:pPr>
          </w:p>
        </w:tc>
        <w:tc>
          <w:tcPr>
            <w:tcW w:w="2940" w:type="dxa"/>
            <w:vAlign w:val="center"/>
          </w:tcPr>
          <w:p w14:paraId="681CB0B0" w14:textId="77777777" w:rsidR="00DE046D" w:rsidRPr="000F661D" w:rsidRDefault="00DE046D" w:rsidP="000F661D">
            <w:pPr>
              <w:pStyle w:val="Default"/>
            </w:pPr>
            <w:r w:rsidRPr="000F661D">
              <w:t xml:space="preserve">Территориальная доступность </w:t>
            </w:r>
          </w:p>
        </w:tc>
        <w:tc>
          <w:tcPr>
            <w:tcW w:w="707" w:type="dxa"/>
            <w:vAlign w:val="center"/>
          </w:tcPr>
          <w:p w14:paraId="2FB32DAD" w14:textId="77777777" w:rsidR="00DE046D" w:rsidRPr="000F661D" w:rsidRDefault="00DE046D" w:rsidP="000F661D">
            <w:pPr>
              <w:pStyle w:val="Default"/>
            </w:pPr>
            <w:r w:rsidRPr="000F661D">
              <w:t xml:space="preserve">+ </w:t>
            </w:r>
          </w:p>
        </w:tc>
        <w:tc>
          <w:tcPr>
            <w:tcW w:w="799" w:type="dxa"/>
            <w:vAlign w:val="center"/>
          </w:tcPr>
          <w:p w14:paraId="07EC023E" w14:textId="77777777" w:rsidR="00DE046D" w:rsidRPr="000F661D" w:rsidRDefault="00DE046D" w:rsidP="000F661D">
            <w:pPr>
              <w:pStyle w:val="Default"/>
            </w:pPr>
            <w:r w:rsidRPr="000F661D">
              <w:t xml:space="preserve">+ </w:t>
            </w:r>
          </w:p>
        </w:tc>
        <w:tc>
          <w:tcPr>
            <w:tcW w:w="700" w:type="dxa"/>
            <w:vAlign w:val="center"/>
          </w:tcPr>
          <w:p w14:paraId="041EC770" w14:textId="77777777" w:rsidR="00DE046D" w:rsidRPr="000F661D" w:rsidRDefault="00DE046D" w:rsidP="000F661D">
            <w:pPr>
              <w:pStyle w:val="Default"/>
            </w:pPr>
            <w:r w:rsidRPr="000F661D">
              <w:t xml:space="preserve">+ </w:t>
            </w:r>
          </w:p>
        </w:tc>
      </w:tr>
      <w:tr w:rsidR="00DE046D" w:rsidRPr="000F661D" w14:paraId="035D66C8" w14:textId="77777777" w:rsidTr="00D94E5C">
        <w:trPr>
          <w:trHeight w:val="138"/>
        </w:trPr>
        <w:tc>
          <w:tcPr>
            <w:tcW w:w="566" w:type="dxa"/>
            <w:vMerge w:val="restart"/>
            <w:vAlign w:val="center"/>
          </w:tcPr>
          <w:p w14:paraId="44743A5A" w14:textId="77777777" w:rsidR="00DE046D" w:rsidRPr="000F661D" w:rsidRDefault="00DE046D" w:rsidP="000F661D">
            <w:pPr>
              <w:pStyle w:val="Default"/>
            </w:pPr>
            <w:r w:rsidRPr="000F661D">
              <w:t xml:space="preserve">1.2 </w:t>
            </w:r>
          </w:p>
        </w:tc>
        <w:tc>
          <w:tcPr>
            <w:tcW w:w="3632" w:type="dxa"/>
            <w:vMerge w:val="restart"/>
            <w:vAlign w:val="center"/>
          </w:tcPr>
          <w:p w14:paraId="39EF5D5F" w14:textId="77777777" w:rsidR="00DE046D" w:rsidRPr="000F661D" w:rsidRDefault="00DE046D" w:rsidP="000F661D">
            <w:pPr>
              <w:pStyle w:val="Default"/>
            </w:pPr>
            <w:r w:rsidRPr="000F661D">
              <w:t xml:space="preserve">Общеобразовательные организации </w:t>
            </w:r>
          </w:p>
        </w:tc>
        <w:tc>
          <w:tcPr>
            <w:tcW w:w="2940" w:type="dxa"/>
            <w:vAlign w:val="center"/>
          </w:tcPr>
          <w:p w14:paraId="2EDDD4B6"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0F3623BC" w14:textId="77777777" w:rsidR="00DE046D" w:rsidRPr="000F661D" w:rsidRDefault="00DE046D" w:rsidP="000F661D">
            <w:pPr>
              <w:pStyle w:val="Default"/>
            </w:pPr>
            <w:r w:rsidRPr="000F661D">
              <w:t xml:space="preserve">+ </w:t>
            </w:r>
          </w:p>
        </w:tc>
        <w:tc>
          <w:tcPr>
            <w:tcW w:w="799" w:type="dxa"/>
            <w:vAlign w:val="center"/>
          </w:tcPr>
          <w:p w14:paraId="2B05A011" w14:textId="77777777" w:rsidR="00DE046D" w:rsidRPr="000F661D" w:rsidRDefault="00DE046D" w:rsidP="000F661D">
            <w:pPr>
              <w:pStyle w:val="Default"/>
            </w:pPr>
            <w:r w:rsidRPr="000F661D">
              <w:t xml:space="preserve">+ </w:t>
            </w:r>
          </w:p>
        </w:tc>
        <w:tc>
          <w:tcPr>
            <w:tcW w:w="700" w:type="dxa"/>
            <w:vAlign w:val="center"/>
          </w:tcPr>
          <w:p w14:paraId="11DA6B91" w14:textId="77777777" w:rsidR="00DE046D" w:rsidRPr="000F661D" w:rsidRDefault="00DE046D" w:rsidP="000F661D">
            <w:pPr>
              <w:pStyle w:val="Default"/>
            </w:pPr>
            <w:r w:rsidRPr="000F661D">
              <w:t xml:space="preserve">+ </w:t>
            </w:r>
          </w:p>
        </w:tc>
      </w:tr>
      <w:tr w:rsidR="00DE046D" w:rsidRPr="000F661D" w14:paraId="24100C86" w14:textId="77777777" w:rsidTr="00D94E5C">
        <w:trPr>
          <w:trHeight w:val="187"/>
        </w:trPr>
        <w:tc>
          <w:tcPr>
            <w:tcW w:w="566" w:type="dxa"/>
            <w:vMerge/>
            <w:vAlign w:val="center"/>
          </w:tcPr>
          <w:p w14:paraId="313CB69D" w14:textId="77777777" w:rsidR="00DE046D" w:rsidRPr="000F661D" w:rsidRDefault="00DE046D" w:rsidP="000F661D">
            <w:pPr>
              <w:pStyle w:val="Default"/>
            </w:pPr>
          </w:p>
        </w:tc>
        <w:tc>
          <w:tcPr>
            <w:tcW w:w="3632" w:type="dxa"/>
            <w:vMerge/>
            <w:vAlign w:val="center"/>
          </w:tcPr>
          <w:p w14:paraId="0136621B" w14:textId="77777777" w:rsidR="00DE046D" w:rsidRPr="000F661D" w:rsidRDefault="00DE046D" w:rsidP="000F661D">
            <w:pPr>
              <w:pStyle w:val="Default"/>
            </w:pPr>
          </w:p>
        </w:tc>
        <w:tc>
          <w:tcPr>
            <w:tcW w:w="2940" w:type="dxa"/>
            <w:vAlign w:val="center"/>
          </w:tcPr>
          <w:p w14:paraId="1E5E5AB6" w14:textId="77777777" w:rsidR="00DE046D" w:rsidRPr="000F661D" w:rsidRDefault="00DE046D" w:rsidP="000F661D">
            <w:pPr>
              <w:pStyle w:val="Default"/>
            </w:pPr>
            <w:r w:rsidRPr="000F661D">
              <w:t xml:space="preserve">Размер земельного участка </w:t>
            </w:r>
          </w:p>
        </w:tc>
        <w:tc>
          <w:tcPr>
            <w:tcW w:w="707" w:type="dxa"/>
            <w:vAlign w:val="center"/>
          </w:tcPr>
          <w:p w14:paraId="24CAB4BD" w14:textId="77777777" w:rsidR="00DE046D" w:rsidRPr="000F661D" w:rsidRDefault="00DE046D" w:rsidP="000F661D">
            <w:pPr>
              <w:pStyle w:val="Default"/>
            </w:pPr>
            <w:r w:rsidRPr="000F661D">
              <w:t xml:space="preserve">– </w:t>
            </w:r>
          </w:p>
        </w:tc>
        <w:tc>
          <w:tcPr>
            <w:tcW w:w="799" w:type="dxa"/>
            <w:vAlign w:val="center"/>
          </w:tcPr>
          <w:p w14:paraId="0F84739E" w14:textId="77777777" w:rsidR="00DE046D" w:rsidRPr="000F661D" w:rsidRDefault="00DE046D" w:rsidP="000F661D">
            <w:pPr>
              <w:pStyle w:val="Default"/>
            </w:pPr>
            <w:r w:rsidRPr="000F661D">
              <w:t xml:space="preserve">+ </w:t>
            </w:r>
          </w:p>
        </w:tc>
        <w:tc>
          <w:tcPr>
            <w:tcW w:w="700" w:type="dxa"/>
            <w:vAlign w:val="center"/>
          </w:tcPr>
          <w:p w14:paraId="67543206" w14:textId="77777777" w:rsidR="00DE046D" w:rsidRPr="000F661D" w:rsidRDefault="00DE046D" w:rsidP="000F661D">
            <w:pPr>
              <w:pStyle w:val="Default"/>
            </w:pPr>
            <w:r w:rsidRPr="000F661D">
              <w:t xml:space="preserve">+ </w:t>
            </w:r>
          </w:p>
        </w:tc>
      </w:tr>
      <w:tr w:rsidR="00DE046D" w:rsidRPr="000F661D" w14:paraId="16B6BA50" w14:textId="77777777" w:rsidTr="00D94E5C">
        <w:trPr>
          <w:trHeight w:val="147"/>
        </w:trPr>
        <w:tc>
          <w:tcPr>
            <w:tcW w:w="566" w:type="dxa"/>
            <w:vMerge/>
            <w:vAlign w:val="center"/>
          </w:tcPr>
          <w:p w14:paraId="16BD47E6" w14:textId="77777777" w:rsidR="00DE046D" w:rsidRPr="000F661D" w:rsidRDefault="00DE046D" w:rsidP="000F661D">
            <w:pPr>
              <w:pStyle w:val="Default"/>
            </w:pPr>
          </w:p>
        </w:tc>
        <w:tc>
          <w:tcPr>
            <w:tcW w:w="3632" w:type="dxa"/>
            <w:vMerge/>
            <w:vAlign w:val="center"/>
          </w:tcPr>
          <w:p w14:paraId="767C0683" w14:textId="77777777" w:rsidR="00DE046D" w:rsidRPr="000F661D" w:rsidRDefault="00DE046D" w:rsidP="000F661D">
            <w:pPr>
              <w:pStyle w:val="Default"/>
            </w:pPr>
          </w:p>
        </w:tc>
        <w:tc>
          <w:tcPr>
            <w:tcW w:w="2940" w:type="dxa"/>
            <w:vAlign w:val="center"/>
          </w:tcPr>
          <w:p w14:paraId="0F12C621" w14:textId="77777777" w:rsidR="00DE046D" w:rsidRPr="000F661D" w:rsidRDefault="00DE046D" w:rsidP="000F661D">
            <w:pPr>
              <w:pStyle w:val="Default"/>
            </w:pPr>
            <w:r w:rsidRPr="000F661D">
              <w:t xml:space="preserve">Территориальная доступность </w:t>
            </w:r>
          </w:p>
        </w:tc>
        <w:tc>
          <w:tcPr>
            <w:tcW w:w="707" w:type="dxa"/>
            <w:vAlign w:val="center"/>
          </w:tcPr>
          <w:p w14:paraId="5E47A140" w14:textId="77777777" w:rsidR="00DE046D" w:rsidRPr="000F661D" w:rsidRDefault="00DE046D" w:rsidP="000F661D">
            <w:pPr>
              <w:pStyle w:val="Default"/>
            </w:pPr>
            <w:r w:rsidRPr="000F661D">
              <w:t xml:space="preserve">+ </w:t>
            </w:r>
          </w:p>
        </w:tc>
        <w:tc>
          <w:tcPr>
            <w:tcW w:w="799" w:type="dxa"/>
            <w:vAlign w:val="center"/>
          </w:tcPr>
          <w:p w14:paraId="7D01F61A" w14:textId="77777777" w:rsidR="00DE046D" w:rsidRPr="000F661D" w:rsidRDefault="00DE046D" w:rsidP="000F661D">
            <w:pPr>
              <w:pStyle w:val="Default"/>
            </w:pPr>
            <w:r w:rsidRPr="000F661D">
              <w:t xml:space="preserve">+ </w:t>
            </w:r>
          </w:p>
        </w:tc>
        <w:tc>
          <w:tcPr>
            <w:tcW w:w="700" w:type="dxa"/>
            <w:vAlign w:val="center"/>
          </w:tcPr>
          <w:p w14:paraId="4F4B4C30" w14:textId="77777777" w:rsidR="00DE046D" w:rsidRPr="000F661D" w:rsidRDefault="00DE046D" w:rsidP="000F661D">
            <w:pPr>
              <w:pStyle w:val="Default"/>
            </w:pPr>
            <w:r w:rsidRPr="000F661D">
              <w:t xml:space="preserve">+ </w:t>
            </w:r>
          </w:p>
        </w:tc>
      </w:tr>
      <w:tr w:rsidR="00DE046D" w:rsidRPr="000F661D" w14:paraId="73C8ECB7" w14:textId="77777777" w:rsidTr="00D94E5C">
        <w:trPr>
          <w:trHeight w:val="188"/>
        </w:trPr>
        <w:tc>
          <w:tcPr>
            <w:tcW w:w="566" w:type="dxa"/>
            <w:vMerge w:val="restart"/>
            <w:vAlign w:val="center"/>
          </w:tcPr>
          <w:p w14:paraId="7B163F9D" w14:textId="77777777" w:rsidR="00DE046D" w:rsidRPr="000F661D" w:rsidRDefault="00DE046D" w:rsidP="000F661D">
            <w:pPr>
              <w:pStyle w:val="Default"/>
            </w:pPr>
            <w:r w:rsidRPr="000F661D">
              <w:t xml:space="preserve">1.3 </w:t>
            </w:r>
          </w:p>
        </w:tc>
        <w:tc>
          <w:tcPr>
            <w:tcW w:w="3632" w:type="dxa"/>
            <w:vMerge w:val="restart"/>
            <w:vAlign w:val="center"/>
          </w:tcPr>
          <w:p w14:paraId="1F935EDA" w14:textId="77777777" w:rsidR="00DE046D" w:rsidRPr="000F661D" w:rsidRDefault="00DE046D" w:rsidP="000F661D">
            <w:pPr>
              <w:pStyle w:val="Default"/>
            </w:pPr>
            <w:r w:rsidRPr="000F661D">
              <w:t xml:space="preserve">Организации дополнительного образования </w:t>
            </w:r>
          </w:p>
        </w:tc>
        <w:tc>
          <w:tcPr>
            <w:tcW w:w="2940" w:type="dxa"/>
            <w:vAlign w:val="center"/>
          </w:tcPr>
          <w:p w14:paraId="73AA8B90"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70B90041" w14:textId="77777777" w:rsidR="00DE046D" w:rsidRPr="000F661D" w:rsidRDefault="00DE046D" w:rsidP="000F661D">
            <w:pPr>
              <w:pStyle w:val="Default"/>
            </w:pPr>
            <w:r w:rsidRPr="000F661D">
              <w:t xml:space="preserve">+ </w:t>
            </w:r>
          </w:p>
        </w:tc>
        <w:tc>
          <w:tcPr>
            <w:tcW w:w="799" w:type="dxa"/>
            <w:vAlign w:val="center"/>
          </w:tcPr>
          <w:p w14:paraId="044BC204" w14:textId="77777777" w:rsidR="00DE046D" w:rsidRPr="000F661D" w:rsidRDefault="00DE046D" w:rsidP="000F661D">
            <w:pPr>
              <w:pStyle w:val="Default"/>
            </w:pPr>
            <w:r w:rsidRPr="000F661D">
              <w:t xml:space="preserve">+ </w:t>
            </w:r>
          </w:p>
        </w:tc>
        <w:tc>
          <w:tcPr>
            <w:tcW w:w="700" w:type="dxa"/>
            <w:vAlign w:val="center"/>
          </w:tcPr>
          <w:p w14:paraId="695EC56E" w14:textId="77777777" w:rsidR="00DE046D" w:rsidRPr="000F661D" w:rsidRDefault="00DE046D" w:rsidP="000F661D">
            <w:pPr>
              <w:pStyle w:val="Default"/>
            </w:pPr>
            <w:r w:rsidRPr="000F661D">
              <w:t xml:space="preserve">+ </w:t>
            </w:r>
          </w:p>
        </w:tc>
      </w:tr>
      <w:tr w:rsidR="00DE046D" w:rsidRPr="000F661D" w14:paraId="0D04B64C" w14:textId="77777777" w:rsidTr="00D94E5C">
        <w:trPr>
          <w:trHeight w:val="187"/>
        </w:trPr>
        <w:tc>
          <w:tcPr>
            <w:tcW w:w="566" w:type="dxa"/>
            <w:vMerge/>
            <w:vAlign w:val="center"/>
          </w:tcPr>
          <w:p w14:paraId="7E2E2DED" w14:textId="77777777" w:rsidR="00DE046D" w:rsidRPr="000F661D" w:rsidRDefault="00DE046D" w:rsidP="000F661D">
            <w:pPr>
              <w:pStyle w:val="Default"/>
            </w:pPr>
          </w:p>
        </w:tc>
        <w:tc>
          <w:tcPr>
            <w:tcW w:w="3632" w:type="dxa"/>
            <w:vMerge/>
            <w:vAlign w:val="center"/>
          </w:tcPr>
          <w:p w14:paraId="4CA4CA45" w14:textId="77777777" w:rsidR="00DE046D" w:rsidRPr="000F661D" w:rsidRDefault="00DE046D" w:rsidP="000F661D">
            <w:pPr>
              <w:pStyle w:val="Default"/>
            </w:pPr>
          </w:p>
        </w:tc>
        <w:tc>
          <w:tcPr>
            <w:tcW w:w="2940" w:type="dxa"/>
            <w:vAlign w:val="center"/>
          </w:tcPr>
          <w:p w14:paraId="68F08591" w14:textId="77777777" w:rsidR="00DE046D" w:rsidRPr="000F661D" w:rsidRDefault="00DE046D" w:rsidP="000F661D">
            <w:pPr>
              <w:pStyle w:val="Default"/>
            </w:pPr>
            <w:r w:rsidRPr="000F661D">
              <w:t xml:space="preserve">Размер земельного участка </w:t>
            </w:r>
          </w:p>
        </w:tc>
        <w:tc>
          <w:tcPr>
            <w:tcW w:w="707" w:type="dxa"/>
            <w:vAlign w:val="center"/>
          </w:tcPr>
          <w:p w14:paraId="6E40F6F8" w14:textId="77777777" w:rsidR="00DE046D" w:rsidRPr="000F661D" w:rsidRDefault="00DE046D" w:rsidP="000F661D">
            <w:pPr>
              <w:pStyle w:val="Default"/>
            </w:pPr>
            <w:r w:rsidRPr="000F661D">
              <w:t xml:space="preserve">– </w:t>
            </w:r>
          </w:p>
        </w:tc>
        <w:tc>
          <w:tcPr>
            <w:tcW w:w="799" w:type="dxa"/>
            <w:vAlign w:val="center"/>
          </w:tcPr>
          <w:p w14:paraId="4D4F8C7E" w14:textId="77777777" w:rsidR="00DE046D" w:rsidRPr="000F661D" w:rsidRDefault="00DE046D" w:rsidP="000F661D">
            <w:pPr>
              <w:pStyle w:val="Default"/>
            </w:pPr>
            <w:r w:rsidRPr="000F661D">
              <w:t xml:space="preserve">+ </w:t>
            </w:r>
          </w:p>
        </w:tc>
        <w:tc>
          <w:tcPr>
            <w:tcW w:w="700" w:type="dxa"/>
            <w:vAlign w:val="center"/>
          </w:tcPr>
          <w:p w14:paraId="7FCD961C" w14:textId="77777777" w:rsidR="00DE046D" w:rsidRPr="000F661D" w:rsidRDefault="00DE046D" w:rsidP="000F661D">
            <w:pPr>
              <w:pStyle w:val="Default"/>
            </w:pPr>
            <w:r w:rsidRPr="000F661D">
              <w:t xml:space="preserve">+ </w:t>
            </w:r>
          </w:p>
        </w:tc>
      </w:tr>
      <w:tr w:rsidR="00DE046D" w:rsidRPr="000F661D" w14:paraId="0F7DAE7A" w14:textId="77777777" w:rsidTr="00D94E5C">
        <w:trPr>
          <w:trHeight w:val="150"/>
        </w:trPr>
        <w:tc>
          <w:tcPr>
            <w:tcW w:w="566" w:type="dxa"/>
            <w:vMerge/>
            <w:vAlign w:val="center"/>
          </w:tcPr>
          <w:p w14:paraId="08D23A7C" w14:textId="77777777" w:rsidR="00DE046D" w:rsidRPr="000F661D" w:rsidRDefault="00DE046D" w:rsidP="000F661D">
            <w:pPr>
              <w:pStyle w:val="Default"/>
            </w:pPr>
          </w:p>
        </w:tc>
        <w:tc>
          <w:tcPr>
            <w:tcW w:w="3632" w:type="dxa"/>
            <w:vMerge/>
            <w:vAlign w:val="center"/>
          </w:tcPr>
          <w:p w14:paraId="041A555B" w14:textId="77777777" w:rsidR="00DE046D" w:rsidRPr="000F661D" w:rsidRDefault="00DE046D" w:rsidP="000F661D">
            <w:pPr>
              <w:pStyle w:val="Default"/>
            </w:pPr>
          </w:p>
        </w:tc>
        <w:tc>
          <w:tcPr>
            <w:tcW w:w="2940" w:type="dxa"/>
            <w:vAlign w:val="center"/>
          </w:tcPr>
          <w:p w14:paraId="01494147" w14:textId="77777777" w:rsidR="00DE046D" w:rsidRPr="000F661D" w:rsidRDefault="00DE046D" w:rsidP="000F661D">
            <w:pPr>
              <w:pStyle w:val="Default"/>
            </w:pPr>
            <w:r w:rsidRPr="000F661D">
              <w:t xml:space="preserve">Территориальная доступность </w:t>
            </w:r>
          </w:p>
        </w:tc>
        <w:tc>
          <w:tcPr>
            <w:tcW w:w="707" w:type="dxa"/>
            <w:vAlign w:val="center"/>
          </w:tcPr>
          <w:p w14:paraId="725A03A0" w14:textId="77777777" w:rsidR="00DE046D" w:rsidRPr="000F661D" w:rsidRDefault="00DE046D" w:rsidP="000F661D">
            <w:pPr>
              <w:pStyle w:val="Default"/>
            </w:pPr>
            <w:r w:rsidRPr="000F661D">
              <w:t xml:space="preserve">+ </w:t>
            </w:r>
          </w:p>
        </w:tc>
        <w:tc>
          <w:tcPr>
            <w:tcW w:w="799" w:type="dxa"/>
            <w:vAlign w:val="center"/>
          </w:tcPr>
          <w:p w14:paraId="024A123B" w14:textId="77777777" w:rsidR="00DE046D" w:rsidRPr="000F661D" w:rsidRDefault="00DE046D" w:rsidP="000F661D">
            <w:pPr>
              <w:pStyle w:val="Default"/>
            </w:pPr>
            <w:r w:rsidRPr="000F661D">
              <w:t xml:space="preserve">+ </w:t>
            </w:r>
          </w:p>
        </w:tc>
        <w:tc>
          <w:tcPr>
            <w:tcW w:w="700" w:type="dxa"/>
            <w:vAlign w:val="center"/>
          </w:tcPr>
          <w:p w14:paraId="6EAA1F3F" w14:textId="77777777" w:rsidR="00DE046D" w:rsidRPr="000F661D" w:rsidRDefault="00DE046D" w:rsidP="000F661D">
            <w:pPr>
              <w:pStyle w:val="Default"/>
            </w:pPr>
            <w:r w:rsidRPr="000F661D">
              <w:t xml:space="preserve">+ </w:t>
            </w:r>
          </w:p>
        </w:tc>
      </w:tr>
      <w:tr w:rsidR="00DE046D" w:rsidRPr="000F661D" w14:paraId="3BB292A2" w14:textId="77777777" w:rsidTr="00D94E5C">
        <w:tc>
          <w:tcPr>
            <w:tcW w:w="566" w:type="dxa"/>
            <w:vAlign w:val="center"/>
          </w:tcPr>
          <w:p w14:paraId="639B28CE" w14:textId="77777777" w:rsidR="00DE046D" w:rsidRPr="000F661D" w:rsidRDefault="00DE046D" w:rsidP="000F661D">
            <w:pPr>
              <w:pStyle w:val="Default"/>
            </w:pPr>
            <w:r w:rsidRPr="000F661D">
              <w:t xml:space="preserve">1.4 </w:t>
            </w:r>
          </w:p>
        </w:tc>
        <w:tc>
          <w:tcPr>
            <w:tcW w:w="3632" w:type="dxa"/>
            <w:vAlign w:val="center"/>
          </w:tcPr>
          <w:p w14:paraId="5279404D" w14:textId="77777777" w:rsidR="00DE046D" w:rsidRPr="000F661D" w:rsidRDefault="00DE046D" w:rsidP="000F661D">
            <w:pPr>
              <w:pStyle w:val="Default"/>
            </w:pPr>
            <w:r w:rsidRPr="000F661D">
              <w:t xml:space="preserve">Центры психолого-педагогической, медицинской и социальной помощи </w:t>
            </w:r>
          </w:p>
        </w:tc>
        <w:tc>
          <w:tcPr>
            <w:tcW w:w="2940" w:type="dxa"/>
            <w:vAlign w:val="center"/>
          </w:tcPr>
          <w:p w14:paraId="10A49F2B"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167AFC41" w14:textId="77777777" w:rsidR="00DE046D" w:rsidRPr="000F661D" w:rsidRDefault="00DE046D" w:rsidP="000F661D">
            <w:pPr>
              <w:pStyle w:val="Default"/>
            </w:pPr>
            <w:r w:rsidRPr="000F661D">
              <w:t xml:space="preserve">+ </w:t>
            </w:r>
          </w:p>
        </w:tc>
        <w:tc>
          <w:tcPr>
            <w:tcW w:w="799" w:type="dxa"/>
            <w:vAlign w:val="center"/>
          </w:tcPr>
          <w:p w14:paraId="072C15F8" w14:textId="77777777" w:rsidR="00DE046D" w:rsidRPr="000F661D" w:rsidRDefault="00DE046D" w:rsidP="000F661D">
            <w:pPr>
              <w:pStyle w:val="Default"/>
            </w:pPr>
            <w:r w:rsidRPr="000F661D">
              <w:t xml:space="preserve">– </w:t>
            </w:r>
          </w:p>
        </w:tc>
        <w:tc>
          <w:tcPr>
            <w:tcW w:w="700" w:type="dxa"/>
            <w:vAlign w:val="center"/>
          </w:tcPr>
          <w:p w14:paraId="41538217" w14:textId="77777777" w:rsidR="00DE046D" w:rsidRPr="000F661D" w:rsidRDefault="00DE046D" w:rsidP="000F661D">
            <w:pPr>
              <w:pStyle w:val="Default"/>
            </w:pPr>
            <w:r w:rsidRPr="000F661D">
              <w:t xml:space="preserve">– </w:t>
            </w:r>
          </w:p>
        </w:tc>
      </w:tr>
      <w:tr w:rsidR="00DE046D" w:rsidRPr="000F661D" w14:paraId="1032EC3D" w14:textId="77777777" w:rsidTr="00D94E5C">
        <w:tc>
          <w:tcPr>
            <w:tcW w:w="566" w:type="dxa"/>
          </w:tcPr>
          <w:p w14:paraId="4CB0285E" w14:textId="77777777" w:rsidR="00DE046D" w:rsidRPr="000F661D" w:rsidRDefault="00DE046D" w:rsidP="000F661D">
            <w:pPr>
              <w:pStyle w:val="Default"/>
            </w:pPr>
            <w:r w:rsidRPr="000F661D">
              <w:rPr>
                <w:b/>
                <w:bCs/>
              </w:rPr>
              <w:t xml:space="preserve">2 </w:t>
            </w:r>
          </w:p>
        </w:tc>
        <w:tc>
          <w:tcPr>
            <w:tcW w:w="8778" w:type="dxa"/>
            <w:gridSpan w:val="5"/>
          </w:tcPr>
          <w:p w14:paraId="1D097DFC" w14:textId="77777777" w:rsidR="00DE046D" w:rsidRPr="000F661D" w:rsidRDefault="00DE046D" w:rsidP="000F661D">
            <w:pPr>
              <w:pStyle w:val="Default"/>
            </w:pPr>
            <w:r w:rsidRPr="000F661D">
              <w:rPr>
                <w:b/>
                <w:bCs/>
              </w:rPr>
              <w:t xml:space="preserve">В области физической культуры и массового спорта </w:t>
            </w:r>
          </w:p>
        </w:tc>
      </w:tr>
      <w:tr w:rsidR="00DE046D" w:rsidRPr="000F661D" w14:paraId="01C65626" w14:textId="77777777" w:rsidTr="00D94E5C">
        <w:tc>
          <w:tcPr>
            <w:tcW w:w="566" w:type="dxa"/>
            <w:vAlign w:val="center"/>
          </w:tcPr>
          <w:p w14:paraId="0C9DA2C6" w14:textId="77777777" w:rsidR="00DE046D" w:rsidRPr="000F661D" w:rsidRDefault="00DE046D" w:rsidP="000F661D">
            <w:pPr>
              <w:pStyle w:val="Default"/>
            </w:pPr>
            <w:r w:rsidRPr="000F661D">
              <w:t xml:space="preserve">2.1 </w:t>
            </w:r>
          </w:p>
        </w:tc>
        <w:tc>
          <w:tcPr>
            <w:tcW w:w="3632" w:type="dxa"/>
            <w:vAlign w:val="center"/>
          </w:tcPr>
          <w:p w14:paraId="167A4BC4" w14:textId="77777777" w:rsidR="00DE046D" w:rsidRPr="000F661D" w:rsidRDefault="00DE046D" w:rsidP="000F661D">
            <w:pPr>
              <w:pStyle w:val="Default"/>
            </w:pPr>
            <w:r w:rsidRPr="000F661D">
              <w:t xml:space="preserve">Спортивные сооружения </w:t>
            </w:r>
          </w:p>
        </w:tc>
        <w:tc>
          <w:tcPr>
            <w:tcW w:w="2940" w:type="dxa"/>
            <w:vAlign w:val="center"/>
          </w:tcPr>
          <w:p w14:paraId="6CB95CC4"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1E28BEBF" w14:textId="77777777" w:rsidR="00DE046D" w:rsidRPr="000F661D" w:rsidRDefault="00DE046D" w:rsidP="000F661D">
            <w:pPr>
              <w:pStyle w:val="Default"/>
            </w:pPr>
            <w:r w:rsidRPr="000F661D">
              <w:t xml:space="preserve">+ </w:t>
            </w:r>
          </w:p>
        </w:tc>
        <w:tc>
          <w:tcPr>
            <w:tcW w:w="799" w:type="dxa"/>
            <w:vAlign w:val="center"/>
          </w:tcPr>
          <w:p w14:paraId="1C2A5C76" w14:textId="77777777" w:rsidR="00DE046D" w:rsidRPr="000F661D" w:rsidRDefault="00DE046D" w:rsidP="000F661D">
            <w:pPr>
              <w:pStyle w:val="Default"/>
            </w:pPr>
            <w:r w:rsidRPr="000F661D">
              <w:t xml:space="preserve">– </w:t>
            </w:r>
          </w:p>
        </w:tc>
        <w:tc>
          <w:tcPr>
            <w:tcW w:w="700" w:type="dxa"/>
            <w:vAlign w:val="center"/>
          </w:tcPr>
          <w:p w14:paraId="2029E1C0" w14:textId="77777777" w:rsidR="00DE046D" w:rsidRPr="000F661D" w:rsidRDefault="00DE046D" w:rsidP="000F661D">
            <w:pPr>
              <w:pStyle w:val="Default"/>
            </w:pPr>
            <w:r w:rsidRPr="000F661D">
              <w:t xml:space="preserve">– </w:t>
            </w:r>
          </w:p>
        </w:tc>
      </w:tr>
      <w:tr w:rsidR="00DE046D" w:rsidRPr="000F661D" w14:paraId="6BE68DAF" w14:textId="77777777" w:rsidTr="00D94E5C">
        <w:trPr>
          <w:trHeight w:val="226"/>
        </w:trPr>
        <w:tc>
          <w:tcPr>
            <w:tcW w:w="566" w:type="dxa"/>
            <w:vMerge w:val="restart"/>
            <w:vAlign w:val="center"/>
          </w:tcPr>
          <w:p w14:paraId="30E3A9A7" w14:textId="77777777" w:rsidR="00DE046D" w:rsidRPr="000F661D" w:rsidRDefault="00DE046D" w:rsidP="000F661D">
            <w:pPr>
              <w:pStyle w:val="Default"/>
            </w:pPr>
            <w:r w:rsidRPr="000F661D">
              <w:t xml:space="preserve">2.2 </w:t>
            </w:r>
          </w:p>
        </w:tc>
        <w:tc>
          <w:tcPr>
            <w:tcW w:w="3632" w:type="dxa"/>
            <w:vMerge w:val="restart"/>
            <w:vAlign w:val="center"/>
          </w:tcPr>
          <w:p w14:paraId="28F027D7" w14:textId="77777777" w:rsidR="00DE046D" w:rsidRPr="000F661D" w:rsidRDefault="00DE046D" w:rsidP="000F661D">
            <w:pPr>
              <w:pStyle w:val="Default"/>
            </w:pPr>
            <w:r w:rsidRPr="000F661D">
              <w:t xml:space="preserve">Плавательные бассейны (крытые и открытые общего пользования) </w:t>
            </w:r>
          </w:p>
        </w:tc>
        <w:tc>
          <w:tcPr>
            <w:tcW w:w="2940" w:type="dxa"/>
            <w:vAlign w:val="center"/>
          </w:tcPr>
          <w:p w14:paraId="2035281E"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3250C58A" w14:textId="77777777" w:rsidR="00DE046D" w:rsidRPr="000F661D" w:rsidRDefault="00DE046D" w:rsidP="000F661D">
            <w:pPr>
              <w:pStyle w:val="Default"/>
            </w:pPr>
            <w:r w:rsidRPr="000F661D">
              <w:t xml:space="preserve">+ </w:t>
            </w:r>
          </w:p>
        </w:tc>
        <w:tc>
          <w:tcPr>
            <w:tcW w:w="799" w:type="dxa"/>
            <w:vAlign w:val="center"/>
          </w:tcPr>
          <w:p w14:paraId="5FB71347" w14:textId="77777777" w:rsidR="00DE046D" w:rsidRPr="000F661D" w:rsidRDefault="00DE046D" w:rsidP="000F661D">
            <w:pPr>
              <w:pStyle w:val="Default"/>
            </w:pPr>
            <w:r w:rsidRPr="000F661D">
              <w:t xml:space="preserve">+ </w:t>
            </w:r>
          </w:p>
        </w:tc>
        <w:tc>
          <w:tcPr>
            <w:tcW w:w="700" w:type="dxa"/>
            <w:vAlign w:val="center"/>
          </w:tcPr>
          <w:p w14:paraId="0D6B63F6" w14:textId="77777777" w:rsidR="00DE046D" w:rsidRPr="000F661D" w:rsidRDefault="00DE046D" w:rsidP="000F661D">
            <w:pPr>
              <w:pStyle w:val="Default"/>
            </w:pPr>
            <w:r w:rsidRPr="000F661D">
              <w:t xml:space="preserve">– </w:t>
            </w:r>
          </w:p>
        </w:tc>
      </w:tr>
      <w:tr w:rsidR="00DE046D" w:rsidRPr="000F661D" w14:paraId="41244A88" w14:textId="77777777" w:rsidTr="00D94E5C">
        <w:trPr>
          <w:trHeight w:val="225"/>
        </w:trPr>
        <w:tc>
          <w:tcPr>
            <w:tcW w:w="566" w:type="dxa"/>
            <w:vMerge/>
            <w:vAlign w:val="center"/>
          </w:tcPr>
          <w:p w14:paraId="06D6710F" w14:textId="77777777" w:rsidR="00DE046D" w:rsidRPr="000F661D" w:rsidRDefault="00DE046D" w:rsidP="000F661D">
            <w:pPr>
              <w:pStyle w:val="Default"/>
            </w:pPr>
          </w:p>
        </w:tc>
        <w:tc>
          <w:tcPr>
            <w:tcW w:w="3632" w:type="dxa"/>
            <w:vMerge/>
            <w:vAlign w:val="center"/>
          </w:tcPr>
          <w:p w14:paraId="6BBBF0F0" w14:textId="77777777" w:rsidR="00DE046D" w:rsidRPr="000F661D" w:rsidRDefault="00DE046D" w:rsidP="000F661D">
            <w:pPr>
              <w:pStyle w:val="Default"/>
            </w:pPr>
          </w:p>
        </w:tc>
        <w:tc>
          <w:tcPr>
            <w:tcW w:w="2940" w:type="dxa"/>
            <w:vAlign w:val="center"/>
          </w:tcPr>
          <w:p w14:paraId="241712A3" w14:textId="77777777" w:rsidR="00DE046D" w:rsidRPr="000F661D" w:rsidRDefault="00DE046D" w:rsidP="000F661D">
            <w:pPr>
              <w:pStyle w:val="Default"/>
            </w:pPr>
            <w:r w:rsidRPr="000F661D">
              <w:t xml:space="preserve">Территориальная доступность </w:t>
            </w:r>
          </w:p>
        </w:tc>
        <w:tc>
          <w:tcPr>
            <w:tcW w:w="707" w:type="dxa"/>
            <w:vAlign w:val="center"/>
          </w:tcPr>
          <w:p w14:paraId="2432BCFA" w14:textId="77777777" w:rsidR="00DE046D" w:rsidRPr="000F661D" w:rsidRDefault="00DE046D" w:rsidP="000F661D">
            <w:pPr>
              <w:pStyle w:val="Default"/>
            </w:pPr>
            <w:r w:rsidRPr="000F661D">
              <w:t xml:space="preserve">+ </w:t>
            </w:r>
          </w:p>
        </w:tc>
        <w:tc>
          <w:tcPr>
            <w:tcW w:w="799" w:type="dxa"/>
            <w:vAlign w:val="center"/>
          </w:tcPr>
          <w:p w14:paraId="49887A6B" w14:textId="77777777" w:rsidR="00DE046D" w:rsidRPr="000F661D" w:rsidRDefault="00DE046D" w:rsidP="000F661D">
            <w:pPr>
              <w:pStyle w:val="Default"/>
            </w:pPr>
            <w:r w:rsidRPr="000F661D">
              <w:t xml:space="preserve">+ </w:t>
            </w:r>
          </w:p>
        </w:tc>
        <w:tc>
          <w:tcPr>
            <w:tcW w:w="700" w:type="dxa"/>
            <w:vAlign w:val="center"/>
          </w:tcPr>
          <w:p w14:paraId="13CD2C2C" w14:textId="77777777" w:rsidR="00DE046D" w:rsidRPr="000F661D" w:rsidRDefault="00DE046D" w:rsidP="000F661D">
            <w:pPr>
              <w:pStyle w:val="Default"/>
            </w:pPr>
            <w:r w:rsidRPr="000F661D">
              <w:t xml:space="preserve">– </w:t>
            </w:r>
          </w:p>
        </w:tc>
      </w:tr>
      <w:tr w:rsidR="00DE046D" w:rsidRPr="000F661D" w14:paraId="0A7A2616" w14:textId="77777777" w:rsidTr="00D94E5C">
        <w:trPr>
          <w:trHeight w:val="451"/>
        </w:trPr>
        <w:tc>
          <w:tcPr>
            <w:tcW w:w="566" w:type="dxa"/>
            <w:vMerge w:val="restart"/>
            <w:vAlign w:val="center"/>
          </w:tcPr>
          <w:p w14:paraId="284C263D" w14:textId="77777777" w:rsidR="00DE046D" w:rsidRPr="000F661D" w:rsidRDefault="00DE046D" w:rsidP="000F661D">
            <w:pPr>
              <w:pStyle w:val="Default"/>
            </w:pPr>
            <w:r w:rsidRPr="000F661D">
              <w:t xml:space="preserve">2.3 </w:t>
            </w:r>
          </w:p>
        </w:tc>
        <w:tc>
          <w:tcPr>
            <w:tcW w:w="3632" w:type="dxa"/>
            <w:vMerge w:val="restart"/>
            <w:vAlign w:val="center"/>
          </w:tcPr>
          <w:p w14:paraId="0C63BC0B" w14:textId="77777777" w:rsidR="00DE046D" w:rsidRPr="000F661D" w:rsidRDefault="00DE046D" w:rsidP="000F661D">
            <w:pPr>
              <w:pStyle w:val="Default"/>
            </w:pPr>
            <w:r w:rsidRPr="000F661D">
              <w:t xml:space="preserve">Плоскостные спортивные </w:t>
            </w:r>
            <w:r w:rsidRPr="000F661D">
              <w:lastRenderedPageBreak/>
              <w:t xml:space="preserve">сооружения (в том числе спортивные (игровые) площадки; спортивные поля, включая футбольные поля) </w:t>
            </w:r>
          </w:p>
        </w:tc>
        <w:tc>
          <w:tcPr>
            <w:tcW w:w="2940" w:type="dxa"/>
            <w:vAlign w:val="center"/>
          </w:tcPr>
          <w:p w14:paraId="6931A937" w14:textId="77777777" w:rsidR="00DE046D" w:rsidRPr="000F661D" w:rsidRDefault="00DE046D" w:rsidP="000F661D">
            <w:pPr>
              <w:pStyle w:val="Default"/>
            </w:pPr>
            <w:r w:rsidRPr="000F661D">
              <w:lastRenderedPageBreak/>
              <w:t xml:space="preserve">Уровень обеспеченности </w:t>
            </w:r>
          </w:p>
        </w:tc>
        <w:tc>
          <w:tcPr>
            <w:tcW w:w="707" w:type="dxa"/>
            <w:vAlign w:val="center"/>
          </w:tcPr>
          <w:p w14:paraId="31359E2A" w14:textId="77777777" w:rsidR="00DE046D" w:rsidRPr="000F661D" w:rsidRDefault="00DE046D" w:rsidP="000F661D">
            <w:pPr>
              <w:pStyle w:val="Default"/>
            </w:pPr>
            <w:r w:rsidRPr="000F661D">
              <w:t xml:space="preserve">+ </w:t>
            </w:r>
          </w:p>
        </w:tc>
        <w:tc>
          <w:tcPr>
            <w:tcW w:w="799" w:type="dxa"/>
            <w:vAlign w:val="center"/>
          </w:tcPr>
          <w:p w14:paraId="71017C69" w14:textId="77777777" w:rsidR="00DE046D" w:rsidRPr="000F661D" w:rsidRDefault="00DE046D" w:rsidP="000F661D">
            <w:pPr>
              <w:pStyle w:val="Default"/>
            </w:pPr>
            <w:r w:rsidRPr="000F661D">
              <w:t xml:space="preserve">+ </w:t>
            </w:r>
          </w:p>
        </w:tc>
        <w:tc>
          <w:tcPr>
            <w:tcW w:w="700" w:type="dxa"/>
            <w:vAlign w:val="center"/>
          </w:tcPr>
          <w:p w14:paraId="610EA91A" w14:textId="77777777" w:rsidR="00DE046D" w:rsidRPr="000F661D" w:rsidRDefault="00DE046D" w:rsidP="000F661D">
            <w:pPr>
              <w:pStyle w:val="Default"/>
            </w:pPr>
            <w:r w:rsidRPr="000F661D">
              <w:t xml:space="preserve">+ </w:t>
            </w:r>
          </w:p>
        </w:tc>
      </w:tr>
      <w:tr w:rsidR="00DE046D" w:rsidRPr="000F661D" w14:paraId="4625A44A" w14:textId="77777777" w:rsidTr="00D94E5C">
        <w:trPr>
          <w:trHeight w:val="463"/>
        </w:trPr>
        <w:tc>
          <w:tcPr>
            <w:tcW w:w="566" w:type="dxa"/>
            <w:vMerge/>
            <w:vAlign w:val="center"/>
          </w:tcPr>
          <w:p w14:paraId="0B13D317" w14:textId="77777777" w:rsidR="00DE046D" w:rsidRPr="000F661D" w:rsidRDefault="00DE046D" w:rsidP="000F661D">
            <w:pPr>
              <w:pStyle w:val="Default"/>
            </w:pPr>
          </w:p>
        </w:tc>
        <w:tc>
          <w:tcPr>
            <w:tcW w:w="3632" w:type="dxa"/>
            <w:vMerge/>
            <w:vAlign w:val="center"/>
          </w:tcPr>
          <w:p w14:paraId="1295DC92" w14:textId="77777777" w:rsidR="00DE046D" w:rsidRPr="000F661D" w:rsidRDefault="00DE046D" w:rsidP="000F661D">
            <w:pPr>
              <w:pStyle w:val="Default"/>
            </w:pPr>
          </w:p>
        </w:tc>
        <w:tc>
          <w:tcPr>
            <w:tcW w:w="2940" w:type="dxa"/>
            <w:vAlign w:val="center"/>
          </w:tcPr>
          <w:p w14:paraId="1A3B7DE5" w14:textId="77777777" w:rsidR="00DE046D" w:rsidRPr="000F661D" w:rsidRDefault="00DE046D" w:rsidP="000F661D">
            <w:pPr>
              <w:pStyle w:val="Default"/>
            </w:pPr>
            <w:r w:rsidRPr="000F661D">
              <w:t xml:space="preserve">Территориальная доступность </w:t>
            </w:r>
          </w:p>
        </w:tc>
        <w:tc>
          <w:tcPr>
            <w:tcW w:w="707" w:type="dxa"/>
            <w:vAlign w:val="center"/>
          </w:tcPr>
          <w:p w14:paraId="77597E26" w14:textId="77777777" w:rsidR="00DE046D" w:rsidRPr="000F661D" w:rsidRDefault="00DE046D" w:rsidP="000F661D">
            <w:pPr>
              <w:pStyle w:val="Default"/>
            </w:pPr>
            <w:r w:rsidRPr="000F661D">
              <w:t xml:space="preserve">+ </w:t>
            </w:r>
          </w:p>
        </w:tc>
        <w:tc>
          <w:tcPr>
            <w:tcW w:w="799" w:type="dxa"/>
            <w:vAlign w:val="center"/>
          </w:tcPr>
          <w:p w14:paraId="3F496E57" w14:textId="77777777" w:rsidR="00DE046D" w:rsidRPr="000F661D" w:rsidRDefault="00DE046D" w:rsidP="000F661D">
            <w:pPr>
              <w:pStyle w:val="Default"/>
            </w:pPr>
            <w:r w:rsidRPr="000F661D">
              <w:t xml:space="preserve">+ </w:t>
            </w:r>
          </w:p>
        </w:tc>
        <w:tc>
          <w:tcPr>
            <w:tcW w:w="700" w:type="dxa"/>
            <w:vAlign w:val="center"/>
          </w:tcPr>
          <w:p w14:paraId="7F1AE73A" w14:textId="77777777" w:rsidR="00DE046D" w:rsidRPr="000F661D" w:rsidRDefault="00DE046D" w:rsidP="000F661D">
            <w:pPr>
              <w:pStyle w:val="Default"/>
            </w:pPr>
            <w:r w:rsidRPr="000F661D">
              <w:t xml:space="preserve">– </w:t>
            </w:r>
          </w:p>
        </w:tc>
      </w:tr>
      <w:tr w:rsidR="00DE046D" w:rsidRPr="000F661D" w14:paraId="64F6603A" w14:textId="77777777" w:rsidTr="00D94E5C">
        <w:trPr>
          <w:trHeight w:val="175"/>
        </w:trPr>
        <w:tc>
          <w:tcPr>
            <w:tcW w:w="566" w:type="dxa"/>
            <w:vMerge w:val="restart"/>
            <w:vAlign w:val="center"/>
          </w:tcPr>
          <w:p w14:paraId="2D1C8D6A" w14:textId="77777777" w:rsidR="00DE046D" w:rsidRPr="000F661D" w:rsidRDefault="00DE046D" w:rsidP="000F661D">
            <w:pPr>
              <w:pStyle w:val="Default"/>
            </w:pPr>
            <w:r w:rsidRPr="000F661D">
              <w:lastRenderedPageBreak/>
              <w:t xml:space="preserve">2.4 </w:t>
            </w:r>
          </w:p>
        </w:tc>
        <w:tc>
          <w:tcPr>
            <w:tcW w:w="3632" w:type="dxa"/>
            <w:vMerge w:val="restart"/>
            <w:vAlign w:val="center"/>
          </w:tcPr>
          <w:p w14:paraId="3B69EFE1" w14:textId="77777777" w:rsidR="00DE046D" w:rsidRPr="000F661D" w:rsidRDefault="00DE046D" w:rsidP="000F661D">
            <w:pPr>
              <w:pStyle w:val="Default"/>
            </w:pPr>
            <w:r w:rsidRPr="000F661D">
              <w:t xml:space="preserve">Спортивные залы </w:t>
            </w:r>
          </w:p>
        </w:tc>
        <w:tc>
          <w:tcPr>
            <w:tcW w:w="2940" w:type="dxa"/>
            <w:vAlign w:val="center"/>
          </w:tcPr>
          <w:p w14:paraId="6A245271"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0E7BB2BD" w14:textId="77777777" w:rsidR="00DE046D" w:rsidRPr="000F661D" w:rsidRDefault="00DE046D" w:rsidP="000F661D">
            <w:pPr>
              <w:pStyle w:val="Default"/>
            </w:pPr>
            <w:r w:rsidRPr="000F661D">
              <w:t xml:space="preserve">+ </w:t>
            </w:r>
          </w:p>
        </w:tc>
        <w:tc>
          <w:tcPr>
            <w:tcW w:w="799" w:type="dxa"/>
            <w:vAlign w:val="center"/>
          </w:tcPr>
          <w:p w14:paraId="3A84AF8A" w14:textId="77777777" w:rsidR="00DE046D" w:rsidRPr="000F661D" w:rsidRDefault="00DE046D" w:rsidP="000F661D">
            <w:pPr>
              <w:pStyle w:val="Default"/>
            </w:pPr>
            <w:r w:rsidRPr="000F661D">
              <w:t xml:space="preserve">+ </w:t>
            </w:r>
          </w:p>
        </w:tc>
        <w:tc>
          <w:tcPr>
            <w:tcW w:w="700" w:type="dxa"/>
            <w:vAlign w:val="center"/>
          </w:tcPr>
          <w:p w14:paraId="0F4F016D" w14:textId="77777777" w:rsidR="00DE046D" w:rsidRPr="000F661D" w:rsidRDefault="00DE046D" w:rsidP="000F661D">
            <w:pPr>
              <w:pStyle w:val="Default"/>
            </w:pPr>
            <w:r w:rsidRPr="000F661D">
              <w:t xml:space="preserve">– </w:t>
            </w:r>
          </w:p>
        </w:tc>
      </w:tr>
      <w:tr w:rsidR="00DE046D" w:rsidRPr="000F661D" w14:paraId="67F85A71" w14:textId="77777777" w:rsidTr="00D94E5C">
        <w:trPr>
          <w:trHeight w:val="163"/>
        </w:trPr>
        <w:tc>
          <w:tcPr>
            <w:tcW w:w="566" w:type="dxa"/>
            <w:vMerge/>
            <w:vAlign w:val="center"/>
          </w:tcPr>
          <w:p w14:paraId="5AD682A9" w14:textId="77777777" w:rsidR="00DE046D" w:rsidRPr="000F661D" w:rsidRDefault="00DE046D" w:rsidP="000F661D">
            <w:pPr>
              <w:pStyle w:val="Default"/>
            </w:pPr>
          </w:p>
        </w:tc>
        <w:tc>
          <w:tcPr>
            <w:tcW w:w="3632" w:type="dxa"/>
            <w:vMerge/>
            <w:vAlign w:val="center"/>
          </w:tcPr>
          <w:p w14:paraId="725F7551" w14:textId="77777777" w:rsidR="00DE046D" w:rsidRPr="000F661D" w:rsidRDefault="00DE046D" w:rsidP="000F661D">
            <w:pPr>
              <w:pStyle w:val="Default"/>
            </w:pPr>
          </w:p>
        </w:tc>
        <w:tc>
          <w:tcPr>
            <w:tcW w:w="2940" w:type="dxa"/>
            <w:vAlign w:val="center"/>
          </w:tcPr>
          <w:p w14:paraId="5324A228" w14:textId="77777777" w:rsidR="00DE046D" w:rsidRPr="000F661D" w:rsidRDefault="00DE046D" w:rsidP="000F661D">
            <w:pPr>
              <w:pStyle w:val="Default"/>
            </w:pPr>
            <w:r w:rsidRPr="000F661D">
              <w:t xml:space="preserve">Территориальная доступность </w:t>
            </w:r>
          </w:p>
        </w:tc>
        <w:tc>
          <w:tcPr>
            <w:tcW w:w="707" w:type="dxa"/>
            <w:vAlign w:val="center"/>
          </w:tcPr>
          <w:p w14:paraId="3F6DAA94" w14:textId="77777777" w:rsidR="00DE046D" w:rsidRPr="000F661D" w:rsidRDefault="00DE046D" w:rsidP="000F661D">
            <w:pPr>
              <w:pStyle w:val="Default"/>
            </w:pPr>
            <w:r w:rsidRPr="000F661D">
              <w:t xml:space="preserve">+ </w:t>
            </w:r>
          </w:p>
        </w:tc>
        <w:tc>
          <w:tcPr>
            <w:tcW w:w="799" w:type="dxa"/>
            <w:vAlign w:val="center"/>
          </w:tcPr>
          <w:p w14:paraId="6D35C5A2" w14:textId="77777777" w:rsidR="00DE046D" w:rsidRPr="000F661D" w:rsidRDefault="00DE046D" w:rsidP="000F661D">
            <w:pPr>
              <w:pStyle w:val="Default"/>
            </w:pPr>
            <w:r w:rsidRPr="000F661D">
              <w:t xml:space="preserve">+ </w:t>
            </w:r>
          </w:p>
        </w:tc>
        <w:tc>
          <w:tcPr>
            <w:tcW w:w="700" w:type="dxa"/>
            <w:vAlign w:val="center"/>
          </w:tcPr>
          <w:p w14:paraId="42EBB7D6" w14:textId="77777777" w:rsidR="00DE046D" w:rsidRPr="000F661D" w:rsidRDefault="00DE046D" w:rsidP="000F661D">
            <w:pPr>
              <w:pStyle w:val="Default"/>
            </w:pPr>
            <w:r w:rsidRPr="000F661D">
              <w:t xml:space="preserve">– </w:t>
            </w:r>
          </w:p>
        </w:tc>
      </w:tr>
      <w:tr w:rsidR="00DE046D" w:rsidRPr="000F661D" w14:paraId="308D2516" w14:textId="77777777" w:rsidTr="00D94E5C">
        <w:tc>
          <w:tcPr>
            <w:tcW w:w="566" w:type="dxa"/>
            <w:vAlign w:val="center"/>
          </w:tcPr>
          <w:p w14:paraId="3DB288C1" w14:textId="77777777" w:rsidR="00DE046D" w:rsidRPr="000F661D" w:rsidRDefault="00DE046D" w:rsidP="000F661D">
            <w:pPr>
              <w:pStyle w:val="Default"/>
            </w:pPr>
            <w:r w:rsidRPr="000F661D">
              <w:t xml:space="preserve">2.5 </w:t>
            </w:r>
          </w:p>
        </w:tc>
        <w:tc>
          <w:tcPr>
            <w:tcW w:w="3632" w:type="dxa"/>
            <w:vAlign w:val="center"/>
          </w:tcPr>
          <w:p w14:paraId="05351694" w14:textId="77777777" w:rsidR="00DE046D" w:rsidRPr="000F661D" w:rsidRDefault="00DE046D" w:rsidP="000F661D">
            <w:pPr>
              <w:pStyle w:val="Default"/>
            </w:pPr>
            <w:r w:rsidRPr="000F661D">
              <w:t xml:space="preserve">Лыжные базы </w:t>
            </w:r>
          </w:p>
        </w:tc>
        <w:tc>
          <w:tcPr>
            <w:tcW w:w="2940" w:type="dxa"/>
            <w:vAlign w:val="center"/>
          </w:tcPr>
          <w:p w14:paraId="60AFE3A9"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56BDB790" w14:textId="77777777" w:rsidR="00DE046D" w:rsidRPr="000F661D" w:rsidRDefault="00DE046D" w:rsidP="000F661D">
            <w:pPr>
              <w:pStyle w:val="Default"/>
            </w:pPr>
            <w:r w:rsidRPr="000F661D">
              <w:t xml:space="preserve">+ </w:t>
            </w:r>
          </w:p>
        </w:tc>
        <w:tc>
          <w:tcPr>
            <w:tcW w:w="799" w:type="dxa"/>
            <w:vAlign w:val="center"/>
          </w:tcPr>
          <w:p w14:paraId="4738021A" w14:textId="77777777" w:rsidR="00DE046D" w:rsidRPr="000F661D" w:rsidRDefault="00DE046D" w:rsidP="000F661D">
            <w:pPr>
              <w:pStyle w:val="Default"/>
            </w:pPr>
            <w:r w:rsidRPr="000F661D">
              <w:t xml:space="preserve">– </w:t>
            </w:r>
          </w:p>
        </w:tc>
        <w:tc>
          <w:tcPr>
            <w:tcW w:w="700" w:type="dxa"/>
            <w:vAlign w:val="center"/>
          </w:tcPr>
          <w:p w14:paraId="4AB583C6" w14:textId="77777777" w:rsidR="00DE046D" w:rsidRPr="000F661D" w:rsidRDefault="00DE046D" w:rsidP="000F661D">
            <w:pPr>
              <w:pStyle w:val="Default"/>
            </w:pPr>
            <w:r w:rsidRPr="000F661D">
              <w:t xml:space="preserve">– </w:t>
            </w:r>
          </w:p>
        </w:tc>
      </w:tr>
      <w:tr w:rsidR="00DE046D" w:rsidRPr="000F661D" w14:paraId="5CB04F07" w14:textId="77777777" w:rsidTr="00D94E5C">
        <w:tc>
          <w:tcPr>
            <w:tcW w:w="566" w:type="dxa"/>
            <w:vAlign w:val="center"/>
          </w:tcPr>
          <w:p w14:paraId="31D494E2" w14:textId="77777777" w:rsidR="00DE046D" w:rsidRPr="000F661D" w:rsidRDefault="00DE046D" w:rsidP="000F661D">
            <w:pPr>
              <w:pStyle w:val="Default"/>
            </w:pPr>
            <w:r w:rsidRPr="000F661D">
              <w:t xml:space="preserve">2.6 </w:t>
            </w:r>
          </w:p>
        </w:tc>
        <w:tc>
          <w:tcPr>
            <w:tcW w:w="3632" w:type="dxa"/>
            <w:vAlign w:val="center"/>
          </w:tcPr>
          <w:p w14:paraId="43607E6A" w14:textId="77777777" w:rsidR="00DE046D" w:rsidRPr="000F661D" w:rsidRDefault="00DE046D" w:rsidP="000F661D">
            <w:pPr>
              <w:pStyle w:val="Default"/>
            </w:pPr>
            <w:r w:rsidRPr="000F661D">
              <w:t xml:space="preserve">Сооружения для стрелковых видов спорта (в том числе тир, стрельбище, стенд) </w:t>
            </w:r>
          </w:p>
        </w:tc>
        <w:tc>
          <w:tcPr>
            <w:tcW w:w="2940" w:type="dxa"/>
            <w:vAlign w:val="center"/>
          </w:tcPr>
          <w:p w14:paraId="67DE79F4"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5CF9707D" w14:textId="77777777" w:rsidR="00DE046D" w:rsidRPr="000F661D" w:rsidRDefault="00DE046D" w:rsidP="000F661D">
            <w:pPr>
              <w:pStyle w:val="Default"/>
            </w:pPr>
            <w:r w:rsidRPr="000F661D">
              <w:t xml:space="preserve">+ </w:t>
            </w:r>
          </w:p>
        </w:tc>
        <w:tc>
          <w:tcPr>
            <w:tcW w:w="799" w:type="dxa"/>
            <w:vAlign w:val="center"/>
          </w:tcPr>
          <w:p w14:paraId="685D45FF" w14:textId="77777777" w:rsidR="00DE046D" w:rsidRPr="000F661D" w:rsidRDefault="00DE046D" w:rsidP="000F661D">
            <w:pPr>
              <w:pStyle w:val="Default"/>
            </w:pPr>
            <w:r w:rsidRPr="000F661D">
              <w:t xml:space="preserve">– </w:t>
            </w:r>
          </w:p>
        </w:tc>
        <w:tc>
          <w:tcPr>
            <w:tcW w:w="700" w:type="dxa"/>
            <w:vAlign w:val="center"/>
          </w:tcPr>
          <w:p w14:paraId="5D5338A1" w14:textId="77777777" w:rsidR="00DE046D" w:rsidRPr="000F661D" w:rsidRDefault="00DE046D" w:rsidP="000F661D">
            <w:pPr>
              <w:pStyle w:val="Default"/>
            </w:pPr>
            <w:r w:rsidRPr="000F661D">
              <w:t xml:space="preserve">– </w:t>
            </w:r>
          </w:p>
        </w:tc>
      </w:tr>
      <w:tr w:rsidR="00DE046D" w:rsidRPr="000F661D" w14:paraId="1BC0D8FF" w14:textId="77777777" w:rsidTr="00D94E5C">
        <w:tc>
          <w:tcPr>
            <w:tcW w:w="566" w:type="dxa"/>
            <w:vAlign w:val="center"/>
          </w:tcPr>
          <w:p w14:paraId="72D4B7E0" w14:textId="77777777" w:rsidR="00DE046D" w:rsidRPr="000F661D" w:rsidRDefault="00DE046D" w:rsidP="000F661D">
            <w:pPr>
              <w:pStyle w:val="Default"/>
            </w:pPr>
            <w:r w:rsidRPr="000F661D">
              <w:t xml:space="preserve">2.7 </w:t>
            </w:r>
          </w:p>
        </w:tc>
        <w:tc>
          <w:tcPr>
            <w:tcW w:w="3632" w:type="dxa"/>
            <w:vAlign w:val="center"/>
          </w:tcPr>
          <w:p w14:paraId="659F01A3" w14:textId="77777777" w:rsidR="00DE046D" w:rsidRPr="000F661D" w:rsidRDefault="00DE046D" w:rsidP="000F661D">
            <w:pPr>
              <w:pStyle w:val="Default"/>
            </w:pPr>
            <w:r w:rsidRPr="000F661D">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940" w:type="dxa"/>
            <w:vAlign w:val="center"/>
          </w:tcPr>
          <w:p w14:paraId="200EAE65"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6E452CE9" w14:textId="77777777" w:rsidR="00DE046D" w:rsidRPr="000F661D" w:rsidRDefault="00DE046D" w:rsidP="000F661D">
            <w:pPr>
              <w:pStyle w:val="Default"/>
            </w:pPr>
            <w:r w:rsidRPr="000F661D">
              <w:t xml:space="preserve">+ </w:t>
            </w:r>
          </w:p>
        </w:tc>
        <w:tc>
          <w:tcPr>
            <w:tcW w:w="799" w:type="dxa"/>
            <w:vAlign w:val="center"/>
          </w:tcPr>
          <w:p w14:paraId="6ED8C6C6" w14:textId="77777777" w:rsidR="00DE046D" w:rsidRPr="000F661D" w:rsidRDefault="00DE046D" w:rsidP="000F661D">
            <w:pPr>
              <w:pStyle w:val="Default"/>
            </w:pPr>
            <w:r w:rsidRPr="000F661D">
              <w:t xml:space="preserve">– </w:t>
            </w:r>
          </w:p>
        </w:tc>
        <w:tc>
          <w:tcPr>
            <w:tcW w:w="700" w:type="dxa"/>
            <w:vAlign w:val="center"/>
          </w:tcPr>
          <w:p w14:paraId="0D4E9BEF" w14:textId="77777777" w:rsidR="00DE046D" w:rsidRPr="000F661D" w:rsidRDefault="00DE046D" w:rsidP="000F661D">
            <w:pPr>
              <w:pStyle w:val="Default"/>
            </w:pPr>
            <w:r w:rsidRPr="000F661D">
              <w:t xml:space="preserve">– </w:t>
            </w:r>
          </w:p>
        </w:tc>
      </w:tr>
      <w:tr w:rsidR="00DE046D" w:rsidRPr="000F661D" w14:paraId="45245384" w14:textId="77777777" w:rsidTr="00D94E5C">
        <w:tc>
          <w:tcPr>
            <w:tcW w:w="566" w:type="dxa"/>
          </w:tcPr>
          <w:p w14:paraId="505178D1" w14:textId="77777777" w:rsidR="00DE046D" w:rsidRPr="000F661D" w:rsidRDefault="00DE046D" w:rsidP="000F661D">
            <w:pPr>
              <w:pStyle w:val="Default"/>
            </w:pPr>
            <w:r w:rsidRPr="000F661D">
              <w:rPr>
                <w:b/>
                <w:bCs/>
              </w:rPr>
              <w:t xml:space="preserve">3 </w:t>
            </w:r>
          </w:p>
        </w:tc>
        <w:tc>
          <w:tcPr>
            <w:tcW w:w="8778" w:type="dxa"/>
            <w:gridSpan w:val="5"/>
          </w:tcPr>
          <w:p w14:paraId="6094BD05" w14:textId="77777777" w:rsidR="00DE046D" w:rsidRPr="000F661D" w:rsidRDefault="00DE046D" w:rsidP="000F661D">
            <w:pPr>
              <w:pStyle w:val="Default"/>
            </w:pPr>
            <w:r w:rsidRPr="000F661D">
              <w:rPr>
                <w:b/>
                <w:bCs/>
              </w:rPr>
              <w:t xml:space="preserve">В области молодежной политики </w:t>
            </w:r>
          </w:p>
        </w:tc>
      </w:tr>
      <w:tr w:rsidR="00DE046D" w:rsidRPr="000F661D" w14:paraId="6B4278E2" w14:textId="77777777" w:rsidTr="00D94E5C">
        <w:trPr>
          <w:trHeight w:val="326"/>
        </w:trPr>
        <w:tc>
          <w:tcPr>
            <w:tcW w:w="566" w:type="dxa"/>
            <w:vMerge w:val="restart"/>
            <w:vAlign w:val="center"/>
          </w:tcPr>
          <w:p w14:paraId="1DA4BB9B" w14:textId="77777777" w:rsidR="00DE046D" w:rsidRPr="000F661D" w:rsidRDefault="00DE046D" w:rsidP="000F661D">
            <w:pPr>
              <w:pStyle w:val="Default"/>
            </w:pPr>
            <w:r w:rsidRPr="000F661D">
              <w:t xml:space="preserve">3.1 </w:t>
            </w:r>
          </w:p>
        </w:tc>
        <w:tc>
          <w:tcPr>
            <w:tcW w:w="3632" w:type="dxa"/>
            <w:vMerge w:val="restart"/>
            <w:vAlign w:val="center"/>
          </w:tcPr>
          <w:p w14:paraId="53BDFC2E" w14:textId="77777777" w:rsidR="00DE046D" w:rsidRPr="000F661D" w:rsidRDefault="00DE046D" w:rsidP="000F661D">
            <w:pPr>
              <w:pStyle w:val="Default"/>
            </w:pPr>
            <w:r w:rsidRPr="000F661D">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940" w:type="dxa"/>
            <w:vAlign w:val="center"/>
          </w:tcPr>
          <w:p w14:paraId="3A804681" w14:textId="77777777" w:rsidR="00DE046D" w:rsidRPr="000F661D" w:rsidRDefault="00DE046D" w:rsidP="000F661D">
            <w:pPr>
              <w:pStyle w:val="Default"/>
            </w:pPr>
            <w:r w:rsidRPr="000F661D">
              <w:t xml:space="preserve">Уровень обеспеченности </w:t>
            </w:r>
          </w:p>
        </w:tc>
        <w:tc>
          <w:tcPr>
            <w:tcW w:w="707" w:type="dxa"/>
            <w:vAlign w:val="center"/>
          </w:tcPr>
          <w:p w14:paraId="661D9BE0" w14:textId="77777777" w:rsidR="00DE046D" w:rsidRPr="000F661D" w:rsidRDefault="00DE046D" w:rsidP="000F661D">
            <w:pPr>
              <w:pStyle w:val="Default"/>
            </w:pPr>
            <w:r w:rsidRPr="000F661D">
              <w:t xml:space="preserve">+ </w:t>
            </w:r>
          </w:p>
        </w:tc>
        <w:tc>
          <w:tcPr>
            <w:tcW w:w="799" w:type="dxa"/>
            <w:vAlign w:val="center"/>
          </w:tcPr>
          <w:p w14:paraId="18F1D87D" w14:textId="77777777" w:rsidR="00DE046D" w:rsidRPr="000F661D" w:rsidRDefault="00DE046D" w:rsidP="000F661D">
            <w:pPr>
              <w:pStyle w:val="Default"/>
            </w:pPr>
            <w:r w:rsidRPr="000F661D">
              <w:t xml:space="preserve">+ </w:t>
            </w:r>
          </w:p>
        </w:tc>
        <w:tc>
          <w:tcPr>
            <w:tcW w:w="700" w:type="dxa"/>
            <w:vAlign w:val="center"/>
          </w:tcPr>
          <w:p w14:paraId="110AED68" w14:textId="77777777" w:rsidR="00DE046D" w:rsidRPr="000F661D" w:rsidRDefault="00DE046D" w:rsidP="000F661D">
            <w:pPr>
              <w:pStyle w:val="Default"/>
            </w:pPr>
            <w:r w:rsidRPr="000F661D">
              <w:t xml:space="preserve">+ </w:t>
            </w:r>
          </w:p>
        </w:tc>
      </w:tr>
      <w:tr w:rsidR="00DE046D" w:rsidRPr="000F661D" w14:paraId="68D370F7" w14:textId="77777777" w:rsidTr="00D94E5C">
        <w:trPr>
          <w:trHeight w:val="400"/>
        </w:trPr>
        <w:tc>
          <w:tcPr>
            <w:tcW w:w="566" w:type="dxa"/>
            <w:vMerge/>
            <w:vAlign w:val="center"/>
          </w:tcPr>
          <w:p w14:paraId="70246897" w14:textId="77777777" w:rsidR="00DE046D" w:rsidRPr="000F661D" w:rsidRDefault="00DE046D" w:rsidP="000F661D">
            <w:pPr>
              <w:pStyle w:val="Default"/>
            </w:pPr>
          </w:p>
        </w:tc>
        <w:tc>
          <w:tcPr>
            <w:tcW w:w="3632" w:type="dxa"/>
            <w:vMerge/>
            <w:vAlign w:val="center"/>
          </w:tcPr>
          <w:p w14:paraId="3FCD57AD" w14:textId="77777777" w:rsidR="00DE046D" w:rsidRPr="000F661D" w:rsidRDefault="00DE046D" w:rsidP="000F661D">
            <w:pPr>
              <w:pStyle w:val="Default"/>
            </w:pPr>
          </w:p>
        </w:tc>
        <w:tc>
          <w:tcPr>
            <w:tcW w:w="2940" w:type="dxa"/>
            <w:vAlign w:val="center"/>
          </w:tcPr>
          <w:p w14:paraId="43A95433" w14:textId="77777777" w:rsidR="00DE046D" w:rsidRPr="000F661D" w:rsidRDefault="00DE046D" w:rsidP="000F661D">
            <w:pPr>
              <w:pStyle w:val="Default"/>
            </w:pPr>
            <w:r w:rsidRPr="000F661D">
              <w:t xml:space="preserve">Размер земельного участка </w:t>
            </w:r>
          </w:p>
        </w:tc>
        <w:tc>
          <w:tcPr>
            <w:tcW w:w="707" w:type="dxa"/>
            <w:vAlign w:val="center"/>
          </w:tcPr>
          <w:p w14:paraId="521005E3" w14:textId="77777777" w:rsidR="00DE046D" w:rsidRPr="000F661D" w:rsidRDefault="00DE046D" w:rsidP="000F661D">
            <w:pPr>
              <w:pStyle w:val="Default"/>
            </w:pPr>
            <w:r w:rsidRPr="000F661D">
              <w:t xml:space="preserve">– </w:t>
            </w:r>
          </w:p>
        </w:tc>
        <w:tc>
          <w:tcPr>
            <w:tcW w:w="799" w:type="dxa"/>
            <w:vAlign w:val="center"/>
          </w:tcPr>
          <w:p w14:paraId="4BBEBBBE" w14:textId="77777777" w:rsidR="00DE046D" w:rsidRPr="000F661D" w:rsidRDefault="00DE046D" w:rsidP="000F661D">
            <w:pPr>
              <w:pStyle w:val="Default"/>
            </w:pPr>
            <w:r w:rsidRPr="000F661D">
              <w:t xml:space="preserve">+ </w:t>
            </w:r>
          </w:p>
        </w:tc>
        <w:tc>
          <w:tcPr>
            <w:tcW w:w="700" w:type="dxa"/>
            <w:vAlign w:val="center"/>
          </w:tcPr>
          <w:p w14:paraId="6F353F8A" w14:textId="77777777" w:rsidR="00DE046D" w:rsidRPr="000F661D" w:rsidRDefault="00DE046D" w:rsidP="000F661D">
            <w:pPr>
              <w:pStyle w:val="Default"/>
            </w:pPr>
            <w:r w:rsidRPr="000F661D">
              <w:t xml:space="preserve">+ </w:t>
            </w:r>
          </w:p>
        </w:tc>
      </w:tr>
      <w:tr w:rsidR="00DE046D" w:rsidRPr="000F661D" w14:paraId="7EC594D5" w14:textId="77777777" w:rsidTr="00D94E5C">
        <w:trPr>
          <w:trHeight w:val="413"/>
        </w:trPr>
        <w:tc>
          <w:tcPr>
            <w:tcW w:w="566" w:type="dxa"/>
            <w:vMerge/>
            <w:vAlign w:val="center"/>
          </w:tcPr>
          <w:p w14:paraId="12A199DC" w14:textId="77777777" w:rsidR="00DE046D" w:rsidRPr="000F661D" w:rsidRDefault="00DE046D" w:rsidP="000F661D">
            <w:pPr>
              <w:pStyle w:val="Default"/>
            </w:pPr>
          </w:p>
        </w:tc>
        <w:tc>
          <w:tcPr>
            <w:tcW w:w="3632" w:type="dxa"/>
            <w:vMerge/>
            <w:vAlign w:val="center"/>
          </w:tcPr>
          <w:p w14:paraId="5C985680" w14:textId="77777777" w:rsidR="00DE046D" w:rsidRPr="000F661D" w:rsidRDefault="00DE046D" w:rsidP="000F661D">
            <w:pPr>
              <w:pStyle w:val="Default"/>
            </w:pPr>
          </w:p>
        </w:tc>
        <w:tc>
          <w:tcPr>
            <w:tcW w:w="2940" w:type="dxa"/>
            <w:vAlign w:val="center"/>
          </w:tcPr>
          <w:p w14:paraId="5B3B5493" w14:textId="77777777" w:rsidR="00DE046D" w:rsidRPr="000F661D" w:rsidRDefault="00DE046D" w:rsidP="000F661D">
            <w:pPr>
              <w:pStyle w:val="Default"/>
            </w:pPr>
            <w:r w:rsidRPr="000F661D">
              <w:t xml:space="preserve">Территориальная доступность </w:t>
            </w:r>
          </w:p>
        </w:tc>
        <w:tc>
          <w:tcPr>
            <w:tcW w:w="707" w:type="dxa"/>
            <w:vAlign w:val="center"/>
          </w:tcPr>
          <w:p w14:paraId="0E2870B5" w14:textId="77777777" w:rsidR="00DE046D" w:rsidRPr="000F661D" w:rsidRDefault="00DE046D" w:rsidP="000F661D">
            <w:pPr>
              <w:pStyle w:val="Default"/>
            </w:pPr>
            <w:r w:rsidRPr="000F661D">
              <w:t xml:space="preserve">+ </w:t>
            </w:r>
          </w:p>
        </w:tc>
        <w:tc>
          <w:tcPr>
            <w:tcW w:w="799" w:type="dxa"/>
            <w:vAlign w:val="center"/>
          </w:tcPr>
          <w:p w14:paraId="40789969" w14:textId="77777777" w:rsidR="00DE046D" w:rsidRPr="000F661D" w:rsidRDefault="00DE046D" w:rsidP="000F661D">
            <w:pPr>
              <w:pStyle w:val="Default"/>
            </w:pPr>
            <w:r w:rsidRPr="000F661D">
              <w:t xml:space="preserve">+ </w:t>
            </w:r>
          </w:p>
        </w:tc>
        <w:tc>
          <w:tcPr>
            <w:tcW w:w="700" w:type="dxa"/>
            <w:vAlign w:val="center"/>
          </w:tcPr>
          <w:p w14:paraId="6DA219D3" w14:textId="77777777" w:rsidR="00DE046D" w:rsidRPr="000F661D" w:rsidRDefault="00DE046D" w:rsidP="000F661D">
            <w:pPr>
              <w:pStyle w:val="Default"/>
            </w:pPr>
            <w:r w:rsidRPr="000F661D">
              <w:t xml:space="preserve">+ </w:t>
            </w:r>
          </w:p>
        </w:tc>
      </w:tr>
      <w:tr w:rsidR="00DE046D" w:rsidRPr="000F661D" w14:paraId="5EED6CC4" w14:textId="77777777" w:rsidTr="00D94E5C">
        <w:tc>
          <w:tcPr>
            <w:tcW w:w="566" w:type="dxa"/>
          </w:tcPr>
          <w:p w14:paraId="7CEB9FD8" w14:textId="77777777" w:rsidR="00DE046D" w:rsidRPr="000F661D" w:rsidRDefault="00DE046D" w:rsidP="000F661D">
            <w:pPr>
              <w:pStyle w:val="Default"/>
            </w:pPr>
            <w:r w:rsidRPr="000F661D">
              <w:rPr>
                <w:b/>
                <w:bCs/>
              </w:rPr>
              <w:t xml:space="preserve">4 </w:t>
            </w:r>
          </w:p>
        </w:tc>
        <w:tc>
          <w:tcPr>
            <w:tcW w:w="8778" w:type="dxa"/>
            <w:gridSpan w:val="5"/>
          </w:tcPr>
          <w:p w14:paraId="76601408" w14:textId="77777777" w:rsidR="00DE046D" w:rsidRPr="000F661D" w:rsidRDefault="00DE046D" w:rsidP="000F661D">
            <w:pPr>
              <w:pStyle w:val="Default"/>
            </w:pPr>
            <w:r w:rsidRPr="000F661D">
              <w:rPr>
                <w:b/>
                <w:bCs/>
              </w:rPr>
              <w:t xml:space="preserve">В области архивного дела </w:t>
            </w:r>
          </w:p>
        </w:tc>
      </w:tr>
      <w:tr w:rsidR="00DE046D" w:rsidRPr="000F661D" w14:paraId="79CE1F77" w14:textId="77777777" w:rsidTr="00D94E5C">
        <w:tc>
          <w:tcPr>
            <w:tcW w:w="566" w:type="dxa"/>
          </w:tcPr>
          <w:p w14:paraId="557290C4" w14:textId="77777777" w:rsidR="00DE046D" w:rsidRPr="000F661D" w:rsidRDefault="00DE046D" w:rsidP="000F661D">
            <w:pPr>
              <w:pStyle w:val="Default"/>
            </w:pPr>
            <w:r w:rsidRPr="000F661D">
              <w:t xml:space="preserve">4.1 </w:t>
            </w:r>
          </w:p>
        </w:tc>
        <w:tc>
          <w:tcPr>
            <w:tcW w:w="3632" w:type="dxa"/>
          </w:tcPr>
          <w:p w14:paraId="272888D2" w14:textId="77777777" w:rsidR="00DE046D" w:rsidRPr="000F661D" w:rsidRDefault="00DE046D" w:rsidP="000F661D">
            <w:pPr>
              <w:pStyle w:val="Default"/>
            </w:pPr>
            <w:r w:rsidRPr="000F661D">
              <w:t xml:space="preserve">Архивы </w:t>
            </w:r>
          </w:p>
        </w:tc>
        <w:tc>
          <w:tcPr>
            <w:tcW w:w="2940" w:type="dxa"/>
          </w:tcPr>
          <w:p w14:paraId="59159D0E" w14:textId="77777777" w:rsidR="00DE046D" w:rsidRPr="000F661D" w:rsidRDefault="00DE046D" w:rsidP="000F661D">
            <w:pPr>
              <w:pStyle w:val="Default"/>
            </w:pPr>
            <w:r w:rsidRPr="000F661D">
              <w:t xml:space="preserve">Уровень обеспеченности </w:t>
            </w:r>
          </w:p>
        </w:tc>
        <w:tc>
          <w:tcPr>
            <w:tcW w:w="707" w:type="dxa"/>
          </w:tcPr>
          <w:p w14:paraId="2D3707D7" w14:textId="77777777" w:rsidR="00DE046D" w:rsidRPr="000F661D" w:rsidRDefault="00DE046D" w:rsidP="000F661D">
            <w:pPr>
              <w:pStyle w:val="Default"/>
            </w:pPr>
            <w:r w:rsidRPr="000F661D">
              <w:t xml:space="preserve">+ </w:t>
            </w:r>
          </w:p>
        </w:tc>
        <w:tc>
          <w:tcPr>
            <w:tcW w:w="799" w:type="dxa"/>
          </w:tcPr>
          <w:p w14:paraId="33349035" w14:textId="77777777" w:rsidR="00DE046D" w:rsidRPr="000F661D" w:rsidRDefault="00DE046D" w:rsidP="000F661D">
            <w:pPr>
              <w:pStyle w:val="Default"/>
            </w:pPr>
            <w:r w:rsidRPr="000F661D">
              <w:t xml:space="preserve">– </w:t>
            </w:r>
          </w:p>
        </w:tc>
        <w:tc>
          <w:tcPr>
            <w:tcW w:w="700" w:type="dxa"/>
          </w:tcPr>
          <w:p w14:paraId="028D1793" w14:textId="77777777" w:rsidR="00DE046D" w:rsidRPr="000F661D" w:rsidRDefault="00DE046D" w:rsidP="000F661D">
            <w:pPr>
              <w:pStyle w:val="Default"/>
            </w:pPr>
            <w:r w:rsidRPr="000F661D">
              <w:t xml:space="preserve">– </w:t>
            </w:r>
          </w:p>
        </w:tc>
      </w:tr>
      <w:tr w:rsidR="00DE046D" w:rsidRPr="000F661D" w14:paraId="765BE330" w14:textId="77777777" w:rsidTr="00D94E5C">
        <w:tc>
          <w:tcPr>
            <w:tcW w:w="566" w:type="dxa"/>
          </w:tcPr>
          <w:p w14:paraId="739A19DB" w14:textId="77777777" w:rsidR="00DE046D" w:rsidRPr="000F661D" w:rsidRDefault="00DE046D" w:rsidP="000F661D">
            <w:pPr>
              <w:pStyle w:val="Default"/>
            </w:pPr>
            <w:r w:rsidRPr="000F661D">
              <w:rPr>
                <w:b/>
                <w:bCs/>
              </w:rPr>
              <w:t xml:space="preserve">5 </w:t>
            </w:r>
          </w:p>
        </w:tc>
        <w:tc>
          <w:tcPr>
            <w:tcW w:w="8778" w:type="dxa"/>
            <w:gridSpan w:val="5"/>
          </w:tcPr>
          <w:p w14:paraId="79DEE09D" w14:textId="77777777" w:rsidR="00DE046D" w:rsidRPr="000F661D" w:rsidRDefault="00DE046D" w:rsidP="000F661D">
            <w:pPr>
              <w:pStyle w:val="Default"/>
            </w:pPr>
            <w:r w:rsidRPr="000F661D">
              <w:rPr>
                <w:b/>
                <w:bCs/>
              </w:rPr>
              <w:t xml:space="preserve">В области культуры и искусства </w:t>
            </w:r>
          </w:p>
        </w:tc>
      </w:tr>
      <w:tr w:rsidR="00DE046D" w:rsidRPr="000F661D" w14:paraId="3D8281A0" w14:textId="77777777" w:rsidTr="00D94E5C">
        <w:trPr>
          <w:trHeight w:val="138"/>
        </w:trPr>
        <w:tc>
          <w:tcPr>
            <w:tcW w:w="566" w:type="dxa"/>
            <w:vMerge w:val="restart"/>
          </w:tcPr>
          <w:p w14:paraId="3E27A7E4" w14:textId="77777777" w:rsidR="00DE046D" w:rsidRPr="000F661D" w:rsidRDefault="00DE046D" w:rsidP="000F661D">
            <w:pPr>
              <w:pStyle w:val="Default"/>
            </w:pPr>
            <w:r w:rsidRPr="000F661D">
              <w:t xml:space="preserve">5.1 </w:t>
            </w:r>
          </w:p>
        </w:tc>
        <w:tc>
          <w:tcPr>
            <w:tcW w:w="3632" w:type="dxa"/>
            <w:vMerge w:val="restart"/>
          </w:tcPr>
          <w:p w14:paraId="1260AE9F" w14:textId="77777777" w:rsidR="00DE046D" w:rsidRPr="000F661D" w:rsidRDefault="00DE046D" w:rsidP="000F661D">
            <w:pPr>
              <w:pStyle w:val="Default"/>
            </w:pPr>
            <w:r w:rsidRPr="000F661D">
              <w:t xml:space="preserve">Общедоступные библиотеки </w:t>
            </w:r>
          </w:p>
        </w:tc>
        <w:tc>
          <w:tcPr>
            <w:tcW w:w="2940" w:type="dxa"/>
          </w:tcPr>
          <w:p w14:paraId="2217C69B" w14:textId="77777777" w:rsidR="00DE046D" w:rsidRPr="000F661D" w:rsidRDefault="00DE046D" w:rsidP="000F661D">
            <w:pPr>
              <w:pStyle w:val="Default"/>
            </w:pPr>
            <w:r w:rsidRPr="000F661D">
              <w:t xml:space="preserve">Уровень обеспеченности </w:t>
            </w:r>
          </w:p>
        </w:tc>
        <w:tc>
          <w:tcPr>
            <w:tcW w:w="707" w:type="dxa"/>
          </w:tcPr>
          <w:p w14:paraId="052AEEAC" w14:textId="77777777" w:rsidR="00DE046D" w:rsidRPr="000F661D" w:rsidRDefault="00DE046D" w:rsidP="000F661D">
            <w:pPr>
              <w:pStyle w:val="Default"/>
            </w:pPr>
            <w:r w:rsidRPr="000F661D">
              <w:t xml:space="preserve">+ </w:t>
            </w:r>
          </w:p>
        </w:tc>
        <w:tc>
          <w:tcPr>
            <w:tcW w:w="799" w:type="dxa"/>
          </w:tcPr>
          <w:p w14:paraId="5B12DF1A" w14:textId="77777777" w:rsidR="00DE046D" w:rsidRPr="000F661D" w:rsidRDefault="00DE046D" w:rsidP="000F661D">
            <w:pPr>
              <w:pStyle w:val="Default"/>
            </w:pPr>
            <w:r w:rsidRPr="000F661D">
              <w:t xml:space="preserve">+ </w:t>
            </w:r>
          </w:p>
        </w:tc>
        <w:tc>
          <w:tcPr>
            <w:tcW w:w="700" w:type="dxa"/>
          </w:tcPr>
          <w:p w14:paraId="7E05BF22" w14:textId="77777777" w:rsidR="00DE046D" w:rsidRPr="000F661D" w:rsidRDefault="00DE046D" w:rsidP="000F661D">
            <w:pPr>
              <w:pStyle w:val="Default"/>
            </w:pPr>
            <w:r w:rsidRPr="000F661D">
              <w:t xml:space="preserve">– </w:t>
            </w:r>
          </w:p>
        </w:tc>
      </w:tr>
      <w:tr w:rsidR="00DE046D" w:rsidRPr="000F661D" w14:paraId="6EBDB8B2" w14:textId="77777777" w:rsidTr="00D94E5C">
        <w:trPr>
          <w:trHeight w:val="159"/>
        </w:trPr>
        <w:tc>
          <w:tcPr>
            <w:tcW w:w="566" w:type="dxa"/>
            <w:vMerge/>
          </w:tcPr>
          <w:p w14:paraId="52B39DC8" w14:textId="77777777" w:rsidR="00DE046D" w:rsidRPr="000F661D" w:rsidRDefault="00DE046D" w:rsidP="000F661D">
            <w:pPr>
              <w:pStyle w:val="Default"/>
            </w:pPr>
          </w:p>
        </w:tc>
        <w:tc>
          <w:tcPr>
            <w:tcW w:w="3632" w:type="dxa"/>
            <w:vMerge/>
          </w:tcPr>
          <w:p w14:paraId="4FB8E682" w14:textId="77777777" w:rsidR="00DE046D" w:rsidRPr="000F661D" w:rsidRDefault="00DE046D" w:rsidP="000F661D">
            <w:pPr>
              <w:pStyle w:val="Default"/>
            </w:pPr>
          </w:p>
        </w:tc>
        <w:tc>
          <w:tcPr>
            <w:tcW w:w="2940" w:type="dxa"/>
          </w:tcPr>
          <w:p w14:paraId="036FF5CD" w14:textId="77777777" w:rsidR="00DE046D" w:rsidRPr="000F661D" w:rsidRDefault="00DE046D" w:rsidP="000F661D">
            <w:pPr>
              <w:pStyle w:val="Default"/>
            </w:pPr>
            <w:r w:rsidRPr="000F661D">
              <w:t xml:space="preserve">Размер земельного участка </w:t>
            </w:r>
          </w:p>
        </w:tc>
        <w:tc>
          <w:tcPr>
            <w:tcW w:w="707" w:type="dxa"/>
          </w:tcPr>
          <w:p w14:paraId="79357483" w14:textId="77777777" w:rsidR="00DE046D" w:rsidRPr="000F661D" w:rsidRDefault="00DE046D" w:rsidP="000F661D">
            <w:pPr>
              <w:pStyle w:val="Default"/>
            </w:pPr>
            <w:r w:rsidRPr="000F661D">
              <w:t xml:space="preserve">– </w:t>
            </w:r>
          </w:p>
        </w:tc>
        <w:tc>
          <w:tcPr>
            <w:tcW w:w="799" w:type="dxa"/>
          </w:tcPr>
          <w:p w14:paraId="12C3CAE4" w14:textId="77777777" w:rsidR="00DE046D" w:rsidRPr="000F661D" w:rsidRDefault="00DE046D" w:rsidP="000F661D">
            <w:pPr>
              <w:pStyle w:val="Default"/>
            </w:pPr>
            <w:r w:rsidRPr="000F661D">
              <w:t xml:space="preserve">+ </w:t>
            </w:r>
          </w:p>
        </w:tc>
        <w:tc>
          <w:tcPr>
            <w:tcW w:w="700" w:type="dxa"/>
          </w:tcPr>
          <w:p w14:paraId="7C4B45B2" w14:textId="77777777" w:rsidR="00DE046D" w:rsidRPr="000F661D" w:rsidRDefault="00DE046D" w:rsidP="000F661D">
            <w:pPr>
              <w:pStyle w:val="Default"/>
            </w:pPr>
            <w:r w:rsidRPr="000F661D">
              <w:t xml:space="preserve">+ </w:t>
            </w:r>
          </w:p>
        </w:tc>
      </w:tr>
      <w:tr w:rsidR="00DE046D" w:rsidRPr="000F661D" w14:paraId="040F4183" w14:textId="77777777" w:rsidTr="00D94E5C">
        <w:trPr>
          <w:trHeight w:val="175"/>
        </w:trPr>
        <w:tc>
          <w:tcPr>
            <w:tcW w:w="566" w:type="dxa"/>
            <w:vMerge/>
          </w:tcPr>
          <w:p w14:paraId="7F636864" w14:textId="77777777" w:rsidR="00DE046D" w:rsidRPr="000F661D" w:rsidRDefault="00DE046D" w:rsidP="000F661D">
            <w:pPr>
              <w:pStyle w:val="Default"/>
            </w:pPr>
          </w:p>
        </w:tc>
        <w:tc>
          <w:tcPr>
            <w:tcW w:w="3632" w:type="dxa"/>
            <w:vMerge/>
          </w:tcPr>
          <w:p w14:paraId="23A8BB8B" w14:textId="77777777" w:rsidR="00DE046D" w:rsidRPr="000F661D" w:rsidRDefault="00DE046D" w:rsidP="000F661D">
            <w:pPr>
              <w:pStyle w:val="Default"/>
            </w:pPr>
          </w:p>
        </w:tc>
        <w:tc>
          <w:tcPr>
            <w:tcW w:w="2940" w:type="dxa"/>
          </w:tcPr>
          <w:p w14:paraId="1B2F76AD" w14:textId="77777777" w:rsidR="00DE046D" w:rsidRPr="000F661D" w:rsidRDefault="00DE046D" w:rsidP="000F661D">
            <w:pPr>
              <w:pStyle w:val="Default"/>
            </w:pPr>
            <w:r w:rsidRPr="000F661D">
              <w:t xml:space="preserve">Территориальная доступность </w:t>
            </w:r>
          </w:p>
        </w:tc>
        <w:tc>
          <w:tcPr>
            <w:tcW w:w="707" w:type="dxa"/>
          </w:tcPr>
          <w:p w14:paraId="06E880A6" w14:textId="77777777" w:rsidR="00DE046D" w:rsidRPr="000F661D" w:rsidRDefault="00DE046D" w:rsidP="000F661D">
            <w:pPr>
              <w:pStyle w:val="Default"/>
            </w:pPr>
            <w:r w:rsidRPr="000F661D">
              <w:t xml:space="preserve">+ </w:t>
            </w:r>
          </w:p>
        </w:tc>
        <w:tc>
          <w:tcPr>
            <w:tcW w:w="799" w:type="dxa"/>
          </w:tcPr>
          <w:p w14:paraId="209C23D1" w14:textId="77777777" w:rsidR="00DE046D" w:rsidRPr="000F661D" w:rsidRDefault="00DE046D" w:rsidP="000F661D">
            <w:pPr>
              <w:pStyle w:val="Default"/>
            </w:pPr>
            <w:r w:rsidRPr="000F661D">
              <w:t xml:space="preserve">– </w:t>
            </w:r>
          </w:p>
        </w:tc>
        <w:tc>
          <w:tcPr>
            <w:tcW w:w="700" w:type="dxa"/>
          </w:tcPr>
          <w:p w14:paraId="2116D5A8" w14:textId="77777777" w:rsidR="00DE046D" w:rsidRPr="000F661D" w:rsidRDefault="00DE046D" w:rsidP="000F661D">
            <w:pPr>
              <w:pStyle w:val="Default"/>
            </w:pPr>
            <w:r w:rsidRPr="000F661D">
              <w:t xml:space="preserve">– </w:t>
            </w:r>
          </w:p>
        </w:tc>
      </w:tr>
      <w:tr w:rsidR="00DE046D" w:rsidRPr="000F661D" w14:paraId="65AE14F5" w14:textId="77777777" w:rsidTr="00D94E5C">
        <w:trPr>
          <w:trHeight w:val="188"/>
        </w:trPr>
        <w:tc>
          <w:tcPr>
            <w:tcW w:w="566" w:type="dxa"/>
            <w:vMerge w:val="restart"/>
          </w:tcPr>
          <w:p w14:paraId="5850E9E6" w14:textId="77777777" w:rsidR="00DE046D" w:rsidRPr="000F661D" w:rsidRDefault="00DE046D" w:rsidP="000F661D">
            <w:pPr>
              <w:pStyle w:val="Default"/>
            </w:pPr>
            <w:r w:rsidRPr="000F661D">
              <w:t xml:space="preserve">5.2 </w:t>
            </w:r>
          </w:p>
        </w:tc>
        <w:tc>
          <w:tcPr>
            <w:tcW w:w="3632" w:type="dxa"/>
            <w:vMerge w:val="restart"/>
          </w:tcPr>
          <w:p w14:paraId="3329F5F2" w14:textId="77777777" w:rsidR="00DE046D" w:rsidRPr="000F661D" w:rsidRDefault="00DE046D" w:rsidP="000F661D">
            <w:pPr>
              <w:pStyle w:val="Default"/>
            </w:pPr>
            <w:r w:rsidRPr="000F661D">
              <w:t xml:space="preserve">Детские библиотеки </w:t>
            </w:r>
          </w:p>
        </w:tc>
        <w:tc>
          <w:tcPr>
            <w:tcW w:w="2940" w:type="dxa"/>
          </w:tcPr>
          <w:p w14:paraId="6BCD1323" w14:textId="77777777" w:rsidR="00DE046D" w:rsidRPr="000F661D" w:rsidRDefault="00DE046D" w:rsidP="000F661D">
            <w:pPr>
              <w:pStyle w:val="Default"/>
            </w:pPr>
            <w:r w:rsidRPr="000F661D">
              <w:t xml:space="preserve">Уровень обеспеченности </w:t>
            </w:r>
          </w:p>
        </w:tc>
        <w:tc>
          <w:tcPr>
            <w:tcW w:w="707" w:type="dxa"/>
          </w:tcPr>
          <w:p w14:paraId="356417D5" w14:textId="77777777" w:rsidR="00DE046D" w:rsidRPr="000F661D" w:rsidRDefault="00DE046D" w:rsidP="000F661D">
            <w:pPr>
              <w:pStyle w:val="Default"/>
            </w:pPr>
            <w:r w:rsidRPr="000F661D">
              <w:t xml:space="preserve">+ </w:t>
            </w:r>
          </w:p>
        </w:tc>
        <w:tc>
          <w:tcPr>
            <w:tcW w:w="799" w:type="dxa"/>
          </w:tcPr>
          <w:p w14:paraId="5BF3126E" w14:textId="77777777" w:rsidR="00DE046D" w:rsidRPr="000F661D" w:rsidRDefault="00DE046D" w:rsidP="000F661D">
            <w:pPr>
              <w:pStyle w:val="Default"/>
            </w:pPr>
            <w:r w:rsidRPr="000F661D">
              <w:t xml:space="preserve">– </w:t>
            </w:r>
          </w:p>
        </w:tc>
        <w:tc>
          <w:tcPr>
            <w:tcW w:w="700" w:type="dxa"/>
          </w:tcPr>
          <w:p w14:paraId="1716EDD0" w14:textId="77777777" w:rsidR="00DE046D" w:rsidRPr="000F661D" w:rsidRDefault="00DE046D" w:rsidP="000F661D">
            <w:pPr>
              <w:pStyle w:val="Default"/>
            </w:pPr>
            <w:r w:rsidRPr="000F661D">
              <w:t xml:space="preserve">– </w:t>
            </w:r>
          </w:p>
        </w:tc>
      </w:tr>
      <w:tr w:rsidR="00DE046D" w:rsidRPr="000F661D" w14:paraId="2D63588C" w14:textId="77777777" w:rsidTr="00D94E5C">
        <w:trPr>
          <w:trHeight w:val="150"/>
        </w:trPr>
        <w:tc>
          <w:tcPr>
            <w:tcW w:w="566" w:type="dxa"/>
            <w:vMerge/>
          </w:tcPr>
          <w:p w14:paraId="6266F762" w14:textId="77777777" w:rsidR="00DE046D" w:rsidRPr="000F661D" w:rsidRDefault="00DE046D" w:rsidP="000F661D">
            <w:pPr>
              <w:pStyle w:val="Default"/>
            </w:pPr>
          </w:p>
        </w:tc>
        <w:tc>
          <w:tcPr>
            <w:tcW w:w="3632" w:type="dxa"/>
            <w:vMerge/>
          </w:tcPr>
          <w:p w14:paraId="232D5886" w14:textId="77777777" w:rsidR="00DE046D" w:rsidRPr="000F661D" w:rsidRDefault="00DE046D" w:rsidP="000F661D">
            <w:pPr>
              <w:pStyle w:val="Default"/>
            </w:pPr>
          </w:p>
        </w:tc>
        <w:tc>
          <w:tcPr>
            <w:tcW w:w="2940" w:type="dxa"/>
          </w:tcPr>
          <w:p w14:paraId="1DA9D211" w14:textId="77777777" w:rsidR="00DE046D" w:rsidRPr="000F661D" w:rsidRDefault="00DE046D" w:rsidP="000F661D">
            <w:pPr>
              <w:pStyle w:val="Default"/>
            </w:pPr>
            <w:r w:rsidRPr="000F661D">
              <w:t xml:space="preserve">Размер земельного участка </w:t>
            </w:r>
          </w:p>
        </w:tc>
        <w:tc>
          <w:tcPr>
            <w:tcW w:w="707" w:type="dxa"/>
          </w:tcPr>
          <w:p w14:paraId="16EC914C" w14:textId="77777777" w:rsidR="00DE046D" w:rsidRPr="000F661D" w:rsidRDefault="00DE046D" w:rsidP="000F661D">
            <w:pPr>
              <w:pStyle w:val="Default"/>
            </w:pPr>
            <w:r w:rsidRPr="000F661D">
              <w:t xml:space="preserve">– </w:t>
            </w:r>
          </w:p>
        </w:tc>
        <w:tc>
          <w:tcPr>
            <w:tcW w:w="799" w:type="dxa"/>
          </w:tcPr>
          <w:p w14:paraId="0C8ED027" w14:textId="77777777" w:rsidR="00DE046D" w:rsidRPr="000F661D" w:rsidRDefault="00DE046D" w:rsidP="000F661D">
            <w:pPr>
              <w:pStyle w:val="Default"/>
            </w:pPr>
            <w:r w:rsidRPr="000F661D">
              <w:t xml:space="preserve">+ </w:t>
            </w:r>
          </w:p>
        </w:tc>
        <w:tc>
          <w:tcPr>
            <w:tcW w:w="700" w:type="dxa"/>
          </w:tcPr>
          <w:p w14:paraId="5DD41CD7" w14:textId="77777777" w:rsidR="00DE046D" w:rsidRPr="000F661D" w:rsidRDefault="00DE046D" w:rsidP="000F661D">
            <w:pPr>
              <w:pStyle w:val="Default"/>
            </w:pPr>
            <w:r w:rsidRPr="000F661D">
              <w:t xml:space="preserve">+ </w:t>
            </w:r>
          </w:p>
        </w:tc>
      </w:tr>
      <w:tr w:rsidR="00DE046D" w:rsidRPr="000F661D" w14:paraId="04EEBBF7" w14:textId="77777777" w:rsidTr="00D94E5C">
        <w:trPr>
          <w:trHeight w:val="213"/>
        </w:trPr>
        <w:tc>
          <w:tcPr>
            <w:tcW w:w="566" w:type="dxa"/>
            <w:vMerge w:val="restart"/>
          </w:tcPr>
          <w:p w14:paraId="5748B0AD" w14:textId="77777777" w:rsidR="00DE046D" w:rsidRPr="000F661D" w:rsidRDefault="00DE046D" w:rsidP="000F661D">
            <w:pPr>
              <w:pStyle w:val="Default"/>
            </w:pPr>
            <w:r w:rsidRPr="000F661D">
              <w:t xml:space="preserve">5.3 </w:t>
            </w:r>
          </w:p>
        </w:tc>
        <w:tc>
          <w:tcPr>
            <w:tcW w:w="3632" w:type="dxa"/>
            <w:vMerge w:val="restart"/>
          </w:tcPr>
          <w:p w14:paraId="1AAEB112" w14:textId="77777777" w:rsidR="00DE046D" w:rsidRPr="000F661D" w:rsidRDefault="00DE046D" w:rsidP="000F661D">
            <w:pPr>
              <w:pStyle w:val="Default"/>
            </w:pPr>
            <w:r w:rsidRPr="000F661D">
              <w:t xml:space="preserve">Объект культурно-досугового (клубного) типа </w:t>
            </w:r>
          </w:p>
        </w:tc>
        <w:tc>
          <w:tcPr>
            <w:tcW w:w="2940" w:type="dxa"/>
          </w:tcPr>
          <w:p w14:paraId="3ACBB94F" w14:textId="77777777" w:rsidR="00DE046D" w:rsidRPr="000F661D" w:rsidRDefault="00DE046D" w:rsidP="000F661D">
            <w:pPr>
              <w:pStyle w:val="Default"/>
            </w:pPr>
            <w:r w:rsidRPr="000F661D">
              <w:t xml:space="preserve">Уровень обеспеченности </w:t>
            </w:r>
          </w:p>
        </w:tc>
        <w:tc>
          <w:tcPr>
            <w:tcW w:w="707" w:type="dxa"/>
          </w:tcPr>
          <w:p w14:paraId="3490E743" w14:textId="77777777" w:rsidR="00DE046D" w:rsidRPr="000F661D" w:rsidRDefault="00DE046D" w:rsidP="000F661D">
            <w:pPr>
              <w:pStyle w:val="Default"/>
            </w:pPr>
            <w:r w:rsidRPr="000F661D">
              <w:t xml:space="preserve">+ </w:t>
            </w:r>
          </w:p>
        </w:tc>
        <w:tc>
          <w:tcPr>
            <w:tcW w:w="799" w:type="dxa"/>
          </w:tcPr>
          <w:p w14:paraId="3604CDD5" w14:textId="77777777" w:rsidR="00DE046D" w:rsidRPr="000F661D" w:rsidRDefault="00DE046D" w:rsidP="000F661D">
            <w:pPr>
              <w:pStyle w:val="Default"/>
            </w:pPr>
            <w:r w:rsidRPr="000F661D">
              <w:t xml:space="preserve">– </w:t>
            </w:r>
          </w:p>
        </w:tc>
        <w:tc>
          <w:tcPr>
            <w:tcW w:w="700" w:type="dxa"/>
          </w:tcPr>
          <w:p w14:paraId="71592BB5" w14:textId="77777777" w:rsidR="00DE046D" w:rsidRPr="000F661D" w:rsidRDefault="00DE046D" w:rsidP="000F661D">
            <w:pPr>
              <w:pStyle w:val="Default"/>
            </w:pPr>
            <w:r w:rsidRPr="000F661D">
              <w:t xml:space="preserve">– </w:t>
            </w:r>
          </w:p>
        </w:tc>
      </w:tr>
      <w:tr w:rsidR="00DE046D" w:rsidRPr="000F661D" w14:paraId="69E1898C" w14:textId="77777777" w:rsidTr="00D94E5C">
        <w:trPr>
          <w:trHeight w:val="250"/>
        </w:trPr>
        <w:tc>
          <w:tcPr>
            <w:tcW w:w="566" w:type="dxa"/>
            <w:vMerge/>
          </w:tcPr>
          <w:p w14:paraId="55AD93EC" w14:textId="77777777" w:rsidR="00DE046D" w:rsidRPr="000F661D" w:rsidRDefault="00DE046D" w:rsidP="000F661D">
            <w:pPr>
              <w:pStyle w:val="Default"/>
            </w:pPr>
          </w:p>
        </w:tc>
        <w:tc>
          <w:tcPr>
            <w:tcW w:w="3632" w:type="dxa"/>
            <w:vMerge/>
          </w:tcPr>
          <w:p w14:paraId="7F10B07A" w14:textId="77777777" w:rsidR="00DE046D" w:rsidRPr="000F661D" w:rsidRDefault="00DE046D" w:rsidP="000F661D">
            <w:pPr>
              <w:pStyle w:val="Default"/>
            </w:pPr>
          </w:p>
        </w:tc>
        <w:tc>
          <w:tcPr>
            <w:tcW w:w="2940" w:type="dxa"/>
          </w:tcPr>
          <w:p w14:paraId="3E4F402A" w14:textId="77777777" w:rsidR="00DE046D" w:rsidRPr="000F661D" w:rsidRDefault="00DE046D" w:rsidP="000F661D">
            <w:pPr>
              <w:pStyle w:val="Default"/>
            </w:pPr>
            <w:r w:rsidRPr="000F661D">
              <w:t xml:space="preserve">Территориальная доступность </w:t>
            </w:r>
          </w:p>
        </w:tc>
        <w:tc>
          <w:tcPr>
            <w:tcW w:w="707" w:type="dxa"/>
          </w:tcPr>
          <w:p w14:paraId="015D713D" w14:textId="77777777" w:rsidR="00DE046D" w:rsidRPr="000F661D" w:rsidRDefault="00DE046D" w:rsidP="000F661D">
            <w:pPr>
              <w:pStyle w:val="Default"/>
            </w:pPr>
            <w:r w:rsidRPr="000F661D">
              <w:t xml:space="preserve">+ </w:t>
            </w:r>
          </w:p>
        </w:tc>
        <w:tc>
          <w:tcPr>
            <w:tcW w:w="799" w:type="dxa"/>
          </w:tcPr>
          <w:p w14:paraId="78CDECCD" w14:textId="77777777" w:rsidR="00DE046D" w:rsidRPr="000F661D" w:rsidRDefault="00DE046D" w:rsidP="000F661D">
            <w:pPr>
              <w:pStyle w:val="Default"/>
            </w:pPr>
            <w:r w:rsidRPr="000F661D">
              <w:t xml:space="preserve">– </w:t>
            </w:r>
          </w:p>
        </w:tc>
        <w:tc>
          <w:tcPr>
            <w:tcW w:w="700" w:type="dxa"/>
          </w:tcPr>
          <w:p w14:paraId="0F0264CB" w14:textId="77777777" w:rsidR="00DE046D" w:rsidRPr="000F661D" w:rsidRDefault="00DE046D" w:rsidP="000F661D">
            <w:pPr>
              <w:pStyle w:val="Default"/>
            </w:pPr>
            <w:r w:rsidRPr="000F661D">
              <w:t xml:space="preserve">– </w:t>
            </w:r>
          </w:p>
        </w:tc>
      </w:tr>
      <w:tr w:rsidR="00DE046D" w:rsidRPr="000F661D" w14:paraId="39BC832B" w14:textId="77777777" w:rsidTr="00D94E5C">
        <w:tc>
          <w:tcPr>
            <w:tcW w:w="566" w:type="dxa"/>
          </w:tcPr>
          <w:p w14:paraId="0C66BCD8" w14:textId="77777777" w:rsidR="00DE046D" w:rsidRPr="000F661D" w:rsidRDefault="00DE046D" w:rsidP="000F661D">
            <w:pPr>
              <w:pStyle w:val="Default"/>
            </w:pPr>
            <w:r w:rsidRPr="000F661D">
              <w:t xml:space="preserve">5.4 </w:t>
            </w:r>
          </w:p>
        </w:tc>
        <w:tc>
          <w:tcPr>
            <w:tcW w:w="3632" w:type="dxa"/>
          </w:tcPr>
          <w:p w14:paraId="5C675D0B" w14:textId="77777777" w:rsidR="00DE046D" w:rsidRPr="000F661D" w:rsidRDefault="00DE046D" w:rsidP="000F661D">
            <w:pPr>
              <w:pStyle w:val="Default"/>
            </w:pPr>
            <w:r w:rsidRPr="000F661D">
              <w:t xml:space="preserve">Центры культурного развития </w:t>
            </w:r>
          </w:p>
        </w:tc>
        <w:tc>
          <w:tcPr>
            <w:tcW w:w="2940" w:type="dxa"/>
          </w:tcPr>
          <w:p w14:paraId="04696024" w14:textId="77777777" w:rsidR="00DE046D" w:rsidRPr="000F661D" w:rsidRDefault="00DE046D" w:rsidP="000F661D">
            <w:pPr>
              <w:pStyle w:val="Default"/>
            </w:pPr>
            <w:r w:rsidRPr="000F661D">
              <w:t xml:space="preserve">Уровень обеспеченности </w:t>
            </w:r>
          </w:p>
        </w:tc>
        <w:tc>
          <w:tcPr>
            <w:tcW w:w="707" w:type="dxa"/>
          </w:tcPr>
          <w:p w14:paraId="599A0331" w14:textId="77777777" w:rsidR="00DE046D" w:rsidRPr="000F661D" w:rsidRDefault="00DE046D" w:rsidP="000F661D">
            <w:pPr>
              <w:pStyle w:val="Default"/>
            </w:pPr>
            <w:r w:rsidRPr="000F661D">
              <w:t xml:space="preserve">+ </w:t>
            </w:r>
          </w:p>
        </w:tc>
        <w:tc>
          <w:tcPr>
            <w:tcW w:w="799" w:type="dxa"/>
          </w:tcPr>
          <w:p w14:paraId="04795EE6" w14:textId="77777777" w:rsidR="00DE046D" w:rsidRPr="000F661D" w:rsidRDefault="00DE046D" w:rsidP="000F661D">
            <w:pPr>
              <w:pStyle w:val="Default"/>
            </w:pPr>
            <w:r w:rsidRPr="000F661D">
              <w:t xml:space="preserve">– </w:t>
            </w:r>
          </w:p>
        </w:tc>
        <w:tc>
          <w:tcPr>
            <w:tcW w:w="700" w:type="dxa"/>
          </w:tcPr>
          <w:p w14:paraId="3F3A46D7" w14:textId="77777777" w:rsidR="00DE046D" w:rsidRPr="000F661D" w:rsidRDefault="00DE046D" w:rsidP="000F661D">
            <w:pPr>
              <w:pStyle w:val="Default"/>
            </w:pPr>
            <w:r w:rsidRPr="000F661D">
              <w:t xml:space="preserve">– </w:t>
            </w:r>
          </w:p>
        </w:tc>
      </w:tr>
      <w:tr w:rsidR="00DE046D" w:rsidRPr="000F661D" w14:paraId="188465F4" w14:textId="77777777" w:rsidTr="00D94E5C">
        <w:trPr>
          <w:trHeight w:val="176"/>
        </w:trPr>
        <w:tc>
          <w:tcPr>
            <w:tcW w:w="566" w:type="dxa"/>
            <w:vMerge w:val="restart"/>
          </w:tcPr>
          <w:p w14:paraId="1000D307" w14:textId="77777777" w:rsidR="00DE046D" w:rsidRPr="000F661D" w:rsidRDefault="00DE046D" w:rsidP="000F661D">
            <w:pPr>
              <w:pStyle w:val="Default"/>
            </w:pPr>
            <w:r w:rsidRPr="000F661D">
              <w:t xml:space="preserve">5.5 </w:t>
            </w:r>
          </w:p>
        </w:tc>
        <w:tc>
          <w:tcPr>
            <w:tcW w:w="3632" w:type="dxa"/>
            <w:vMerge w:val="restart"/>
          </w:tcPr>
          <w:p w14:paraId="0AAC752F" w14:textId="77777777" w:rsidR="00DE046D" w:rsidRPr="000F661D" w:rsidRDefault="00DE046D" w:rsidP="000F661D">
            <w:pPr>
              <w:pStyle w:val="Default"/>
            </w:pPr>
            <w:r w:rsidRPr="000F661D">
              <w:t xml:space="preserve">Музеи </w:t>
            </w:r>
          </w:p>
        </w:tc>
        <w:tc>
          <w:tcPr>
            <w:tcW w:w="2940" w:type="dxa"/>
          </w:tcPr>
          <w:p w14:paraId="1518440C" w14:textId="77777777" w:rsidR="00DE046D" w:rsidRPr="000F661D" w:rsidRDefault="00DE046D" w:rsidP="000F661D">
            <w:pPr>
              <w:pStyle w:val="Default"/>
            </w:pPr>
            <w:r w:rsidRPr="000F661D">
              <w:t xml:space="preserve">Уровень обеспеченности </w:t>
            </w:r>
          </w:p>
        </w:tc>
        <w:tc>
          <w:tcPr>
            <w:tcW w:w="707" w:type="dxa"/>
          </w:tcPr>
          <w:p w14:paraId="5EF74E22" w14:textId="77777777" w:rsidR="00DE046D" w:rsidRPr="000F661D" w:rsidRDefault="00DE046D" w:rsidP="000F661D">
            <w:pPr>
              <w:pStyle w:val="Default"/>
            </w:pPr>
            <w:r w:rsidRPr="000F661D">
              <w:t xml:space="preserve">+ </w:t>
            </w:r>
          </w:p>
        </w:tc>
        <w:tc>
          <w:tcPr>
            <w:tcW w:w="799" w:type="dxa"/>
          </w:tcPr>
          <w:p w14:paraId="507D5D05" w14:textId="77777777" w:rsidR="00DE046D" w:rsidRPr="000F661D" w:rsidRDefault="00DE046D" w:rsidP="000F661D">
            <w:pPr>
              <w:pStyle w:val="Default"/>
            </w:pPr>
            <w:r w:rsidRPr="000F661D">
              <w:t xml:space="preserve">– </w:t>
            </w:r>
          </w:p>
        </w:tc>
        <w:tc>
          <w:tcPr>
            <w:tcW w:w="700" w:type="dxa"/>
          </w:tcPr>
          <w:p w14:paraId="74666D84" w14:textId="77777777" w:rsidR="00DE046D" w:rsidRPr="000F661D" w:rsidRDefault="00DE046D" w:rsidP="000F661D">
            <w:pPr>
              <w:pStyle w:val="Default"/>
            </w:pPr>
            <w:r w:rsidRPr="000F661D">
              <w:t xml:space="preserve">– </w:t>
            </w:r>
          </w:p>
        </w:tc>
      </w:tr>
      <w:tr w:rsidR="00DE046D" w:rsidRPr="000F661D" w14:paraId="71C778EB" w14:textId="77777777" w:rsidTr="00D94E5C">
        <w:trPr>
          <w:trHeight w:val="175"/>
        </w:trPr>
        <w:tc>
          <w:tcPr>
            <w:tcW w:w="566" w:type="dxa"/>
            <w:vMerge/>
          </w:tcPr>
          <w:p w14:paraId="2A480501" w14:textId="77777777" w:rsidR="00DE046D" w:rsidRPr="000F661D" w:rsidRDefault="00DE046D" w:rsidP="000F661D">
            <w:pPr>
              <w:pStyle w:val="Default"/>
            </w:pPr>
          </w:p>
        </w:tc>
        <w:tc>
          <w:tcPr>
            <w:tcW w:w="3632" w:type="dxa"/>
            <w:vMerge/>
          </w:tcPr>
          <w:p w14:paraId="27F4B628" w14:textId="77777777" w:rsidR="00DE046D" w:rsidRPr="000F661D" w:rsidRDefault="00DE046D" w:rsidP="000F661D">
            <w:pPr>
              <w:pStyle w:val="Default"/>
            </w:pPr>
          </w:p>
        </w:tc>
        <w:tc>
          <w:tcPr>
            <w:tcW w:w="2940" w:type="dxa"/>
          </w:tcPr>
          <w:p w14:paraId="71FCD83F" w14:textId="77777777" w:rsidR="00DE046D" w:rsidRPr="000F661D" w:rsidRDefault="00DE046D" w:rsidP="000F661D">
            <w:pPr>
              <w:pStyle w:val="Default"/>
            </w:pPr>
            <w:r w:rsidRPr="000F661D">
              <w:t xml:space="preserve">Размер земельного участка </w:t>
            </w:r>
          </w:p>
        </w:tc>
        <w:tc>
          <w:tcPr>
            <w:tcW w:w="707" w:type="dxa"/>
          </w:tcPr>
          <w:p w14:paraId="0C00E02D" w14:textId="77777777" w:rsidR="00DE046D" w:rsidRPr="000F661D" w:rsidRDefault="00DE046D" w:rsidP="000F661D">
            <w:pPr>
              <w:pStyle w:val="Default"/>
            </w:pPr>
            <w:r w:rsidRPr="000F661D">
              <w:t xml:space="preserve">– </w:t>
            </w:r>
          </w:p>
        </w:tc>
        <w:tc>
          <w:tcPr>
            <w:tcW w:w="799" w:type="dxa"/>
          </w:tcPr>
          <w:p w14:paraId="18A4D86B" w14:textId="77777777" w:rsidR="00DE046D" w:rsidRPr="000F661D" w:rsidRDefault="00DE046D" w:rsidP="000F661D">
            <w:pPr>
              <w:pStyle w:val="Default"/>
            </w:pPr>
            <w:r w:rsidRPr="000F661D">
              <w:t xml:space="preserve">+ </w:t>
            </w:r>
          </w:p>
        </w:tc>
        <w:tc>
          <w:tcPr>
            <w:tcW w:w="700" w:type="dxa"/>
          </w:tcPr>
          <w:p w14:paraId="070F51F3" w14:textId="77777777" w:rsidR="00DE046D" w:rsidRPr="000F661D" w:rsidRDefault="00DE046D" w:rsidP="000F661D">
            <w:pPr>
              <w:pStyle w:val="Default"/>
            </w:pPr>
            <w:r w:rsidRPr="000F661D">
              <w:t xml:space="preserve">+ </w:t>
            </w:r>
          </w:p>
        </w:tc>
      </w:tr>
      <w:tr w:rsidR="00DE046D" w:rsidRPr="000F661D" w14:paraId="4B9A291C" w14:textId="77777777" w:rsidTr="00D94E5C">
        <w:trPr>
          <w:trHeight w:val="167"/>
        </w:trPr>
        <w:tc>
          <w:tcPr>
            <w:tcW w:w="566" w:type="dxa"/>
          </w:tcPr>
          <w:p w14:paraId="0C76BE91" w14:textId="77777777" w:rsidR="00DE046D" w:rsidRPr="000F661D" w:rsidRDefault="00DE046D" w:rsidP="000F661D">
            <w:pPr>
              <w:pStyle w:val="Default"/>
              <w:rPr>
                <w:b/>
                <w:bCs/>
              </w:rPr>
            </w:pPr>
            <w:r w:rsidRPr="000F661D">
              <w:rPr>
                <w:b/>
                <w:bCs/>
              </w:rPr>
              <w:t xml:space="preserve">6 </w:t>
            </w:r>
          </w:p>
        </w:tc>
        <w:tc>
          <w:tcPr>
            <w:tcW w:w="8778" w:type="dxa"/>
            <w:gridSpan w:val="5"/>
          </w:tcPr>
          <w:p w14:paraId="4279896E" w14:textId="77777777" w:rsidR="00DE046D" w:rsidRPr="000F661D" w:rsidRDefault="00DE046D" w:rsidP="000F661D">
            <w:pPr>
              <w:widowControl w:val="0"/>
              <w:ind w:right="-14"/>
              <w:jc w:val="both"/>
              <w:rPr>
                <w:rFonts w:ascii="Times New Roman" w:hAnsi="Times New Roman" w:cs="Times New Roman"/>
                <w:b/>
                <w:bCs/>
                <w:color w:val="000000"/>
                <w:sz w:val="24"/>
                <w:szCs w:val="24"/>
              </w:rPr>
            </w:pPr>
            <w:r w:rsidRPr="000F661D">
              <w:rPr>
                <w:rFonts w:ascii="Times New Roman" w:hAnsi="Times New Roman" w:cs="Times New Roman"/>
                <w:b/>
                <w:bCs/>
                <w:color w:val="000000"/>
                <w:sz w:val="24"/>
                <w:szCs w:val="24"/>
              </w:rPr>
              <w:t xml:space="preserve">В области охраны правопорядка </w:t>
            </w:r>
          </w:p>
        </w:tc>
      </w:tr>
      <w:tr w:rsidR="00DE046D" w:rsidRPr="000F661D" w14:paraId="580BA789" w14:textId="77777777" w:rsidTr="00D94E5C">
        <w:trPr>
          <w:trHeight w:val="226"/>
        </w:trPr>
        <w:tc>
          <w:tcPr>
            <w:tcW w:w="566" w:type="dxa"/>
            <w:vMerge w:val="restart"/>
          </w:tcPr>
          <w:p w14:paraId="74280371" w14:textId="77777777" w:rsidR="00DE046D" w:rsidRPr="000F661D" w:rsidRDefault="00DE046D" w:rsidP="000F661D">
            <w:pPr>
              <w:pStyle w:val="Default"/>
            </w:pPr>
            <w:r w:rsidRPr="000F661D">
              <w:t xml:space="preserve">6.1 </w:t>
            </w:r>
          </w:p>
        </w:tc>
        <w:tc>
          <w:tcPr>
            <w:tcW w:w="3632" w:type="dxa"/>
            <w:vMerge w:val="restart"/>
          </w:tcPr>
          <w:p w14:paraId="3E18F1F3" w14:textId="77777777" w:rsidR="00DE046D" w:rsidRPr="000F661D" w:rsidRDefault="00DE046D" w:rsidP="000F661D">
            <w:pPr>
              <w:pStyle w:val="Default"/>
            </w:pPr>
            <w:r w:rsidRPr="000F661D">
              <w:t xml:space="preserve">Участковые пункты полиции </w:t>
            </w:r>
          </w:p>
        </w:tc>
        <w:tc>
          <w:tcPr>
            <w:tcW w:w="2940" w:type="dxa"/>
          </w:tcPr>
          <w:p w14:paraId="5E06C055" w14:textId="77777777" w:rsidR="00DE046D" w:rsidRPr="000F661D" w:rsidRDefault="00DE046D" w:rsidP="000F661D">
            <w:pPr>
              <w:pStyle w:val="Default"/>
            </w:pPr>
            <w:r w:rsidRPr="000F661D">
              <w:t xml:space="preserve">Уровень обеспеченности </w:t>
            </w:r>
          </w:p>
        </w:tc>
        <w:tc>
          <w:tcPr>
            <w:tcW w:w="707" w:type="dxa"/>
          </w:tcPr>
          <w:p w14:paraId="440D5A8A" w14:textId="77777777" w:rsidR="00DE046D" w:rsidRPr="000F661D" w:rsidRDefault="00DE046D" w:rsidP="000F661D">
            <w:pPr>
              <w:pStyle w:val="Default"/>
            </w:pPr>
            <w:r w:rsidRPr="000F661D">
              <w:t xml:space="preserve">+ </w:t>
            </w:r>
          </w:p>
        </w:tc>
        <w:tc>
          <w:tcPr>
            <w:tcW w:w="799" w:type="dxa"/>
          </w:tcPr>
          <w:p w14:paraId="4F573BEB" w14:textId="77777777" w:rsidR="00DE046D" w:rsidRPr="000F661D" w:rsidRDefault="00DE046D" w:rsidP="000F661D">
            <w:pPr>
              <w:pStyle w:val="Default"/>
            </w:pPr>
            <w:r w:rsidRPr="000F661D">
              <w:t xml:space="preserve">– </w:t>
            </w:r>
          </w:p>
        </w:tc>
        <w:tc>
          <w:tcPr>
            <w:tcW w:w="700" w:type="dxa"/>
          </w:tcPr>
          <w:p w14:paraId="60A293C4" w14:textId="77777777" w:rsidR="00DE046D" w:rsidRPr="000F661D" w:rsidRDefault="00DE046D" w:rsidP="000F661D">
            <w:pPr>
              <w:pStyle w:val="Default"/>
            </w:pPr>
            <w:r w:rsidRPr="000F661D">
              <w:t xml:space="preserve">– </w:t>
            </w:r>
          </w:p>
        </w:tc>
      </w:tr>
      <w:tr w:rsidR="00DE046D" w:rsidRPr="000F661D" w14:paraId="43E73F9E" w14:textId="77777777" w:rsidTr="00D94E5C">
        <w:trPr>
          <w:trHeight w:val="125"/>
        </w:trPr>
        <w:tc>
          <w:tcPr>
            <w:tcW w:w="566" w:type="dxa"/>
            <w:vMerge/>
          </w:tcPr>
          <w:p w14:paraId="52270ABC" w14:textId="77777777" w:rsidR="00DE046D" w:rsidRPr="000F661D" w:rsidRDefault="00DE046D" w:rsidP="000F661D">
            <w:pPr>
              <w:pStyle w:val="Default"/>
            </w:pPr>
          </w:p>
        </w:tc>
        <w:tc>
          <w:tcPr>
            <w:tcW w:w="3632" w:type="dxa"/>
            <w:vMerge/>
          </w:tcPr>
          <w:p w14:paraId="3ED3B194" w14:textId="77777777" w:rsidR="00DE046D" w:rsidRPr="000F661D" w:rsidRDefault="00DE046D" w:rsidP="000F661D">
            <w:pPr>
              <w:pStyle w:val="Default"/>
            </w:pPr>
          </w:p>
        </w:tc>
        <w:tc>
          <w:tcPr>
            <w:tcW w:w="2940" w:type="dxa"/>
          </w:tcPr>
          <w:p w14:paraId="5A504817" w14:textId="77777777" w:rsidR="00DE046D" w:rsidRPr="000F661D" w:rsidRDefault="00DE046D" w:rsidP="000F661D">
            <w:pPr>
              <w:pStyle w:val="Default"/>
            </w:pPr>
            <w:r w:rsidRPr="000F661D">
              <w:t xml:space="preserve">Территориальная доступность </w:t>
            </w:r>
          </w:p>
        </w:tc>
        <w:tc>
          <w:tcPr>
            <w:tcW w:w="707" w:type="dxa"/>
          </w:tcPr>
          <w:p w14:paraId="54EA8594" w14:textId="77777777" w:rsidR="00DE046D" w:rsidRPr="000F661D" w:rsidRDefault="00DE046D" w:rsidP="000F661D">
            <w:pPr>
              <w:pStyle w:val="Default"/>
            </w:pPr>
            <w:r w:rsidRPr="000F661D">
              <w:t xml:space="preserve">+ </w:t>
            </w:r>
          </w:p>
        </w:tc>
        <w:tc>
          <w:tcPr>
            <w:tcW w:w="799" w:type="dxa"/>
          </w:tcPr>
          <w:p w14:paraId="441355D5" w14:textId="77777777" w:rsidR="00DE046D" w:rsidRPr="000F661D" w:rsidRDefault="00DE046D" w:rsidP="000F661D">
            <w:pPr>
              <w:pStyle w:val="Default"/>
            </w:pPr>
            <w:r w:rsidRPr="000F661D">
              <w:t xml:space="preserve">– </w:t>
            </w:r>
          </w:p>
        </w:tc>
        <w:tc>
          <w:tcPr>
            <w:tcW w:w="700" w:type="dxa"/>
          </w:tcPr>
          <w:p w14:paraId="34D0A8C4" w14:textId="77777777" w:rsidR="00DE046D" w:rsidRPr="000F661D" w:rsidRDefault="00DE046D" w:rsidP="000F661D">
            <w:pPr>
              <w:pStyle w:val="Default"/>
            </w:pPr>
            <w:r w:rsidRPr="000F661D">
              <w:t xml:space="preserve">– </w:t>
            </w:r>
          </w:p>
        </w:tc>
      </w:tr>
      <w:tr w:rsidR="00DE046D" w:rsidRPr="000F661D" w14:paraId="35E924F7" w14:textId="77777777" w:rsidTr="00D94E5C">
        <w:tc>
          <w:tcPr>
            <w:tcW w:w="566" w:type="dxa"/>
          </w:tcPr>
          <w:p w14:paraId="19807721" w14:textId="77777777" w:rsidR="00DE046D" w:rsidRPr="000F661D" w:rsidRDefault="00DE046D" w:rsidP="000F661D">
            <w:pPr>
              <w:pStyle w:val="Default"/>
            </w:pPr>
            <w:r w:rsidRPr="000F661D">
              <w:rPr>
                <w:b/>
                <w:bCs/>
              </w:rPr>
              <w:t xml:space="preserve">7 </w:t>
            </w:r>
          </w:p>
        </w:tc>
        <w:tc>
          <w:tcPr>
            <w:tcW w:w="8778" w:type="dxa"/>
            <w:gridSpan w:val="5"/>
          </w:tcPr>
          <w:p w14:paraId="7066E196" w14:textId="77777777" w:rsidR="00DE046D" w:rsidRPr="000F661D" w:rsidRDefault="00DE046D" w:rsidP="000F661D">
            <w:pPr>
              <w:pStyle w:val="Default"/>
            </w:pPr>
            <w:r w:rsidRPr="000F661D">
              <w:rPr>
                <w:b/>
                <w:bCs/>
              </w:rPr>
              <w:t xml:space="preserve">В области жилищного строительства </w:t>
            </w:r>
          </w:p>
        </w:tc>
      </w:tr>
      <w:tr w:rsidR="00DE046D" w:rsidRPr="000F661D" w14:paraId="4707A577" w14:textId="77777777" w:rsidTr="00D94E5C">
        <w:trPr>
          <w:trHeight w:val="200"/>
        </w:trPr>
        <w:tc>
          <w:tcPr>
            <w:tcW w:w="566" w:type="dxa"/>
            <w:vMerge w:val="restart"/>
          </w:tcPr>
          <w:p w14:paraId="4C3BD9BE" w14:textId="77777777" w:rsidR="00DE046D" w:rsidRPr="000F661D" w:rsidRDefault="00DE046D" w:rsidP="000F661D">
            <w:pPr>
              <w:pStyle w:val="Default"/>
            </w:pPr>
            <w:r w:rsidRPr="000F661D">
              <w:t xml:space="preserve">7.1 </w:t>
            </w:r>
          </w:p>
        </w:tc>
        <w:tc>
          <w:tcPr>
            <w:tcW w:w="3632" w:type="dxa"/>
            <w:vMerge w:val="restart"/>
          </w:tcPr>
          <w:p w14:paraId="2F1D28D6" w14:textId="77777777" w:rsidR="00DE046D" w:rsidRPr="000F661D" w:rsidRDefault="00DE046D" w:rsidP="000F661D">
            <w:pPr>
              <w:pStyle w:val="Default"/>
            </w:pPr>
            <w:r w:rsidRPr="000F661D">
              <w:t xml:space="preserve">Объекты жилищного строительства </w:t>
            </w:r>
          </w:p>
        </w:tc>
        <w:tc>
          <w:tcPr>
            <w:tcW w:w="2940" w:type="dxa"/>
          </w:tcPr>
          <w:p w14:paraId="0CB47947" w14:textId="77777777" w:rsidR="00DE046D" w:rsidRPr="000F661D" w:rsidRDefault="00DE046D" w:rsidP="000F661D">
            <w:pPr>
              <w:pStyle w:val="Default"/>
            </w:pPr>
            <w:r w:rsidRPr="000F661D">
              <w:t xml:space="preserve">Минимальный размер земельного участка в зависимости от характера освоения территории, кв. м на 100 кв. м общей площади жилого здания </w:t>
            </w:r>
          </w:p>
        </w:tc>
        <w:tc>
          <w:tcPr>
            <w:tcW w:w="707" w:type="dxa"/>
          </w:tcPr>
          <w:p w14:paraId="029D62FA" w14:textId="77777777" w:rsidR="00DE046D" w:rsidRPr="000F661D" w:rsidRDefault="00DE046D" w:rsidP="000F661D">
            <w:pPr>
              <w:pStyle w:val="Default"/>
            </w:pPr>
            <w:r w:rsidRPr="000F661D">
              <w:t xml:space="preserve">– </w:t>
            </w:r>
          </w:p>
        </w:tc>
        <w:tc>
          <w:tcPr>
            <w:tcW w:w="799" w:type="dxa"/>
          </w:tcPr>
          <w:p w14:paraId="6AEABD8D" w14:textId="77777777" w:rsidR="00DE046D" w:rsidRPr="000F661D" w:rsidRDefault="00DE046D" w:rsidP="000F661D">
            <w:pPr>
              <w:pStyle w:val="Default"/>
            </w:pPr>
            <w:r w:rsidRPr="000F661D">
              <w:t xml:space="preserve">+ </w:t>
            </w:r>
          </w:p>
        </w:tc>
        <w:tc>
          <w:tcPr>
            <w:tcW w:w="700" w:type="dxa"/>
          </w:tcPr>
          <w:p w14:paraId="4A76B4EC" w14:textId="77777777" w:rsidR="00DE046D" w:rsidRPr="000F661D" w:rsidRDefault="00DE046D" w:rsidP="000F661D">
            <w:pPr>
              <w:pStyle w:val="Default"/>
            </w:pPr>
            <w:r w:rsidRPr="000F661D">
              <w:t xml:space="preserve">– </w:t>
            </w:r>
          </w:p>
        </w:tc>
      </w:tr>
      <w:tr w:rsidR="00DE046D" w:rsidRPr="000F661D" w14:paraId="7D6DE134" w14:textId="77777777" w:rsidTr="00D94E5C">
        <w:trPr>
          <w:trHeight w:val="138"/>
        </w:trPr>
        <w:tc>
          <w:tcPr>
            <w:tcW w:w="566" w:type="dxa"/>
            <w:vMerge/>
          </w:tcPr>
          <w:p w14:paraId="0B639702" w14:textId="77777777" w:rsidR="00DE046D" w:rsidRPr="000F661D" w:rsidRDefault="00DE046D" w:rsidP="000F661D">
            <w:pPr>
              <w:pStyle w:val="Default"/>
            </w:pPr>
          </w:p>
        </w:tc>
        <w:tc>
          <w:tcPr>
            <w:tcW w:w="3632" w:type="dxa"/>
            <w:vMerge/>
          </w:tcPr>
          <w:p w14:paraId="06A4D3DD" w14:textId="77777777" w:rsidR="00DE046D" w:rsidRPr="000F661D" w:rsidRDefault="00DE046D" w:rsidP="000F661D">
            <w:pPr>
              <w:pStyle w:val="Default"/>
            </w:pPr>
          </w:p>
        </w:tc>
        <w:tc>
          <w:tcPr>
            <w:tcW w:w="2940" w:type="dxa"/>
          </w:tcPr>
          <w:p w14:paraId="7C60783C" w14:textId="77777777" w:rsidR="00DE046D" w:rsidRPr="000F661D" w:rsidRDefault="00DE046D" w:rsidP="000F661D">
            <w:pPr>
              <w:pStyle w:val="Default"/>
            </w:pPr>
            <w:r w:rsidRPr="000F661D">
              <w:t xml:space="preserve">Плотность населения элемента планировочной структуры </w:t>
            </w:r>
          </w:p>
        </w:tc>
        <w:tc>
          <w:tcPr>
            <w:tcW w:w="707" w:type="dxa"/>
          </w:tcPr>
          <w:p w14:paraId="1BF1836B" w14:textId="77777777" w:rsidR="00DE046D" w:rsidRPr="000F661D" w:rsidRDefault="00DE046D" w:rsidP="000F661D">
            <w:pPr>
              <w:pStyle w:val="Default"/>
            </w:pPr>
            <w:r w:rsidRPr="000F661D">
              <w:t xml:space="preserve">– </w:t>
            </w:r>
          </w:p>
        </w:tc>
        <w:tc>
          <w:tcPr>
            <w:tcW w:w="799" w:type="dxa"/>
          </w:tcPr>
          <w:p w14:paraId="1B4B6FD2" w14:textId="77777777" w:rsidR="00DE046D" w:rsidRPr="000F661D" w:rsidRDefault="00DE046D" w:rsidP="000F661D">
            <w:pPr>
              <w:pStyle w:val="Default"/>
            </w:pPr>
            <w:r w:rsidRPr="000F661D">
              <w:t xml:space="preserve">+ </w:t>
            </w:r>
          </w:p>
        </w:tc>
        <w:tc>
          <w:tcPr>
            <w:tcW w:w="700" w:type="dxa"/>
          </w:tcPr>
          <w:p w14:paraId="380D9DDC" w14:textId="77777777" w:rsidR="00DE046D" w:rsidRPr="000F661D" w:rsidRDefault="00DE046D" w:rsidP="000F661D">
            <w:pPr>
              <w:pStyle w:val="Default"/>
            </w:pPr>
            <w:r w:rsidRPr="000F661D">
              <w:t xml:space="preserve">– </w:t>
            </w:r>
          </w:p>
        </w:tc>
      </w:tr>
      <w:tr w:rsidR="00DE046D" w:rsidRPr="000F661D" w14:paraId="2A96CAEC" w14:textId="77777777" w:rsidTr="00D94E5C">
        <w:tc>
          <w:tcPr>
            <w:tcW w:w="566" w:type="dxa"/>
          </w:tcPr>
          <w:p w14:paraId="7B657163" w14:textId="77777777" w:rsidR="00DE046D" w:rsidRPr="000F661D" w:rsidRDefault="00DE046D" w:rsidP="000F661D">
            <w:pPr>
              <w:pStyle w:val="Default"/>
              <w:rPr>
                <w:b/>
              </w:rPr>
            </w:pPr>
            <w:r w:rsidRPr="000F661D">
              <w:rPr>
                <w:b/>
              </w:rPr>
              <w:t xml:space="preserve">8 </w:t>
            </w:r>
          </w:p>
        </w:tc>
        <w:tc>
          <w:tcPr>
            <w:tcW w:w="8778" w:type="dxa"/>
            <w:gridSpan w:val="5"/>
          </w:tcPr>
          <w:p w14:paraId="7DBBD993" w14:textId="77777777" w:rsidR="00DE046D" w:rsidRPr="000F661D" w:rsidRDefault="00DE046D" w:rsidP="000F661D">
            <w:pPr>
              <w:pStyle w:val="Default"/>
            </w:pPr>
            <w:r w:rsidRPr="000F661D">
              <w:rPr>
                <w:b/>
                <w:bCs/>
              </w:rPr>
              <w:t xml:space="preserve">В области благоустройства и массового отдыха </w:t>
            </w:r>
          </w:p>
        </w:tc>
      </w:tr>
      <w:tr w:rsidR="00DE046D" w:rsidRPr="000F661D" w14:paraId="60399875" w14:textId="77777777" w:rsidTr="00D94E5C">
        <w:tc>
          <w:tcPr>
            <w:tcW w:w="566" w:type="dxa"/>
          </w:tcPr>
          <w:p w14:paraId="75F39693" w14:textId="77777777" w:rsidR="00DE046D" w:rsidRPr="000F661D" w:rsidRDefault="00DE046D" w:rsidP="000F661D">
            <w:pPr>
              <w:pStyle w:val="Default"/>
            </w:pPr>
            <w:r w:rsidRPr="000F661D">
              <w:t xml:space="preserve">8.1 </w:t>
            </w:r>
          </w:p>
        </w:tc>
        <w:tc>
          <w:tcPr>
            <w:tcW w:w="3632" w:type="dxa"/>
          </w:tcPr>
          <w:p w14:paraId="1CE47340" w14:textId="77777777" w:rsidR="00DE046D" w:rsidRPr="000F661D" w:rsidRDefault="00DE046D" w:rsidP="000F661D">
            <w:pPr>
              <w:pStyle w:val="Default"/>
            </w:pPr>
            <w:r w:rsidRPr="000F661D">
              <w:t xml:space="preserve">Озелененные территории общего пользования </w:t>
            </w:r>
          </w:p>
        </w:tc>
        <w:tc>
          <w:tcPr>
            <w:tcW w:w="2940" w:type="dxa"/>
          </w:tcPr>
          <w:p w14:paraId="03261CD2" w14:textId="77777777" w:rsidR="00DE046D" w:rsidRPr="000F661D" w:rsidRDefault="00DE046D" w:rsidP="000F661D">
            <w:pPr>
              <w:pStyle w:val="Default"/>
            </w:pPr>
            <w:r w:rsidRPr="000F661D">
              <w:t xml:space="preserve">Уровень обеспеченности </w:t>
            </w:r>
          </w:p>
        </w:tc>
        <w:tc>
          <w:tcPr>
            <w:tcW w:w="707" w:type="dxa"/>
          </w:tcPr>
          <w:p w14:paraId="682C4B1A" w14:textId="77777777" w:rsidR="00DE046D" w:rsidRPr="000F661D" w:rsidRDefault="00DE046D" w:rsidP="000F661D">
            <w:pPr>
              <w:pStyle w:val="Default"/>
            </w:pPr>
            <w:r w:rsidRPr="000F661D">
              <w:t xml:space="preserve">+ </w:t>
            </w:r>
          </w:p>
        </w:tc>
        <w:tc>
          <w:tcPr>
            <w:tcW w:w="799" w:type="dxa"/>
          </w:tcPr>
          <w:p w14:paraId="064A01BD" w14:textId="77777777" w:rsidR="00DE046D" w:rsidRPr="000F661D" w:rsidRDefault="00DE046D" w:rsidP="000F661D">
            <w:pPr>
              <w:pStyle w:val="Default"/>
            </w:pPr>
            <w:r w:rsidRPr="000F661D">
              <w:t xml:space="preserve">+ </w:t>
            </w:r>
          </w:p>
        </w:tc>
        <w:tc>
          <w:tcPr>
            <w:tcW w:w="700" w:type="dxa"/>
          </w:tcPr>
          <w:p w14:paraId="6031593E" w14:textId="77777777" w:rsidR="00DE046D" w:rsidRPr="000F661D" w:rsidRDefault="00DE046D" w:rsidP="000F661D">
            <w:pPr>
              <w:pStyle w:val="Default"/>
            </w:pPr>
            <w:r w:rsidRPr="000F661D">
              <w:t xml:space="preserve">+ </w:t>
            </w:r>
          </w:p>
        </w:tc>
      </w:tr>
      <w:tr w:rsidR="00DE046D" w:rsidRPr="000F661D" w14:paraId="40507853" w14:textId="77777777" w:rsidTr="00D94E5C">
        <w:trPr>
          <w:trHeight w:val="200"/>
        </w:trPr>
        <w:tc>
          <w:tcPr>
            <w:tcW w:w="566" w:type="dxa"/>
            <w:vMerge w:val="restart"/>
          </w:tcPr>
          <w:p w14:paraId="1C9AA0CA" w14:textId="77777777" w:rsidR="00DE046D" w:rsidRPr="000F661D" w:rsidRDefault="00DE046D" w:rsidP="000F661D">
            <w:pPr>
              <w:pStyle w:val="Default"/>
            </w:pPr>
            <w:r w:rsidRPr="000F661D">
              <w:t xml:space="preserve">8.2 </w:t>
            </w:r>
          </w:p>
        </w:tc>
        <w:tc>
          <w:tcPr>
            <w:tcW w:w="3632" w:type="dxa"/>
            <w:vMerge w:val="restart"/>
          </w:tcPr>
          <w:p w14:paraId="73172884" w14:textId="77777777" w:rsidR="00DE046D" w:rsidRPr="000F661D" w:rsidRDefault="00DE046D" w:rsidP="000F661D">
            <w:pPr>
              <w:pStyle w:val="Default"/>
            </w:pPr>
            <w:r w:rsidRPr="000F661D">
              <w:t xml:space="preserve">Площадки отдыха населения </w:t>
            </w:r>
          </w:p>
        </w:tc>
        <w:tc>
          <w:tcPr>
            <w:tcW w:w="2940" w:type="dxa"/>
          </w:tcPr>
          <w:p w14:paraId="5A7A4690" w14:textId="77777777" w:rsidR="00DE046D" w:rsidRPr="000F661D" w:rsidRDefault="00DE046D" w:rsidP="000F661D">
            <w:pPr>
              <w:pStyle w:val="Default"/>
            </w:pPr>
            <w:r w:rsidRPr="000F661D">
              <w:t xml:space="preserve">Размер земельного участка </w:t>
            </w:r>
          </w:p>
        </w:tc>
        <w:tc>
          <w:tcPr>
            <w:tcW w:w="707" w:type="dxa"/>
          </w:tcPr>
          <w:p w14:paraId="1FF1F0D6" w14:textId="77777777" w:rsidR="00DE046D" w:rsidRPr="000F661D" w:rsidRDefault="00DE046D" w:rsidP="000F661D">
            <w:pPr>
              <w:pStyle w:val="Default"/>
            </w:pPr>
            <w:r w:rsidRPr="000F661D">
              <w:t xml:space="preserve">+ </w:t>
            </w:r>
          </w:p>
        </w:tc>
        <w:tc>
          <w:tcPr>
            <w:tcW w:w="799" w:type="dxa"/>
          </w:tcPr>
          <w:p w14:paraId="1FB0F226" w14:textId="77777777" w:rsidR="00DE046D" w:rsidRPr="000F661D" w:rsidRDefault="00DE046D" w:rsidP="000F661D">
            <w:pPr>
              <w:pStyle w:val="Default"/>
            </w:pPr>
            <w:r w:rsidRPr="000F661D">
              <w:t xml:space="preserve">+ </w:t>
            </w:r>
          </w:p>
        </w:tc>
        <w:tc>
          <w:tcPr>
            <w:tcW w:w="700" w:type="dxa"/>
          </w:tcPr>
          <w:p w14:paraId="62465C51" w14:textId="77777777" w:rsidR="00DE046D" w:rsidRPr="000F661D" w:rsidRDefault="00DE046D" w:rsidP="000F661D">
            <w:pPr>
              <w:pStyle w:val="Default"/>
            </w:pPr>
            <w:r w:rsidRPr="000F661D">
              <w:t xml:space="preserve">+ </w:t>
            </w:r>
          </w:p>
        </w:tc>
      </w:tr>
      <w:tr w:rsidR="00DE046D" w:rsidRPr="000F661D" w14:paraId="66539187" w14:textId="77777777" w:rsidTr="00D94E5C">
        <w:trPr>
          <w:trHeight w:val="138"/>
        </w:trPr>
        <w:tc>
          <w:tcPr>
            <w:tcW w:w="566" w:type="dxa"/>
            <w:vMerge/>
          </w:tcPr>
          <w:p w14:paraId="6A24ED61"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p>
        </w:tc>
        <w:tc>
          <w:tcPr>
            <w:tcW w:w="3632" w:type="dxa"/>
            <w:vMerge/>
          </w:tcPr>
          <w:p w14:paraId="25B38B4A"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p>
        </w:tc>
        <w:tc>
          <w:tcPr>
            <w:tcW w:w="2940" w:type="dxa"/>
          </w:tcPr>
          <w:p w14:paraId="73F362AE" w14:textId="77777777" w:rsidR="00DE046D" w:rsidRPr="000F661D" w:rsidRDefault="00DE046D" w:rsidP="000F661D">
            <w:pPr>
              <w:pStyle w:val="Default"/>
            </w:pPr>
            <w:r w:rsidRPr="000F661D">
              <w:t xml:space="preserve">Территориальная доступность </w:t>
            </w:r>
          </w:p>
        </w:tc>
        <w:tc>
          <w:tcPr>
            <w:tcW w:w="707" w:type="dxa"/>
          </w:tcPr>
          <w:p w14:paraId="5B1DB461" w14:textId="77777777" w:rsidR="00DE046D" w:rsidRPr="000F661D" w:rsidRDefault="00DE046D" w:rsidP="000F661D">
            <w:pPr>
              <w:pStyle w:val="Default"/>
            </w:pPr>
            <w:r w:rsidRPr="000F661D">
              <w:t xml:space="preserve">+ </w:t>
            </w:r>
          </w:p>
        </w:tc>
        <w:tc>
          <w:tcPr>
            <w:tcW w:w="799" w:type="dxa"/>
          </w:tcPr>
          <w:p w14:paraId="1D9DE128" w14:textId="77777777" w:rsidR="00DE046D" w:rsidRPr="000F661D" w:rsidRDefault="00DE046D" w:rsidP="000F661D">
            <w:pPr>
              <w:pStyle w:val="Default"/>
            </w:pPr>
            <w:r w:rsidRPr="000F661D">
              <w:t xml:space="preserve">+ </w:t>
            </w:r>
          </w:p>
        </w:tc>
        <w:tc>
          <w:tcPr>
            <w:tcW w:w="700" w:type="dxa"/>
          </w:tcPr>
          <w:p w14:paraId="4CD36EEE" w14:textId="77777777" w:rsidR="00DE046D" w:rsidRPr="000F661D" w:rsidRDefault="00DE046D" w:rsidP="000F661D">
            <w:pPr>
              <w:pStyle w:val="Default"/>
            </w:pPr>
            <w:r w:rsidRPr="000F661D">
              <w:t xml:space="preserve">– </w:t>
            </w:r>
          </w:p>
        </w:tc>
      </w:tr>
      <w:tr w:rsidR="00DE046D" w:rsidRPr="000F661D" w14:paraId="504BA8A5" w14:textId="77777777" w:rsidTr="00D94E5C">
        <w:trPr>
          <w:trHeight w:val="188"/>
        </w:trPr>
        <w:tc>
          <w:tcPr>
            <w:tcW w:w="566" w:type="dxa"/>
            <w:vMerge w:val="restart"/>
          </w:tcPr>
          <w:p w14:paraId="2F02C58E" w14:textId="77777777" w:rsidR="00DE046D" w:rsidRPr="000F661D" w:rsidRDefault="00DE046D" w:rsidP="000F661D">
            <w:pPr>
              <w:pStyle w:val="Default"/>
            </w:pPr>
            <w:r w:rsidRPr="000F661D">
              <w:t xml:space="preserve">8.3 </w:t>
            </w:r>
          </w:p>
        </w:tc>
        <w:tc>
          <w:tcPr>
            <w:tcW w:w="3632" w:type="dxa"/>
            <w:vMerge w:val="restart"/>
          </w:tcPr>
          <w:p w14:paraId="1861A670" w14:textId="77777777" w:rsidR="00DE046D" w:rsidRPr="000F661D" w:rsidRDefault="00DE046D" w:rsidP="000F661D">
            <w:pPr>
              <w:pStyle w:val="Default"/>
            </w:pPr>
            <w:r w:rsidRPr="000F661D">
              <w:t xml:space="preserve">Детские игровые площадки </w:t>
            </w:r>
          </w:p>
        </w:tc>
        <w:tc>
          <w:tcPr>
            <w:tcW w:w="2940" w:type="dxa"/>
          </w:tcPr>
          <w:p w14:paraId="753AE5F5" w14:textId="77777777" w:rsidR="00DE046D" w:rsidRPr="000F661D" w:rsidRDefault="00DE046D" w:rsidP="000F661D">
            <w:pPr>
              <w:pStyle w:val="Default"/>
            </w:pPr>
            <w:r w:rsidRPr="000F661D">
              <w:t xml:space="preserve">Уровень обеспеченности </w:t>
            </w:r>
          </w:p>
        </w:tc>
        <w:tc>
          <w:tcPr>
            <w:tcW w:w="707" w:type="dxa"/>
          </w:tcPr>
          <w:p w14:paraId="6F94EEF2" w14:textId="77777777" w:rsidR="00DE046D" w:rsidRPr="000F661D" w:rsidRDefault="00DE046D" w:rsidP="000F661D">
            <w:pPr>
              <w:pStyle w:val="Default"/>
            </w:pPr>
            <w:r w:rsidRPr="000F661D">
              <w:t xml:space="preserve">+ </w:t>
            </w:r>
          </w:p>
        </w:tc>
        <w:tc>
          <w:tcPr>
            <w:tcW w:w="799" w:type="dxa"/>
          </w:tcPr>
          <w:p w14:paraId="3F9FBF5D" w14:textId="77777777" w:rsidR="00DE046D" w:rsidRPr="000F661D" w:rsidRDefault="00DE046D" w:rsidP="000F661D">
            <w:pPr>
              <w:pStyle w:val="Default"/>
            </w:pPr>
            <w:r w:rsidRPr="000F661D">
              <w:t xml:space="preserve">+ </w:t>
            </w:r>
          </w:p>
        </w:tc>
        <w:tc>
          <w:tcPr>
            <w:tcW w:w="700" w:type="dxa"/>
          </w:tcPr>
          <w:p w14:paraId="6E7D1997" w14:textId="77777777" w:rsidR="00DE046D" w:rsidRPr="000F661D" w:rsidRDefault="00DE046D" w:rsidP="000F661D">
            <w:pPr>
              <w:pStyle w:val="Default"/>
            </w:pPr>
            <w:r w:rsidRPr="000F661D">
              <w:t xml:space="preserve">+ </w:t>
            </w:r>
          </w:p>
        </w:tc>
      </w:tr>
      <w:tr w:rsidR="00DE046D" w:rsidRPr="000F661D" w14:paraId="3BED3BB9" w14:textId="77777777" w:rsidTr="00D94E5C">
        <w:trPr>
          <w:trHeight w:val="150"/>
        </w:trPr>
        <w:tc>
          <w:tcPr>
            <w:tcW w:w="566" w:type="dxa"/>
            <w:vMerge/>
          </w:tcPr>
          <w:p w14:paraId="0191A646"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p>
        </w:tc>
        <w:tc>
          <w:tcPr>
            <w:tcW w:w="3632" w:type="dxa"/>
            <w:vMerge/>
          </w:tcPr>
          <w:p w14:paraId="4BA48739"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p>
        </w:tc>
        <w:tc>
          <w:tcPr>
            <w:tcW w:w="2940" w:type="dxa"/>
          </w:tcPr>
          <w:p w14:paraId="01E46D9A" w14:textId="77777777" w:rsidR="00DE046D" w:rsidRPr="000F661D" w:rsidRDefault="00DE046D" w:rsidP="000F661D">
            <w:pPr>
              <w:pStyle w:val="Default"/>
            </w:pPr>
            <w:r w:rsidRPr="000F661D">
              <w:t xml:space="preserve">Территориальная доступность </w:t>
            </w:r>
          </w:p>
        </w:tc>
        <w:tc>
          <w:tcPr>
            <w:tcW w:w="707" w:type="dxa"/>
          </w:tcPr>
          <w:p w14:paraId="334D6E5C" w14:textId="77777777" w:rsidR="00DE046D" w:rsidRPr="000F661D" w:rsidRDefault="00DE046D" w:rsidP="000F661D">
            <w:pPr>
              <w:pStyle w:val="Default"/>
            </w:pPr>
            <w:r w:rsidRPr="000F661D">
              <w:t xml:space="preserve">+ </w:t>
            </w:r>
          </w:p>
        </w:tc>
        <w:tc>
          <w:tcPr>
            <w:tcW w:w="799" w:type="dxa"/>
          </w:tcPr>
          <w:p w14:paraId="3C8F88DB" w14:textId="77777777" w:rsidR="00DE046D" w:rsidRPr="000F661D" w:rsidRDefault="00DE046D" w:rsidP="000F661D">
            <w:pPr>
              <w:pStyle w:val="Default"/>
            </w:pPr>
            <w:r w:rsidRPr="000F661D">
              <w:t xml:space="preserve">+ </w:t>
            </w:r>
          </w:p>
        </w:tc>
        <w:tc>
          <w:tcPr>
            <w:tcW w:w="700" w:type="dxa"/>
          </w:tcPr>
          <w:p w14:paraId="69820456" w14:textId="77777777" w:rsidR="00DE046D" w:rsidRPr="000F661D" w:rsidRDefault="00DE046D" w:rsidP="000F661D">
            <w:pPr>
              <w:pStyle w:val="Default"/>
            </w:pPr>
            <w:r w:rsidRPr="000F661D">
              <w:t xml:space="preserve">– </w:t>
            </w:r>
          </w:p>
        </w:tc>
      </w:tr>
      <w:tr w:rsidR="00DE046D" w:rsidRPr="000F661D" w14:paraId="14CB15CE" w14:textId="77777777" w:rsidTr="00D94E5C">
        <w:tc>
          <w:tcPr>
            <w:tcW w:w="566" w:type="dxa"/>
          </w:tcPr>
          <w:p w14:paraId="1718F1F0" w14:textId="77777777" w:rsidR="00DE046D" w:rsidRPr="000F661D" w:rsidRDefault="00DE046D" w:rsidP="000F661D">
            <w:pPr>
              <w:pStyle w:val="Default"/>
            </w:pPr>
            <w:r w:rsidRPr="000F661D">
              <w:rPr>
                <w:b/>
                <w:bCs/>
              </w:rPr>
              <w:t xml:space="preserve">9 </w:t>
            </w:r>
          </w:p>
        </w:tc>
        <w:tc>
          <w:tcPr>
            <w:tcW w:w="8778" w:type="dxa"/>
            <w:gridSpan w:val="5"/>
          </w:tcPr>
          <w:p w14:paraId="330653D6" w14:textId="77777777" w:rsidR="00DE046D" w:rsidRPr="000F661D" w:rsidRDefault="00DE046D" w:rsidP="000F661D">
            <w:pPr>
              <w:pStyle w:val="Default"/>
            </w:pPr>
            <w:r w:rsidRPr="000F661D">
              <w:rPr>
                <w:b/>
                <w:bCs/>
              </w:rPr>
              <w:t xml:space="preserve">В области автомобильных дорог местного значения </w:t>
            </w:r>
          </w:p>
        </w:tc>
      </w:tr>
      <w:tr w:rsidR="00DE046D" w:rsidRPr="000F661D" w14:paraId="7C76C5C8" w14:textId="77777777" w:rsidTr="00D94E5C">
        <w:tc>
          <w:tcPr>
            <w:tcW w:w="566" w:type="dxa"/>
          </w:tcPr>
          <w:p w14:paraId="4E104A3D" w14:textId="77777777" w:rsidR="00DE046D" w:rsidRPr="000F661D" w:rsidRDefault="00DE046D" w:rsidP="000F661D">
            <w:pPr>
              <w:pStyle w:val="Default"/>
            </w:pPr>
            <w:r w:rsidRPr="000F661D">
              <w:t xml:space="preserve">9.1 </w:t>
            </w:r>
          </w:p>
        </w:tc>
        <w:tc>
          <w:tcPr>
            <w:tcW w:w="3632" w:type="dxa"/>
          </w:tcPr>
          <w:p w14:paraId="61FCEE29" w14:textId="77777777" w:rsidR="00DE046D" w:rsidRPr="000F661D" w:rsidRDefault="00DE046D" w:rsidP="000F661D">
            <w:pPr>
              <w:pStyle w:val="Default"/>
            </w:pPr>
            <w:r w:rsidRPr="000F661D">
              <w:t xml:space="preserve">Автомобильные дороги общего пользования </w:t>
            </w:r>
          </w:p>
        </w:tc>
        <w:tc>
          <w:tcPr>
            <w:tcW w:w="2940" w:type="dxa"/>
          </w:tcPr>
          <w:p w14:paraId="3F49793B" w14:textId="77777777" w:rsidR="00DE046D" w:rsidRPr="000F661D" w:rsidRDefault="00DE046D" w:rsidP="000F661D">
            <w:pPr>
              <w:pStyle w:val="Default"/>
            </w:pPr>
            <w:r w:rsidRPr="000F661D">
              <w:t xml:space="preserve">Уровень обеспеченности </w:t>
            </w:r>
          </w:p>
        </w:tc>
        <w:tc>
          <w:tcPr>
            <w:tcW w:w="707" w:type="dxa"/>
          </w:tcPr>
          <w:p w14:paraId="00BC9A37" w14:textId="77777777" w:rsidR="00DE046D" w:rsidRPr="000F661D" w:rsidRDefault="00DE046D" w:rsidP="000F661D">
            <w:pPr>
              <w:pStyle w:val="Default"/>
            </w:pPr>
            <w:r w:rsidRPr="000F661D">
              <w:t xml:space="preserve">+ </w:t>
            </w:r>
          </w:p>
        </w:tc>
        <w:tc>
          <w:tcPr>
            <w:tcW w:w="799" w:type="dxa"/>
          </w:tcPr>
          <w:p w14:paraId="5E74D1EC" w14:textId="77777777" w:rsidR="00DE046D" w:rsidRPr="000F661D" w:rsidRDefault="00DE046D" w:rsidP="000F661D">
            <w:pPr>
              <w:pStyle w:val="Default"/>
            </w:pPr>
            <w:r w:rsidRPr="000F661D">
              <w:t xml:space="preserve">+ </w:t>
            </w:r>
          </w:p>
        </w:tc>
        <w:tc>
          <w:tcPr>
            <w:tcW w:w="700" w:type="dxa"/>
          </w:tcPr>
          <w:p w14:paraId="42A62F70" w14:textId="77777777" w:rsidR="00DE046D" w:rsidRPr="000F661D" w:rsidRDefault="00DE046D" w:rsidP="000F661D">
            <w:pPr>
              <w:pStyle w:val="Default"/>
            </w:pPr>
            <w:r w:rsidRPr="000F661D">
              <w:t xml:space="preserve">– </w:t>
            </w:r>
          </w:p>
        </w:tc>
      </w:tr>
      <w:tr w:rsidR="00DE046D" w:rsidRPr="000F661D" w14:paraId="40481B2F" w14:textId="77777777" w:rsidTr="00D94E5C">
        <w:tc>
          <w:tcPr>
            <w:tcW w:w="566" w:type="dxa"/>
          </w:tcPr>
          <w:p w14:paraId="738E91A6" w14:textId="77777777" w:rsidR="00DE046D" w:rsidRPr="000F661D" w:rsidRDefault="00DE046D" w:rsidP="000F661D">
            <w:pPr>
              <w:pStyle w:val="Default"/>
            </w:pPr>
            <w:r w:rsidRPr="000F661D">
              <w:rPr>
                <w:b/>
                <w:bCs/>
              </w:rPr>
              <w:t xml:space="preserve">10 </w:t>
            </w:r>
          </w:p>
        </w:tc>
        <w:tc>
          <w:tcPr>
            <w:tcW w:w="8778" w:type="dxa"/>
            <w:gridSpan w:val="5"/>
          </w:tcPr>
          <w:p w14:paraId="3F768138" w14:textId="77777777" w:rsidR="00DE046D" w:rsidRPr="000F661D" w:rsidRDefault="00DE046D" w:rsidP="000F661D">
            <w:pPr>
              <w:pStyle w:val="Default"/>
            </w:pPr>
            <w:r w:rsidRPr="000F661D">
              <w:rPr>
                <w:b/>
                <w:bCs/>
              </w:rPr>
              <w:t xml:space="preserve">В области электро-, тепло-, газо- и водоснабжения населения и водоотведения </w:t>
            </w:r>
          </w:p>
        </w:tc>
      </w:tr>
      <w:tr w:rsidR="00DE046D" w:rsidRPr="000F661D" w14:paraId="7EBDE942" w14:textId="77777777" w:rsidTr="00D94E5C">
        <w:trPr>
          <w:trHeight w:val="176"/>
        </w:trPr>
        <w:tc>
          <w:tcPr>
            <w:tcW w:w="566" w:type="dxa"/>
            <w:vMerge w:val="restart"/>
          </w:tcPr>
          <w:p w14:paraId="2947ABBF" w14:textId="77777777" w:rsidR="00DE046D" w:rsidRPr="000F661D" w:rsidRDefault="00DE046D" w:rsidP="000F661D">
            <w:pPr>
              <w:pStyle w:val="Default"/>
            </w:pPr>
            <w:r w:rsidRPr="000F661D">
              <w:t xml:space="preserve">10.1 </w:t>
            </w:r>
          </w:p>
        </w:tc>
        <w:tc>
          <w:tcPr>
            <w:tcW w:w="3632" w:type="dxa"/>
            <w:vMerge w:val="restart"/>
          </w:tcPr>
          <w:p w14:paraId="3D9497C7" w14:textId="77777777" w:rsidR="00DE046D" w:rsidRPr="000F661D" w:rsidRDefault="00DE046D" w:rsidP="000F661D">
            <w:pPr>
              <w:pStyle w:val="Default"/>
            </w:pPr>
            <w:r w:rsidRPr="000F661D">
              <w:t xml:space="preserve">Объекты электроснабжения </w:t>
            </w:r>
          </w:p>
        </w:tc>
        <w:tc>
          <w:tcPr>
            <w:tcW w:w="2940" w:type="dxa"/>
          </w:tcPr>
          <w:p w14:paraId="088F7B86" w14:textId="77777777" w:rsidR="00DE046D" w:rsidRPr="000F661D" w:rsidRDefault="00DE046D" w:rsidP="000F661D">
            <w:pPr>
              <w:pStyle w:val="Default"/>
            </w:pPr>
            <w:r w:rsidRPr="000F661D">
              <w:t xml:space="preserve">Электропотребление </w:t>
            </w:r>
          </w:p>
        </w:tc>
        <w:tc>
          <w:tcPr>
            <w:tcW w:w="707" w:type="dxa"/>
          </w:tcPr>
          <w:p w14:paraId="03826913" w14:textId="77777777" w:rsidR="00DE046D" w:rsidRPr="000F661D" w:rsidRDefault="00DE046D" w:rsidP="000F661D">
            <w:pPr>
              <w:pStyle w:val="Default"/>
            </w:pPr>
            <w:r w:rsidRPr="000F661D">
              <w:t xml:space="preserve">+ </w:t>
            </w:r>
          </w:p>
        </w:tc>
        <w:tc>
          <w:tcPr>
            <w:tcW w:w="799" w:type="dxa"/>
          </w:tcPr>
          <w:p w14:paraId="3D05A384" w14:textId="77777777" w:rsidR="00DE046D" w:rsidRPr="000F661D" w:rsidRDefault="00DE046D" w:rsidP="000F661D">
            <w:pPr>
              <w:pStyle w:val="Default"/>
            </w:pPr>
            <w:r w:rsidRPr="000F661D">
              <w:t xml:space="preserve">+ </w:t>
            </w:r>
          </w:p>
        </w:tc>
        <w:tc>
          <w:tcPr>
            <w:tcW w:w="700" w:type="dxa"/>
          </w:tcPr>
          <w:p w14:paraId="1C5EDFD7" w14:textId="77777777" w:rsidR="00DE046D" w:rsidRPr="000F661D" w:rsidRDefault="00DE046D" w:rsidP="000F661D">
            <w:pPr>
              <w:pStyle w:val="Default"/>
            </w:pPr>
            <w:r w:rsidRPr="000F661D">
              <w:t xml:space="preserve">– </w:t>
            </w:r>
          </w:p>
        </w:tc>
      </w:tr>
      <w:tr w:rsidR="00DE046D" w:rsidRPr="000F661D" w14:paraId="7AB207FE" w14:textId="77777777" w:rsidTr="00D94E5C">
        <w:trPr>
          <w:trHeight w:val="175"/>
        </w:trPr>
        <w:tc>
          <w:tcPr>
            <w:tcW w:w="566" w:type="dxa"/>
            <w:vMerge/>
          </w:tcPr>
          <w:p w14:paraId="56AA84FB" w14:textId="77777777" w:rsidR="00DE046D" w:rsidRPr="000F661D" w:rsidRDefault="00DE046D" w:rsidP="000F661D">
            <w:pPr>
              <w:pStyle w:val="Default"/>
            </w:pPr>
          </w:p>
        </w:tc>
        <w:tc>
          <w:tcPr>
            <w:tcW w:w="3632" w:type="dxa"/>
            <w:vMerge/>
          </w:tcPr>
          <w:p w14:paraId="66BC82B3" w14:textId="77777777" w:rsidR="00DE046D" w:rsidRPr="000F661D" w:rsidRDefault="00DE046D" w:rsidP="000F661D">
            <w:pPr>
              <w:pStyle w:val="Default"/>
            </w:pPr>
          </w:p>
        </w:tc>
        <w:tc>
          <w:tcPr>
            <w:tcW w:w="2940" w:type="dxa"/>
          </w:tcPr>
          <w:p w14:paraId="68EEEDFB" w14:textId="77777777" w:rsidR="00DE046D" w:rsidRPr="000F661D" w:rsidRDefault="00DE046D" w:rsidP="000F661D">
            <w:pPr>
              <w:pStyle w:val="Default"/>
            </w:pPr>
            <w:r w:rsidRPr="000F661D">
              <w:t xml:space="preserve">Удельная коммунально-бытовая электрическая нагрузка </w:t>
            </w:r>
          </w:p>
        </w:tc>
        <w:tc>
          <w:tcPr>
            <w:tcW w:w="707" w:type="dxa"/>
          </w:tcPr>
          <w:p w14:paraId="312CB809" w14:textId="77777777" w:rsidR="00DE046D" w:rsidRPr="000F661D" w:rsidRDefault="00DE046D" w:rsidP="000F661D">
            <w:pPr>
              <w:pStyle w:val="Default"/>
            </w:pPr>
            <w:r w:rsidRPr="000F661D">
              <w:t xml:space="preserve">+ </w:t>
            </w:r>
          </w:p>
        </w:tc>
        <w:tc>
          <w:tcPr>
            <w:tcW w:w="799" w:type="dxa"/>
          </w:tcPr>
          <w:p w14:paraId="1B9D02CB" w14:textId="77777777" w:rsidR="00DE046D" w:rsidRPr="000F661D" w:rsidRDefault="00DE046D" w:rsidP="000F661D">
            <w:pPr>
              <w:pStyle w:val="Default"/>
            </w:pPr>
            <w:r w:rsidRPr="000F661D">
              <w:t xml:space="preserve">+ </w:t>
            </w:r>
          </w:p>
        </w:tc>
        <w:tc>
          <w:tcPr>
            <w:tcW w:w="700" w:type="dxa"/>
          </w:tcPr>
          <w:p w14:paraId="7180F132" w14:textId="77777777" w:rsidR="00DE046D" w:rsidRPr="000F661D" w:rsidRDefault="00DE046D" w:rsidP="000F661D">
            <w:pPr>
              <w:pStyle w:val="Default"/>
            </w:pPr>
            <w:r w:rsidRPr="000F661D">
              <w:t xml:space="preserve">– </w:t>
            </w:r>
          </w:p>
        </w:tc>
      </w:tr>
      <w:tr w:rsidR="00DE046D" w:rsidRPr="000F661D" w14:paraId="25DB7BCB" w14:textId="77777777" w:rsidTr="00D94E5C">
        <w:trPr>
          <w:trHeight w:val="159"/>
        </w:trPr>
        <w:tc>
          <w:tcPr>
            <w:tcW w:w="566" w:type="dxa"/>
            <w:vMerge w:val="restart"/>
          </w:tcPr>
          <w:p w14:paraId="1AE98CCB" w14:textId="77777777" w:rsidR="00DE046D" w:rsidRPr="000F661D" w:rsidRDefault="00DE046D" w:rsidP="000F661D">
            <w:pPr>
              <w:pStyle w:val="Default"/>
            </w:pPr>
            <w:r w:rsidRPr="000F661D">
              <w:t xml:space="preserve">10.2 </w:t>
            </w:r>
          </w:p>
        </w:tc>
        <w:tc>
          <w:tcPr>
            <w:tcW w:w="3632" w:type="dxa"/>
            <w:vMerge w:val="restart"/>
          </w:tcPr>
          <w:p w14:paraId="0CCB026B" w14:textId="77777777" w:rsidR="00DE046D" w:rsidRPr="000F661D" w:rsidRDefault="00DE046D" w:rsidP="000F661D">
            <w:pPr>
              <w:pStyle w:val="Default"/>
            </w:pPr>
            <w:r w:rsidRPr="000F661D">
              <w:t xml:space="preserve">Объекты теплоснабжения </w:t>
            </w:r>
          </w:p>
        </w:tc>
        <w:tc>
          <w:tcPr>
            <w:tcW w:w="2940" w:type="dxa"/>
          </w:tcPr>
          <w:p w14:paraId="63287EF6" w14:textId="77777777" w:rsidR="00DE046D" w:rsidRPr="000F661D" w:rsidRDefault="00DE046D" w:rsidP="000F661D">
            <w:pPr>
              <w:pStyle w:val="Default"/>
            </w:pPr>
            <w:r w:rsidRPr="000F661D">
              <w:t xml:space="preserve">Удельные расходы тепла на отопление жилых зданий </w:t>
            </w:r>
          </w:p>
        </w:tc>
        <w:tc>
          <w:tcPr>
            <w:tcW w:w="707" w:type="dxa"/>
          </w:tcPr>
          <w:p w14:paraId="239B9722" w14:textId="77777777" w:rsidR="00DE046D" w:rsidRPr="000F661D" w:rsidRDefault="00DE046D" w:rsidP="000F661D">
            <w:pPr>
              <w:pStyle w:val="Default"/>
            </w:pPr>
            <w:r w:rsidRPr="000F661D">
              <w:t xml:space="preserve">+ </w:t>
            </w:r>
          </w:p>
        </w:tc>
        <w:tc>
          <w:tcPr>
            <w:tcW w:w="799" w:type="dxa"/>
          </w:tcPr>
          <w:p w14:paraId="2301BF2E" w14:textId="77777777" w:rsidR="00DE046D" w:rsidRPr="000F661D" w:rsidRDefault="00DE046D" w:rsidP="000F661D">
            <w:pPr>
              <w:pStyle w:val="Default"/>
            </w:pPr>
            <w:r w:rsidRPr="000F661D">
              <w:t xml:space="preserve">+ </w:t>
            </w:r>
          </w:p>
        </w:tc>
        <w:tc>
          <w:tcPr>
            <w:tcW w:w="700" w:type="dxa"/>
          </w:tcPr>
          <w:p w14:paraId="15101AA9" w14:textId="77777777" w:rsidR="00DE046D" w:rsidRPr="000F661D" w:rsidRDefault="00DE046D" w:rsidP="000F661D">
            <w:pPr>
              <w:pStyle w:val="Default"/>
            </w:pPr>
            <w:r w:rsidRPr="000F661D">
              <w:t xml:space="preserve">– </w:t>
            </w:r>
          </w:p>
        </w:tc>
      </w:tr>
      <w:tr w:rsidR="00DE046D" w:rsidRPr="000F661D" w14:paraId="486D90E7" w14:textId="77777777" w:rsidTr="00D94E5C">
        <w:trPr>
          <w:trHeight w:val="175"/>
        </w:trPr>
        <w:tc>
          <w:tcPr>
            <w:tcW w:w="566" w:type="dxa"/>
            <w:vMerge/>
          </w:tcPr>
          <w:p w14:paraId="7028EFA3"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p>
        </w:tc>
        <w:tc>
          <w:tcPr>
            <w:tcW w:w="3632" w:type="dxa"/>
            <w:vMerge/>
          </w:tcPr>
          <w:p w14:paraId="6D7E38B2"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p>
        </w:tc>
        <w:tc>
          <w:tcPr>
            <w:tcW w:w="2940" w:type="dxa"/>
          </w:tcPr>
          <w:p w14:paraId="1E5207DE" w14:textId="77777777" w:rsidR="00DE046D" w:rsidRPr="000F661D" w:rsidRDefault="00DE046D" w:rsidP="000F661D">
            <w:pPr>
              <w:pStyle w:val="Default"/>
            </w:pPr>
            <w:r w:rsidRPr="000F661D">
              <w:t xml:space="preserve">Удельная величина тепловой энергии на нагрев горячей воды потребителями жилых зданий </w:t>
            </w:r>
          </w:p>
        </w:tc>
        <w:tc>
          <w:tcPr>
            <w:tcW w:w="707" w:type="dxa"/>
          </w:tcPr>
          <w:p w14:paraId="4C048539" w14:textId="77777777" w:rsidR="00DE046D" w:rsidRPr="000F661D" w:rsidRDefault="00DE046D" w:rsidP="000F661D">
            <w:pPr>
              <w:pStyle w:val="Default"/>
            </w:pPr>
            <w:r w:rsidRPr="000F661D">
              <w:t xml:space="preserve">+ </w:t>
            </w:r>
          </w:p>
        </w:tc>
        <w:tc>
          <w:tcPr>
            <w:tcW w:w="799" w:type="dxa"/>
          </w:tcPr>
          <w:p w14:paraId="6477B0AC" w14:textId="77777777" w:rsidR="00DE046D" w:rsidRPr="000F661D" w:rsidRDefault="00DE046D" w:rsidP="000F661D">
            <w:pPr>
              <w:pStyle w:val="Default"/>
            </w:pPr>
            <w:r w:rsidRPr="000F661D">
              <w:t xml:space="preserve">+ </w:t>
            </w:r>
          </w:p>
        </w:tc>
        <w:tc>
          <w:tcPr>
            <w:tcW w:w="700" w:type="dxa"/>
          </w:tcPr>
          <w:p w14:paraId="5EC1B5F0" w14:textId="77777777" w:rsidR="00DE046D" w:rsidRPr="000F661D" w:rsidRDefault="00DE046D" w:rsidP="000F661D">
            <w:pPr>
              <w:pStyle w:val="Default"/>
            </w:pPr>
            <w:r w:rsidRPr="000F661D">
              <w:t xml:space="preserve">– </w:t>
            </w:r>
          </w:p>
        </w:tc>
      </w:tr>
      <w:tr w:rsidR="00DE046D" w:rsidRPr="000F661D" w14:paraId="57922F22" w14:textId="77777777" w:rsidTr="00D94E5C">
        <w:trPr>
          <w:trHeight w:val="150"/>
        </w:trPr>
        <w:tc>
          <w:tcPr>
            <w:tcW w:w="566" w:type="dxa"/>
            <w:vMerge/>
          </w:tcPr>
          <w:p w14:paraId="2E5CCA28"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p>
        </w:tc>
        <w:tc>
          <w:tcPr>
            <w:tcW w:w="3632" w:type="dxa"/>
            <w:vMerge/>
          </w:tcPr>
          <w:p w14:paraId="38C42B03"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p>
        </w:tc>
        <w:tc>
          <w:tcPr>
            <w:tcW w:w="2940" w:type="dxa"/>
          </w:tcPr>
          <w:p w14:paraId="58B2DAB2" w14:textId="77777777" w:rsidR="00DE046D" w:rsidRPr="000F661D" w:rsidRDefault="00DE046D" w:rsidP="000F661D">
            <w:pPr>
              <w:pStyle w:val="Default"/>
            </w:pPr>
            <w:r w:rsidRPr="000F661D">
              <w:t xml:space="preserve">Удельные расходы тепла на отопление административных зданий </w:t>
            </w:r>
          </w:p>
        </w:tc>
        <w:tc>
          <w:tcPr>
            <w:tcW w:w="707" w:type="dxa"/>
          </w:tcPr>
          <w:p w14:paraId="607CB8E0" w14:textId="77777777" w:rsidR="00DE046D" w:rsidRPr="000F661D" w:rsidRDefault="00DE046D" w:rsidP="000F661D">
            <w:pPr>
              <w:pStyle w:val="Default"/>
            </w:pPr>
            <w:r w:rsidRPr="000F661D">
              <w:t xml:space="preserve">+ </w:t>
            </w:r>
          </w:p>
        </w:tc>
        <w:tc>
          <w:tcPr>
            <w:tcW w:w="799" w:type="dxa"/>
          </w:tcPr>
          <w:p w14:paraId="2BCD5DE4" w14:textId="77777777" w:rsidR="00DE046D" w:rsidRPr="000F661D" w:rsidRDefault="00DE046D" w:rsidP="000F661D">
            <w:pPr>
              <w:pStyle w:val="Default"/>
            </w:pPr>
            <w:r w:rsidRPr="000F661D">
              <w:t xml:space="preserve">+ </w:t>
            </w:r>
          </w:p>
        </w:tc>
        <w:tc>
          <w:tcPr>
            <w:tcW w:w="700" w:type="dxa"/>
          </w:tcPr>
          <w:p w14:paraId="0097B89E" w14:textId="77777777" w:rsidR="00DE046D" w:rsidRPr="000F661D" w:rsidRDefault="00DE046D" w:rsidP="000F661D">
            <w:pPr>
              <w:pStyle w:val="Default"/>
            </w:pPr>
            <w:r w:rsidRPr="000F661D">
              <w:t xml:space="preserve">– </w:t>
            </w:r>
          </w:p>
        </w:tc>
      </w:tr>
      <w:tr w:rsidR="00DE046D" w:rsidRPr="000F661D" w14:paraId="7C30F83E" w14:textId="77777777" w:rsidTr="00D94E5C">
        <w:tc>
          <w:tcPr>
            <w:tcW w:w="566" w:type="dxa"/>
          </w:tcPr>
          <w:p w14:paraId="1E270BDD" w14:textId="77777777" w:rsidR="00DE046D" w:rsidRPr="000F661D" w:rsidRDefault="00DE046D" w:rsidP="000F661D">
            <w:pPr>
              <w:pStyle w:val="Default"/>
            </w:pPr>
            <w:r w:rsidRPr="000F661D">
              <w:t xml:space="preserve">10.3 </w:t>
            </w:r>
          </w:p>
        </w:tc>
        <w:tc>
          <w:tcPr>
            <w:tcW w:w="3632" w:type="dxa"/>
          </w:tcPr>
          <w:p w14:paraId="5AFEDA6D" w14:textId="77777777" w:rsidR="00DE046D" w:rsidRPr="000F661D" w:rsidRDefault="00DE046D" w:rsidP="000F661D">
            <w:pPr>
              <w:pStyle w:val="Default"/>
            </w:pPr>
            <w:r w:rsidRPr="000F661D">
              <w:t xml:space="preserve">Объекты газоснабжения </w:t>
            </w:r>
          </w:p>
        </w:tc>
        <w:tc>
          <w:tcPr>
            <w:tcW w:w="2940" w:type="dxa"/>
          </w:tcPr>
          <w:p w14:paraId="7E0E69D3" w14:textId="77777777" w:rsidR="00DE046D" w:rsidRPr="000F661D" w:rsidRDefault="00DE046D" w:rsidP="000F661D">
            <w:pPr>
              <w:pStyle w:val="Default"/>
            </w:pPr>
            <w:r w:rsidRPr="000F661D">
              <w:t xml:space="preserve">Удельный расход сжиженного углеводородного газа </w:t>
            </w:r>
          </w:p>
        </w:tc>
        <w:tc>
          <w:tcPr>
            <w:tcW w:w="707" w:type="dxa"/>
          </w:tcPr>
          <w:p w14:paraId="09FEC8E1" w14:textId="77777777" w:rsidR="00DE046D" w:rsidRPr="000F661D" w:rsidRDefault="00DE046D" w:rsidP="000F661D">
            <w:pPr>
              <w:pStyle w:val="Default"/>
            </w:pPr>
            <w:r w:rsidRPr="000F661D">
              <w:t xml:space="preserve">+ </w:t>
            </w:r>
          </w:p>
        </w:tc>
        <w:tc>
          <w:tcPr>
            <w:tcW w:w="799" w:type="dxa"/>
          </w:tcPr>
          <w:p w14:paraId="0E6D11B8" w14:textId="77777777" w:rsidR="00DE046D" w:rsidRPr="000F661D" w:rsidRDefault="00DE046D" w:rsidP="000F661D">
            <w:pPr>
              <w:pStyle w:val="Default"/>
            </w:pPr>
            <w:r w:rsidRPr="000F661D">
              <w:t xml:space="preserve">+ </w:t>
            </w:r>
          </w:p>
        </w:tc>
        <w:tc>
          <w:tcPr>
            <w:tcW w:w="700" w:type="dxa"/>
          </w:tcPr>
          <w:p w14:paraId="094D793E" w14:textId="77777777" w:rsidR="00DE046D" w:rsidRPr="000F661D" w:rsidRDefault="00DE046D" w:rsidP="000F661D">
            <w:pPr>
              <w:pStyle w:val="Default"/>
            </w:pPr>
            <w:r w:rsidRPr="000F661D">
              <w:t xml:space="preserve">– </w:t>
            </w:r>
          </w:p>
        </w:tc>
      </w:tr>
      <w:tr w:rsidR="00DE046D" w:rsidRPr="000F661D" w14:paraId="35278C99" w14:textId="77777777" w:rsidTr="00D94E5C">
        <w:tc>
          <w:tcPr>
            <w:tcW w:w="566" w:type="dxa"/>
          </w:tcPr>
          <w:p w14:paraId="7DB04F9E" w14:textId="77777777" w:rsidR="00DE046D" w:rsidRPr="000F661D" w:rsidRDefault="00DE046D" w:rsidP="000F661D">
            <w:pPr>
              <w:pStyle w:val="Default"/>
            </w:pPr>
            <w:r w:rsidRPr="000F661D">
              <w:t xml:space="preserve">10.4 </w:t>
            </w:r>
          </w:p>
        </w:tc>
        <w:tc>
          <w:tcPr>
            <w:tcW w:w="3632" w:type="dxa"/>
          </w:tcPr>
          <w:p w14:paraId="6FEB4C38" w14:textId="77777777" w:rsidR="00DE046D" w:rsidRPr="000F661D" w:rsidRDefault="00DE046D" w:rsidP="000F661D">
            <w:pPr>
              <w:pStyle w:val="Default"/>
            </w:pPr>
            <w:r w:rsidRPr="000F661D">
              <w:t xml:space="preserve">Объекты водоснабжения </w:t>
            </w:r>
          </w:p>
        </w:tc>
        <w:tc>
          <w:tcPr>
            <w:tcW w:w="2940" w:type="dxa"/>
          </w:tcPr>
          <w:p w14:paraId="30D7E8DF" w14:textId="77777777" w:rsidR="00DE046D" w:rsidRPr="000F661D" w:rsidRDefault="00DE046D" w:rsidP="000F661D">
            <w:pPr>
              <w:pStyle w:val="Default"/>
            </w:pPr>
            <w:r w:rsidRPr="000F661D">
              <w:t xml:space="preserve">Удельное среднесуточное водопотребление (за год) </w:t>
            </w:r>
          </w:p>
        </w:tc>
        <w:tc>
          <w:tcPr>
            <w:tcW w:w="707" w:type="dxa"/>
          </w:tcPr>
          <w:p w14:paraId="660D7579" w14:textId="77777777" w:rsidR="00DE046D" w:rsidRPr="000F661D" w:rsidRDefault="00DE046D" w:rsidP="000F661D">
            <w:pPr>
              <w:pStyle w:val="Default"/>
            </w:pPr>
            <w:r w:rsidRPr="000F661D">
              <w:t xml:space="preserve">+ </w:t>
            </w:r>
          </w:p>
        </w:tc>
        <w:tc>
          <w:tcPr>
            <w:tcW w:w="799" w:type="dxa"/>
          </w:tcPr>
          <w:p w14:paraId="2D608138" w14:textId="77777777" w:rsidR="00DE046D" w:rsidRPr="000F661D" w:rsidRDefault="00DE046D" w:rsidP="000F661D">
            <w:pPr>
              <w:pStyle w:val="Default"/>
            </w:pPr>
            <w:r w:rsidRPr="000F661D">
              <w:t xml:space="preserve">+ </w:t>
            </w:r>
          </w:p>
        </w:tc>
        <w:tc>
          <w:tcPr>
            <w:tcW w:w="700" w:type="dxa"/>
          </w:tcPr>
          <w:p w14:paraId="6A4A0826" w14:textId="77777777" w:rsidR="00DE046D" w:rsidRPr="000F661D" w:rsidRDefault="00DE046D" w:rsidP="000F661D">
            <w:pPr>
              <w:pStyle w:val="Default"/>
            </w:pPr>
            <w:r w:rsidRPr="000F661D">
              <w:t xml:space="preserve">– </w:t>
            </w:r>
          </w:p>
        </w:tc>
      </w:tr>
      <w:tr w:rsidR="00DE046D" w:rsidRPr="000F661D" w14:paraId="45C08456" w14:textId="77777777" w:rsidTr="00D94E5C">
        <w:tc>
          <w:tcPr>
            <w:tcW w:w="566" w:type="dxa"/>
          </w:tcPr>
          <w:p w14:paraId="4949878C" w14:textId="77777777" w:rsidR="00DE046D" w:rsidRPr="000F661D" w:rsidRDefault="00DE046D" w:rsidP="000F661D">
            <w:pPr>
              <w:pStyle w:val="Default"/>
            </w:pPr>
            <w:r w:rsidRPr="000F661D">
              <w:t xml:space="preserve">10.5 </w:t>
            </w:r>
          </w:p>
        </w:tc>
        <w:tc>
          <w:tcPr>
            <w:tcW w:w="3632" w:type="dxa"/>
          </w:tcPr>
          <w:p w14:paraId="24E1E804" w14:textId="77777777" w:rsidR="00DE046D" w:rsidRPr="000F661D" w:rsidRDefault="00DE046D" w:rsidP="000F661D">
            <w:pPr>
              <w:pStyle w:val="Default"/>
            </w:pPr>
            <w:r w:rsidRPr="000F661D">
              <w:t xml:space="preserve">Объекты водоотведения </w:t>
            </w:r>
          </w:p>
        </w:tc>
        <w:tc>
          <w:tcPr>
            <w:tcW w:w="2940" w:type="dxa"/>
          </w:tcPr>
          <w:p w14:paraId="098EB959" w14:textId="77777777" w:rsidR="00DE046D" w:rsidRPr="000F661D" w:rsidRDefault="00DE046D" w:rsidP="000F661D">
            <w:pPr>
              <w:pStyle w:val="Default"/>
            </w:pPr>
            <w:r w:rsidRPr="000F661D">
              <w:t xml:space="preserve">Удельное среднесуточное водопотребление (за год) </w:t>
            </w:r>
          </w:p>
        </w:tc>
        <w:tc>
          <w:tcPr>
            <w:tcW w:w="707" w:type="dxa"/>
          </w:tcPr>
          <w:p w14:paraId="43694148" w14:textId="77777777" w:rsidR="00DE046D" w:rsidRPr="000F661D" w:rsidRDefault="00DE046D" w:rsidP="000F661D">
            <w:pPr>
              <w:pStyle w:val="Default"/>
            </w:pPr>
            <w:r w:rsidRPr="000F661D">
              <w:t xml:space="preserve">+ </w:t>
            </w:r>
          </w:p>
        </w:tc>
        <w:tc>
          <w:tcPr>
            <w:tcW w:w="799" w:type="dxa"/>
          </w:tcPr>
          <w:p w14:paraId="37FA389B" w14:textId="77777777" w:rsidR="00DE046D" w:rsidRPr="000F661D" w:rsidRDefault="00DE046D" w:rsidP="000F661D">
            <w:pPr>
              <w:pStyle w:val="Default"/>
            </w:pPr>
            <w:r w:rsidRPr="000F661D">
              <w:t xml:space="preserve">+ </w:t>
            </w:r>
          </w:p>
        </w:tc>
        <w:tc>
          <w:tcPr>
            <w:tcW w:w="700" w:type="dxa"/>
          </w:tcPr>
          <w:p w14:paraId="155A56CC" w14:textId="77777777" w:rsidR="00DE046D" w:rsidRPr="000F661D" w:rsidRDefault="00DE046D" w:rsidP="000F661D">
            <w:pPr>
              <w:pStyle w:val="Default"/>
            </w:pPr>
            <w:r w:rsidRPr="000F661D">
              <w:t xml:space="preserve">– </w:t>
            </w:r>
          </w:p>
        </w:tc>
      </w:tr>
      <w:tr w:rsidR="00DE046D" w:rsidRPr="000F661D" w14:paraId="375A1F8F" w14:textId="77777777" w:rsidTr="00D94E5C">
        <w:tc>
          <w:tcPr>
            <w:tcW w:w="566" w:type="dxa"/>
          </w:tcPr>
          <w:p w14:paraId="05A1A1E0" w14:textId="77777777" w:rsidR="00DE046D" w:rsidRPr="000F661D" w:rsidRDefault="00DE046D" w:rsidP="000F661D">
            <w:pPr>
              <w:pStyle w:val="Default"/>
            </w:pPr>
            <w:r w:rsidRPr="000F661D">
              <w:rPr>
                <w:b/>
                <w:bCs/>
              </w:rPr>
              <w:t xml:space="preserve">11 </w:t>
            </w:r>
          </w:p>
        </w:tc>
        <w:tc>
          <w:tcPr>
            <w:tcW w:w="8778" w:type="dxa"/>
            <w:gridSpan w:val="5"/>
          </w:tcPr>
          <w:p w14:paraId="24CBBE8E" w14:textId="77777777" w:rsidR="00DE046D" w:rsidRPr="000F661D" w:rsidRDefault="00DE046D" w:rsidP="000F661D">
            <w:pPr>
              <w:pStyle w:val="Default"/>
            </w:pPr>
            <w:r w:rsidRPr="000F661D">
              <w:rPr>
                <w:b/>
                <w:bCs/>
              </w:rPr>
              <w:t xml:space="preserve">В области предупреждения чрезвычайных ситуаций, стихийных бедствий, эпидемий и ликвидации их последствий </w:t>
            </w:r>
          </w:p>
        </w:tc>
      </w:tr>
      <w:tr w:rsidR="00DE046D" w:rsidRPr="000F661D" w14:paraId="18921F6D" w14:textId="77777777" w:rsidTr="00D94E5C">
        <w:tc>
          <w:tcPr>
            <w:tcW w:w="566" w:type="dxa"/>
          </w:tcPr>
          <w:p w14:paraId="17797FDA"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w:t>
            </w:r>
          </w:p>
        </w:tc>
        <w:tc>
          <w:tcPr>
            <w:tcW w:w="3632" w:type="dxa"/>
          </w:tcPr>
          <w:p w14:paraId="2B2A8BF0"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w:t>
            </w:r>
          </w:p>
        </w:tc>
        <w:tc>
          <w:tcPr>
            <w:tcW w:w="2940" w:type="dxa"/>
          </w:tcPr>
          <w:p w14:paraId="1A474371"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w:t>
            </w:r>
          </w:p>
        </w:tc>
        <w:tc>
          <w:tcPr>
            <w:tcW w:w="707" w:type="dxa"/>
          </w:tcPr>
          <w:p w14:paraId="3AF303F1"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w:t>
            </w:r>
          </w:p>
        </w:tc>
        <w:tc>
          <w:tcPr>
            <w:tcW w:w="799" w:type="dxa"/>
          </w:tcPr>
          <w:p w14:paraId="17EB0FBE"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w:t>
            </w:r>
          </w:p>
        </w:tc>
        <w:tc>
          <w:tcPr>
            <w:tcW w:w="700" w:type="dxa"/>
          </w:tcPr>
          <w:p w14:paraId="2FC7A1AC" w14:textId="77777777" w:rsidR="00DE046D" w:rsidRPr="000F661D" w:rsidRDefault="00DE046D" w:rsidP="000F661D">
            <w:pPr>
              <w:widowControl w:val="0"/>
              <w:ind w:right="-14"/>
              <w:jc w:val="both"/>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w:t>
            </w:r>
          </w:p>
        </w:tc>
      </w:tr>
      <w:tr w:rsidR="00DE046D" w:rsidRPr="000F661D" w14:paraId="63B26BE6" w14:textId="77777777" w:rsidTr="00D94E5C">
        <w:tc>
          <w:tcPr>
            <w:tcW w:w="566" w:type="dxa"/>
          </w:tcPr>
          <w:p w14:paraId="38CC4734" w14:textId="77777777" w:rsidR="00DE046D" w:rsidRPr="000F661D" w:rsidRDefault="00DE046D" w:rsidP="000F661D">
            <w:pPr>
              <w:pStyle w:val="Default"/>
            </w:pPr>
            <w:r w:rsidRPr="000F661D">
              <w:rPr>
                <w:b/>
                <w:bCs/>
              </w:rPr>
              <w:t xml:space="preserve">12 </w:t>
            </w:r>
          </w:p>
        </w:tc>
        <w:tc>
          <w:tcPr>
            <w:tcW w:w="8778" w:type="dxa"/>
            <w:gridSpan w:val="5"/>
          </w:tcPr>
          <w:p w14:paraId="0FD46EFC" w14:textId="77777777" w:rsidR="00DE046D" w:rsidRPr="000F661D" w:rsidRDefault="00DE046D" w:rsidP="000F661D">
            <w:pPr>
              <w:pStyle w:val="Default"/>
            </w:pPr>
            <w:r w:rsidRPr="000F661D">
              <w:rPr>
                <w:b/>
                <w:bCs/>
              </w:rPr>
              <w:t xml:space="preserve">В области ритуальных услуг и содержания мест захоронения </w:t>
            </w:r>
          </w:p>
        </w:tc>
      </w:tr>
      <w:tr w:rsidR="00DE046D" w:rsidRPr="000F661D" w14:paraId="2A4CD70E" w14:textId="77777777" w:rsidTr="00D94E5C">
        <w:tc>
          <w:tcPr>
            <w:tcW w:w="566" w:type="dxa"/>
          </w:tcPr>
          <w:p w14:paraId="4EE232CA" w14:textId="77777777" w:rsidR="00DE046D" w:rsidRPr="000F661D" w:rsidRDefault="00DE046D" w:rsidP="000F661D">
            <w:pPr>
              <w:pStyle w:val="Default"/>
            </w:pPr>
            <w:r w:rsidRPr="000F661D">
              <w:t xml:space="preserve">12.1 </w:t>
            </w:r>
          </w:p>
        </w:tc>
        <w:tc>
          <w:tcPr>
            <w:tcW w:w="3632" w:type="dxa"/>
          </w:tcPr>
          <w:p w14:paraId="56C36039" w14:textId="77777777" w:rsidR="00DE046D" w:rsidRPr="000F661D" w:rsidRDefault="00DE046D" w:rsidP="000F661D">
            <w:pPr>
              <w:pStyle w:val="Default"/>
            </w:pPr>
            <w:r w:rsidRPr="000F661D">
              <w:t xml:space="preserve">Кладбища традиционного захоронения </w:t>
            </w:r>
          </w:p>
        </w:tc>
        <w:tc>
          <w:tcPr>
            <w:tcW w:w="2940" w:type="dxa"/>
          </w:tcPr>
          <w:p w14:paraId="204F59AE" w14:textId="77777777" w:rsidR="00DE046D" w:rsidRPr="000F661D" w:rsidRDefault="00DE046D" w:rsidP="000F661D">
            <w:pPr>
              <w:pStyle w:val="Default"/>
            </w:pPr>
            <w:r w:rsidRPr="000F661D">
              <w:t xml:space="preserve">Размер земельного участка </w:t>
            </w:r>
          </w:p>
        </w:tc>
        <w:tc>
          <w:tcPr>
            <w:tcW w:w="707" w:type="dxa"/>
          </w:tcPr>
          <w:p w14:paraId="1F301C10" w14:textId="77777777" w:rsidR="00DE046D" w:rsidRPr="000F661D" w:rsidRDefault="00DE046D" w:rsidP="000F661D">
            <w:pPr>
              <w:pStyle w:val="Default"/>
            </w:pPr>
            <w:r w:rsidRPr="000F661D">
              <w:t xml:space="preserve">+ </w:t>
            </w:r>
          </w:p>
        </w:tc>
        <w:tc>
          <w:tcPr>
            <w:tcW w:w="799" w:type="dxa"/>
          </w:tcPr>
          <w:p w14:paraId="13B15FF7" w14:textId="77777777" w:rsidR="00DE046D" w:rsidRPr="000F661D" w:rsidRDefault="00DE046D" w:rsidP="000F661D">
            <w:pPr>
              <w:pStyle w:val="Default"/>
            </w:pPr>
            <w:r w:rsidRPr="000F661D">
              <w:t xml:space="preserve">– </w:t>
            </w:r>
          </w:p>
        </w:tc>
        <w:tc>
          <w:tcPr>
            <w:tcW w:w="700" w:type="dxa"/>
          </w:tcPr>
          <w:p w14:paraId="16BB4B84" w14:textId="77777777" w:rsidR="00DE046D" w:rsidRPr="000F661D" w:rsidRDefault="00DE046D" w:rsidP="000F661D">
            <w:pPr>
              <w:pStyle w:val="Default"/>
            </w:pPr>
            <w:r w:rsidRPr="000F661D">
              <w:t xml:space="preserve">+ </w:t>
            </w:r>
          </w:p>
        </w:tc>
      </w:tr>
      <w:tr w:rsidR="00DE046D" w:rsidRPr="000F661D" w14:paraId="5CC01375" w14:textId="77777777" w:rsidTr="00D94E5C">
        <w:tc>
          <w:tcPr>
            <w:tcW w:w="566" w:type="dxa"/>
          </w:tcPr>
          <w:p w14:paraId="60E2EE3B" w14:textId="77777777" w:rsidR="00DE046D" w:rsidRPr="000F661D" w:rsidRDefault="00DE046D" w:rsidP="000F661D">
            <w:pPr>
              <w:pStyle w:val="Default"/>
            </w:pPr>
            <w:r w:rsidRPr="000F661D">
              <w:t xml:space="preserve">12.2 </w:t>
            </w:r>
          </w:p>
        </w:tc>
        <w:tc>
          <w:tcPr>
            <w:tcW w:w="3632" w:type="dxa"/>
          </w:tcPr>
          <w:p w14:paraId="7CDA2579" w14:textId="77777777" w:rsidR="00DE046D" w:rsidRPr="000F661D" w:rsidRDefault="00DE046D" w:rsidP="000F661D">
            <w:pPr>
              <w:pStyle w:val="Default"/>
            </w:pPr>
            <w:r w:rsidRPr="000F661D">
              <w:t xml:space="preserve">Бюро похоронного обслуживания </w:t>
            </w:r>
          </w:p>
        </w:tc>
        <w:tc>
          <w:tcPr>
            <w:tcW w:w="2940" w:type="dxa"/>
          </w:tcPr>
          <w:p w14:paraId="57DC7D34" w14:textId="77777777" w:rsidR="00DE046D" w:rsidRPr="000F661D" w:rsidRDefault="00DE046D" w:rsidP="000F661D">
            <w:pPr>
              <w:pStyle w:val="Default"/>
            </w:pPr>
            <w:r w:rsidRPr="000F661D">
              <w:t xml:space="preserve">Уровень обеспеченности </w:t>
            </w:r>
          </w:p>
        </w:tc>
        <w:tc>
          <w:tcPr>
            <w:tcW w:w="707" w:type="dxa"/>
          </w:tcPr>
          <w:p w14:paraId="40BC239C" w14:textId="77777777" w:rsidR="00DE046D" w:rsidRPr="000F661D" w:rsidRDefault="00DE046D" w:rsidP="000F661D">
            <w:pPr>
              <w:pStyle w:val="Default"/>
            </w:pPr>
            <w:r w:rsidRPr="000F661D">
              <w:t xml:space="preserve">+ </w:t>
            </w:r>
          </w:p>
        </w:tc>
        <w:tc>
          <w:tcPr>
            <w:tcW w:w="799" w:type="dxa"/>
          </w:tcPr>
          <w:p w14:paraId="0CAEEAD9" w14:textId="77777777" w:rsidR="00DE046D" w:rsidRPr="000F661D" w:rsidRDefault="00DE046D" w:rsidP="000F661D">
            <w:pPr>
              <w:pStyle w:val="Default"/>
            </w:pPr>
            <w:r w:rsidRPr="000F661D">
              <w:t xml:space="preserve">– </w:t>
            </w:r>
          </w:p>
        </w:tc>
        <w:tc>
          <w:tcPr>
            <w:tcW w:w="700" w:type="dxa"/>
          </w:tcPr>
          <w:p w14:paraId="2D742BC6" w14:textId="77777777" w:rsidR="00DE046D" w:rsidRPr="000F661D" w:rsidRDefault="00DE046D" w:rsidP="000F661D">
            <w:pPr>
              <w:pStyle w:val="Default"/>
            </w:pPr>
            <w:r w:rsidRPr="000F661D">
              <w:t xml:space="preserve">– </w:t>
            </w:r>
          </w:p>
        </w:tc>
      </w:tr>
      <w:tr w:rsidR="00DE046D" w:rsidRPr="000F661D" w14:paraId="4A484FCE" w14:textId="77777777" w:rsidTr="00D94E5C">
        <w:tc>
          <w:tcPr>
            <w:tcW w:w="9344" w:type="dxa"/>
            <w:gridSpan w:val="6"/>
          </w:tcPr>
          <w:p w14:paraId="4FB7691D" w14:textId="77777777" w:rsidR="00DE046D" w:rsidRPr="000F661D" w:rsidRDefault="00DE046D" w:rsidP="000F661D">
            <w:pPr>
              <w:pStyle w:val="Default"/>
              <w:jc w:val="both"/>
            </w:pPr>
            <w:r w:rsidRPr="000F661D">
              <w:rPr>
                <w:b/>
                <w:bCs/>
              </w:rPr>
              <w:t xml:space="preserve">РАСЧЕТНЫЕ ПОКАЗАТЕЛИ ДЛЯ ОБЪЕКТОВ ИНОГО ЗНАЧЕНИЯ </w:t>
            </w:r>
          </w:p>
        </w:tc>
      </w:tr>
      <w:tr w:rsidR="00DE046D" w:rsidRPr="000F661D" w14:paraId="04DE4C00" w14:textId="77777777" w:rsidTr="00D94E5C">
        <w:tc>
          <w:tcPr>
            <w:tcW w:w="566" w:type="dxa"/>
          </w:tcPr>
          <w:p w14:paraId="532A7C9C" w14:textId="77777777" w:rsidR="00DE046D" w:rsidRPr="000F661D" w:rsidRDefault="00DE046D" w:rsidP="000F661D">
            <w:pPr>
              <w:pStyle w:val="Default"/>
            </w:pPr>
            <w:r w:rsidRPr="000F661D">
              <w:rPr>
                <w:b/>
                <w:bCs/>
              </w:rPr>
              <w:t xml:space="preserve">13 </w:t>
            </w:r>
          </w:p>
        </w:tc>
        <w:tc>
          <w:tcPr>
            <w:tcW w:w="8778" w:type="dxa"/>
            <w:gridSpan w:val="5"/>
          </w:tcPr>
          <w:p w14:paraId="1FFB404B" w14:textId="77777777" w:rsidR="00DE046D" w:rsidRPr="000F661D" w:rsidRDefault="00DE046D" w:rsidP="000F661D">
            <w:pPr>
              <w:pStyle w:val="Default"/>
            </w:pPr>
            <w:r w:rsidRPr="000F661D">
              <w:rPr>
                <w:b/>
                <w:bCs/>
              </w:rPr>
              <w:t xml:space="preserve">В области хранения индивидуального транспорта </w:t>
            </w:r>
          </w:p>
        </w:tc>
      </w:tr>
      <w:tr w:rsidR="00DE046D" w:rsidRPr="000F661D" w14:paraId="08FD2398" w14:textId="77777777" w:rsidTr="00D94E5C">
        <w:tc>
          <w:tcPr>
            <w:tcW w:w="566" w:type="dxa"/>
          </w:tcPr>
          <w:p w14:paraId="5F164BCD" w14:textId="77777777" w:rsidR="00DE046D" w:rsidRPr="000F661D" w:rsidRDefault="00DE046D" w:rsidP="000F661D">
            <w:pPr>
              <w:pStyle w:val="Default"/>
            </w:pPr>
            <w:r w:rsidRPr="000F661D">
              <w:t xml:space="preserve">13.1 </w:t>
            </w:r>
          </w:p>
        </w:tc>
        <w:tc>
          <w:tcPr>
            <w:tcW w:w="3632" w:type="dxa"/>
          </w:tcPr>
          <w:p w14:paraId="7566F354" w14:textId="77777777" w:rsidR="00DE046D" w:rsidRPr="000F661D" w:rsidRDefault="00DE046D" w:rsidP="000F661D">
            <w:pPr>
              <w:pStyle w:val="Default"/>
            </w:pPr>
            <w:r w:rsidRPr="000F661D">
              <w:t xml:space="preserve">Места постоянного хранения индивидуального автотранспорта при размещении </w:t>
            </w:r>
            <w:r w:rsidRPr="000F661D">
              <w:lastRenderedPageBreak/>
              <w:t xml:space="preserve">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 </w:t>
            </w:r>
          </w:p>
        </w:tc>
        <w:tc>
          <w:tcPr>
            <w:tcW w:w="2940" w:type="dxa"/>
          </w:tcPr>
          <w:p w14:paraId="0991C106" w14:textId="77777777" w:rsidR="00DE046D" w:rsidRPr="000F661D" w:rsidRDefault="00DE046D" w:rsidP="000F661D">
            <w:pPr>
              <w:pStyle w:val="Default"/>
            </w:pPr>
            <w:r w:rsidRPr="000F661D">
              <w:lastRenderedPageBreak/>
              <w:t xml:space="preserve">Уровень обеспеченности, общая обеспеченность местами постоянного </w:t>
            </w:r>
            <w:r w:rsidRPr="000F661D">
              <w:lastRenderedPageBreak/>
              <w:t xml:space="preserve">хранения для многоквартирного дома, мест </w:t>
            </w:r>
          </w:p>
        </w:tc>
        <w:tc>
          <w:tcPr>
            <w:tcW w:w="707" w:type="dxa"/>
          </w:tcPr>
          <w:p w14:paraId="37A6BF0C" w14:textId="77777777" w:rsidR="00DE046D" w:rsidRPr="000F661D" w:rsidRDefault="00DE046D" w:rsidP="000F661D">
            <w:pPr>
              <w:pStyle w:val="Default"/>
            </w:pPr>
            <w:r w:rsidRPr="000F661D">
              <w:lastRenderedPageBreak/>
              <w:t xml:space="preserve">+ </w:t>
            </w:r>
          </w:p>
        </w:tc>
        <w:tc>
          <w:tcPr>
            <w:tcW w:w="799" w:type="dxa"/>
          </w:tcPr>
          <w:p w14:paraId="12FC0E39" w14:textId="77777777" w:rsidR="00DE046D" w:rsidRPr="000F661D" w:rsidRDefault="00DE046D" w:rsidP="000F661D">
            <w:pPr>
              <w:pStyle w:val="Default"/>
            </w:pPr>
            <w:r w:rsidRPr="000F661D">
              <w:t xml:space="preserve">+ </w:t>
            </w:r>
          </w:p>
        </w:tc>
        <w:tc>
          <w:tcPr>
            <w:tcW w:w="700" w:type="dxa"/>
          </w:tcPr>
          <w:p w14:paraId="6ABA5288" w14:textId="77777777" w:rsidR="00DE046D" w:rsidRPr="000F661D" w:rsidRDefault="00DE046D" w:rsidP="000F661D">
            <w:pPr>
              <w:pStyle w:val="Default"/>
            </w:pPr>
            <w:r w:rsidRPr="000F661D">
              <w:t xml:space="preserve">+ </w:t>
            </w:r>
          </w:p>
        </w:tc>
      </w:tr>
    </w:tbl>
    <w:p w14:paraId="724B3F2E" w14:textId="77777777" w:rsidR="00DE046D" w:rsidRPr="000F661D" w:rsidRDefault="00DE046D" w:rsidP="000F661D">
      <w:pPr>
        <w:widowControl w:val="0"/>
        <w:spacing w:line="240" w:lineRule="auto"/>
        <w:ind w:left="1" w:right="-14"/>
        <w:jc w:val="both"/>
        <w:rPr>
          <w:rFonts w:ascii="Times New Roman" w:eastAsia="Times New Roman" w:hAnsi="Times New Roman" w:cs="Times New Roman"/>
          <w:b/>
          <w:bCs/>
          <w:color w:val="000000"/>
          <w:sz w:val="24"/>
          <w:szCs w:val="24"/>
        </w:rPr>
      </w:pPr>
    </w:p>
    <w:p w14:paraId="4BC3B40F" w14:textId="77777777" w:rsidR="00DE046D" w:rsidRPr="000F661D" w:rsidRDefault="00DE046D" w:rsidP="000F661D">
      <w:pPr>
        <w:spacing w:line="240" w:lineRule="auto"/>
        <w:rPr>
          <w:rFonts w:ascii="Times New Roman" w:hAnsi="Times New Roman" w:cs="Times New Roman"/>
          <w:sz w:val="24"/>
          <w:szCs w:val="24"/>
        </w:rPr>
      </w:pPr>
      <w:bookmarkStart w:id="85" w:name="_page_57_0"/>
      <w:bookmarkEnd w:id="84"/>
    </w:p>
    <w:p w14:paraId="2DDF701A" w14:textId="77777777" w:rsidR="00DE046D" w:rsidRPr="000F661D" w:rsidRDefault="00DE046D" w:rsidP="000F661D">
      <w:pPr>
        <w:spacing w:line="240" w:lineRule="auto"/>
        <w:rPr>
          <w:rFonts w:ascii="Times New Roman" w:hAnsi="Times New Roman" w:cs="Times New Roman"/>
          <w:sz w:val="24"/>
          <w:szCs w:val="24"/>
        </w:rPr>
        <w:sectPr w:rsidR="00DE046D" w:rsidRPr="000F661D">
          <w:pgSz w:w="11906" w:h="16838"/>
          <w:pgMar w:top="1134" w:right="850" w:bottom="0" w:left="1701" w:header="0" w:footer="0" w:gutter="0"/>
          <w:cols w:space="708"/>
        </w:sectPr>
      </w:pPr>
    </w:p>
    <w:p w14:paraId="6FDC6850"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86" w:name="_ПРИЛОЖЕНИЕ_А"/>
      <w:bookmarkStart w:id="87" w:name="_page_59_0"/>
      <w:bookmarkEnd w:id="85"/>
      <w:bookmarkEnd w:id="86"/>
      <w:r w:rsidRPr="000F661D">
        <w:rPr>
          <w:rFonts w:ascii="Times New Roman" w:hAnsi="Times New Roman" w:cs="Times New Roman"/>
          <w:sz w:val="24"/>
          <w:szCs w:val="24"/>
        </w:rPr>
        <w:lastRenderedPageBreak/>
        <w:t>ПРИЛОЖЕНИЕ А</w:t>
      </w:r>
    </w:p>
    <w:p w14:paraId="759AC137" w14:textId="77777777" w:rsidR="00DE046D" w:rsidRPr="000F661D" w:rsidRDefault="00DE046D" w:rsidP="000F661D">
      <w:pPr>
        <w:widowControl w:val="0"/>
        <w:spacing w:line="240" w:lineRule="auto"/>
        <w:ind w:left="120" w:right="349"/>
        <w:jc w:val="center"/>
        <w:rPr>
          <w:rFonts w:ascii="Times New Roman" w:eastAsia="Times New Roman" w:hAnsi="Times New Roman" w:cs="Times New Roman"/>
          <w:i/>
          <w:iCs/>
          <w:color w:val="000000"/>
          <w:sz w:val="24"/>
          <w:szCs w:val="24"/>
        </w:rPr>
      </w:pPr>
      <w:r w:rsidRPr="000F661D">
        <w:rPr>
          <w:rFonts w:ascii="Times New Roman" w:eastAsia="Times New Roman" w:hAnsi="Times New Roman" w:cs="Times New Roman"/>
          <w:b/>
          <w:bCs/>
          <w:color w:val="000000"/>
          <w:sz w:val="24"/>
          <w:szCs w:val="24"/>
        </w:rPr>
        <w:t xml:space="preserve">Перечень видов объектов местного значения, подлежащих нормированию в МНГП Емельяновского муниципального района </w:t>
      </w:r>
    </w:p>
    <w:p w14:paraId="4CF35A6F" w14:textId="1EBDA40A" w:rsidR="00DE046D" w:rsidRPr="000F661D" w:rsidRDefault="00DE046D" w:rsidP="000F661D">
      <w:pPr>
        <w:widowControl w:val="0"/>
        <w:tabs>
          <w:tab w:val="left" w:pos="5886"/>
        </w:tabs>
        <w:spacing w:line="240" w:lineRule="auto"/>
        <w:ind w:left="1990" w:right="1292" w:hanging="396"/>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Виды объектов</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b/>
          <w:bCs/>
          <w:color w:val="000000"/>
          <w:sz w:val="24"/>
          <w:szCs w:val="24"/>
        </w:rPr>
        <w:t>Нормативное обоснование Виды объектов местного значения муниципального района</w:t>
      </w:r>
    </w:p>
    <w:p w14:paraId="2EE12D1E" w14:textId="77777777" w:rsidR="00DE046D" w:rsidRPr="000F661D" w:rsidRDefault="00DE046D" w:rsidP="000F661D">
      <w:pPr>
        <w:widowControl w:val="0"/>
        <w:spacing w:line="240" w:lineRule="auto"/>
        <w:ind w:left="3714"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области образования</w:t>
      </w:r>
    </w:p>
    <w:p w14:paraId="0F8C94BE" w14:textId="28962D05" w:rsidR="00DE046D" w:rsidRPr="000F661D" w:rsidRDefault="00DE046D" w:rsidP="000F661D">
      <w:pPr>
        <w:widowControl w:val="0"/>
        <w:tabs>
          <w:tab w:val="left" w:pos="4787"/>
        </w:tabs>
        <w:spacing w:line="240" w:lineRule="auto"/>
        <w:ind w:right="733"/>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дошкольные образовательные организации;</w:t>
      </w:r>
      <w:r w:rsidRPr="000F661D">
        <w:rPr>
          <w:rFonts w:ascii="Times New Roman" w:eastAsia="Times New Roman" w:hAnsi="Times New Roman" w:cs="Times New Roman"/>
          <w:color w:val="000000"/>
          <w:sz w:val="24"/>
          <w:szCs w:val="24"/>
        </w:rPr>
        <w:tab/>
        <w:t>п. 11 ч. 1 ст. 15 Федерального закона № 131-ФЗ общеобразовательные организации;</w:t>
      </w:r>
    </w:p>
    <w:p w14:paraId="1F330362" w14:textId="30783910" w:rsidR="00DE046D" w:rsidRPr="000F661D" w:rsidRDefault="00DE046D" w:rsidP="000F661D">
      <w:pPr>
        <w:widowControl w:val="0"/>
        <w:spacing w:line="240" w:lineRule="auto"/>
        <w:ind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организации дополнительного образования</w:t>
      </w:r>
    </w:p>
    <w:p w14:paraId="03158F96" w14:textId="4B380F11" w:rsidR="00DE046D" w:rsidRPr="000F661D" w:rsidRDefault="00DE046D" w:rsidP="000F661D">
      <w:pPr>
        <w:widowControl w:val="0"/>
        <w:tabs>
          <w:tab w:val="left" w:pos="4787"/>
        </w:tabs>
        <w:spacing w:line="240" w:lineRule="auto"/>
        <w:ind w:right="26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центры психолого-педагогической, медицинской и</w:t>
      </w:r>
      <w:r w:rsidRPr="000F661D">
        <w:rPr>
          <w:rFonts w:ascii="Times New Roman" w:eastAsia="Times New Roman" w:hAnsi="Times New Roman" w:cs="Times New Roman"/>
          <w:color w:val="000000"/>
          <w:sz w:val="24"/>
          <w:szCs w:val="24"/>
        </w:rPr>
        <w:tab/>
        <w:t>ч. 1 ст. 42 Федерального закона от 29.12.2012 № 273-социальной помощи</w:t>
      </w:r>
      <w:r w:rsidRPr="000F661D">
        <w:rPr>
          <w:rFonts w:ascii="Times New Roman" w:eastAsia="Times New Roman" w:hAnsi="Times New Roman" w:cs="Times New Roman"/>
          <w:color w:val="000000"/>
          <w:sz w:val="24"/>
          <w:szCs w:val="24"/>
        </w:rPr>
        <w:tab/>
        <w:t>ФЗ «Об образовании в Российской Федерации»</w:t>
      </w:r>
    </w:p>
    <w:p w14:paraId="6D321DD2" w14:textId="65F6F998" w:rsidR="00DE046D" w:rsidRPr="000F661D" w:rsidRDefault="00DE046D" w:rsidP="000F661D">
      <w:pPr>
        <w:widowControl w:val="0"/>
        <w:spacing w:line="240" w:lineRule="auto"/>
        <w:ind w:left="2461"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области физической культуры и массового спорта</w:t>
      </w:r>
    </w:p>
    <w:p w14:paraId="36AEE133" w14:textId="52B24FF0" w:rsidR="00DE046D" w:rsidRPr="000F661D" w:rsidRDefault="00DE046D" w:rsidP="000F661D">
      <w:pPr>
        <w:widowControl w:val="0"/>
        <w:tabs>
          <w:tab w:val="left" w:pos="4787"/>
        </w:tabs>
        <w:spacing w:line="240" w:lineRule="auto"/>
        <w:ind w:right="733"/>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спортивные сооружения;</w:t>
      </w:r>
      <w:r w:rsidRPr="000F661D">
        <w:rPr>
          <w:rFonts w:ascii="Times New Roman" w:eastAsia="Times New Roman" w:hAnsi="Times New Roman" w:cs="Times New Roman"/>
          <w:color w:val="000000"/>
          <w:sz w:val="24"/>
          <w:szCs w:val="24"/>
        </w:rPr>
        <w:tab/>
        <w:t>п. 26 ч. 1 ст. 15 Федерального закона № 131-ФЗ плавательные бассейны (крытые и открытые общего</w:t>
      </w:r>
    </w:p>
    <w:p w14:paraId="6E023F43" w14:textId="77777777" w:rsidR="00DE046D" w:rsidRPr="000F661D" w:rsidRDefault="00DE046D" w:rsidP="000F661D">
      <w:pPr>
        <w:widowControl w:val="0"/>
        <w:spacing w:line="240" w:lineRule="auto"/>
        <w:ind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пользования);</w:t>
      </w:r>
    </w:p>
    <w:p w14:paraId="6741D018" w14:textId="0172B30A" w:rsidR="00DE046D" w:rsidRPr="000F661D" w:rsidRDefault="00DE046D" w:rsidP="000F661D">
      <w:pPr>
        <w:widowControl w:val="0"/>
        <w:spacing w:line="240" w:lineRule="auto"/>
        <w:ind w:right="5164"/>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плоскостные спортивные сооружения (в том числе спортивные (игровые) площадки; спортивные поля, включая футбольные поля);</w:t>
      </w:r>
    </w:p>
    <w:p w14:paraId="62D91224" w14:textId="2D24CEFE" w:rsidR="00DE046D" w:rsidRPr="000F661D" w:rsidRDefault="00DE046D" w:rsidP="000F661D">
      <w:pPr>
        <w:widowControl w:val="0"/>
        <w:spacing w:line="240" w:lineRule="auto"/>
        <w:ind w:right="807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спортивные залы; лыжные базы;</w:t>
      </w:r>
    </w:p>
    <w:p w14:paraId="3C99DEB9" w14:textId="5724FC1D" w:rsidR="00DE046D" w:rsidRPr="000F661D" w:rsidRDefault="00DE046D" w:rsidP="000F661D">
      <w:pPr>
        <w:widowControl w:val="0"/>
        <w:spacing w:line="240" w:lineRule="auto"/>
        <w:ind w:right="5442"/>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сооружения для стрелковых видов спорта (в том числе тир, стрельбище, стенд);</w:t>
      </w:r>
    </w:p>
    <w:p w14:paraId="76022B68" w14:textId="03F9CFA2" w:rsidR="00DE046D" w:rsidRPr="000F661D" w:rsidRDefault="00DE046D" w:rsidP="000F661D">
      <w:pPr>
        <w:widowControl w:val="0"/>
        <w:spacing w:line="240" w:lineRule="auto"/>
        <w:ind w:right="5244"/>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p w14:paraId="4C482A91" w14:textId="78DE1E80" w:rsidR="00DE046D" w:rsidRPr="000F661D" w:rsidRDefault="00DE046D" w:rsidP="000F661D">
      <w:pPr>
        <w:widowControl w:val="0"/>
        <w:spacing w:line="240" w:lineRule="auto"/>
        <w:ind w:left="3277"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области молодежной политики</w:t>
      </w:r>
    </w:p>
    <w:p w14:paraId="0795EB33" w14:textId="61B374AE" w:rsidR="00DE046D" w:rsidRPr="000F661D" w:rsidRDefault="00DE046D" w:rsidP="000F661D">
      <w:pPr>
        <w:widowControl w:val="0"/>
        <w:tabs>
          <w:tab w:val="left" w:pos="4787"/>
        </w:tabs>
        <w:spacing w:line="240" w:lineRule="auto"/>
        <w:ind w:right="685"/>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учреждения по работе с детьми и молодежью (дом</w:t>
      </w:r>
      <w:r w:rsidRPr="000F661D">
        <w:rPr>
          <w:rFonts w:ascii="Times New Roman" w:eastAsia="Times New Roman" w:hAnsi="Times New Roman" w:cs="Times New Roman"/>
          <w:color w:val="000000"/>
          <w:sz w:val="24"/>
          <w:szCs w:val="24"/>
        </w:rPr>
        <w:tab/>
        <w:t>п. 27 ч. 1. ст. 15 Федерального закона № 131-ФЗ молодежи, молодежный центр, молодежный клуб и</w:t>
      </w:r>
    </w:p>
    <w:p w14:paraId="1D6CB3EF" w14:textId="77777777" w:rsidR="00DE046D" w:rsidRPr="000F661D" w:rsidRDefault="00DE046D" w:rsidP="000F661D">
      <w:pPr>
        <w:widowControl w:val="0"/>
        <w:spacing w:line="240" w:lineRule="auto"/>
        <w:ind w:right="5372"/>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иные учреждения, предоставляющие социальные услуги молодежи)</w:t>
      </w:r>
    </w:p>
    <w:p w14:paraId="6E3F9856" w14:textId="7EA12659" w:rsidR="00DE046D" w:rsidRPr="000F661D" w:rsidRDefault="00DE046D" w:rsidP="000F661D">
      <w:pPr>
        <w:widowControl w:val="0"/>
        <w:spacing w:line="240" w:lineRule="auto"/>
        <w:ind w:left="3589"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области архивного дела</w:t>
      </w:r>
    </w:p>
    <w:p w14:paraId="18C40425" w14:textId="4E04DDF7" w:rsidR="00DE046D" w:rsidRPr="000F661D" w:rsidRDefault="00DE046D" w:rsidP="000F661D">
      <w:pPr>
        <w:widowControl w:val="0"/>
        <w:tabs>
          <w:tab w:val="left" w:pos="4787"/>
        </w:tabs>
        <w:spacing w:line="240" w:lineRule="auto"/>
        <w:ind w:left="3315" w:right="685" w:hanging="3314"/>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архивы</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color w:val="000000"/>
          <w:sz w:val="24"/>
          <w:szCs w:val="24"/>
        </w:rPr>
        <w:tab/>
        <w:t>п. 16. ч. 1 ст. 15 Федерального закона № 131-ФЗ В области культуры и искусства</w:t>
      </w:r>
    </w:p>
    <w:p w14:paraId="32DFBE4F" w14:textId="2DDBBF85" w:rsidR="00DE046D" w:rsidRPr="000F661D" w:rsidRDefault="00DE046D" w:rsidP="000F661D">
      <w:pPr>
        <w:widowControl w:val="0"/>
        <w:tabs>
          <w:tab w:val="left" w:pos="4787"/>
        </w:tabs>
        <w:spacing w:line="240" w:lineRule="auto"/>
        <w:ind w:right="733"/>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общедоступные библиотеки;</w:t>
      </w:r>
      <w:r w:rsidRPr="000F661D">
        <w:rPr>
          <w:rFonts w:ascii="Times New Roman" w:eastAsia="Times New Roman" w:hAnsi="Times New Roman" w:cs="Times New Roman"/>
          <w:color w:val="000000"/>
          <w:sz w:val="24"/>
          <w:szCs w:val="24"/>
        </w:rPr>
        <w:tab/>
        <w:t>п. 19 ч. 1 ст. 15 Федерального закона № 131-ФЗ детские библиотеки;</w:t>
      </w:r>
    </w:p>
    <w:p w14:paraId="4C949F63" w14:textId="1197F22F" w:rsidR="00DE046D" w:rsidRPr="000F661D" w:rsidRDefault="00DE046D" w:rsidP="000F661D">
      <w:pPr>
        <w:widowControl w:val="0"/>
        <w:spacing w:line="240" w:lineRule="auto"/>
        <w:ind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объект культурно-досугового (клубного) типа</w:t>
      </w:r>
    </w:p>
    <w:p w14:paraId="7CB365C3" w14:textId="224F512F" w:rsidR="00DE046D" w:rsidRPr="000F661D" w:rsidRDefault="00DE046D" w:rsidP="000F661D">
      <w:pPr>
        <w:widowControl w:val="0"/>
        <w:tabs>
          <w:tab w:val="left" w:pos="4787"/>
        </w:tabs>
        <w:spacing w:line="240" w:lineRule="auto"/>
        <w:ind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центры культурного развития</w:t>
      </w:r>
      <w:r w:rsidRPr="000F661D">
        <w:rPr>
          <w:rFonts w:ascii="Times New Roman" w:eastAsia="Times New Roman" w:hAnsi="Times New Roman" w:cs="Times New Roman"/>
          <w:color w:val="000000"/>
          <w:sz w:val="24"/>
          <w:szCs w:val="24"/>
        </w:rPr>
        <w:tab/>
        <w:t>п. 19.1 ч. 1 ст. 15 Федерального закона № 131-ФЗ</w:t>
      </w:r>
    </w:p>
    <w:p w14:paraId="0953F104" w14:textId="6561DFC3" w:rsidR="00DE046D" w:rsidRPr="000F661D" w:rsidRDefault="00DE046D" w:rsidP="000F661D">
      <w:pPr>
        <w:widowControl w:val="0"/>
        <w:tabs>
          <w:tab w:val="left" w:pos="4787"/>
        </w:tabs>
        <w:spacing w:line="240" w:lineRule="auto"/>
        <w:ind w:left="3315" w:right="685" w:hanging="3314"/>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краеведческие музеи</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color w:val="000000"/>
          <w:sz w:val="24"/>
          <w:szCs w:val="24"/>
        </w:rPr>
        <w:tab/>
        <w:t>п. 1 ч. 1 ст. 15.1 Федерального закона № 131-ФЗ В области охраны правопорядка</w:t>
      </w:r>
    </w:p>
    <w:p w14:paraId="7451CDA3" w14:textId="77777777" w:rsidR="00DE046D" w:rsidRPr="000F661D" w:rsidRDefault="00DE046D" w:rsidP="000F661D">
      <w:pPr>
        <w:widowControl w:val="0"/>
        <w:tabs>
          <w:tab w:val="left" w:pos="4787"/>
        </w:tabs>
        <w:spacing w:line="240" w:lineRule="auto"/>
        <w:ind w:left="3116" w:right="685" w:hanging="3115"/>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участковые пункты полиции</w:t>
      </w:r>
      <w:r w:rsidRPr="000F661D">
        <w:rPr>
          <w:rFonts w:ascii="Times New Roman" w:eastAsia="Times New Roman" w:hAnsi="Times New Roman" w:cs="Times New Roman"/>
          <w:color w:val="000000"/>
          <w:sz w:val="24"/>
          <w:szCs w:val="24"/>
        </w:rPr>
        <w:tab/>
      </w:r>
      <w:r w:rsidRPr="000F661D">
        <w:rPr>
          <w:rFonts w:ascii="Times New Roman" w:eastAsia="Times New Roman" w:hAnsi="Times New Roman" w:cs="Times New Roman"/>
          <w:color w:val="000000"/>
          <w:sz w:val="24"/>
          <w:szCs w:val="24"/>
        </w:rPr>
        <w:tab/>
        <w:t>п. 8.1 ч. 1 ст. 15 Федерального закона № 131-ФЗ В области жилищного строительства</w:t>
      </w:r>
    </w:p>
    <w:p w14:paraId="014AE659" w14:textId="4747C52E" w:rsidR="00DE046D" w:rsidRPr="000F661D" w:rsidRDefault="00DE046D" w:rsidP="000F661D">
      <w:pPr>
        <w:widowControl w:val="0"/>
        <w:tabs>
          <w:tab w:val="left" w:pos="4787"/>
        </w:tabs>
        <w:spacing w:line="240" w:lineRule="auto"/>
        <w:ind w:left="2667" w:right="1043" w:hanging="26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объекты жилищного строительства</w:t>
      </w:r>
      <w:r w:rsidRPr="000F661D">
        <w:rPr>
          <w:rFonts w:ascii="Times New Roman" w:eastAsia="Times New Roman" w:hAnsi="Times New Roman" w:cs="Times New Roman"/>
          <w:color w:val="000000"/>
          <w:sz w:val="24"/>
          <w:szCs w:val="24"/>
        </w:rPr>
        <w:tab/>
        <w:t>ч. 2 ст. 15.1 Федерального закона № 131-ФЗ В области благоустройства и массового отдыха</w:t>
      </w:r>
    </w:p>
    <w:p w14:paraId="317388D3" w14:textId="77777777" w:rsidR="00DE046D" w:rsidRPr="000F661D" w:rsidRDefault="00DE046D" w:rsidP="000F661D">
      <w:pPr>
        <w:widowControl w:val="0"/>
        <w:tabs>
          <w:tab w:val="left" w:pos="4787"/>
        </w:tabs>
        <w:spacing w:line="240" w:lineRule="auto"/>
        <w:ind w:right="1043"/>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озелененные территории общего пользования;</w:t>
      </w:r>
      <w:r w:rsidRPr="000F661D">
        <w:rPr>
          <w:rFonts w:ascii="Times New Roman" w:eastAsia="Times New Roman" w:hAnsi="Times New Roman" w:cs="Times New Roman"/>
          <w:color w:val="000000"/>
          <w:sz w:val="24"/>
          <w:szCs w:val="24"/>
        </w:rPr>
        <w:tab/>
        <w:t xml:space="preserve">ч. 2 ст. 15.1 Федерального закона </w:t>
      </w:r>
      <w:r w:rsidRPr="000F661D">
        <w:rPr>
          <w:rFonts w:ascii="Times New Roman" w:eastAsia="Times New Roman" w:hAnsi="Times New Roman" w:cs="Times New Roman"/>
          <w:color w:val="000000"/>
          <w:sz w:val="24"/>
          <w:szCs w:val="24"/>
        </w:rPr>
        <w:lastRenderedPageBreak/>
        <w:t>№ 131-ФЗ площадки отдыха населения;</w:t>
      </w:r>
    </w:p>
    <w:p w14:paraId="3854CBBD" w14:textId="500EA66C" w:rsidR="00DE046D" w:rsidRPr="000F661D" w:rsidRDefault="00DE046D" w:rsidP="000F661D">
      <w:pPr>
        <w:widowControl w:val="0"/>
        <w:spacing w:line="240" w:lineRule="auto"/>
        <w:ind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детские игровые площадки</w:t>
      </w:r>
    </w:p>
    <w:p w14:paraId="2818E2C6" w14:textId="77777777" w:rsidR="00DE046D" w:rsidRPr="000F661D" w:rsidRDefault="00DE046D" w:rsidP="000F661D">
      <w:pPr>
        <w:widowControl w:val="0"/>
        <w:spacing w:line="240" w:lineRule="auto"/>
        <w:ind w:left="3308"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области автомобильных дорог</w:t>
      </w:r>
    </w:p>
    <w:p w14:paraId="5DC07E46" w14:textId="08F82902" w:rsidR="00DE046D" w:rsidRPr="000F661D" w:rsidRDefault="00DE046D" w:rsidP="000F661D">
      <w:pPr>
        <w:widowControl w:val="0"/>
        <w:tabs>
          <w:tab w:val="left" w:pos="4787"/>
        </w:tabs>
        <w:spacing w:line="240" w:lineRule="auto"/>
        <w:ind w:left="1395" w:right="834" w:hanging="1394"/>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автомобильные дороги общего пользования</w:t>
      </w:r>
      <w:r w:rsidRPr="000F661D">
        <w:rPr>
          <w:rFonts w:ascii="Times New Roman" w:eastAsia="Times New Roman" w:hAnsi="Times New Roman" w:cs="Times New Roman"/>
          <w:color w:val="000000"/>
          <w:sz w:val="24"/>
          <w:szCs w:val="24"/>
        </w:rPr>
        <w:tab/>
        <w:t>п. 5 ч. 1 ст. 15 Федерального закона № 131-ФЗ В области электро-, тепло-, газо- и водоснабжения населения, водоотведения</w:t>
      </w:r>
    </w:p>
    <w:p w14:paraId="3CB9340C" w14:textId="77777777" w:rsidR="00DE046D" w:rsidRPr="000F661D" w:rsidRDefault="00DE046D" w:rsidP="000F661D">
      <w:pPr>
        <w:widowControl w:val="0"/>
        <w:tabs>
          <w:tab w:val="left" w:pos="4787"/>
        </w:tabs>
        <w:spacing w:line="240" w:lineRule="auto"/>
        <w:ind w:right="884"/>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объекты электроснабжения;</w:t>
      </w:r>
      <w:r w:rsidRPr="000F661D">
        <w:rPr>
          <w:rFonts w:ascii="Times New Roman" w:eastAsia="Times New Roman" w:hAnsi="Times New Roman" w:cs="Times New Roman"/>
          <w:color w:val="000000"/>
          <w:sz w:val="24"/>
          <w:szCs w:val="24"/>
        </w:rPr>
        <w:tab/>
        <w:t>п. 4 ч. 1 ст.15 Федерального закона № 131-ФЗ объекты теплоснабжения;</w:t>
      </w:r>
    </w:p>
    <w:p w14:paraId="280E8A6D" w14:textId="77777777" w:rsidR="00DE046D" w:rsidRPr="000F661D" w:rsidRDefault="00DE046D" w:rsidP="000F661D">
      <w:pPr>
        <w:widowControl w:val="0"/>
        <w:spacing w:line="240" w:lineRule="auto"/>
        <w:ind w:right="745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объекты газоснабжения; объекты водоснабжения; объекты водоотведения</w:t>
      </w:r>
    </w:p>
    <w:p w14:paraId="50E137CF" w14:textId="77777777" w:rsidR="00DE046D" w:rsidRPr="000F661D" w:rsidRDefault="00DE046D" w:rsidP="000F661D">
      <w:pPr>
        <w:widowControl w:val="0"/>
        <w:spacing w:line="240" w:lineRule="auto"/>
        <w:ind w:left="4162" w:right="527" w:hanging="3835"/>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В области предупреждения чрезвычайных ситуаций, стихийных бедствий, эпидемий и ликвидации их последствий</w:t>
      </w:r>
    </w:p>
    <w:p w14:paraId="358BA195" w14:textId="1BA9858F" w:rsidR="00DE046D" w:rsidRPr="007533E5" w:rsidRDefault="007533E5" w:rsidP="007533E5">
      <w:pPr>
        <w:widowControl w:val="0"/>
        <w:spacing w:line="240" w:lineRule="auto"/>
        <w:ind w:left="4787" w:right="-20"/>
        <w:rPr>
          <w:rFonts w:ascii="Times New Roman" w:eastAsia="Times New Roman" w:hAnsi="Times New Roman" w:cs="Times New Roman"/>
          <w:color w:val="000000"/>
          <w:sz w:val="24"/>
          <w:szCs w:val="24"/>
        </w:rPr>
      </w:pPr>
      <w:bookmarkStart w:id="88" w:name="_page_60_0"/>
      <w:bookmarkEnd w:id="87"/>
      <w:r>
        <w:rPr>
          <w:rFonts w:ascii="Times New Roman" w:eastAsia="Times New Roman" w:hAnsi="Times New Roman" w:cs="Times New Roman"/>
          <w:color w:val="000000"/>
          <w:sz w:val="24"/>
          <w:szCs w:val="24"/>
        </w:rPr>
        <w:t>-</w:t>
      </w:r>
    </w:p>
    <w:p w14:paraId="48C29790" w14:textId="77777777" w:rsidR="00DE046D" w:rsidRPr="000F661D" w:rsidRDefault="00DE046D" w:rsidP="000F661D">
      <w:pPr>
        <w:spacing w:line="240" w:lineRule="auto"/>
        <w:rPr>
          <w:rFonts w:ascii="Times New Roman" w:eastAsia="Times New Roman" w:hAnsi="Times New Roman" w:cs="Times New Roman"/>
          <w:sz w:val="24"/>
          <w:szCs w:val="24"/>
        </w:rPr>
      </w:pPr>
    </w:p>
    <w:tbl>
      <w:tblPr>
        <w:tblStyle w:val="af4"/>
        <w:tblW w:w="0" w:type="auto"/>
        <w:tblInd w:w="-147" w:type="dxa"/>
        <w:tblLook w:val="04A0" w:firstRow="1" w:lastRow="0" w:firstColumn="1" w:lastColumn="0" w:noHBand="0" w:noVBand="1"/>
      </w:tblPr>
      <w:tblGrid>
        <w:gridCol w:w="4820"/>
        <w:gridCol w:w="4820"/>
      </w:tblGrid>
      <w:tr w:rsidR="00DE046D" w:rsidRPr="000F661D" w14:paraId="0BBF2E15" w14:textId="77777777" w:rsidTr="00D94E5C">
        <w:tc>
          <w:tcPr>
            <w:tcW w:w="9640" w:type="dxa"/>
            <w:gridSpan w:val="2"/>
            <w:vAlign w:val="center"/>
          </w:tcPr>
          <w:p w14:paraId="04B0BFEA" w14:textId="77777777" w:rsidR="00DE046D" w:rsidRPr="000F661D" w:rsidRDefault="00DE046D" w:rsidP="000F661D">
            <w:pPr>
              <w:pStyle w:val="Default"/>
              <w:jc w:val="center"/>
            </w:pPr>
            <w:r w:rsidRPr="000F661D">
              <w:t>В области организации ритуальных услуг и содержания мест захоронения</w:t>
            </w:r>
          </w:p>
        </w:tc>
      </w:tr>
      <w:tr w:rsidR="00DE046D" w:rsidRPr="000F661D" w14:paraId="35107768" w14:textId="77777777" w:rsidTr="00D94E5C">
        <w:tc>
          <w:tcPr>
            <w:tcW w:w="4820" w:type="dxa"/>
          </w:tcPr>
          <w:p w14:paraId="40578657" w14:textId="77777777" w:rsidR="00DE046D" w:rsidRPr="000F661D" w:rsidRDefault="00DE046D" w:rsidP="000F661D">
            <w:pPr>
              <w:pStyle w:val="Default"/>
            </w:pPr>
            <w:r w:rsidRPr="000F661D">
              <w:t xml:space="preserve">кладбища традиционного захоронения; </w:t>
            </w:r>
          </w:p>
          <w:p w14:paraId="78C97F9C" w14:textId="77777777" w:rsidR="00DE046D" w:rsidRPr="000F661D" w:rsidRDefault="00DE046D" w:rsidP="000F661D">
            <w:pPr>
              <w:pStyle w:val="Default"/>
            </w:pPr>
            <w:r w:rsidRPr="000F661D">
              <w:t xml:space="preserve">бюро похоронного обслуживания </w:t>
            </w:r>
          </w:p>
        </w:tc>
        <w:tc>
          <w:tcPr>
            <w:tcW w:w="4820" w:type="dxa"/>
          </w:tcPr>
          <w:p w14:paraId="653172DD" w14:textId="77777777" w:rsidR="00DE046D" w:rsidRPr="000F661D" w:rsidRDefault="00DE046D" w:rsidP="000F661D">
            <w:pPr>
              <w:pStyle w:val="Default"/>
            </w:pPr>
            <w:r w:rsidRPr="000F661D">
              <w:t xml:space="preserve">п. 17 ч. 1 ст. 15 Федерального закона № 131-ФЗ </w:t>
            </w:r>
          </w:p>
        </w:tc>
      </w:tr>
      <w:tr w:rsidR="00DE046D" w:rsidRPr="000F661D" w14:paraId="4420B0F2" w14:textId="77777777" w:rsidTr="00D94E5C">
        <w:tc>
          <w:tcPr>
            <w:tcW w:w="9640" w:type="dxa"/>
            <w:gridSpan w:val="2"/>
            <w:vAlign w:val="center"/>
          </w:tcPr>
          <w:p w14:paraId="53C19291" w14:textId="77777777" w:rsidR="00DE046D" w:rsidRPr="000F661D" w:rsidRDefault="00DE046D" w:rsidP="000F661D">
            <w:pPr>
              <w:pStyle w:val="Default"/>
              <w:jc w:val="center"/>
            </w:pPr>
            <w:r w:rsidRPr="000F661D">
              <w:rPr>
                <w:b/>
                <w:bCs/>
              </w:rPr>
              <w:t>Виды объектов иного значения</w:t>
            </w:r>
          </w:p>
        </w:tc>
      </w:tr>
      <w:tr w:rsidR="00DE046D" w:rsidRPr="000F661D" w14:paraId="28C8860F" w14:textId="77777777" w:rsidTr="00D94E5C">
        <w:tc>
          <w:tcPr>
            <w:tcW w:w="4820" w:type="dxa"/>
          </w:tcPr>
          <w:p w14:paraId="35311FD0" w14:textId="77777777" w:rsidR="00DE046D" w:rsidRPr="000F661D" w:rsidRDefault="00DE046D" w:rsidP="000F661D">
            <w:pPr>
              <w:pStyle w:val="Default"/>
            </w:pPr>
            <w:r w:rsidRPr="000F661D">
              <w:t xml:space="preserve">места постоянного хранения индивидуального автотранспорта при размещении многоквартирного дома </w:t>
            </w:r>
          </w:p>
        </w:tc>
        <w:tc>
          <w:tcPr>
            <w:tcW w:w="4820" w:type="dxa"/>
          </w:tcPr>
          <w:p w14:paraId="389E379E" w14:textId="77777777" w:rsidR="00DE046D" w:rsidRPr="000F661D" w:rsidRDefault="00DE046D" w:rsidP="000F661D">
            <w:pPr>
              <w:pStyle w:val="Default"/>
            </w:pPr>
            <w:r w:rsidRPr="000F661D">
              <w:t xml:space="preserve">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w:t>
            </w:r>
          </w:p>
        </w:tc>
      </w:tr>
    </w:tbl>
    <w:p w14:paraId="2FCBC93D" w14:textId="77777777" w:rsidR="00DE046D" w:rsidRPr="000F661D" w:rsidRDefault="00DE046D" w:rsidP="000F661D">
      <w:pPr>
        <w:pStyle w:val="Default"/>
      </w:pPr>
      <w:r w:rsidRPr="000F661D">
        <w:t xml:space="preserve">Примечания: </w:t>
      </w:r>
    </w:p>
    <w:p w14:paraId="37F3F031" w14:textId="77777777" w:rsidR="00DE046D" w:rsidRPr="000F661D" w:rsidRDefault="00DE046D" w:rsidP="000F661D">
      <w:pPr>
        <w:pStyle w:val="Default"/>
      </w:pPr>
      <w:r w:rsidRPr="000F661D">
        <w:t xml:space="preserve">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 </w:t>
      </w:r>
    </w:p>
    <w:p w14:paraId="24526922" w14:textId="77777777" w:rsidR="00DE046D" w:rsidRPr="000F661D" w:rsidRDefault="00DE046D" w:rsidP="000F661D">
      <w:pPr>
        <w:pStyle w:val="Default"/>
      </w:pPr>
      <w:r w:rsidRPr="000F661D">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14:paraId="08981552" w14:textId="77777777" w:rsidR="00DE046D" w:rsidRPr="000F661D" w:rsidRDefault="00DE046D" w:rsidP="000F661D">
      <w:pPr>
        <w:spacing w:line="240" w:lineRule="auto"/>
        <w:rPr>
          <w:rFonts w:ascii="Times New Roman" w:eastAsia="Times New Roman" w:hAnsi="Times New Roman" w:cs="Times New Roman"/>
          <w:sz w:val="24"/>
          <w:szCs w:val="24"/>
        </w:rPr>
      </w:pPr>
    </w:p>
    <w:p w14:paraId="4D76A7B5" w14:textId="77777777" w:rsidR="00DE046D" w:rsidRPr="000F661D" w:rsidRDefault="00DE046D" w:rsidP="000F661D">
      <w:pPr>
        <w:spacing w:line="240" w:lineRule="auto"/>
        <w:rPr>
          <w:rFonts w:ascii="Times New Roman" w:eastAsia="Times New Roman" w:hAnsi="Times New Roman" w:cs="Times New Roman"/>
          <w:sz w:val="24"/>
          <w:szCs w:val="24"/>
        </w:rPr>
      </w:pPr>
    </w:p>
    <w:p w14:paraId="5C0C9814" w14:textId="77777777" w:rsidR="00DE046D" w:rsidRPr="000F661D" w:rsidRDefault="00DE046D" w:rsidP="000F661D">
      <w:pPr>
        <w:spacing w:line="240" w:lineRule="auto"/>
        <w:rPr>
          <w:rFonts w:ascii="Times New Roman" w:eastAsia="Times New Roman" w:hAnsi="Times New Roman" w:cs="Times New Roman"/>
          <w:sz w:val="24"/>
          <w:szCs w:val="24"/>
        </w:rPr>
      </w:pPr>
    </w:p>
    <w:p w14:paraId="6A33227C" w14:textId="77777777" w:rsidR="00DE046D" w:rsidRPr="000F661D" w:rsidRDefault="00DE046D" w:rsidP="000F661D">
      <w:pPr>
        <w:spacing w:line="240" w:lineRule="auto"/>
        <w:rPr>
          <w:rFonts w:ascii="Times New Roman" w:eastAsia="Times New Roman" w:hAnsi="Times New Roman" w:cs="Times New Roman"/>
          <w:sz w:val="24"/>
          <w:szCs w:val="24"/>
        </w:rPr>
      </w:pPr>
    </w:p>
    <w:p w14:paraId="46BEEC7A" w14:textId="77777777" w:rsidR="00DE046D" w:rsidRPr="000F661D" w:rsidRDefault="00DE046D" w:rsidP="000F661D">
      <w:pPr>
        <w:spacing w:line="240" w:lineRule="auto"/>
        <w:rPr>
          <w:rFonts w:ascii="Times New Roman" w:eastAsia="Times New Roman" w:hAnsi="Times New Roman" w:cs="Times New Roman"/>
          <w:sz w:val="24"/>
          <w:szCs w:val="24"/>
        </w:rPr>
      </w:pPr>
    </w:p>
    <w:p w14:paraId="2582E0B5" w14:textId="77777777" w:rsidR="00DE046D" w:rsidRPr="000F661D" w:rsidRDefault="00DE046D" w:rsidP="000F661D">
      <w:pPr>
        <w:spacing w:line="240" w:lineRule="auto"/>
        <w:rPr>
          <w:rFonts w:ascii="Times New Roman" w:eastAsia="Times New Roman" w:hAnsi="Times New Roman" w:cs="Times New Roman"/>
          <w:sz w:val="24"/>
          <w:szCs w:val="24"/>
        </w:rPr>
      </w:pPr>
    </w:p>
    <w:p w14:paraId="28F3582C" w14:textId="77777777" w:rsidR="00DE046D" w:rsidRPr="000F661D" w:rsidRDefault="00DE046D" w:rsidP="000F661D">
      <w:pPr>
        <w:spacing w:line="240" w:lineRule="auto"/>
        <w:rPr>
          <w:rFonts w:ascii="Times New Roman" w:eastAsia="Times New Roman" w:hAnsi="Times New Roman" w:cs="Times New Roman"/>
          <w:sz w:val="24"/>
          <w:szCs w:val="24"/>
        </w:rPr>
      </w:pPr>
    </w:p>
    <w:p w14:paraId="1A8A505A" w14:textId="77777777" w:rsidR="00DE046D" w:rsidRPr="000F661D" w:rsidRDefault="00DE046D" w:rsidP="000F661D">
      <w:pPr>
        <w:spacing w:line="240" w:lineRule="auto"/>
        <w:rPr>
          <w:rFonts w:ascii="Times New Roman" w:eastAsia="Times New Roman" w:hAnsi="Times New Roman" w:cs="Times New Roman"/>
          <w:sz w:val="24"/>
          <w:szCs w:val="24"/>
        </w:rPr>
      </w:pPr>
    </w:p>
    <w:p w14:paraId="4739414B" w14:textId="77777777" w:rsidR="00DE046D" w:rsidRPr="000F661D" w:rsidRDefault="00DE046D" w:rsidP="000F661D">
      <w:pPr>
        <w:spacing w:line="240" w:lineRule="auto"/>
        <w:rPr>
          <w:rFonts w:ascii="Times New Roman" w:eastAsia="Times New Roman" w:hAnsi="Times New Roman" w:cs="Times New Roman"/>
          <w:sz w:val="24"/>
          <w:szCs w:val="24"/>
        </w:rPr>
      </w:pPr>
    </w:p>
    <w:p w14:paraId="7A8AC7B7" w14:textId="77777777" w:rsidR="00DE046D" w:rsidRPr="000F661D" w:rsidRDefault="00DE046D" w:rsidP="000F661D">
      <w:pPr>
        <w:spacing w:line="240" w:lineRule="auto"/>
        <w:rPr>
          <w:rFonts w:ascii="Times New Roman" w:eastAsia="Times New Roman" w:hAnsi="Times New Roman" w:cs="Times New Roman"/>
          <w:sz w:val="24"/>
          <w:szCs w:val="24"/>
        </w:rPr>
      </w:pPr>
    </w:p>
    <w:p w14:paraId="391C9FC8" w14:textId="77777777" w:rsidR="00DE046D" w:rsidRPr="000F661D" w:rsidRDefault="00DE046D" w:rsidP="000F661D">
      <w:pPr>
        <w:spacing w:line="240" w:lineRule="auto"/>
        <w:rPr>
          <w:rFonts w:ascii="Times New Roman" w:eastAsia="Times New Roman" w:hAnsi="Times New Roman" w:cs="Times New Roman"/>
          <w:sz w:val="24"/>
          <w:szCs w:val="24"/>
        </w:rPr>
      </w:pPr>
    </w:p>
    <w:p w14:paraId="1A2A8F81" w14:textId="77777777" w:rsidR="00DE046D" w:rsidRPr="000F661D" w:rsidRDefault="00DE046D" w:rsidP="000F661D">
      <w:pPr>
        <w:spacing w:line="240" w:lineRule="auto"/>
        <w:rPr>
          <w:rFonts w:ascii="Times New Roman" w:eastAsia="Times New Roman" w:hAnsi="Times New Roman" w:cs="Times New Roman"/>
          <w:sz w:val="24"/>
          <w:szCs w:val="24"/>
        </w:rPr>
      </w:pPr>
    </w:p>
    <w:p w14:paraId="6DD00527" w14:textId="77777777" w:rsidR="00DE046D" w:rsidRPr="000F661D" w:rsidRDefault="00DE046D" w:rsidP="000F661D">
      <w:pPr>
        <w:spacing w:line="240" w:lineRule="auto"/>
        <w:rPr>
          <w:rFonts w:ascii="Times New Roman" w:eastAsia="Times New Roman" w:hAnsi="Times New Roman" w:cs="Times New Roman"/>
          <w:sz w:val="24"/>
          <w:szCs w:val="24"/>
        </w:rPr>
      </w:pPr>
    </w:p>
    <w:p w14:paraId="60629955" w14:textId="77777777" w:rsidR="00DE046D" w:rsidRPr="000F661D" w:rsidRDefault="00DE046D" w:rsidP="000F661D">
      <w:pPr>
        <w:spacing w:line="240" w:lineRule="auto"/>
        <w:rPr>
          <w:rFonts w:ascii="Times New Roman" w:eastAsia="Times New Roman" w:hAnsi="Times New Roman" w:cs="Times New Roman"/>
          <w:sz w:val="24"/>
          <w:szCs w:val="24"/>
        </w:rPr>
      </w:pPr>
    </w:p>
    <w:p w14:paraId="41A14EEF" w14:textId="77777777" w:rsidR="00DE046D" w:rsidRPr="000F661D" w:rsidRDefault="00DE046D" w:rsidP="000F661D">
      <w:pPr>
        <w:spacing w:line="240" w:lineRule="auto"/>
        <w:rPr>
          <w:rFonts w:ascii="Times New Roman" w:eastAsia="Times New Roman" w:hAnsi="Times New Roman" w:cs="Times New Roman"/>
          <w:sz w:val="24"/>
          <w:szCs w:val="24"/>
        </w:rPr>
      </w:pPr>
    </w:p>
    <w:p w14:paraId="645E06BB" w14:textId="77777777" w:rsidR="00DE046D" w:rsidRPr="000F661D" w:rsidRDefault="00DE046D" w:rsidP="000F661D">
      <w:pPr>
        <w:spacing w:line="240" w:lineRule="auto"/>
        <w:rPr>
          <w:rFonts w:ascii="Times New Roman" w:eastAsia="Times New Roman" w:hAnsi="Times New Roman" w:cs="Times New Roman"/>
          <w:sz w:val="24"/>
          <w:szCs w:val="24"/>
        </w:rPr>
      </w:pPr>
    </w:p>
    <w:p w14:paraId="063520F5" w14:textId="77777777" w:rsidR="00DE046D" w:rsidRPr="000F661D" w:rsidRDefault="00DE046D" w:rsidP="000F661D">
      <w:pPr>
        <w:spacing w:line="240" w:lineRule="auto"/>
        <w:rPr>
          <w:rFonts w:ascii="Times New Roman" w:eastAsia="Times New Roman" w:hAnsi="Times New Roman" w:cs="Times New Roman"/>
          <w:sz w:val="24"/>
          <w:szCs w:val="24"/>
        </w:rPr>
      </w:pPr>
    </w:p>
    <w:p w14:paraId="3F3E157F" w14:textId="77777777" w:rsidR="00DE046D" w:rsidRPr="000F661D" w:rsidRDefault="00DE046D" w:rsidP="000F661D">
      <w:pPr>
        <w:spacing w:line="240" w:lineRule="auto"/>
        <w:rPr>
          <w:rFonts w:ascii="Times New Roman" w:eastAsia="Times New Roman" w:hAnsi="Times New Roman" w:cs="Times New Roman"/>
          <w:sz w:val="24"/>
          <w:szCs w:val="24"/>
        </w:rPr>
      </w:pPr>
    </w:p>
    <w:p w14:paraId="4BCB6F58" w14:textId="77777777" w:rsidR="00DE046D" w:rsidRPr="000F661D" w:rsidRDefault="00DE046D" w:rsidP="000F661D">
      <w:pPr>
        <w:spacing w:line="240" w:lineRule="auto"/>
        <w:rPr>
          <w:rFonts w:ascii="Times New Roman" w:eastAsia="Times New Roman" w:hAnsi="Times New Roman" w:cs="Times New Roman"/>
          <w:sz w:val="24"/>
          <w:szCs w:val="24"/>
        </w:rPr>
      </w:pPr>
    </w:p>
    <w:p w14:paraId="75FE3C56" w14:textId="77777777" w:rsidR="007533E5" w:rsidRPr="000F661D" w:rsidRDefault="007533E5" w:rsidP="000F661D">
      <w:pPr>
        <w:spacing w:line="240" w:lineRule="auto"/>
        <w:rPr>
          <w:rFonts w:ascii="Times New Roman" w:eastAsia="Times New Roman" w:hAnsi="Times New Roman" w:cs="Times New Roman"/>
          <w:sz w:val="24"/>
          <w:szCs w:val="24"/>
        </w:rPr>
      </w:pPr>
    </w:p>
    <w:p w14:paraId="408774C7"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89" w:name="_ПРИЛОЖЕНИЕ_Б"/>
      <w:bookmarkStart w:id="90" w:name="_page_61_0"/>
      <w:bookmarkEnd w:id="88"/>
      <w:bookmarkEnd w:id="89"/>
      <w:r w:rsidRPr="000F661D">
        <w:rPr>
          <w:rFonts w:ascii="Times New Roman" w:hAnsi="Times New Roman" w:cs="Times New Roman"/>
          <w:sz w:val="24"/>
          <w:szCs w:val="24"/>
        </w:rPr>
        <w:lastRenderedPageBreak/>
        <w:t>ПРИЛОЖЕНИЕ Б</w:t>
      </w:r>
    </w:p>
    <w:p w14:paraId="2797DCA6" w14:textId="77777777" w:rsidR="00DE046D" w:rsidRPr="000F661D" w:rsidRDefault="00DE046D" w:rsidP="000F661D">
      <w:pPr>
        <w:widowControl w:val="0"/>
        <w:spacing w:line="240" w:lineRule="auto"/>
        <w:ind w:left="428" w:right="654" w:firstLine="1029"/>
        <w:rPr>
          <w:rFonts w:ascii="Times New Roman" w:eastAsia="Times New Roman" w:hAnsi="Times New Roman" w:cs="Times New Roman"/>
          <w:b/>
          <w:bCs/>
          <w:i/>
          <w:iCs/>
          <w:color w:val="000000"/>
          <w:sz w:val="24"/>
          <w:szCs w:val="24"/>
        </w:rPr>
      </w:pPr>
      <w:r w:rsidRPr="000F661D">
        <w:rPr>
          <w:rFonts w:ascii="Times New Roman" w:eastAsia="Times New Roman" w:hAnsi="Times New Roman" w:cs="Times New Roman"/>
          <w:b/>
          <w:bCs/>
          <w:color w:val="000000"/>
          <w:sz w:val="24"/>
          <w:szCs w:val="24"/>
        </w:rPr>
        <w:t xml:space="preserve">Перечень основных нормативных правовых актов и документов, использованных при подготовке МНГП Емельяновского муниципального района </w:t>
      </w:r>
    </w:p>
    <w:p w14:paraId="07F8846E" w14:textId="77777777" w:rsidR="00DE046D" w:rsidRPr="000F661D" w:rsidRDefault="00DE046D" w:rsidP="000F661D">
      <w:pPr>
        <w:spacing w:line="240" w:lineRule="auto"/>
        <w:rPr>
          <w:rFonts w:ascii="Times New Roman" w:eastAsia="Times New Roman" w:hAnsi="Times New Roman" w:cs="Times New Roman"/>
          <w:sz w:val="24"/>
          <w:szCs w:val="24"/>
        </w:rPr>
      </w:pPr>
    </w:p>
    <w:p w14:paraId="63FD254F" w14:textId="77777777" w:rsidR="00DE046D" w:rsidRPr="000F661D" w:rsidRDefault="00DE046D" w:rsidP="000F661D">
      <w:pPr>
        <w:widowControl w:val="0"/>
        <w:spacing w:line="240" w:lineRule="auto"/>
        <w:ind w:left="708" w:right="3371" w:firstLine="3149"/>
        <w:rPr>
          <w:rFonts w:ascii="Times New Roman" w:eastAsia="Times New Roman" w:hAnsi="Times New Roman" w:cs="Times New Roman"/>
          <w:color w:val="000000"/>
          <w:sz w:val="24"/>
          <w:szCs w:val="24"/>
        </w:rPr>
      </w:pPr>
      <w:r w:rsidRPr="000F661D">
        <w:rPr>
          <w:rFonts w:ascii="Times New Roman" w:eastAsia="Times New Roman" w:hAnsi="Times New Roman" w:cs="Times New Roman"/>
          <w:b/>
          <w:bCs/>
          <w:color w:val="000000"/>
          <w:sz w:val="24"/>
          <w:szCs w:val="24"/>
        </w:rPr>
        <w:t xml:space="preserve">Федеральные законы </w:t>
      </w:r>
      <w:r w:rsidRPr="000F661D">
        <w:rPr>
          <w:rFonts w:ascii="Times New Roman" w:eastAsia="Times New Roman" w:hAnsi="Times New Roman" w:cs="Times New Roman"/>
          <w:color w:val="000000"/>
          <w:sz w:val="24"/>
          <w:szCs w:val="24"/>
        </w:rPr>
        <w:t>Градостроительный кодекс Российской Федерации. Земельный кодекс Российской Федерации. Жилищный кодекс Российской Федерации.</w:t>
      </w:r>
    </w:p>
    <w:p w14:paraId="018D2E21" w14:textId="77777777" w:rsidR="00DE046D" w:rsidRPr="000F661D" w:rsidRDefault="00DE046D" w:rsidP="000F661D">
      <w:pPr>
        <w:widowControl w:val="0"/>
        <w:spacing w:line="240" w:lineRule="auto"/>
        <w:ind w:right="225"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w:t>
      </w:r>
    </w:p>
    <w:p w14:paraId="202F6715" w14:textId="77777777" w:rsidR="00DE046D" w:rsidRPr="000F661D" w:rsidRDefault="00DE046D" w:rsidP="000F661D">
      <w:pPr>
        <w:widowControl w:val="0"/>
        <w:spacing w:line="240" w:lineRule="auto"/>
        <w:ind w:right="225"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28.06.2014 № 172-ФЗ «О стратегическом планировании в Российской Федерации».</w:t>
      </w:r>
    </w:p>
    <w:p w14:paraId="559241DB" w14:textId="77777777" w:rsidR="00DE046D" w:rsidRPr="000F661D" w:rsidRDefault="00DE046D" w:rsidP="000F661D">
      <w:pPr>
        <w:widowControl w:val="0"/>
        <w:spacing w:line="240" w:lineRule="auto"/>
        <w:ind w:right="228" w:firstLine="566"/>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04.12.2007 № 329-ФЗ «О физической культуре и спорте в Российской Федерации».</w:t>
      </w:r>
    </w:p>
    <w:p w14:paraId="66F560DC" w14:textId="77777777" w:rsidR="00DE046D" w:rsidRPr="000F661D" w:rsidRDefault="00DE046D" w:rsidP="000F661D">
      <w:pPr>
        <w:widowControl w:val="0"/>
        <w:spacing w:line="240" w:lineRule="auto"/>
        <w:ind w:right="225"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29.12.2012 № 273-ФЗ «Об образовании в Российской Федерации».</w:t>
      </w:r>
    </w:p>
    <w:p w14:paraId="6E91C876"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29.12.1994 № 78-ФЗ «О библиотечном деле».</w:t>
      </w:r>
    </w:p>
    <w:p w14:paraId="69C45053" w14:textId="77777777" w:rsidR="00DE046D" w:rsidRPr="000F661D" w:rsidRDefault="00DE046D" w:rsidP="000F661D">
      <w:pPr>
        <w:widowControl w:val="0"/>
        <w:spacing w:line="240" w:lineRule="auto"/>
        <w:ind w:right="225"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26.05.1996 № 54-ФЗ «О Музейном фонде Российской Федерации и музеях в Российской Федерации».</w:t>
      </w:r>
    </w:p>
    <w:p w14:paraId="2B4A6AED"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26.03.2003 № 35-ФЗ «Об электроэнергетике».</w:t>
      </w:r>
    </w:p>
    <w:p w14:paraId="60F4D9B7" w14:textId="77777777" w:rsidR="00DE046D" w:rsidRPr="000F661D" w:rsidRDefault="00DE046D" w:rsidP="000F661D">
      <w:pPr>
        <w:widowControl w:val="0"/>
        <w:spacing w:line="240" w:lineRule="auto"/>
        <w:ind w:right="225"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31.03.1999 № 69-ФЗ «О газоснабжении в Российской Федерации».</w:t>
      </w:r>
    </w:p>
    <w:p w14:paraId="2C513698"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27.07.2010 № 190-ФЗ «О теплоснабжении».</w:t>
      </w:r>
    </w:p>
    <w:p w14:paraId="42A83B63" w14:textId="77777777" w:rsidR="00DE046D" w:rsidRPr="000F661D" w:rsidRDefault="00DE046D" w:rsidP="000F661D">
      <w:pPr>
        <w:widowControl w:val="0"/>
        <w:spacing w:line="240" w:lineRule="auto"/>
        <w:ind w:left="708" w:right="224"/>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07.12.2011 № 416-ФЗ «О водоснабжении и водоотведении». Федеральный закон от 08.11.2007 № 257-ФЗ «Об автомобильных дорогах и о</w:t>
      </w:r>
    </w:p>
    <w:p w14:paraId="4AFB1A75" w14:textId="77777777" w:rsidR="00DE046D" w:rsidRPr="000F661D" w:rsidRDefault="00DE046D" w:rsidP="000F661D">
      <w:pPr>
        <w:widowControl w:val="0"/>
        <w:spacing w:line="240" w:lineRule="auto"/>
        <w:ind w:right="229"/>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дорожной деятельности в Российской Федерации и о внесении изменений в отдельные законодательные акты Российской Федерации».</w:t>
      </w:r>
    </w:p>
    <w:p w14:paraId="1E32DE03" w14:textId="77777777" w:rsidR="00DE046D" w:rsidRPr="000F661D" w:rsidRDefault="00DE046D" w:rsidP="000F661D">
      <w:pPr>
        <w:widowControl w:val="0"/>
        <w:spacing w:line="240" w:lineRule="auto"/>
        <w:ind w:right="224"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30.12.2020 № 489-ФЗ «О молодежной политике в Российской Федерации».</w:t>
      </w:r>
    </w:p>
    <w:p w14:paraId="207BD4F6" w14:textId="77777777" w:rsidR="00DE046D" w:rsidRPr="000F661D" w:rsidRDefault="00DE046D" w:rsidP="000F661D">
      <w:pPr>
        <w:widowControl w:val="0"/>
        <w:spacing w:line="240" w:lineRule="auto"/>
        <w:ind w:right="226"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22.10.2004 № 125-ФЗ «Об архивном деле в Российской Федерации».</w:t>
      </w:r>
    </w:p>
    <w:p w14:paraId="49A599DD" w14:textId="77777777" w:rsidR="00DE046D" w:rsidRPr="000F661D" w:rsidRDefault="00DE046D" w:rsidP="000F661D">
      <w:pPr>
        <w:widowControl w:val="0"/>
        <w:spacing w:line="240" w:lineRule="auto"/>
        <w:ind w:left="708" w:right="224"/>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Федеральный закон от 21.12.1994 № 69-ФЗ «О пожарной безопасности». Федеральный закон от 12.01.1996 № 8-ФЗ «О погребении и похоронном деле». Закон Российской Федерации от 09.10.1992 № 3612-1 «Основы законодательства</w:t>
      </w:r>
    </w:p>
    <w:p w14:paraId="710C8B79" w14:textId="77777777" w:rsidR="00DE046D" w:rsidRPr="000F661D" w:rsidRDefault="00DE046D" w:rsidP="000F661D">
      <w:pPr>
        <w:widowControl w:val="0"/>
        <w:spacing w:line="240" w:lineRule="auto"/>
        <w:ind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Российской Федерации о культуре».</w:t>
      </w:r>
    </w:p>
    <w:p w14:paraId="094F9925" w14:textId="77777777" w:rsidR="00DE046D" w:rsidRPr="000F661D" w:rsidRDefault="00DE046D" w:rsidP="000F661D">
      <w:pPr>
        <w:spacing w:line="240" w:lineRule="auto"/>
        <w:rPr>
          <w:rFonts w:ascii="Times New Roman" w:eastAsia="Times New Roman" w:hAnsi="Times New Roman" w:cs="Times New Roman"/>
          <w:sz w:val="24"/>
          <w:szCs w:val="24"/>
        </w:rPr>
      </w:pPr>
    </w:p>
    <w:p w14:paraId="4DB2E167" w14:textId="77777777" w:rsidR="00DE046D" w:rsidRPr="000F661D" w:rsidRDefault="00DE046D" w:rsidP="000F661D">
      <w:pPr>
        <w:widowControl w:val="0"/>
        <w:spacing w:line="240" w:lineRule="auto"/>
        <w:ind w:left="1985" w:right="-20"/>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Иные нормативные акты Российской Федерации</w:t>
      </w:r>
    </w:p>
    <w:p w14:paraId="627E18C3" w14:textId="77777777" w:rsidR="00DE046D" w:rsidRPr="000F661D" w:rsidRDefault="00DE046D" w:rsidP="000F661D">
      <w:pPr>
        <w:widowControl w:val="0"/>
        <w:tabs>
          <w:tab w:val="left" w:pos="1317"/>
          <w:tab w:val="left" w:pos="2856"/>
          <w:tab w:val="left" w:pos="4407"/>
          <w:tab w:val="left" w:pos="6109"/>
          <w:tab w:val="left" w:pos="6464"/>
          <w:tab w:val="left" w:pos="8155"/>
        </w:tabs>
        <w:spacing w:line="240" w:lineRule="auto"/>
        <w:ind w:right="268" w:firstLine="707"/>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Постановление Правительства Российской Федерации от 16.12.2020 № 2122 «О расчетных</w:t>
      </w:r>
      <w:r w:rsidRPr="000F661D">
        <w:rPr>
          <w:rFonts w:ascii="Times New Roman" w:eastAsia="Times New Roman" w:hAnsi="Times New Roman" w:cs="Times New Roman"/>
          <w:color w:val="000000"/>
          <w:sz w:val="24"/>
          <w:szCs w:val="24"/>
        </w:rPr>
        <w:tab/>
        <w:t>показателях,</w:t>
      </w:r>
      <w:r w:rsidRPr="000F661D">
        <w:rPr>
          <w:rFonts w:ascii="Times New Roman" w:eastAsia="Times New Roman" w:hAnsi="Times New Roman" w:cs="Times New Roman"/>
          <w:color w:val="000000"/>
          <w:sz w:val="24"/>
          <w:szCs w:val="24"/>
        </w:rPr>
        <w:tab/>
        <w:t>подлежащих</w:t>
      </w:r>
      <w:r w:rsidRPr="000F661D">
        <w:rPr>
          <w:rFonts w:ascii="Times New Roman" w:eastAsia="Times New Roman" w:hAnsi="Times New Roman" w:cs="Times New Roman"/>
          <w:color w:val="000000"/>
          <w:sz w:val="24"/>
          <w:szCs w:val="24"/>
        </w:rPr>
        <w:tab/>
        <w:t>установлению</w:t>
      </w:r>
      <w:r w:rsidRPr="000F661D">
        <w:rPr>
          <w:rFonts w:ascii="Times New Roman" w:eastAsia="Times New Roman" w:hAnsi="Times New Roman" w:cs="Times New Roman"/>
          <w:color w:val="000000"/>
          <w:sz w:val="24"/>
          <w:szCs w:val="24"/>
        </w:rPr>
        <w:tab/>
        <w:t>в</w:t>
      </w:r>
      <w:r w:rsidRPr="000F661D">
        <w:rPr>
          <w:rFonts w:ascii="Times New Roman" w:eastAsia="Times New Roman" w:hAnsi="Times New Roman" w:cs="Times New Roman"/>
          <w:color w:val="000000"/>
          <w:sz w:val="24"/>
          <w:szCs w:val="24"/>
        </w:rPr>
        <w:tab/>
        <w:t>региональных</w:t>
      </w:r>
      <w:r w:rsidRPr="000F661D">
        <w:rPr>
          <w:rFonts w:ascii="Times New Roman" w:eastAsia="Times New Roman" w:hAnsi="Times New Roman" w:cs="Times New Roman"/>
          <w:color w:val="000000"/>
          <w:sz w:val="24"/>
          <w:szCs w:val="24"/>
        </w:rPr>
        <w:tab/>
        <w:t>нормативах градостроительного проектирования».</w:t>
      </w:r>
    </w:p>
    <w:p w14:paraId="1A88E3B5" w14:textId="77777777" w:rsidR="00DE046D" w:rsidRPr="000F661D" w:rsidRDefault="00DE046D" w:rsidP="000F661D">
      <w:pPr>
        <w:widowControl w:val="0"/>
        <w:tabs>
          <w:tab w:val="left" w:pos="1794"/>
          <w:tab w:val="left" w:pos="3614"/>
          <w:tab w:val="left" w:pos="4221"/>
          <w:tab w:val="left" w:pos="5730"/>
          <w:tab w:val="left" w:pos="7296"/>
        </w:tabs>
        <w:spacing w:line="240" w:lineRule="auto"/>
        <w:ind w:right="268" w:firstLine="707"/>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Приказ Минэкономразвития России от 15.02.2021 № 71 «Об утверждении методических</w:t>
      </w:r>
      <w:r w:rsidRPr="000F661D">
        <w:rPr>
          <w:rFonts w:ascii="Times New Roman" w:eastAsia="Times New Roman" w:hAnsi="Times New Roman" w:cs="Times New Roman"/>
          <w:color w:val="000000"/>
          <w:sz w:val="24"/>
          <w:szCs w:val="24"/>
        </w:rPr>
        <w:tab/>
        <w:t>рекомендаций</w:t>
      </w:r>
      <w:r w:rsidRPr="000F661D">
        <w:rPr>
          <w:rFonts w:ascii="Times New Roman" w:eastAsia="Times New Roman" w:hAnsi="Times New Roman" w:cs="Times New Roman"/>
          <w:color w:val="000000"/>
          <w:sz w:val="24"/>
          <w:szCs w:val="24"/>
        </w:rPr>
        <w:tab/>
        <w:t>по</w:t>
      </w:r>
      <w:r w:rsidRPr="000F661D">
        <w:rPr>
          <w:rFonts w:ascii="Times New Roman" w:eastAsia="Times New Roman" w:hAnsi="Times New Roman" w:cs="Times New Roman"/>
          <w:color w:val="000000"/>
          <w:sz w:val="24"/>
          <w:szCs w:val="24"/>
        </w:rPr>
        <w:tab/>
        <w:t>подготовке</w:t>
      </w:r>
      <w:r w:rsidRPr="000F661D">
        <w:rPr>
          <w:rFonts w:ascii="Times New Roman" w:eastAsia="Times New Roman" w:hAnsi="Times New Roman" w:cs="Times New Roman"/>
          <w:color w:val="000000"/>
          <w:sz w:val="24"/>
          <w:szCs w:val="24"/>
        </w:rPr>
        <w:tab/>
        <w:t>нормативов</w:t>
      </w:r>
      <w:r w:rsidRPr="000F661D">
        <w:rPr>
          <w:rFonts w:ascii="Times New Roman" w:eastAsia="Times New Roman" w:hAnsi="Times New Roman" w:cs="Times New Roman"/>
          <w:color w:val="000000"/>
          <w:sz w:val="24"/>
          <w:szCs w:val="24"/>
        </w:rPr>
        <w:tab/>
        <w:t>градостроительного проектирования».</w:t>
      </w:r>
    </w:p>
    <w:p w14:paraId="10945BB1" w14:textId="77777777" w:rsidR="00DE046D" w:rsidRPr="000F661D" w:rsidRDefault="00DE046D" w:rsidP="000F661D">
      <w:pPr>
        <w:widowControl w:val="0"/>
        <w:spacing w:line="240" w:lineRule="auto"/>
        <w:ind w:right="228"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Приказ Минспорта России от 19.08.2021 № 649 «О рекомендованных нормативах и нормах обеспеченности населения объектами спортивной инфраструктуры».</w:t>
      </w:r>
    </w:p>
    <w:p w14:paraId="268E4CF9" w14:textId="77777777" w:rsidR="00DE046D" w:rsidRPr="000F661D" w:rsidRDefault="00DE046D" w:rsidP="000F661D">
      <w:pPr>
        <w:widowControl w:val="0"/>
        <w:tabs>
          <w:tab w:val="left" w:pos="1674"/>
          <w:tab w:val="left" w:pos="3497"/>
          <w:tab w:val="left" w:pos="5289"/>
          <w:tab w:val="left" w:pos="5866"/>
          <w:tab w:val="left" w:pos="7487"/>
          <w:tab w:val="left" w:pos="8550"/>
        </w:tabs>
        <w:spacing w:line="240" w:lineRule="auto"/>
        <w:ind w:right="261"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Приказ Федерального агентства по делам молодежи от 13.05.2016 № 167 «Об утверждении</w:t>
      </w:r>
      <w:r w:rsidRPr="000F661D">
        <w:rPr>
          <w:rFonts w:ascii="Times New Roman" w:eastAsia="Times New Roman" w:hAnsi="Times New Roman" w:cs="Times New Roman"/>
          <w:color w:val="000000"/>
          <w:sz w:val="24"/>
          <w:szCs w:val="24"/>
        </w:rPr>
        <w:tab/>
        <w:t>Методических</w:t>
      </w:r>
      <w:r w:rsidRPr="000F661D">
        <w:rPr>
          <w:rFonts w:ascii="Times New Roman" w:eastAsia="Times New Roman" w:hAnsi="Times New Roman" w:cs="Times New Roman"/>
          <w:color w:val="000000"/>
          <w:sz w:val="24"/>
          <w:szCs w:val="24"/>
        </w:rPr>
        <w:tab/>
        <w:t>рекомендаций</w:t>
      </w:r>
      <w:r w:rsidRPr="000F661D">
        <w:rPr>
          <w:rFonts w:ascii="Times New Roman" w:eastAsia="Times New Roman" w:hAnsi="Times New Roman" w:cs="Times New Roman"/>
          <w:color w:val="000000"/>
          <w:sz w:val="24"/>
          <w:szCs w:val="24"/>
        </w:rPr>
        <w:tab/>
        <w:t>по</w:t>
      </w:r>
      <w:r w:rsidRPr="000F661D">
        <w:rPr>
          <w:rFonts w:ascii="Times New Roman" w:eastAsia="Times New Roman" w:hAnsi="Times New Roman" w:cs="Times New Roman"/>
          <w:color w:val="000000"/>
          <w:sz w:val="24"/>
          <w:szCs w:val="24"/>
        </w:rPr>
        <w:tab/>
        <w:t>организации</w:t>
      </w:r>
      <w:r w:rsidRPr="000F661D">
        <w:rPr>
          <w:rFonts w:ascii="Times New Roman" w:eastAsia="Times New Roman" w:hAnsi="Times New Roman" w:cs="Times New Roman"/>
          <w:color w:val="000000"/>
          <w:sz w:val="24"/>
          <w:szCs w:val="24"/>
        </w:rPr>
        <w:tab/>
        <w:t>работы</w:t>
      </w:r>
      <w:r w:rsidRPr="000F661D">
        <w:rPr>
          <w:rFonts w:ascii="Times New Roman" w:eastAsia="Times New Roman" w:hAnsi="Times New Roman" w:cs="Times New Roman"/>
          <w:color w:val="000000"/>
          <w:sz w:val="24"/>
          <w:szCs w:val="24"/>
        </w:rPr>
        <w:tab/>
        <w:t>органов исполнительной власти субъектов Российской Федерации и местного самоуправления, реализующих государственную молодежную политику».</w:t>
      </w:r>
    </w:p>
    <w:p w14:paraId="3C2BC4B9" w14:textId="77777777" w:rsidR="00DE046D" w:rsidRPr="000F661D" w:rsidRDefault="00DE046D" w:rsidP="000F661D">
      <w:pPr>
        <w:widowControl w:val="0"/>
        <w:spacing w:line="240" w:lineRule="auto"/>
        <w:ind w:right="266"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 xml:space="preserve">Приказ МВД России от 29.03.2019 № 205 «О несении службы участковым уполномоченным полиции на обслуживаемом административном участке и </w:t>
      </w:r>
      <w:r w:rsidRPr="000F661D">
        <w:rPr>
          <w:rFonts w:ascii="Times New Roman" w:eastAsia="Times New Roman" w:hAnsi="Times New Roman" w:cs="Times New Roman"/>
          <w:color w:val="000000"/>
          <w:sz w:val="24"/>
          <w:szCs w:val="24"/>
        </w:rPr>
        <w:lastRenderedPageBreak/>
        <w:t>организации этой деятельности».</w:t>
      </w:r>
    </w:p>
    <w:p w14:paraId="4886AAD7" w14:textId="77777777" w:rsidR="00DE046D" w:rsidRPr="000F661D" w:rsidRDefault="00DE046D" w:rsidP="000F661D">
      <w:pPr>
        <w:widowControl w:val="0"/>
        <w:spacing w:line="240" w:lineRule="auto"/>
        <w:ind w:left="1884" w:right="-20"/>
        <w:rPr>
          <w:rFonts w:ascii="Times New Roman" w:eastAsia="Times New Roman" w:hAnsi="Times New Roman" w:cs="Times New Roman"/>
          <w:b/>
          <w:bCs/>
          <w:color w:val="000000"/>
          <w:sz w:val="24"/>
          <w:szCs w:val="24"/>
        </w:rPr>
      </w:pPr>
      <w:bookmarkStart w:id="91" w:name="_page_62_0"/>
      <w:bookmarkEnd w:id="90"/>
      <w:r w:rsidRPr="000F661D">
        <w:rPr>
          <w:rFonts w:ascii="Times New Roman" w:eastAsia="Times New Roman" w:hAnsi="Times New Roman" w:cs="Times New Roman"/>
          <w:b/>
          <w:bCs/>
          <w:color w:val="000000"/>
          <w:sz w:val="24"/>
          <w:szCs w:val="24"/>
        </w:rPr>
        <w:t>Нормативные правовые акты Красноярского края</w:t>
      </w:r>
    </w:p>
    <w:p w14:paraId="7154E6D3" w14:textId="77777777" w:rsidR="00DE046D" w:rsidRPr="000F661D" w:rsidRDefault="00DE046D" w:rsidP="000F661D">
      <w:pPr>
        <w:widowControl w:val="0"/>
        <w:spacing w:line="240" w:lineRule="auto"/>
        <w:ind w:right="26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61281BFE" w14:textId="77777777" w:rsidR="00DE046D" w:rsidRPr="000F661D" w:rsidRDefault="00DE046D" w:rsidP="000F661D">
      <w:pPr>
        <w:widowControl w:val="0"/>
        <w:spacing w:line="240" w:lineRule="auto"/>
        <w:ind w:right="260"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5AC6DC7A" w14:textId="77777777" w:rsidR="00DE046D" w:rsidRPr="000F661D" w:rsidRDefault="00DE046D" w:rsidP="000F661D">
      <w:pPr>
        <w:widowControl w:val="0"/>
        <w:spacing w:line="240" w:lineRule="auto"/>
        <w:ind w:right="264" w:firstLine="566"/>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14:paraId="1A05222B" w14:textId="77777777" w:rsidR="00DE046D" w:rsidRPr="000F661D" w:rsidRDefault="00DE046D" w:rsidP="000F661D">
      <w:pPr>
        <w:spacing w:line="240" w:lineRule="auto"/>
        <w:rPr>
          <w:rFonts w:ascii="Times New Roman" w:eastAsia="Times New Roman" w:hAnsi="Times New Roman" w:cs="Times New Roman"/>
          <w:sz w:val="24"/>
          <w:szCs w:val="24"/>
        </w:rPr>
      </w:pPr>
    </w:p>
    <w:p w14:paraId="51FC8A09" w14:textId="77777777" w:rsidR="00DE046D" w:rsidRPr="000F661D" w:rsidRDefault="00DE046D" w:rsidP="000F661D">
      <w:pPr>
        <w:widowControl w:val="0"/>
        <w:spacing w:line="240" w:lineRule="auto"/>
        <w:ind w:left="2994" w:right="-20"/>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Нормативно-технические документы</w:t>
      </w:r>
    </w:p>
    <w:p w14:paraId="604860DF" w14:textId="77777777" w:rsidR="00DE046D" w:rsidRPr="000F661D" w:rsidRDefault="00DE046D" w:rsidP="000F661D">
      <w:pPr>
        <w:widowControl w:val="0"/>
        <w:spacing w:line="240" w:lineRule="auto"/>
        <w:ind w:right="227"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 42.13330.2016 «СНиП 2.07.01-89 Градостроительство. Планировка и застройка городских и сельских поселений».</w:t>
      </w:r>
    </w:p>
    <w:p w14:paraId="53B9308A"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 131.13330.2020 «СНиП 23-01-99 Строительная климатология».</w:t>
      </w:r>
    </w:p>
    <w:p w14:paraId="0287FCB2" w14:textId="77777777" w:rsidR="00DE046D" w:rsidRPr="000F661D" w:rsidRDefault="00DE046D" w:rsidP="000F661D">
      <w:pPr>
        <w:widowControl w:val="0"/>
        <w:spacing w:line="240" w:lineRule="auto"/>
        <w:ind w:right="226"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 251.1325800.2016 «Здания общеобразовательных организаций. Правила проектирования».</w:t>
      </w:r>
    </w:p>
    <w:p w14:paraId="35F5F4FB" w14:textId="77777777" w:rsidR="00DE046D" w:rsidRPr="000F661D" w:rsidRDefault="00DE046D" w:rsidP="000F661D">
      <w:pPr>
        <w:widowControl w:val="0"/>
        <w:spacing w:line="240" w:lineRule="auto"/>
        <w:ind w:right="227"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 252.1325800.2016 «Здания дошкольных общеобразовательных организаций. Правила проектирования».</w:t>
      </w:r>
    </w:p>
    <w:p w14:paraId="37C4237E" w14:textId="77777777" w:rsidR="00DE046D" w:rsidRPr="000F661D" w:rsidRDefault="00DE046D" w:rsidP="000F661D">
      <w:pPr>
        <w:widowControl w:val="0"/>
        <w:spacing w:line="240" w:lineRule="auto"/>
        <w:ind w:left="708" w:right="273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 118.13330.2022. «Общественные здания и сооружения». СП 124.13330.2012 «СНиП 41-02-2003 Тепловые сети».</w:t>
      </w:r>
    </w:p>
    <w:p w14:paraId="7A926F3D" w14:textId="77777777" w:rsidR="00DE046D" w:rsidRPr="000F661D" w:rsidRDefault="00DE046D" w:rsidP="000F661D">
      <w:pPr>
        <w:widowControl w:val="0"/>
        <w:spacing w:line="240" w:lineRule="auto"/>
        <w:ind w:left="708"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 50.13330.2012 «СНиП 23-02-2003 Тепловая защита зданий».</w:t>
      </w:r>
    </w:p>
    <w:p w14:paraId="5EC26886" w14:textId="77777777" w:rsidR="00DE046D" w:rsidRPr="000F661D" w:rsidRDefault="00DE046D" w:rsidP="000F661D">
      <w:pPr>
        <w:widowControl w:val="0"/>
        <w:tabs>
          <w:tab w:val="left" w:pos="1289"/>
          <w:tab w:val="left" w:pos="2980"/>
          <w:tab w:val="left" w:pos="3980"/>
          <w:tab w:val="left" w:pos="5271"/>
          <w:tab w:val="left" w:pos="7199"/>
          <w:tab w:val="left" w:pos="8528"/>
          <w:tab w:val="left" w:pos="9221"/>
        </w:tabs>
        <w:spacing w:line="240" w:lineRule="auto"/>
        <w:ind w:right="228"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w:t>
      </w:r>
      <w:r w:rsidRPr="000F661D">
        <w:rPr>
          <w:rFonts w:ascii="Times New Roman" w:eastAsia="Times New Roman" w:hAnsi="Times New Roman" w:cs="Times New Roman"/>
          <w:color w:val="000000"/>
          <w:sz w:val="24"/>
          <w:szCs w:val="24"/>
        </w:rPr>
        <w:tab/>
        <w:t>31.13330.2012</w:t>
      </w:r>
      <w:r w:rsidRPr="000F661D">
        <w:rPr>
          <w:rFonts w:ascii="Times New Roman" w:eastAsia="Times New Roman" w:hAnsi="Times New Roman" w:cs="Times New Roman"/>
          <w:color w:val="000000"/>
          <w:sz w:val="24"/>
          <w:szCs w:val="24"/>
        </w:rPr>
        <w:tab/>
        <w:t>«СНиП</w:t>
      </w:r>
      <w:r w:rsidRPr="000F661D">
        <w:rPr>
          <w:rFonts w:ascii="Times New Roman" w:eastAsia="Times New Roman" w:hAnsi="Times New Roman" w:cs="Times New Roman"/>
          <w:color w:val="000000"/>
          <w:sz w:val="24"/>
          <w:szCs w:val="24"/>
        </w:rPr>
        <w:tab/>
        <w:t>2.04.02-84</w:t>
      </w:r>
      <w:r w:rsidRPr="000F661D">
        <w:rPr>
          <w:rFonts w:ascii="Times New Roman" w:eastAsia="Times New Roman" w:hAnsi="Times New Roman" w:cs="Times New Roman"/>
          <w:color w:val="000000"/>
          <w:sz w:val="24"/>
          <w:szCs w:val="24"/>
        </w:rPr>
        <w:tab/>
        <w:t>Водоснабжение.</w:t>
      </w:r>
      <w:r w:rsidRPr="000F661D">
        <w:rPr>
          <w:rFonts w:ascii="Times New Roman" w:eastAsia="Times New Roman" w:hAnsi="Times New Roman" w:cs="Times New Roman"/>
          <w:color w:val="000000"/>
          <w:sz w:val="24"/>
          <w:szCs w:val="24"/>
        </w:rPr>
        <w:tab/>
        <w:t>Наружные</w:t>
      </w:r>
      <w:r w:rsidRPr="000F661D">
        <w:rPr>
          <w:rFonts w:ascii="Times New Roman" w:eastAsia="Times New Roman" w:hAnsi="Times New Roman" w:cs="Times New Roman"/>
          <w:color w:val="000000"/>
          <w:sz w:val="24"/>
          <w:szCs w:val="24"/>
        </w:rPr>
        <w:tab/>
        <w:t>сети</w:t>
      </w:r>
      <w:r w:rsidRPr="000F661D">
        <w:rPr>
          <w:rFonts w:ascii="Times New Roman" w:eastAsia="Times New Roman" w:hAnsi="Times New Roman" w:cs="Times New Roman"/>
          <w:color w:val="000000"/>
          <w:sz w:val="24"/>
          <w:szCs w:val="24"/>
        </w:rPr>
        <w:tab/>
        <w:t>и сооружения».</w:t>
      </w:r>
    </w:p>
    <w:p w14:paraId="6330D623" w14:textId="77777777" w:rsidR="00DE046D" w:rsidRPr="000F661D" w:rsidRDefault="00DE046D" w:rsidP="000F661D">
      <w:pPr>
        <w:widowControl w:val="0"/>
        <w:spacing w:line="240" w:lineRule="auto"/>
        <w:ind w:left="708" w:right="225"/>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 32.13330.2018 «СНиП 2.04.03-85 Канализация, наружные сети и сооружения». СП 42-101-2003 «Общие положения по проектированию и строительству</w:t>
      </w:r>
    </w:p>
    <w:p w14:paraId="6393E769" w14:textId="77777777" w:rsidR="00DE046D" w:rsidRPr="000F661D" w:rsidRDefault="00DE046D" w:rsidP="000F661D">
      <w:pPr>
        <w:widowControl w:val="0"/>
        <w:spacing w:line="240" w:lineRule="auto"/>
        <w:ind w:left="708" w:right="1850" w:hanging="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газораспределительных систем из металлических и полиэтиленовых труб». СП 500.1325800.2018 «Здания полиции. Правила проектирования».</w:t>
      </w:r>
    </w:p>
    <w:p w14:paraId="3C219A29" w14:textId="77777777" w:rsidR="00DE046D" w:rsidRPr="000F661D" w:rsidRDefault="00DE046D" w:rsidP="000F661D">
      <w:pPr>
        <w:widowControl w:val="0"/>
        <w:spacing w:line="240" w:lineRule="auto"/>
        <w:ind w:right="224"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7023E9C3" w14:textId="77777777" w:rsidR="00DE046D" w:rsidRPr="000F661D" w:rsidRDefault="00DE046D" w:rsidP="000F661D">
      <w:pPr>
        <w:spacing w:line="240" w:lineRule="auto"/>
        <w:rPr>
          <w:rFonts w:ascii="Times New Roman" w:eastAsia="Times New Roman" w:hAnsi="Times New Roman" w:cs="Times New Roman"/>
          <w:sz w:val="24"/>
          <w:szCs w:val="24"/>
        </w:rPr>
      </w:pPr>
    </w:p>
    <w:p w14:paraId="2CCBD9FF" w14:textId="77777777" w:rsidR="00DE046D" w:rsidRPr="000F661D" w:rsidRDefault="00DE046D" w:rsidP="000F661D">
      <w:pPr>
        <w:widowControl w:val="0"/>
        <w:spacing w:line="240" w:lineRule="auto"/>
        <w:ind w:left="3731" w:right="-20"/>
        <w:rPr>
          <w:rFonts w:ascii="Times New Roman" w:eastAsia="Times New Roman" w:hAnsi="Times New Roman" w:cs="Times New Roman"/>
          <w:b/>
          <w:bCs/>
          <w:color w:val="000000"/>
          <w:sz w:val="24"/>
          <w:szCs w:val="24"/>
        </w:rPr>
      </w:pPr>
      <w:r w:rsidRPr="000F661D">
        <w:rPr>
          <w:rFonts w:ascii="Times New Roman" w:eastAsia="Times New Roman" w:hAnsi="Times New Roman" w:cs="Times New Roman"/>
          <w:b/>
          <w:bCs/>
          <w:color w:val="000000"/>
          <w:sz w:val="24"/>
          <w:szCs w:val="24"/>
        </w:rPr>
        <w:t>Иные документы</w:t>
      </w:r>
    </w:p>
    <w:p w14:paraId="2376E4BB" w14:textId="77777777" w:rsidR="00DE046D" w:rsidRPr="000F661D" w:rsidRDefault="00DE046D" w:rsidP="000F661D">
      <w:pPr>
        <w:widowControl w:val="0"/>
        <w:tabs>
          <w:tab w:val="left" w:pos="2569"/>
          <w:tab w:val="left" w:pos="3200"/>
          <w:tab w:val="left" w:pos="5303"/>
          <w:tab w:val="left" w:pos="6442"/>
          <w:tab w:val="left" w:pos="8324"/>
        </w:tabs>
        <w:spacing w:line="240" w:lineRule="auto"/>
        <w:ind w:left="708" w:right="23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РД 34.20.185-94 «Инструкция по проектированию городских электрических сетей». Рекомендации</w:t>
      </w:r>
      <w:r w:rsidRPr="000F661D">
        <w:rPr>
          <w:rFonts w:ascii="Times New Roman" w:eastAsia="Times New Roman" w:hAnsi="Times New Roman" w:cs="Times New Roman"/>
          <w:color w:val="000000"/>
          <w:sz w:val="24"/>
          <w:szCs w:val="24"/>
        </w:rPr>
        <w:tab/>
        <w:t>по</w:t>
      </w:r>
      <w:r w:rsidRPr="000F661D">
        <w:rPr>
          <w:rFonts w:ascii="Times New Roman" w:eastAsia="Times New Roman" w:hAnsi="Times New Roman" w:cs="Times New Roman"/>
          <w:color w:val="000000"/>
          <w:sz w:val="24"/>
          <w:szCs w:val="24"/>
        </w:rPr>
        <w:tab/>
        <w:t>проектированию</w:t>
      </w:r>
      <w:r w:rsidRPr="000F661D">
        <w:rPr>
          <w:rFonts w:ascii="Times New Roman" w:eastAsia="Times New Roman" w:hAnsi="Times New Roman" w:cs="Times New Roman"/>
          <w:color w:val="000000"/>
          <w:sz w:val="24"/>
          <w:szCs w:val="24"/>
        </w:rPr>
        <w:tab/>
        <w:t>музеев,</w:t>
      </w:r>
      <w:r w:rsidRPr="000F661D">
        <w:rPr>
          <w:rFonts w:ascii="Times New Roman" w:eastAsia="Times New Roman" w:hAnsi="Times New Roman" w:cs="Times New Roman"/>
          <w:color w:val="000000"/>
          <w:sz w:val="24"/>
          <w:szCs w:val="24"/>
        </w:rPr>
        <w:tab/>
        <w:t>утвержденных</w:t>
      </w:r>
      <w:r w:rsidRPr="000F661D">
        <w:rPr>
          <w:rFonts w:ascii="Times New Roman" w:eastAsia="Times New Roman" w:hAnsi="Times New Roman" w:cs="Times New Roman"/>
          <w:color w:val="000000"/>
          <w:sz w:val="24"/>
          <w:szCs w:val="24"/>
        </w:rPr>
        <w:tab/>
        <w:t>ЦНИИЭП</w:t>
      </w:r>
    </w:p>
    <w:p w14:paraId="23318C4A" w14:textId="77777777" w:rsidR="00DE046D" w:rsidRPr="000F661D" w:rsidRDefault="00DE046D" w:rsidP="000F661D">
      <w:pPr>
        <w:widowControl w:val="0"/>
        <w:spacing w:line="240" w:lineRule="auto"/>
        <w:ind w:right="-20"/>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им. Б.С. Мезенцева.</w:t>
      </w:r>
    </w:p>
    <w:p w14:paraId="3EDFA8C2" w14:textId="77777777" w:rsidR="00DE046D" w:rsidRPr="000F661D" w:rsidRDefault="00DE046D" w:rsidP="000F661D">
      <w:pPr>
        <w:widowControl w:val="0"/>
        <w:spacing w:line="240" w:lineRule="auto"/>
        <w:ind w:right="225" w:firstLine="707"/>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Письмо Минобрнауки России от 04.05.2016 № АК-950/02 «О методических рекомендациях».</w:t>
      </w:r>
    </w:p>
    <w:p w14:paraId="0E86BED0" w14:textId="7CD03686" w:rsidR="00DE046D" w:rsidRPr="000F661D" w:rsidRDefault="00DE046D" w:rsidP="007533E5">
      <w:pPr>
        <w:widowControl w:val="0"/>
        <w:spacing w:line="240" w:lineRule="auto"/>
        <w:ind w:right="264" w:firstLine="707"/>
        <w:jc w:val="both"/>
        <w:rPr>
          <w:rFonts w:ascii="Times New Roman" w:eastAsia="Times New Roman" w:hAnsi="Times New Roman" w:cs="Times New Roman"/>
          <w:color w:val="000000"/>
          <w:sz w:val="24"/>
          <w:szCs w:val="24"/>
        </w:rPr>
      </w:pPr>
      <w:r w:rsidRPr="000F661D">
        <w:rPr>
          <w:rFonts w:ascii="Times New Roman" w:eastAsia="Times New Roman" w:hAnsi="Times New Roman" w:cs="Times New Roman"/>
          <w:color w:val="000000"/>
          <w:sz w:val="24"/>
          <w:szCs w:val="24"/>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bookmarkEnd w:id="91"/>
    </w:p>
    <w:p w14:paraId="6252FAC4" w14:textId="77777777" w:rsidR="00DE046D" w:rsidRPr="000F661D" w:rsidRDefault="00DE046D" w:rsidP="000F661D">
      <w:pPr>
        <w:widowControl w:val="0"/>
        <w:spacing w:line="240" w:lineRule="auto"/>
        <w:ind w:left="4897" w:right="-20"/>
        <w:rPr>
          <w:rFonts w:ascii="Times New Roman" w:eastAsia="Times New Roman" w:hAnsi="Times New Roman" w:cs="Times New Roman"/>
          <w:color w:val="000000"/>
          <w:sz w:val="24"/>
          <w:szCs w:val="24"/>
        </w:rPr>
      </w:pPr>
    </w:p>
    <w:p w14:paraId="246B1CCD" w14:textId="77777777" w:rsidR="00DE046D" w:rsidRPr="000F661D" w:rsidRDefault="00DE046D" w:rsidP="000F661D">
      <w:pPr>
        <w:pStyle w:val="6"/>
        <w:spacing w:before="0" w:after="0" w:line="240" w:lineRule="auto"/>
        <w:rPr>
          <w:rFonts w:ascii="Times New Roman" w:hAnsi="Times New Roman" w:cs="Times New Roman"/>
          <w:sz w:val="24"/>
          <w:szCs w:val="24"/>
        </w:rPr>
      </w:pPr>
      <w:bookmarkStart w:id="92" w:name="_ПРИЛОЖЕНИЕ_В"/>
      <w:bookmarkEnd w:id="92"/>
      <w:r w:rsidRPr="000F661D">
        <w:rPr>
          <w:rFonts w:ascii="Times New Roman" w:hAnsi="Times New Roman" w:cs="Times New Roman"/>
          <w:sz w:val="24"/>
          <w:szCs w:val="24"/>
        </w:rPr>
        <w:lastRenderedPageBreak/>
        <w:t xml:space="preserve">ПРИЛОЖЕНИЕ В </w:t>
      </w:r>
    </w:p>
    <w:p w14:paraId="3C3CB805" w14:textId="77777777" w:rsidR="00DE046D" w:rsidRPr="000F661D" w:rsidRDefault="00DE046D" w:rsidP="000F661D">
      <w:pPr>
        <w:widowControl w:val="0"/>
        <w:spacing w:line="240" w:lineRule="auto"/>
        <w:ind w:right="-20"/>
        <w:jc w:val="center"/>
        <w:rPr>
          <w:rFonts w:ascii="Times New Roman" w:hAnsi="Times New Roman" w:cs="Times New Roman"/>
          <w:b/>
          <w:bCs/>
          <w:sz w:val="24"/>
          <w:szCs w:val="24"/>
        </w:rPr>
      </w:pPr>
      <w:r w:rsidRPr="000F661D">
        <w:rPr>
          <w:rFonts w:ascii="Times New Roman" w:hAnsi="Times New Roman" w:cs="Times New Roman"/>
          <w:b/>
          <w:bCs/>
          <w:sz w:val="24"/>
          <w:szCs w:val="24"/>
        </w:rPr>
        <w:t>Схема расселения Емельяновского муниципального района</w:t>
      </w:r>
    </w:p>
    <w:p w14:paraId="006C5F9A" w14:textId="77777777" w:rsidR="00DE046D" w:rsidRPr="000F661D" w:rsidRDefault="00DE046D" w:rsidP="000F661D">
      <w:pPr>
        <w:widowControl w:val="0"/>
        <w:spacing w:line="240" w:lineRule="auto"/>
        <w:ind w:right="-20"/>
        <w:jc w:val="center"/>
        <w:rPr>
          <w:rFonts w:ascii="Times New Roman" w:hAnsi="Times New Roman" w:cs="Times New Roman"/>
          <w:b/>
          <w:bCs/>
          <w:sz w:val="24"/>
          <w:szCs w:val="24"/>
        </w:rPr>
      </w:pPr>
    </w:p>
    <w:p w14:paraId="589C4ADF" w14:textId="77777777" w:rsidR="00DE046D" w:rsidRPr="000F661D" w:rsidRDefault="00DE046D" w:rsidP="000F661D">
      <w:pPr>
        <w:widowControl w:val="0"/>
        <w:spacing w:line="240" w:lineRule="auto"/>
        <w:ind w:right="-20"/>
        <w:jc w:val="center"/>
        <w:rPr>
          <w:rFonts w:ascii="Times New Roman" w:eastAsia="Times New Roman" w:hAnsi="Times New Roman" w:cs="Times New Roman"/>
          <w:color w:val="000000"/>
          <w:sz w:val="24"/>
          <w:szCs w:val="24"/>
        </w:rPr>
      </w:pPr>
      <w:r w:rsidRPr="000F661D">
        <w:rPr>
          <w:rFonts w:ascii="Times New Roman" w:hAnsi="Times New Roman" w:cs="Times New Roman"/>
          <w:noProof/>
          <w:sz w:val="24"/>
          <w:szCs w:val="24"/>
        </w:rPr>
        <w:drawing>
          <wp:inline distT="0" distB="0" distL="0" distR="0" wp14:anchorId="1B3F4E9D" wp14:editId="66B7A6C3">
            <wp:extent cx="5989320" cy="68732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9320" cy="6873240"/>
                    </a:xfrm>
                    <a:prstGeom prst="rect">
                      <a:avLst/>
                    </a:prstGeom>
                    <a:noFill/>
                    <a:ln>
                      <a:noFill/>
                    </a:ln>
                  </pic:spPr>
                </pic:pic>
              </a:graphicData>
            </a:graphic>
          </wp:inline>
        </w:drawing>
      </w:r>
    </w:p>
    <w:p w14:paraId="7EF12221" w14:textId="77777777" w:rsidR="00DE046D" w:rsidRPr="000F661D" w:rsidRDefault="00DE046D" w:rsidP="000F661D">
      <w:pPr>
        <w:widowControl w:val="0"/>
        <w:autoSpaceDE w:val="0"/>
        <w:autoSpaceDN w:val="0"/>
        <w:spacing w:line="240" w:lineRule="auto"/>
        <w:ind w:left="1011"/>
        <w:rPr>
          <w:rFonts w:ascii="Times New Roman" w:eastAsia="Times New Roman" w:hAnsi="Times New Roman" w:cs="Times New Roman"/>
          <w:b/>
          <w:bCs/>
          <w:sz w:val="24"/>
          <w:szCs w:val="24"/>
          <w:lang w:eastAsia="en-US"/>
        </w:rPr>
      </w:pPr>
      <w:r w:rsidRPr="000F661D">
        <w:rPr>
          <w:rFonts w:ascii="Times New Roman" w:eastAsia="Times New Roman" w:hAnsi="Times New Roman" w:cs="Times New Roman"/>
          <w:b/>
          <w:bCs/>
          <w:sz w:val="24"/>
          <w:szCs w:val="24"/>
          <w:lang w:eastAsia="en-US"/>
        </w:rPr>
        <w:t>Рисунок</w:t>
      </w:r>
      <w:r w:rsidRPr="000F661D">
        <w:rPr>
          <w:rFonts w:ascii="Times New Roman" w:eastAsia="Times New Roman" w:hAnsi="Times New Roman" w:cs="Times New Roman"/>
          <w:b/>
          <w:bCs/>
          <w:spacing w:val="-2"/>
          <w:sz w:val="24"/>
          <w:szCs w:val="24"/>
          <w:lang w:eastAsia="en-US"/>
        </w:rPr>
        <w:t xml:space="preserve"> </w:t>
      </w:r>
      <w:r w:rsidRPr="000F661D">
        <w:rPr>
          <w:rFonts w:ascii="Times New Roman" w:eastAsia="Times New Roman" w:hAnsi="Times New Roman" w:cs="Times New Roman"/>
          <w:b/>
          <w:bCs/>
          <w:sz w:val="24"/>
          <w:szCs w:val="24"/>
          <w:lang w:eastAsia="en-US"/>
        </w:rPr>
        <w:t>5</w:t>
      </w:r>
      <w:r w:rsidRPr="000F661D">
        <w:rPr>
          <w:rFonts w:ascii="Times New Roman" w:eastAsia="Times New Roman" w:hAnsi="Times New Roman" w:cs="Times New Roman"/>
          <w:b/>
          <w:bCs/>
          <w:spacing w:val="-3"/>
          <w:sz w:val="24"/>
          <w:szCs w:val="24"/>
          <w:lang w:eastAsia="en-US"/>
        </w:rPr>
        <w:t xml:space="preserve"> </w:t>
      </w:r>
      <w:r w:rsidRPr="000F661D">
        <w:rPr>
          <w:rFonts w:ascii="Times New Roman" w:eastAsia="Times New Roman" w:hAnsi="Times New Roman" w:cs="Times New Roman"/>
          <w:b/>
          <w:bCs/>
          <w:sz w:val="24"/>
          <w:szCs w:val="24"/>
          <w:lang w:eastAsia="en-US"/>
        </w:rPr>
        <w:t>–</w:t>
      </w:r>
      <w:r w:rsidRPr="000F661D">
        <w:rPr>
          <w:rFonts w:ascii="Times New Roman" w:eastAsia="Times New Roman" w:hAnsi="Times New Roman" w:cs="Times New Roman"/>
          <w:b/>
          <w:bCs/>
          <w:spacing w:val="-3"/>
          <w:sz w:val="24"/>
          <w:szCs w:val="24"/>
          <w:lang w:eastAsia="en-US"/>
        </w:rPr>
        <w:t xml:space="preserve"> </w:t>
      </w:r>
      <w:r w:rsidRPr="000F661D">
        <w:rPr>
          <w:rFonts w:ascii="Times New Roman" w:eastAsia="Times New Roman" w:hAnsi="Times New Roman" w:cs="Times New Roman"/>
          <w:b/>
          <w:bCs/>
          <w:sz w:val="24"/>
          <w:szCs w:val="24"/>
          <w:lang w:eastAsia="en-US"/>
        </w:rPr>
        <w:t>Система</w:t>
      </w:r>
      <w:r w:rsidRPr="000F661D">
        <w:rPr>
          <w:rFonts w:ascii="Times New Roman" w:eastAsia="Times New Roman" w:hAnsi="Times New Roman" w:cs="Times New Roman"/>
          <w:b/>
          <w:bCs/>
          <w:spacing w:val="-4"/>
          <w:sz w:val="24"/>
          <w:szCs w:val="24"/>
          <w:lang w:eastAsia="en-US"/>
        </w:rPr>
        <w:t xml:space="preserve"> </w:t>
      </w:r>
      <w:r w:rsidRPr="000F661D">
        <w:rPr>
          <w:rFonts w:ascii="Times New Roman" w:eastAsia="Times New Roman" w:hAnsi="Times New Roman" w:cs="Times New Roman"/>
          <w:b/>
          <w:bCs/>
          <w:sz w:val="24"/>
          <w:szCs w:val="24"/>
          <w:lang w:eastAsia="en-US"/>
        </w:rPr>
        <w:t>расселения</w:t>
      </w:r>
      <w:r w:rsidRPr="000F661D">
        <w:rPr>
          <w:rFonts w:ascii="Times New Roman" w:eastAsia="Times New Roman" w:hAnsi="Times New Roman" w:cs="Times New Roman"/>
          <w:b/>
          <w:bCs/>
          <w:spacing w:val="-3"/>
          <w:sz w:val="24"/>
          <w:szCs w:val="24"/>
          <w:lang w:eastAsia="en-US"/>
        </w:rPr>
        <w:t xml:space="preserve"> </w:t>
      </w:r>
      <w:r w:rsidRPr="000F661D">
        <w:rPr>
          <w:rFonts w:ascii="Times New Roman" w:eastAsia="Times New Roman" w:hAnsi="Times New Roman" w:cs="Times New Roman"/>
          <w:b/>
          <w:bCs/>
          <w:sz w:val="24"/>
          <w:szCs w:val="24"/>
          <w:lang w:eastAsia="en-US"/>
        </w:rPr>
        <w:t>Емельяновского</w:t>
      </w:r>
      <w:r w:rsidRPr="000F661D">
        <w:rPr>
          <w:rFonts w:ascii="Times New Roman" w:eastAsia="Times New Roman" w:hAnsi="Times New Roman" w:cs="Times New Roman"/>
          <w:b/>
          <w:bCs/>
          <w:spacing w:val="-3"/>
          <w:sz w:val="24"/>
          <w:szCs w:val="24"/>
          <w:lang w:eastAsia="en-US"/>
        </w:rPr>
        <w:t xml:space="preserve"> </w:t>
      </w:r>
      <w:r w:rsidRPr="000F661D">
        <w:rPr>
          <w:rFonts w:ascii="Times New Roman" w:eastAsia="Times New Roman" w:hAnsi="Times New Roman" w:cs="Times New Roman"/>
          <w:b/>
          <w:bCs/>
          <w:sz w:val="24"/>
          <w:szCs w:val="24"/>
          <w:lang w:eastAsia="en-US"/>
        </w:rPr>
        <w:t>муниципального</w:t>
      </w:r>
      <w:r w:rsidRPr="000F661D">
        <w:rPr>
          <w:rFonts w:ascii="Times New Roman" w:eastAsia="Times New Roman" w:hAnsi="Times New Roman" w:cs="Times New Roman"/>
          <w:b/>
          <w:bCs/>
          <w:spacing w:val="-3"/>
          <w:sz w:val="24"/>
          <w:szCs w:val="24"/>
          <w:lang w:eastAsia="en-US"/>
        </w:rPr>
        <w:t xml:space="preserve"> </w:t>
      </w:r>
      <w:r w:rsidRPr="000F661D">
        <w:rPr>
          <w:rFonts w:ascii="Times New Roman" w:eastAsia="Times New Roman" w:hAnsi="Times New Roman" w:cs="Times New Roman"/>
          <w:b/>
          <w:bCs/>
          <w:sz w:val="24"/>
          <w:szCs w:val="24"/>
          <w:lang w:eastAsia="en-US"/>
        </w:rPr>
        <w:t>района</w:t>
      </w:r>
    </w:p>
    <w:p w14:paraId="03B73E7C" w14:textId="77777777" w:rsidR="00DE046D" w:rsidRPr="000F661D" w:rsidRDefault="00DE046D" w:rsidP="000F661D">
      <w:pPr>
        <w:widowControl w:val="0"/>
        <w:spacing w:line="240" w:lineRule="auto"/>
        <w:ind w:right="-20"/>
        <w:jc w:val="center"/>
        <w:rPr>
          <w:rFonts w:ascii="Times New Roman" w:eastAsia="Times New Roman" w:hAnsi="Times New Roman" w:cs="Times New Roman"/>
          <w:spacing w:val="-57"/>
          <w:sz w:val="24"/>
          <w:szCs w:val="24"/>
          <w:lang w:eastAsia="en-US"/>
        </w:rPr>
      </w:pPr>
      <w:r w:rsidRPr="000F661D">
        <w:rPr>
          <w:rFonts w:ascii="Times New Roman" w:eastAsia="Times New Roman" w:hAnsi="Times New Roman" w:cs="Times New Roman"/>
          <w:sz w:val="24"/>
          <w:szCs w:val="24"/>
          <w:lang w:eastAsia="en-US"/>
        </w:rPr>
        <w:t>Таблица</w:t>
      </w:r>
      <w:r w:rsidRPr="000F661D">
        <w:rPr>
          <w:rFonts w:ascii="Times New Roman" w:eastAsia="Times New Roman" w:hAnsi="Times New Roman" w:cs="Times New Roman"/>
          <w:spacing w:val="53"/>
          <w:sz w:val="24"/>
          <w:szCs w:val="24"/>
          <w:lang w:eastAsia="en-US"/>
        </w:rPr>
        <w:t xml:space="preserve"> </w:t>
      </w:r>
      <w:r w:rsidRPr="000F661D">
        <w:rPr>
          <w:rFonts w:ascii="Times New Roman" w:eastAsia="Times New Roman" w:hAnsi="Times New Roman" w:cs="Times New Roman"/>
          <w:sz w:val="24"/>
          <w:szCs w:val="24"/>
          <w:lang w:eastAsia="en-US"/>
        </w:rPr>
        <w:t>24</w:t>
      </w:r>
      <w:r w:rsidRPr="000F661D">
        <w:rPr>
          <w:rFonts w:ascii="Times New Roman" w:eastAsia="Times New Roman" w:hAnsi="Times New Roman" w:cs="Times New Roman"/>
          <w:spacing w:val="53"/>
          <w:sz w:val="24"/>
          <w:szCs w:val="24"/>
          <w:lang w:eastAsia="en-US"/>
        </w:rPr>
        <w:t xml:space="preserve"> </w:t>
      </w:r>
      <w:r w:rsidRPr="000F661D">
        <w:rPr>
          <w:rFonts w:ascii="Times New Roman" w:eastAsia="Times New Roman" w:hAnsi="Times New Roman" w:cs="Times New Roman"/>
          <w:sz w:val="24"/>
          <w:szCs w:val="24"/>
          <w:lang w:eastAsia="en-US"/>
        </w:rPr>
        <w:t>–</w:t>
      </w:r>
      <w:r w:rsidRPr="000F661D">
        <w:rPr>
          <w:rFonts w:ascii="Times New Roman" w:eastAsia="Times New Roman" w:hAnsi="Times New Roman" w:cs="Times New Roman"/>
          <w:spacing w:val="53"/>
          <w:sz w:val="24"/>
          <w:szCs w:val="24"/>
          <w:lang w:eastAsia="en-US"/>
        </w:rPr>
        <w:t xml:space="preserve"> </w:t>
      </w:r>
      <w:r w:rsidRPr="000F661D">
        <w:rPr>
          <w:rFonts w:ascii="Times New Roman" w:eastAsia="Times New Roman" w:hAnsi="Times New Roman" w:cs="Times New Roman"/>
          <w:sz w:val="24"/>
          <w:szCs w:val="24"/>
          <w:lang w:eastAsia="en-US"/>
        </w:rPr>
        <w:t>Характеристика</w:t>
      </w:r>
      <w:r w:rsidRPr="000F661D">
        <w:rPr>
          <w:rFonts w:ascii="Times New Roman" w:eastAsia="Times New Roman" w:hAnsi="Times New Roman" w:cs="Times New Roman"/>
          <w:spacing w:val="54"/>
          <w:sz w:val="24"/>
          <w:szCs w:val="24"/>
          <w:lang w:eastAsia="en-US"/>
        </w:rPr>
        <w:t xml:space="preserve"> </w:t>
      </w:r>
      <w:r w:rsidRPr="000F661D">
        <w:rPr>
          <w:rFonts w:ascii="Times New Roman" w:eastAsia="Times New Roman" w:hAnsi="Times New Roman" w:cs="Times New Roman"/>
          <w:sz w:val="24"/>
          <w:szCs w:val="24"/>
          <w:lang w:eastAsia="en-US"/>
        </w:rPr>
        <w:t>системы</w:t>
      </w:r>
      <w:r w:rsidRPr="000F661D">
        <w:rPr>
          <w:rFonts w:ascii="Times New Roman" w:eastAsia="Times New Roman" w:hAnsi="Times New Roman" w:cs="Times New Roman"/>
          <w:spacing w:val="52"/>
          <w:sz w:val="24"/>
          <w:szCs w:val="24"/>
          <w:lang w:eastAsia="en-US"/>
        </w:rPr>
        <w:t xml:space="preserve"> </w:t>
      </w:r>
      <w:r w:rsidRPr="000F661D">
        <w:rPr>
          <w:rFonts w:ascii="Times New Roman" w:eastAsia="Times New Roman" w:hAnsi="Times New Roman" w:cs="Times New Roman"/>
          <w:sz w:val="24"/>
          <w:szCs w:val="24"/>
          <w:lang w:eastAsia="en-US"/>
        </w:rPr>
        <w:t>расселения</w:t>
      </w:r>
      <w:r w:rsidRPr="000F661D">
        <w:rPr>
          <w:rFonts w:ascii="Times New Roman" w:eastAsia="Times New Roman" w:hAnsi="Times New Roman" w:cs="Times New Roman"/>
          <w:spacing w:val="53"/>
          <w:sz w:val="24"/>
          <w:szCs w:val="24"/>
          <w:lang w:eastAsia="en-US"/>
        </w:rPr>
        <w:t xml:space="preserve"> </w:t>
      </w:r>
      <w:r w:rsidRPr="000F661D">
        <w:rPr>
          <w:rFonts w:ascii="Times New Roman" w:eastAsia="Times New Roman" w:hAnsi="Times New Roman" w:cs="Times New Roman"/>
          <w:sz w:val="24"/>
          <w:szCs w:val="24"/>
          <w:lang w:eastAsia="en-US"/>
        </w:rPr>
        <w:t>Емельяновского</w:t>
      </w:r>
      <w:r w:rsidRPr="000F661D">
        <w:rPr>
          <w:rFonts w:ascii="Times New Roman" w:eastAsia="Times New Roman" w:hAnsi="Times New Roman" w:cs="Times New Roman"/>
          <w:spacing w:val="54"/>
          <w:sz w:val="24"/>
          <w:szCs w:val="24"/>
          <w:lang w:eastAsia="en-US"/>
        </w:rPr>
        <w:t xml:space="preserve"> </w:t>
      </w:r>
      <w:r w:rsidRPr="000F661D">
        <w:rPr>
          <w:rFonts w:ascii="Times New Roman" w:eastAsia="Times New Roman" w:hAnsi="Times New Roman" w:cs="Times New Roman"/>
          <w:sz w:val="24"/>
          <w:szCs w:val="24"/>
          <w:lang w:eastAsia="en-US"/>
        </w:rPr>
        <w:t xml:space="preserve">муниципального </w:t>
      </w:r>
      <w:r w:rsidRPr="000F661D">
        <w:rPr>
          <w:rFonts w:ascii="Times New Roman" w:eastAsia="Times New Roman" w:hAnsi="Times New Roman" w:cs="Times New Roman"/>
          <w:spacing w:val="-57"/>
          <w:sz w:val="24"/>
          <w:szCs w:val="24"/>
          <w:lang w:eastAsia="en-US"/>
        </w:rPr>
        <w:t xml:space="preserve"> </w:t>
      </w:r>
    </w:p>
    <w:p w14:paraId="27E4BD24" w14:textId="77777777" w:rsidR="00DE046D" w:rsidRPr="000F661D" w:rsidRDefault="00DE046D" w:rsidP="000F661D">
      <w:pPr>
        <w:widowControl w:val="0"/>
        <w:spacing w:line="240" w:lineRule="auto"/>
        <w:ind w:right="-20"/>
        <w:jc w:val="center"/>
        <w:rPr>
          <w:rFonts w:ascii="Times New Roman" w:eastAsia="Times New Roman" w:hAnsi="Times New Roman" w:cs="Times New Roman"/>
          <w:sz w:val="24"/>
          <w:szCs w:val="24"/>
          <w:lang w:eastAsia="en-US"/>
        </w:rPr>
      </w:pPr>
      <w:r w:rsidRPr="000F661D">
        <w:rPr>
          <w:rFonts w:ascii="Times New Roman" w:eastAsia="Times New Roman" w:hAnsi="Times New Roman" w:cs="Times New Roman"/>
          <w:sz w:val="24"/>
          <w:szCs w:val="24"/>
          <w:lang w:eastAsia="en-US"/>
        </w:rPr>
        <w:t>района</w:t>
      </w:r>
    </w:p>
    <w:p w14:paraId="0D38DA5C" w14:textId="77777777" w:rsidR="00DE046D" w:rsidRPr="000F661D" w:rsidRDefault="00DE046D" w:rsidP="000F661D">
      <w:pPr>
        <w:widowControl w:val="0"/>
        <w:spacing w:line="240" w:lineRule="auto"/>
        <w:ind w:right="-20"/>
        <w:jc w:val="center"/>
        <w:rPr>
          <w:rFonts w:ascii="Times New Roman" w:eastAsia="Times New Roman" w:hAnsi="Times New Roman" w:cs="Times New Roman"/>
          <w:sz w:val="24"/>
          <w:szCs w:val="24"/>
          <w:lang w:eastAsia="en-US"/>
        </w:rPr>
      </w:pPr>
    </w:p>
    <w:p w14:paraId="591DAB73" w14:textId="77777777" w:rsidR="00DE046D" w:rsidRPr="000F661D" w:rsidRDefault="00DE046D" w:rsidP="000F661D">
      <w:pPr>
        <w:widowControl w:val="0"/>
        <w:spacing w:line="240" w:lineRule="auto"/>
        <w:ind w:right="-20"/>
        <w:jc w:val="center"/>
        <w:rPr>
          <w:rFonts w:ascii="Times New Roman" w:eastAsia="Times New Roman" w:hAnsi="Times New Roman" w:cs="Times New Roman"/>
          <w:sz w:val="24"/>
          <w:szCs w:val="24"/>
          <w:lang w:eastAsia="en-US"/>
        </w:rPr>
      </w:pPr>
    </w:p>
    <w:p w14:paraId="6247452C" w14:textId="77777777" w:rsidR="00DE046D" w:rsidRPr="000F661D" w:rsidRDefault="00DE046D" w:rsidP="000F661D">
      <w:pPr>
        <w:widowControl w:val="0"/>
        <w:spacing w:line="240" w:lineRule="auto"/>
        <w:ind w:right="-20"/>
        <w:rPr>
          <w:rFonts w:ascii="Times New Roman" w:eastAsia="Times New Roman" w:hAnsi="Times New Roman" w:cs="Times New Roman"/>
          <w:sz w:val="24"/>
          <w:szCs w:val="24"/>
          <w:lang w:eastAsia="en-US"/>
        </w:rPr>
      </w:pPr>
    </w:p>
    <w:p w14:paraId="6335A67D" w14:textId="77777777" w:rsidR="00DE046D" w:rsidRPr="000F661D" w:rsidRDefault="00DE046D" w:rsidP="000F661D">
      <w:pPr>
        <w:widowControl w:val="0"/>
        <w:spacing w:line="240" w:lineRule="auto"/>
        <w:ind w:right="-20"/>
        <w:jc w:val="center"/>
        <w:rPr>
          <w:rFonts w:ascii="Times New Roman" w:eastAsia="Times New Roman" w:hAnsi="Times New Roman" w:cs="Times New Roman"/>
          <w:sz w:val="24"/>
          <w:szCs w:val="24"/>
          <w:lang w:eastAsia="en-US"/>
        </w:rPr>
      </w:pPr>
    </w:p>
    <w:p w14:paraId="1C40ECC4" w14:textId="77777777" w:rsidR="00DE046D" w:rsidRPr="000F661D" w:rsidRDefault="00DE046D" w:rsidP="000F661D">
      <w:pPr>
        <w:widowControl w:val="0"/>
        <w:spacing w:line="240" w:lineRule="auto"/>
        <w:ind w:right="-20"/>
        <w:jc w:val="center"/>
        <w:rPr>
          <w:rFonts w:ascii="Times New Roman" w:eastAsia="Times New Roman" w:hAnsi="Times New Roman" w:cs="Times New Roman"/>
          <w:sz w:val="24"/>
          <w:szCs w:val="24"/>
          <w:lang w:eastAsia="en-US"/>
        </w:rPr>
      </w:pPr>
    </w:p>
    <w:p w14:paraId="01C7EF80" w14:textId="77777777" w:rsidR="00DE046D" w:rsidRPr="000F661D" w:rsidRDefault="00DE046D" w:rsidP="000F661D">
      <w:pPr>
        <w:widowControl w:val="0"/>
        <w:spacing w:line="240" w:lineRule="auto"/>
        <w:ind w:right="-20"/>
        <w:jc w:val="center"/>
        <w:rPr>
          <w:rFonts w:ascii="Times New Roman" w:eastAsia="Times New Roman" w:hAnsi="Times New Roman" w:cs="Times New Roman"/>
          <w:sz w:val="24"/>
          <w:szCs w:val="24"/>
          <w:lang w:eastAsia="en-US"/>
        </w:rPr>
      </w:pPr>
    </w:p>
    <w:p w14:paraId="6E3BC23C" w14:textId="77777777" w:rsidR="00DE046D" w:rsidRPr="000F661D" w:rsidRDefault="00DE046D" w:rsidP="000F661D">
      <w:pPr>
        <w:widowControl w:val="0"/>
        <w:spacing w:line="240" w:lineRule="auto"/>
        <w:ind w:right="-20"/>
        <w:jc w:val="center"/>
        <w:rPr>
          <w:rFonts w:ascii="Times New Roman" w:eastAsia="Times New Roman" w:hAnsi="Times New Roman" w:cs="Times New Roman"/>
          <w:sz w:val="24"/>
          <w:szCs w:val="24"/>
          <w:lang w:eastAsia="en-US"/>
        </w:rPr>
      </w:pPr>
    </w:p>
    <w:p w14:paraId="0597759C" w14:textId="77777777" w:rsidR="00DE046D" w:rsidRPr="000F661D" w:rsidRDefault="00DE046D" w:rsidP="000F661D">
      <w:pPr>
        <w:widowControl w:val="0"/>
        <w:spacing w:line="240" w:lineRule="auto"/>
        <w:ind w:right="-20"/>
        <w:jc w:val="center"/>
        <w:rPr>
          <w:rFonts w:ascii="Times New Roman" w:eastAsia="Times New Roman" w:hAnsi="Times New Roman" w:cs="Times New Roman"/>
          <w:sz w:val="24"/>
          <w:szCs w:val="24"/>
          <w:lang w:eastAsia="en-US"/>
        </w:rPr>
      </w:pPr>
    </w:p>
    <w:tbl>
      <w:tblPr>
        <w:tblStyle w:val="TableNormal"/>
        <w:tblW w:w="957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184"/>
        <w:gridCol w:w="20"/>
        <w:gridCol w:w="3118"/>
        <w:gridCol w:w="14"/>
        <w:gridCol w:w="2441"/>
      </w:tblGrid>
      <w:tr w:rsidR="00DE046D" w:rsidRPr="000F661D" w14:paraId="6BAB9DF4" w14:textId="77777777" w:rsidTr="00D94E5C">
        <w:trPr>
          <w:trHeight w:val="1152"/>
        </w:trPr>
        <w:tc>
          <w:tcPr>
            <w:tcW w:w="797" w:type="dxa"/>
          </w:tcPr>
          <w:p w14:paraId="1E8784D1" w14:textId="77777777" w:rsidR="00DE046D" w:rsidRPr="000F661D" w:rsidRDefault="00DE046D" w:rsidP="000F661D">
            <w:pPr>
              <w:rPr>
                <w:rFonts w:ascii="Times New Roman" w:eastAsia="Times New Roman" w:hAnsi="Times New Roman"/>
                <w:b/>
                <w:sz w:val="24"/>
                <w:szCs w:val="24"/>
              </w:rPr>
            </w:pPr>
          </w:p>
          <w:p w14:paraId="4FFF00AB" w14:textId="77777777" w:rsidR="00DE046D" w:rsidRPr="000F661D" w:rsidRDefault="00DE046D" w:rsidP="000F661D">
            <w:pPr>
              <w:rPr>
                <w:rFonts w:ascii="Times New Roman" w:eastAsia="Times New Roman" w:hAnsi="Times New Roman"/>
                <w:b/>
                <w:sz w:val="24"/>
                <w:szCs w:val="24"/>
              </w:rPr>
            </w:pPr>
          </w:p>
          <w:p w14:paraId="04C9898D" w14:textId="77777777" w:rsidR="00DE046D" w:rsidRPr="000F661D" w:rsidRDefault="00DE046D" w:rsidP="000F661D">
            <w:pPr>
              <w:ind w:left="109" w:right="104"/>
              <w:jc w:val="center"/>
              <w:rPr>
                <w:rFonts w:ascii="Times New Roman" w:eastAsia="Times New Roman" w:hAnsi="Times New Roman"/>
                <w:b/>
                <w:sz w:val="24"/>
                <w:szCs w:val="24"/>
              </w:rPr>
            </w:pPr>
            <w:r w:rsidRPr="000F661D">
              <w:rPr>
                <w:rFonts w:ascii="Times New Roman" w:eastAsia="Times New Roman" w:hAnsi="Times New Roman"/>
                <w:b/>
                <w:sz w:val="24"/>
                <w:szCs w:val="24"/>
              </w:rPr>
              <w:t>№</w:t>
            </w:r>
            <w:r w:rsidRPr="000F661D">
              <w:rPr>
                <w:rFonts w:ascii="Times New Roman" w:eastAsia="Times New Roman" w:hAnsi="Times New Roman"/>
                <w:b/>
                <w:spacing w:val="-4"/>
                <w:sz w:val="24"/>
                <w:szCs w:val="24"/>
              </w:rPr>
              <w:t xml:space="preserve"> </w:t>
            </w:r>
            <w:r w:rsidRPr="000F661D">
              <w:rPr>
                <w:rFonts w:ascii="Times New Roman" w:eastAsia="Times New Roman" w:hAnsi="Times New Roman"/>
                <w:b/>
                <w:sz w:val="24"/>
                <w:szCs w:val="24"/>
              </w:rPr>
              <w:t>п/п</w:t>
            </w:r>
          </w:p>
        </w:tc>
        <w:tc>
          <w:tcPr>
            <w:tcW w:w="3184" w:type="dxa"/>
          </w:tcPr>
          <w:p w14:paraId="42AE8924" w14:textId="77777777" w:rsidR="00DE046D" w:rsidRPr="000F661D" w:rsidRDefault="00DE046D" w:rsidP="000F661D">
            <w:pPr>
              <w:ind w:left="139" w:right="139"/>
              <w:jc w:val="center"/>
              <w:rPr>
                <w:rFonts w:ascii="Times New Roman" w:eastAsia="Times New Roman" w:hAnsi="Times New Roman"/>
                <w:b/>
                <w:sz w:val="24"/>
                <w:szCs w:val="24"/>
                <w:lang w:val="ru-RU"/>
              </w:rPr>
            </w:pPr>
            <w:r w:rsidRPr="000F661D">
              <w:rPr>
                <w:rFonts w:ascii="Times New Roman" w:eastAsia="Times New Roman" w:hAnsi="Times New Roman"/>
                <w:b/>
                <w:sz w:val="24"/>
                <w:szCs w:val="24"/>
                <w:lang w:val="ru-RU"/>
              </w:rPr>
              <w:t>Центр групповой системы</w:t>
            </w:r>
            <w:r w:rsidRPr="000F661D">
              <w:rPr>
                <w:rFonts w:ascii="Times New Roman" w:eastAsia="Times New Roman" w:hAnsi="Times New Roman"/>
                <w:b/>
                <w:spacing w:val="-47"/>
                <w:sz w:val="24"/>
                <w:szCs w:val="24"/>
                <w:lang w:val="ru-RU"/>
              </w:rPr>
              <w:t xml:space="preserve"> </w:t>
            </w:r>
            <w:r w:rsidRPr="000F661D">
              <w:rPr>
                <w:rFonts w:ascii="Times New Roman" w:eastAsia="Times New Roman" w:hAnsi="Times New Roman"/>
                <w:b/>
                <w:sz w:val="24"/>
                <w:szCs w:val="24"/>
                <w:lang w:val="ru-RU"/>
              </w:rPr>
              <w:t>расселения/</w:t>
            </w:r>
            <w:r w:rsidRPr="000F661D">
              <w:rPr>
                <w:rFonts w:ascii="Times New Roman" w:eastAsia="Times New Roman" w:hAnsi="Times New Roman"/>
                <w:b/>
                <w:spacing w:val="-3"/>
                <w:sz w:val="24"/>
                <w:szCs w:val="24"/>
                <w:lang w:val="ru-RU"/>
              </w:rPr>
              <w:t xml:space="preserve"> </w:t>
            </w:r>
            <w:r w:rsidRPr="000F661D">
              <w:rPr>
                <w:rFonts w:ascii="Times New Roman" w:eastAsia="Times New Roman" w:hAnsi="Times New Roman"/>
                <w:b/>
                <w:sz w:val="24"/>
                <w:szCs w:val="24"/>
                <w:lang w:val="ru-RU"/>
              </w:rPr>
              <w:t>Населенные</w:t>
            </w:r>
          </w:p>
          <w:p w14:paraId="3CCFF648" w14:textId="77777777" w:rsidR="00DE046D" w:rsidRPr="000F661D" w:rsidRDefault="00DE046D" w:rsidP="000F661D">
            <w:pPr>
              <w:ind w:left="143" w:right="139"/>
              <w:jc w:val="center"/>
              <w:rPr>
                <w:rFonts w:ascii="Times New Roman" w:eastAsia="Times New Roman" w:hAnsi="Times New Roman"/>
                <w:b/>
                <w:sz w:val="24"/>
                <w:szCs w:val="24"/>
                <w:lang w:val="ru-RU"/>
              </w:rPr>
            </w:pPr>
            <w:r w:rsidRPr="000F661D">
              <w:rPr>
                <w:rFonts w:ascii="Times New Roman" w:eastAsia="Times New Roman" w:hAnsi="Times New Roman"/>
                <w:b/>
                <w:sz w:val="24"/>
                <w:szCs w:val="24"/>
                <w:lang w:val="ru-RU"/>
              </w:rPr>
              <w:t>пункты, входящие в групповую</w:t>
            </w:r>
            <w:r w:rsidRPr="000F661D">
              <w:rPr>
                <w:rFonts w:ascii="Times New Roman" w:eastAsia="Times New Roman" w:hAnsi="Times New Roman"/>
                <w:b/>
                <w:spacing w:val="-48"/>
                <w:sz w:val="24"/>
                <w:szCs w:val="24"/>
                <w:lang w:val="ru-RU"/>
              </w:rPr>
              <w:t xml:space="preserve"> </w:t>
            </w:r>
            <w:r w:rsidRPr="000F661D">
              <w:rPr>
                <w:rFonts w:ascii="Times New Roman" w:eastAsia="Times New Roman" w:hAnsi="Times New Roman"/>
                <w:b/>
                <w:sz w:val="24"/>
                <w:szCs w:val="24"/>
                <w:lang w:val="ru-RU"/>
              </w:rPr>
              <w:t>систему расселения</w:t>
            </w:r>
          </w:p>
        </w:tc>
        <w:tc>
          <w:tcPr>
            <w:tcW w:w="3138" w:type="dxa"/>
            <w:gridSpan w:val="2"/>
          </w:tcPr>
          <w:p w14:paraId="1127F795" w14:textId="77777777" w:rsidR="00DE046D" w:rsidRPr="000F661D" w:rsidRDefault="00DE046D" w:rsidP="000F661D">
            <w:pPr>
              <w:ind w:left="176" w:right="176" w:firstLine="1"/>
              <w:jc w:val="center"/>
              <w:rPr>
                <w:rFonts w:ascii="Times New Roman" w:eastAsia="Times New Roman" w:hAnsi="Times New Roman"/>
                <w:b/>
                <w:sz w:val="24"/>
                <w:szCs w:val="24"/>
                <w:lang w:val="ru-RU"/>
              </w:rPr>
            </w:pPr>
            <w:r w:rsidRPr="000F661D">
              <w:rPr>
                <w:rFonts w:ascii="Times New Roman" w:eastAsia="Times New Roman" w:hAnsi="Times New Roman"/>
                <w:b/>
                <w:sz w:val="24"/>
                <w:szCs w:val="24"/>
                <w:lang w:val="ru-RU"/>
              </w:rPr>
              <w:t>Дифференциация групповых</w:t>
            </w:r>
            <w:r w:rsidRPr="000F661D">
              <w:rPr>
                <w:rFonts w:ascii="Times New Roman" w:eastAsia="Times New Roman" w:hAnsi="Times New Roman"/>
                <w:b/>
                <w:spacing w:val="1"/>
                <w:sz w:val="24"/>
                <w:szCs w:val="24"/>
                <w:lang w:val="ru-RU"/>
              </w:rPr>
              <w:t xml:space="preserve"> </w:t>
            </w:r>
            <w:r w:rsidRPr="000F661D">
              <w:rPr>
                <w:rFonts w:ascii="Times New Roman" w:eastAsia="Times New Roman" w:hAnsi="Times New Roman"/>
                <w:b/>
                <w:sz w:val="24"/>
                <w:szCs w:val="24"/>
                <w:lang w:val="ru-RU"/>
              </w:rPr>
              <w:t>систем</w:t>
            </w:r>
            <w:r w:rsidRPr="000F661D">
              <w:rPr>
                <w:rFonts w:ascii="Times New Roman" w:eastAsia="Times New Roman" w:hAnsi="Times New Roman"/>
                <w:b/>
                <w:spacing w:val="-6"/>
                <w:sz w:val="24"/>
                <w:szCs w:val="24"/>
                <w:lang w:val="ru-RU"/>
              </w:rPr>
              <w:t xml:space="preserve"> </w:t>
            </w:r>
            <w:r w:rsidRPr="000F661D">
              <w:rPr>
                <w:rFonts w:ascii="Times New Roman" w:eastAsia="Times New Roman" w:hAnsi="Times New Roman"/>
                <w:b/>
                <w:sz w:val="24"/>
                <w:szCs w:val="24"/>
                <w:lang w:val="ru-RU"/>
              </w:rPr>
              <w:t>расселения</w:t>
            </w:r>
            <w:r w:rsidRPr="000F661D">
              <w:rPr>
                <w:rFonts w:ascii="Times New Roman" w:eastAsia="Times New Roman" w:hAnsi="Times New Roman"/>
                <w:b/>
                <w:spacing w:val="-6"/>
                <w:sz w:val="24"/>
                <w:szCs w:val="24"/>
                <w:lang w:val="ru-RU"/>
              </w:rPr>
              <w:t xml:space="preserve"> </w:t>
            </w:r>
            <w:r w:rsidRPr="000F661D">
              <w:rPr>
                <w:rFonts w:ascii="Times New Roman" w:eastAsia="Times New Roman" w:hAnsi="Times New Roman"/>
                <w:b/>
                <w:sz w:val="24"/>
                <w:szCs w:val="24"/>
                <w:lang w:val="ru-RU"/>
              </w:rPr>
              <w:t>(отдельных</w:t>
            </w:r>
            <w:r w:rsidRPr="000F661D">
              <w:rPr>
                <w:rFonts w:ascii="Times New Roman" w:eastAsia="Times New Roman" w:hAnsi="Times New Roman"/>
                <w:b/>
                <w:spacing w:val="-47"/>
                <w:sz w:val="24"/>
                <w:szCs w:val="24"/>
                <w:lang w:val="ru-RU"/>
              </w:rPr>
              <w:t xml:space="preserve"> </w:t>
            </w:r>
            <w:r w:rsidRPr="000F661D">
              <w:rPr>
                <w:rFonts w:ascii="Times New Roman" w:eastAsia="Times New Roman" w:hAnsi="Times New Roman"/>
                <w:b/>
                <w:sz w:val="24"/>
                <w:szCs w:val="24"/>
                <w:lang w:val="ru-RU"/>
              </w:rPr>
              <w:t>населенных</w:t>
            </w:r>
            <w:r w:rsidRPr="000F661D">
              <w:rPr>
                <w:rFonts w:ascii="Times New Roman" w:eastAsia="Times New Roman" w:hAnsi="Times New Roman"/>
                <w:b/>
                <w:spacing w:val="-2"/>
                <w:sz w:val="24"/>
                <w:szCs w:val="24"/>
                <w:lang w:val="ru-RU"/>
              </w:rPr>
              <w:t xml:space="preserve"> </w:t>
            </w:r>
            <w:r w:rsidRPr="000F661D">
              <w:rPr>
                <w:rFonts w:ascii="Times New Roman" w:eastAsia="Times New Roman" w:hAnsi="Times New Roman"/>
                <w:b/>
                <w:sz w:val="24"/>
                <w:szCs w:val="24"/>
                <w:lang w:val="ru-RU"/>
              </w:rPr>
              <w:t>пунктов) по</w:t>
            </w:r>
          </w:p>
          <w:p w14:paraId="4551D749" w14:textId="77777777" w:rsidR="00DE046D" w:rsidRPr="000F661D" w:rsidRDefault="00DE046D" w:rsidP="000F661D">
            <w:pPr>
              <w:ind w:left="474" w:right="470"/>
              <w:jc w:val="center"/>
              <w:rPr>
                <w:rFonts w:ascii="Times New Roman" w:eastAsia="Times New Roman" w:hAnsi="Times New Roman"/>
                <w:b/>
                <w:sz w:val="24"/>
                <w:szCs w:val="24"/>
              </w:rPr>
            </w:pPr>
            <w:proofErr w:type="spellStart"/>
            <w:r w:rsidRPr="000F661D">
              <w:rPr>
                <w:rFonts w:ascii="Times New Roman" w:eastAsia="Times New Roman" w:hAnsi="Times New Roman"/>
                <w:b/>
                <w:sz w:val="24"/>
                <w:szCs w:val="24"/>
              </w:rPr>
              <w:t>численности</w:t>
            </w:r>
            <w:proofErr w:type="spellEnd"/>
            <w:r w:rsidRPr="000F661D">
              <w:rPr>
                <w:rFonts w:ascii="Times New Roman" w:eastAsia="Times New Roman" w:hAnsi="Times New Roman"/>
                <w:b/>
                <w:sz w:val="24"/>
                <w:szCs w:val="24"/>
              </w:rPr>
              <w:t xml:space="preserve"> </w:t>
            </w:r>
            <w:proofErr w:type="spellStart"/>
            <w:r w:rsidRPr="000F661D">
              <w:rPr>
                <w:rFonts w:ascii="Times New Roman" w:eastAsia="Times New Roman" w:hAnsi="Times New Roman"/>
                <w:b/>
                <w:sz w:val="24"/>
                <w:szCs w:val="24"/>
              </w:rPr>
              <w:t>населения</w:t>
            </w:r>
            <w:proofErr w:type="spellEnd"/>
            <w:r w:rsidRPr="000F661D">
              <w:rPr>
                <w:rFonts w:ascii="Times New Roman" w:eastAsia="Times New Roman" w:hAnsi="Times New Roman"/>
                <w:b/>
                <w:sz w:val="24"/>
                <w:szCs w:val="24"/>
              </w:rPr>
              <w:t>,</w:t>
            </w:r>
            <w:r w:rsidRPr="000F661D">
              <w:rPr>
                <w:rFonts w:ascii="Times New Roman" w:eastAsia="Times New Roman" w:hAnsi="Times New Roman"/>
                <w:b/>
                <w:spacing w:val="-47"/>
                <w:sz w:val="24"/>
                <w:szCs w:val="24"/>
              </w:rPr>
              <w:t xml:space="preserve"> </w:t>
            </w:r>
            <w:proofErr w:type="spellStart"/>
            <w:r w:rsidRPr="000F661D">
              <w:rPr>
                <w:rFonts w:ascii="Times New Roman" w:eastAsia="Times New Roman" w:hAnsi="Times New Roman"/>
                <w:b/>
                <w:sz w:val="24"/>
                <w:szCs w:val="24"/>
              </w:rPr>
              <w:t>человек</w:t>
            </w:r>
            <w:proofErr w:type="spellEnd"/>
          </w:p>
        </w:tc>
        <w:tc>
          <w:tcPr>
            <w:tcW w:w="2455" w:type="dxa"/>
            <w:gridSpan w:val="2"/>
          </w:tcPr>
          <w:p w14:paraId="6FBCE249" w14:textId="77777777" w:rsidR="00DE046D" w:rsidRPr="000F661D" w:rsidRDefault="00DE046D" w:rsidP="000F661D">
            <w:pPr>
              <w:ind w:left="108" w:right="107"/>
              <w:jc w:val="center"/>
              <w:rPr>
                <w:rFonts w:ascii="Times New Roman" w:eastAsia="Times New Roman" w:hAnsi="Times New Roman"/>
                <w:b/>
                <w:sz w:val="24"/>
                <w:szCs w:val="24"/>
                <w:lang w:val="ru-RU"/>
              </w:rPr>
            </w:pPr>
            <w:r w:rsidRPr="000F661D">
              <w:rPr>
                <w:rFonts w:ascii="Times New Roman" w:eastAsia="Times New Roman" w:hAnsi="Times New Roman"/>
                <w:b/>
                <w:sz w:val="24"/>
                <w:szCs w:val="24"/>
                <w:lang w:val="ru-RU"/>
              </w:rPr>
              <w:t>Удаленность</w:t>
            </w:r>
          </w:p>
          <w:p w14:paraId="3C41F166" w14:textId="77777777" w:rsidR="00DE046D" w:rsidRPr="000F661D" w:rsidRDefault="00DE046D" w:rsidP="000F661D">
            <w:pPr>
              <w:ind w:left="104" w:right="108"/>
              <w:jc w:val="center"/>
              <w:rPr>
                <w:rFonts w:ascii="Times New Roman" w:eastAsia="Times New Roman" w:hAnsi="Times New Roman"/>
                <w:b/>
                <w:sz w:val="24"/>
                <w:szCs w:val="24"/>
                <w:lang w:val="ru-RU"/>
              </w:rPr>
            </w:pPr>
            <w:r w:rsidRPr="000F661D">
              <w:rPr>
                <w:rFonts w:ascii="Times New Roman" w:eastAsia="Times New Roman" w:hAnsi="Times New Roman"/>
                <w:b/>
                <w:sz w:val="24"/>
                <w:szCs w:val="24"/>
                <w:lang w:val="ru-RU"/>
              </w:rPr>
              <w:t>населенного</w:t>
            </w:r>
            <w:r w:rsidRPr="000F661D">
              <w:rPr>
                <w:rFonts w:ascii="Times New Roman" w:eastAsia="Times New Roman" w:hAnsi="Times New Roman"/>
                <w:b/>
                <w:spacing w:val="-6"/>
                <w:sz w:val="24"/>
                <w:szCs w:val="24"/>
                <w:lang w:val="ru-RU"/>
              </w:rPr>
              <w:t xml:space="preserve"> </w:t>
            </w:r>
            <w:r w:rsidRPr="000F661D">
              <w:rPr>
                <w:rFonts w:ascii="Times New Roman" w:eastAsia="Times New Roman" w:hAnsi="Times New Roman"/>
                <w:b/>
                <w:sz w:val="24"/>
                <w:szCs w:val="24"/>
                <w:lang w:val="ru-RU"/>
              </w:rPr>
              <w:t>пункта</w:t>
            </w:r>
            <w:r w:rsidRPr="000F661D">
              <w:rPr>
                <w:rFonts w:ascii="Times New Roman" w:eastAsia="Times New Roman" w:hAnsi="Times New Roman"/>
                <w:b/>
                <w:spacing w:val="-6"/>
                <w:sz w:val="24"/>
                <w:szCs w:val="24"/>
                <w:lang w:val="ru-RU"/>
              </w:rPr>
              <w:t xml:space="preserve"> </w:t>
            </w:r>
            <w:r w:rsidRPr="000F661D">
              <w:rPr>
                <w:rFonts w:ascii="Times New Roman" w:eastAsia="Times New Roman" w:hAnsi="Times New Roman"/>
                <w:b/>
                <w:sz w:val="24"/>
                <w:szCs w:val="24"/>
                <w:lang w:val="ru-RU"/>
              </w:rPr>
              <w:t>от</w:t>
            </w:r>
            <w:r w:rsidRPr="000F661D">
              <w:rPr>
                <w:rFonts w:ascii="Times New Roman" w:eastAsia="Times New Roman" w:hAnsi="Times New Roman"/>
                <w:b/>
                <w:spacing w:val="-47"/>
                <w:sz w:val="24"/>
                <w:szCs w:val="24"/>
                <w:lang w:val="ru-RU"/>
              </w:rPr>
              <w:t xml:space="preserve"> </w:t>
            </w:r>
            <w:r w:rsidRPr="000F661D">
              <w:rPr>
                <w:rFonts w:ascii="Times New Roman" w:eastAsia="Times New Roman" w:hAnsi="Times New Roman"/>
                <w:b/>
                <w:sz w:val="24"/>
                <w:szCs w:val="24"/>
                <w:lang w:val="ru-RU"/>
              </w:rPr>
              <w:t>центра</w:t>
            </w:r>
            <w:r w:rsidRPr="000F661D">
              <w:rPr>
                <w:rFonts w:ascii="Times New Roman" w:eastAsia="Times New Roman" w:hAnsi="Times New Roman"/>
                <w:b/>
                <w:spacing w:val="-1"/>
                <w:sz w:val="24"/>
                <w:szCs w:val="24"/>
                <w:lang w:val="ru-RU"/>
              </w:rPr>
              <w:t xml:space="preserve"> </w:t>
            </w:r>
            <w:r w:rsidRPr="000F661D">
              <w:rPr>
                <w:rFonts w:ascii="Times New Roman" w:eastAsia="Times New Roman" w:hAnsi="Times New Roman"/>
                <w:b/>
                <w:sz w:val="24"/>
                <w:szCs w:val="24"/>
                <w:lang w:val="ru-RU"/>
              </w:rPr>
              <w:t>групповой</w:t>
            </w:r>
          </w:p>
          <w:p w14:paraId="48D698AA" w14:textId="77777777" w:rsidR="00DE046D" w:rsidRPr="000F661D" w:rsidRDefault="00DE046D" w:rsidP="000F661D">
            <w:pPr>
              <w:ind w:left="108" w:right="108"/>
              <w:jc w:val="center"/>
              <w:rPr>
                <w:rFonts w:ascii="Times New Roman" w:eastAsia="Times New Roman" w:hAnsi="Times New Roman"/>
                <w:b/>
                <w:sz w:val="24"/>
                <w:szCs w:val="24"/>
              </w:rPr>
            </w:pPr>
            <w:proofErr w:type="spellStart"/>
            <w:r w:rsidRPr="000F661D">
              <w:rPr>
                <w:rFonts w:ascii="Times New Roman" w:eastAsia="Times New Roman" w:hAnsi="Times New Roman"/>
                <w:b/>
                <w:sz w:val="24"/>
                <w:szCs w:val="24"/>
              </w:rPr>
              <w:t>системы</w:t>
            </w:r>
            <w:proofErr w:type="spellEnd"/>
            <w:r w:rsidRPr="000F661D">
              <w:rPr>
                <w:rFonts w:ascii="Times New Roman" w:eastAsia="Times New Roman" w:hAnsi="Times New Roman"/>
                <w:b/>
                <w:spacing w:val="-4"/>
                <w:sz w:val="24"/>
                <w:szCs w:val="24"/>
              </w:rPr>
              <w:t xml:space="preserve"> </w:t>
            </w:r>
            <w:proofErr w:type="spellStart"/>
            <w:r w:rsidRPr="000F661D">
              <w:rPr>
                <w:rFonts w:ascii="Times New Roman" w:eastAsia="Times New Roman" w:hAnsi="Times New Roman"/>
                <w:b/>
                <w:sz w:val="24"/>
                <w:szCs w:val="24"/>
              </w:rPr>
              <w:t>расселения</w:t>
            </w:r>
            <w:proofErr w:type="spellEnd"/>
            <w:r w:rsidRPr="000F661D">
              <w:rPr>
                <w:rFonts w:ascii="Times New Roman" w:eastAsia="Times New Roman" w:hAnsi="Times New Roman"/>
                <w:b/>
                <w:sz w:val="24"/>
                <w:szCs w:val="24"/>
              </w:rPr>
              <w:t>,</w:t>
            </w:r>
            <w:r w:rsidRPr="000F661D">
              <w:rPr>
                <w:rFonts w:ascii="Times New Roman" w:eastAsia="Times New Roman" w:hAnsi="Times New Roman"/>
                <w:b/>
                <w:spacing w:val="-3"/>
                <w:sz w:val="24"/>
                <w:szCs w:val="24"/>
              </w:rPr>
              <w:t xml:space="preserve"> </w:t>
            </w:r>
            <w:proofErr w:type="spellStart"/>
            <w:r w:rsidRPr="000F661D">
              <w:rPr>
                <w:rFonts w:ascii="Times New Roman" w:eastAsia="Times New Roman" w:hAnsi="Times New Roman"/>
                <w:b/>
                <w:sz w:val="24"/>
                <w:szCs w:val="24"/>
              </w:rPr>
              <w:t>км</w:t>
            </w:r>
            <w:proofErr w:type="spellEnd"/>
          </w:p>
        </w:tc>
      </w:tr>
      <w:tr w:rsidR="00DE046D" w:rsidRPr="000F661D" w14:paraId="0DD8E5EF" w14:textId="77777777" w:rsidTr="00D94E5C">
        <w:trPr>
          <w:trHeight w:val="21"/>
        </w:trPr>
        <w:tc>
          <w:tcPr>
            <w:tcW w:w="797" w:type="dxa"/>
            <w:tcBorders>
              <w:left w:val="nil"/>
              <w:right w:val="nil"/>
            </w:tcBorders>
          </w:tcPr>
          <w:p w14:paraId="31D77E92" w14:textId="77777777" w:rsidR="00DE046D" w:rsidRPr="000F661D" w:rsidRDefault="00DE046D" w:rsidP="000F661D">
            <w:pPr>
              <w:rPr>
                <w:rFonts w:ascii="Times New Roman" w:eastAsia="Times New Roman" w:hAnsi="Times New Roman"/>
                <w:sz w:val="24"/>
                <w:szCs w:val="24"/>
              </w:rPr>
            </w:pPr>
          </w:p>
        </w:tc>
        <w:tc>
          <w:tcPr>
            <w:tcW w:w="3184" w:type="dxa"/>
            <w:tcBorders>
              <w:left w:val="nil"/>
              <w:right w:val="nil"/>
            </w:tcBorders>
          </w:tcPr>
          <w:p w14:paraId="331F744B" w14:textId="77777777" w:rsidR="00DE046D" w:rsidRPr="000F661D" w:rsidRDefault="00DE046D" w:rsidP="000F661D">
            <w:pPr>
              <w:rPr>
                <w:rFonts w:ascii="Times New Roman" w:eastAsia="Times New Roman" w:hAnsi="Times New Roman"/>
                <w:sz w:val="24"/>
                <w:szCs w:val="24"/>
              </w:rPr>
            </w:pPr>
          </w:p>
        </w:tc>
        <w:tc>
          <w:tcPr>
            <w:tcW w:w="3138" w:type="dxa"/>
            <w:gridSpan w:val="2"/>
            <w:tcBorders>
              <w:left w:val="nil"/>
              <w:right w:val="nil"/>
            </w:tcBorders>
          </w:tcPr>
          <w:p w14:paraId="58BD1F23" w14:textId="77777777" w:rsidR="00DE046D" w:rsidRPr="000F661D" w:rsidRDefault="00DE046D" w:rsidP="000F661D">
            <w:pPr>
              <w:rPr>
                <w:rFonts w:ascii="Times New Roman" w:eastAsia="Times New Roman" w:hAnsi="Times New Roman"/>
                <w:sz w:val="24"/>
                <w:szCs w:val="24"/>
              </w:rPr>
            </w:pPr>
          </w:p>
        </w:tc>
        <w:tc>
          <w:tcPr>
            <w:tcW w:w="2455" w:type="dxa"/>
            <w:gridSpan w:val="2"/>
            <w:tcBorders>
              <w:left w:val="nil"/>
              <w:right w:val="nil"/>
            </w:tcBorders>
          </w:tcPr>
          <w:p w14:paraId="6A605CE6" w14:textId="77777777" w:rsidR="00DE046D" w:rsidRPr="000F661D" w:rsidRDefault="00DE046D" w:rsidP="000F661D">
            <w:pPr>
              <w:rPr>
                <w:rFonts w:ascii="Times New Roman" w:eastAsia="Times New Roman" w:hAnsi="Times New Roman"/>
                <w:sz w:val="24"/>
                <w:szCs w:val="24"/>
              </w:rPr>
            </w:pPr>
          </w:p>
        </w:tc>
      </w:tr>
      <w:tr w:rsidR="00DE046D" w:rsidRPr="000F661D" w14:paraId="39DADBE5" w14:textId="77777777" w:rsidTr="00D94E5C">
        <w:trPr>
          <w:trHeight w:val="228"/>
        </w:trPr>
        <w:tc>
          <w:tcPr>
            <w:tcW w:w="797" w:type="dxa"/>
          </w:tcPr>
          <w:p w14:paraId="54F9B766" w14:textId="77777777" w:rsidR="00DE046D" w:rsidRPr="000F661D" w:rsidRDefault="00DE046D" w:rsidP="000F661D">
            <w:pPr>
              <w:ind w:left="8"/>
              <w:jc w:val="center"/>
              <w:rPr>
                <w:rFonts w:ascii="Times New Roman" w:eastAsia="Times New Roman" w:hAnsi="Times New Roman"/>
                <w:sz w:val="24"/>
                <w:szCs w:val="24"/>
              </w:rPr>
            </w:pPr>
            <w:r w:rsidRPr="000F661D">
              <w:rPr>
                <w:rFonts w:ascii="Times New Roman" w:eastAsia="Times New Roman" w:hAnsi="Times New Roman"/>
                <w:w w:val="99"/>
                <w:sz w:val="24"/>
                <w:szCs w:val="24"/>
              </w:rPr>
              <w:t>1</w:t>
            </w:r>
          </w:p>
        </w:tc>
        <w:tc>
          <w:tcPr>
            <w:tcW w:w="3184" w:type="dxa"/>
          </w:tcPr>
          <w:p w14:paraId="0AFD9907" w14:textId="77777777" w:rsidR="00DE046D" w:rsidRPr="000F661D" w:rsidRDefault="00DE046D" w:rsidP="000F661D">
            <w:pPr>
              <w:jc w:val="center"/>
              <w:rPr>
                <w:rFonts w:ascii="Times New Roman" w:eastAsia="Times New Roman" w:hAnsi="Times New Roman"/>
                <w:sz w:val="24"/>
                <w:szCs w:val="24"/>
              </w:rPr>
            </w:pPr>
            <w:r w:rsidRPr="000F661D">
              <w:rPr>
                <w:rFonts w:ascii="Times New Roman" w:eastAsia="Times New Roman" w:hAnsi="Times New Roman"/>
                <w:w w:val="99"/>
                <w:sz w:val="24"/>
                <w:szCs w:val="24"/>
              </w:rPr>
              <w:t>2</w:t>
            </w:r>
          </w:p>
        </w:tc>
        <w:tc>
          <w:tcPr>
            <w:tcW w:w="3138" w:type="dxa"/>
            <w:gridSpan w:val="2"/>
          </w:tcPr>
          <w:p w14:paraId="3DE45445" w14:textId="77777777" w:rsidR="00DE046D" w:rsidRPr="000F661D" w:rsidRDefault="00DE046D" w:rsidP="000F661D">
            <w:pPr>
              <w:ind w:left="1"/>
              <w:jc w:val="center"/>
              <w:rPr>
                <w:rFonts w:ascii="Times New Roman" w:eastAsia="Times New Roman" w:hAnsi="Times New Roman"/>
                <w:sz w:val="24"/>
                <w:szCs w:val="24"/>
              </w:rPr>
            </w:pPr>
            <w:r w:rsidRPr="000F661D">
              <w:rPr>
                <w:rFonts w:ascii="Times New Roman" w:eastAsia="Times New Roman" w:hAnsi="Times New Roman"/>
                <w:w w:val="99"/>
                <w:sz w:val="24"/>
                <w:szCs w:val="24"/>
              </w:rPr>
              <w:t>3</w:t>
            </w:r>
          </w:p>
        </w:tc>
        <w:tc>
          <w:tcPr>
            <w:tcW w:w="2455" w:type="dxa"/>
            <w:gridSpan w:val="2"/>
          </w:tcPr>
          <w:p w14:paraId="7B81B3C7" w14:textId="77777777" w:rsidR="00DE046D" w:rsidRPr="000F661D" w:rsidRDefault="00DE046D" w:rsidP="000F661D">
            <w:pPr>
              <w:jc w:val="center"/>
              <w:rPr>
                <w:rFonts w:ascii="Times New Roman" w:eastAsia="Times New Roman" w:hAnsi="Times New Roman"/>
                <w:sz w:val="24"/>
                <w:szCs w:val="24"/>
              </w:rPr>
            </w:pPr>
            <w:r w:rsidRPr="000F661D">
              <w:rPr>
                <w:rFonts w:ascii="Times New Roman" w:eastAsia="Times New Roman" w:hAnsi="Times New Roman"/>
                <w:w w:val="99"/>
                <w:sz w:val="24"/>
                <w:szCs w:val="24"/>
              </w:rPr>
              <w:t>4</w:t>
            </w:r>
          </w:p>
        </w:tc>
      </w:tr>
      <w:tr w:rsidR="00DE046D" w:rsidRPr="000F661D" w14:paraId="5ECD30F6" w14:textId="77777777" w:rsidTr="00D94E5C">
        <w:trPr>
          <w:trHeight w:val="230"/>
        </w:trPr>
        <w:tc>
          <w:tcPr>
            <w:tcW w:w="9574" w:type="dxa"/>
            <w:gridSpan w:val="6"/>
          </w:tcPr>
          <w:p w14:paraId="1C32AABF" w14:textId="77777777" w:rsidR="00DE046D" w:rsidRPr="000F661D" w:rsidRDefault="00DE046D" w:rsidP="000F661D">
            <w:pPr>
              <w:ind w:left="2271" w:right="2267"/>
              <w:jc w:val="center"/>
              <w:rPr>
                <w:rFonts w:ascii="Times New Roman" w:eastAsia="Times New Roman" w:hAnsi="Times New Roman"/>
                <w:b/>
                <w:sz w:val="24"/>
                <w:szCs w:val="24"/>
              </w:rPr>
            </w:pPr>
            <w:proofErr w:type="spellStart"/>
            <w:r w:rsidRPr="000F661D">
              <w:rPr>
                <w:rFonts w:ascii="Times New Roman" w:eastAsia="Times New Roman" w:hAnsi="Times New Roman"/>
                <w:b/>
                <w:sz w:val="24"/>
                <w:szCs w:val="24"/>
              </w:rPr>
              <w:t>Групповые</w:t>
            </w:r>
            <w:proofErr w:type="spellEnd"/>
            <w:r w:rsidRPr="000F661D">
              <w:rPr>
                <w:rFonts w:ascii="Times New Roman" w:eastAsia="Times New Roman" w:hAnsi="Times New Roman"/>
                <w:b/>
                <w:spacing w:val="-5"/>
                <w:sz w:val="24"/>
                <w:szCs w:val="24"/>
              </w:rPr>
              <w:t xml:space="preserve"> </w:t>
            </w:r>
            <w:proofErr w:type="spellStart"/>
            <w:r w:rsidRPr="000F661D">
              <w:rPr>
                <w:rFonts w:ascii="Times New Roman" w:eastAsia="Times New Roman" w:hAnsi="Times New Roman"/>
                <w:b/>
                <w:sz w:val="24"/>
                <w:szCs w:val="24"/>
              </w:rPr>
              <w:t>системы</w:t>
            </w:r>
            <w:proofErr w:type="spellEnd"/>
            <w:r w:rsidRPr="000F661D">
              <w:rPr>
                <w:rFonts w:ascii="Times New Roman" w:eastAsia="Times New Roman" w:hAnsi="Times New Roman"/>
                <w:b/>
                <w:spacing w:val="-3"/>
                <w:sz w:val="24"/>
                <w:szCs w:val="24"/>
              </w:rPr>
              <w:t xml:space="preserve"> </w:t>
            </w:r>
            <w:proofErr w:type="spellStart"/>
            <w:r w:rsidRPr="000F661D">
              <w:rPr>
                <w:rFonts w:ascii="Times New Roman" w:eastAsia="Times New Roman" w:hAnsi="Times New Roman"/>
                <w:b/>
                <w:sz w:val="24"/>
                <w:szCs w:val="24"/>
              </w:rPr>
              <w:t>расселения</w:t>
            </w:r>
            <w:proofErr w:type="spellEnd"/>
          </w:p>
        </w:tc>
      </w:tr>
      <w:tr w:rsidR="00DE046D" w:rsidRPr="000F661D" w14:paraId="1745CFA2" w14:textId="77777777" w:rsidTr="00D94E5C">
        <w:trPr>
          <w:trHeight w:val="230"/>
        </w:trPr>
        <w:tc>
          <w:tcPr>
            <w:tcW w:w="797" w:type="dxa"/>
          </w:tcPr>
          <w:p w14:paraId="00DC2377" w14:textId="77777777" w:rsidR="00DE046D" w:rsidRPr="000F661D" w:rsidRDefault="00DE046D" w:rsidP="000F661D">
            <w:pPr>
              <w:pStyle w:val="Default"/>
            </w:pPr>
            <w:r w:rsidRPr="000F661D">
              <w:t xml:space="preserve">1 </w:t>
            </w:r>
          </w:p>
        </w:tc>
        <w:tc>
          <w:tcPr>
            <w:tcW w:w="3204" w:type="dxa"/>
            <w:gridSpan w:val="2"/>
          </w:tcPr>
          <w:p w14:paraId="18493465" w14:textId="77777777" w:rsidR="00DE046D" w:rsidRPr="000F661D" w:rsidRDefault="00DE046D" w:rsidP="000F661D">
            <w:pPr>
              <w:pStyle w:val="Default"/>
            </w:pPr>
            <w:r w:rsidRPr="000F661D">
              <w:rPr>
                <w:b/>
                <w:bCs/>
              </w:rPr>
              <w:t xml:space="preserve">пгт Емельяново </w:t>
            </w:r>
          </w:p>
        </w:tc>
        <w:tc>
          <w:tcPr>
            <w:tcW w:w="3132" w:type="dxa"/>
            <w:gridSpan w:val="2"/>
          </w:tcPr>
          <w:p w14:paraId="4B6BC7F4" w14:textId="77777777" w:rsidR="00DE046D" w:rsidRPr="000F661D" w:rsidRDefault="00DE046D" w:rsidP="000F661D">
            <w:pPr>
              <w:pStyle w:val="Default"/>
            </w:pPr>
            <w:proofErr w:type="spellStart"/>
            <w:r w:rsidRPr="000F661D">
              <w:t>Более</w:t>
            </w:r>
            <w:proofErr w:type="spellEnd"/>
            <w:r w:rsidRPr="000F661D">
              <w:t xml:space="preserve"> 5000 </w:t>
            </w:r>
          </w:p>
        </w:tc>
        <w:tc>
          <w:tcPr>
            <w:tcW w:w="2441" w:type="dxa"/>
          </w:tcPr>
          <w:p w14:paraId="00E2C901" w14:textId="77777777" w:rsidR="00DE046D" w:rsidRPr="000F661D" w:rsidRDefault="00DE046D" w:rsidP="000F661D">
            <w:pPr>
              <w:pStyle w:val="Default"/>
            </w:pPr>
            <w:r w:rsidRPr="000F661D">
              <w:t xml:space="preserve">- </w:t>
            </w:r>
          </w:p>
        </w:tc>
      </w:tr>
      <w:tr w:rsidR="00DE046D" w:rsidRPr="000F661D" w14:paraId="4E21641C" w14:textId="77777777" w:rsidTr="00D94E5C">
        <w:trPr>
          <w:trHeight w:val="230"/>
        </w:trPr>
        <w:tc>
          <w:tcPr>
            <w:tcW w:w="797" w:type="dxa"/>
            <w:tcBorders>
              <w:right w:val="single" w:sz="4" w:space="0" w:color="auto"/>
            </w:tcBorders>
          </w:tcPr>
          <w:p w14:paraId="6C3B2A07" w14:textId="77777777" w:rsidR="00DE046D" w:rsidRPr="000F661D" w:rsidRDefault="00DE046D" w:rsidP="000F661D">
            <w:pPr>
              <w:pStyle w:val="Default"/>
            </w:pPr>
          </w:p>
        </w:tc>
        <w:tc>
          <w:tcPr>
            <w:tcW w:w="3204" w:type="dxa"/>
            <w:gridSpan w:val="2"/>
          </w:tcPr>
          <w:p w14:paraId="34C85261" w14:textId="77777777" w:rsidR="00DE046D" w:rsidRPr="000F661D" w:rsidRDefault="00DE046D" w:rsidP="000F661D">
            <w:pPr>
              <w:pStyle w:val="Default"/>
            </w:pPr>
            <w:r w:rsidRPr="000F661D">
              <w:t xml:space="preserve">д. </w:t>
            </w:r>
            <w:proofErr w:type="spellStart"/>
            <w:r w:rsidRPr="000F661D">
              <w:t>Сухая</w:t>
            </w:r>
            <w:proofErr w:type="spellEnd"/>
            <w:r w:rsidRPr="000F661D">
              <w:t xml:space="preserve"> </w:t>
            </w:r>
          </w:p>
        </w:tc>
        <w:tc>
          <w:tcPr>
            <w:tcW w:w="3132" w:type="dxa"/>
            <w:gridSpan w:val="2"/>
          </w:tcPr>
          <w:p w14:paraId="040D30D4" w14:textId="77777777" w:rsidR="00DE046D" w:rsidRPr="000F661D" w:rsidRDefault="00DE046D" w:rsidP="000F661D">
            <w:pPr>
              <w:pStyle w:val="Default"/>
            </w:pPr>
            <w:r w:rsidRPr="000F661D">
              <w:t xml:space="preserve">101-200 </w:t>
            </w:r>
          </w:p>
        </w:tc>
        <w:tc>
          <w:tcPr>
            <w:tcW w:w="2441" w:type="dxa"/>
          </w:tcPr>
          <w:p w14:paraId="0916E37A" w14:textId="77777777" w:rsidR="00DE046D" w:rsidRPr="000F661D" w:rsidRDefault="00DE046D" w:rsidP="000F661D">
            <w:pPr>
              <w:pStyle w:val="Default"/>
            </w:pPr>
            <w:r w:rsidRPr="000F661D">
              <w:t xml:space="preserve">14,7 </w:t>
            </w:r>
          </w:p>
        </w:tc>
      </w:tr>
      <w:tr w:rsidR="00DE046D" w:rsidRPr="000F661D" w14:paraId="15443C18" w14:textId="77777777" w:rsidTr="00D94E5C">
        <w:trPr>
          <w:trHeight w:val="230"/>
        </w:trPr>
        <w:tc>
          <w:tcPr>
            <w:tcW w:w="797" w:type="dxa"/>
            <w:tcBorders>
              <w:right w:val="single" w:sz="4" w:space="0" w:color="auto"/>
            </w:tcBorders>
          </w:tcPr>
          <w:p w14:paraId="720A6720" w14:textId="77777777" w:rsidR="00DE046D" w:rsidRPr="000F661D" w:rsidRDefault="00DE046D" w:rsidP="000F661D">
            <w:pPr>
              <w:pStyle w:val="Default"/>
            </w:pPr>
          </w:p>
        </w:tc>
        <w:tc>
          <w:tcPr>
            <w:tcW w:w="3204" w:type="dxa"/>
            <w:gridSpan w:val="2"/>
          </w:tcPr>
          <w:p w14:paraId="1423387B" w14:textId="77777777" w:rsidR="00DE046D" w:rsidRPr="000F661D" w:rsidRDefault="00DE046D" w:rsidP="000F661D">
            <w:pPr>
              <w:pStyle w:val="Default"/>
            </w:pPr>
            <w:r w:rsidRPr="000F661D">
              <w:t xml:space="preserve">д. </w:t>
            </w:r>
            <w:proofErr w:type="spellStart"/>
            <w:r w:rsidRPr="000F661D">
              <w:t>Крутая</w:t>
            </w:r>
            <w:proofErr w:type="spellEnd"/>
            <w:r w:rsidRPr="000F661D">
              <w:t xml:space="preserve"> </w:t>
            </w:r>
          </w:p>
        </w:tc>
        <w:tc>
          <w:tcPr>
            <w:tcW w:w="3132" w:type="dxa"/>
            <w:gridSpan w:val="2"/>
          </w:tcPr>
          <w:p w14:paraId="263A71EB" w14:textId="77777777" w:rsidR="00DE046D" w:rsidRPr="000F661D" w:rsidRDefault="00DE046D" w:rsidP="000F661D">
            <w:pPr>
              <w:pStyle w:val="Default"/>
            </w:pPr>
            <w:r w:rsidRPr="000F661D">
              <w:t xml:space="preserve">501-1000 </w:t>
            </w:r>
          </w:p>
        </w:tc>
        <w:tc>
          <w:tcPr>
            <w:tcW w:w="2441" w:type="dxa"/>
          </w:tcPr>
          <w:p w14:paraId="2B3116CB" w14:textId="77777777" w:rsidR="00DE046D" w:rsidRPr="000F661D" w:rsidRDefault="00DE046D" w:rsidP="000F661D">
            <w:pPr>
              <w:pStyle w:val="Default"/>
            </w:pPr>
            <w:r w:rsidRPr="000F661D">
              <w:t xml:space="preserve">18,9 </w:t>
            </w:r>
          </w:p>
        </w:tc>
      </w:tr>
      <w:tr w:rsidR="00DE046D" w:rsidRPr="000F661D" w14:paraId="5B78F61E" w14:textId="77777777" w:rsidTr="00D94E5C">
        <w:trPr>
          <w:trHeight w:val="230"/>
        </w:trPr>
        <w:tc>
          <w:tcPr>
            <w:tcW w:w="797" w:type="dxa"/>
            <w:tcBorders>
              <w:right w:val="single" w:sz="4" w:space="0" w:color="auto"/>
            </w:tcBorders>
          </w:tcPr>
          <w:p w14:paraId="75C23018" w14:textId="77777777" w:rsidR="00DE046D" w:rsidRPr="000F661D" w:rsidRDefault="00DE046D" w:rsidP="000F661D">
            <w:pPr>
              <w:pStyle w:val="Default"/>
            </w:pPr>
          </w:p>
        </w:tc>
        <w:tc>
          <w:tcPr>
            <w:tcW w:w="3204" w:type="dxa"/>
            <w:gridSpan w:val="2"/>
          </w:tcPr>
          <w:p w14:paraId="35BBFE95" w14:textId="77777777" w:rsidR="00DE046D" w:rsidRPr="000F661D" w:rsidRDefault="00DE046D" w:rsidP="000F661D">
            <w:pPr>
              <w:pStyle w:val="Default"/>
            </w:pPr>
            <w:r w:rsidRPr="000F661D">
              <w:t xml:space="preserve">п. </w:t>
            </w:r>
            <w:proofErr w:type="spellStart"/>
            <w:r w:rsidRPr="000F661D">
              <w:t>Веселая</w:t>
            </w:r>
            <w:proofErr w:type="spellEnd"/>
            <w:r w:rsidRPr="000F661D">
              <w:t xml:space="preserve"> </w:t>
            </w:r>
            <w:proofErr w:type="spellStart"/>
            <w:r w:rsidRPr="000F661D">
              <w:t>Гора</w:t>
            </w:r>
            <w:proofErr w:type="spellEnd"/>
            <w:r w:rsidRPr="000F661D">
              <w:t xml:space="preserve"> </w:t>
            </w:r>
          </w:p>
        </w:tc>
        <w:tc>
          <w:tcPr>
            <w:tcW w:w="3132" w:type="dxa"/>
            <w:gridSpan w:val="2"/>
          </w:tcPr>
          <w:p w14:paraId="08226955" w14:textId="77777777" w:rsidR="00DE046D" w:rsidRPr="000F661D" w:rsidRDefault="00DE046D" w:rsidP="000F661D">
            <w:pPr>
              <w:pStyle w:val="Default"/>
            </w:pPr>
            <w:r w:rsidRPr="000F661D">
              <w:t xml:space="preserve">1-10 </w:t>
            </w:r>
          </w:p>
        </w:tc>
        <w:tc>
          <w:tcPr>
            <w:tcW w:w="2441" w:type="dxa"/>
          </w:tcPr>
          <w:p w14:paraId="2B2F9522" w14:textId="77777777" w:rsidR="00DE046D" w:rsidRPr="000F661D" w:rsidRDefault="00DE046D" w:rsidP="000F661D">
            <w:pPr>
              <w:pStyle w:val="Default"/>
            </w:pPr>
            <w:r w:rsidRPr="000F661D">
              <w:t xml:space="preserve">3,1 </w:t>
            </w:r>
          </w:p>
        </w:tc>
      </w:tr>
      <w:tr w:rsidR="00DE046D" w:rsidRPr="000F661D" w14:paraId="37DB4DAB" w14:textId="77777777" w:rsidTr="00D94E5C">
        <w:trPr>
          <w:trHeight w:val="230"/>
        </w:trPr>
        <w:tc>
          <w:tcPr>
            <w:tcW w:w="797" w:type="dxa"/>
            <w:tcBorders>
              <w:right w:val="single" w:sz="4" w:space="0" w:color="auto"/>
            </w:tcBorders>
          </w:tcPr>
          <w:p w14:paraId="4A86C2A7" w14:textId="77777777" w:rsidR="00DE046D" w:rsidRPr="000F661D" w:rsidRDefault="00DE046D" w:rsidP="000F661D">
            <w:pPr>
              <w:pStyle w:val="Default"/>
            </w:pPr>
          </w:p>
        </w:tc>
        <w:tc>
          <w:tcPr>
            <w:tcW w:w="3204" w:type="dxa"/>
            <w:gridSpan w:val="2"/>
          </w:tcPr>
          <w:p w14:paraId="2EE64DC5" w14:textId="77777777" w:rsidR="00DE046D" w:rsidRPr="000F661D" w:rsidRDefault="00DE046D" w:rsidP="000F661D">
            <w:pPr>
              <w:pStyle w:val="Default"/>
            </w:pPr>
            <w:r w:rsidRPr="000F661D">
              <w:t xml:space="preserve">д. </w:t>
            </w:r>
            <w:proofErr w:type="spellStart"/>
            <w:r w:rsidRPr="000F661D">
              <w:t>Мужичкино</w:t>
            </w:r>
            <w:proofErr w:type="spellEnd"/>
            <w:r w:rsidRPr="000F661D">
              <w:t xml:space="preserve"> </w:t>
            </w:r>
          </w:p>
        </w:tc>
        <w:tc>
          <w:tcPr>
            <w:tcW w:w="3132" w:type="dxa"/>
            <w:gridSpan w:val="2"/>
          </w:tcPr>
          <w:p w14:paraId="544254E2" w14:textId="77777777" w:rsidR="00DE046D" w:rsidRPr="000F661D" w:rsidRDefault="00DE046D" w:rsidP="000F661D">
            <w:pPr>
              <w:pStyle w:val="Default"/>
            </w:pPr>
            <w:r w:rsidRPr="000F661D">
              <w:t xml:space="preserve">201-500 </w:t>
            </w:r>
          </w:p>
        </w:tc>
        <w:tc>
          <w:tcPr>
            <w:tcW w:w="2441" w:type="dxa"/>
          </w:tcPr>
          <w:p w14:paraId="0FBF4589" w14:textId="77777777" w:rsidR="00DE046D" w:rsidRPr="000F661D" w:rsidRDefault="00DE046D" w:rsidP="000F661D">
            <w:pPr>
              <w:pStyle w:val="Default"/>
            </w:pPr>
            <w:r w:rsidRPr="000F661D">
              <w:t xml:space="preserve">12,9 </w:t>
            </w:r>
          </w:p>
        </w:tc>
      </w:tr>
      <w:tr w:rsidR="00DE046D" w:rsidRPr="000F661D" w14:paraId="50C8C68D" w14:textId="77777777" w:rsidTr="00D94E5C">
        <w:trPr>
          <w:trHeight w:val="230"/>
        </w:trPr>
        <w:tc>
          <w:tcPr>
            <w:tcW w:w="797" w:type="dxa"/>
            <w:tcBorders>
              <w:right w:val="single" w:sz="4" w:space="0" w:color="auto"/>
            </w:tcBorders>
          </w:tcPr>
          <w:p w14:paraId="733F7C19" w14:textId="77777777" w:rsidR="00DE046D" w:rsidRPr="000F661D" w:rsidRDefault="00DE046D" w:rsidP="000F661D">
            <w:pPr>
              <w:pStyle w:val="Default"/>
            </w:pPr>
          </w:p>
        </w:tc>
        <w:tc>
          <w:tcPr>
            <w:tcW w:w="3204" w:type="dxa"/>
            <w:gridSpan w:val="2"/>
            <w:tcBorders>
              <w:left w:val="single" w:sz="4" w:space="0" w:color="auto"/>
              <w:right w:val="single" w:sz="4" w:space="0" w:color="auto"/>
            </w:tcBorders>
          </w:tcPr>
          <w:p w14:paraId="6588C942" w14:textId="77777777" w:rsidR="00DE046D" w:rsidRPr="000F661D" w:rsidRDefault="00DE046D" w:rsidP="000F661D">
            <w:pPr>
              <w:pStyle w:val="Default"/>
            </w:pPr>
            <w:proofErr w:type="spellStart"/>
            <w:r w:rsidRPr="000F661D">
              <w:rPr>
                <w:b/>
                <w:bCs/>
              </w:rPr>
              <w:t>итого</w:t>
            </w:r>
            <w:proofErr w:type="spellEnd"/>
            <w:r w:rsidRPr="000F661D">
              <w:rPr>
                <w:b/>
                <w:bCs/>
              </w:rPr>
              <w:t xml:space="preserve"> </w:t>
            </w:r>
            <w:proofErr w:type="spellStart"/>
            <w:r w:rsidRPr="000F661D">
              <w:rPr>
                <w:b/>
                <w:bCs/>
              </w:rPr>
              <w:t>по</w:t>
            </w:r>
            <w:proofErr w:type="spellEnd"/>
            <w:r w:rsidRPr="000F661D">
              <w:rPr>
                <w:b/>
                <w:bCs/>
              </w:rPr>
              <w:t xml:space="preserve"> </w:t>
            </w:r>
            <w:proofErr w:type="spellStart"/>
            <w:r w:rsidRPr="000F661D">
              <w:rPr>
                <w:b/>
                <w:bCs/>
              </w:rPr>
              <w:t>группе</w:t>
            </w:r>
            <w:proofErr w:type="spellEnd"/>
            <w:r w:rsidRPr="000F661D">
              <w:rPr>
                <w:b/>
                <w:bCs/>
              </w:rPr>
              <w:t xml:space="preserve"> </w:t>
            </w:r>
          </w:p>
        </w:tc>
        <w:tc>
          <w:tcPr>
            <w:tcW w:w="3132" w:type="dxa"/>
            <w:gridSpan w:val="2"/>
            <w:tcBorders>
              <w:left w:val="single" w:sz="4" w:space="0" w:color="auto"/>
              <w:right w:val="single" w:sz="4" w:space="0" w:color="auto"/>
            </w:tcBorders>
          </w:tcPr>
          <w:p w14:paraId="4B9DE4AF" w14:textId="77777777" w:rsidR="00DE046D" w:rsidRPr="000F661D" w:rsidRDefault="00DE046D" w:rsidP="000F661D">
            <w:pPr>
              <w:pStyle w:val="Default"/>
            </w:pPr>
            <w:r w:rsidRPr="000F661D">
              <w:rPr>
                <w:b/>
                <w:bCs/>
              </w:rPr>
              <w:t xml:space="preserve">10000-20000 </w:t>
            </w:r>
          </w:p>
        </w:tc>
        <w:tc>
          <w:tcPr>
            <w:tcW w:w="2441" w:type="dxa"/>
            <w:tcBorders>
              <w:left w:val="single" w:sz="4" w:space="0" w:color="auto"/>
            </w:tcBorders>
          </w:tcPr>
          <w:p w14:paraId="035AE325" w14:textId="77777777" w:rsidR="00DE046D" w:rsidRPr="000F661D" w:rsidRDefault="00DE046D" w:rsidP="000F661D">
            <w:pPr>
              <w:ind w:left="2271" w:right="2267"/>
              <w:jc w:val="center"/>
              <w:rPr>
                <w:rFonts w:ascii="Times New Roman" w:eastAsia="Times New Roman" w:hAnsi="Times New Roman"/>
                <w:b/>
                <w:sz w:val="24"/>
                <w:szCs w:val="24"/>
              </w:rPr>
            </w:pPr>
          </w:p>
        </w:tc>
      </w:tr>
      <w:tr w:rsidR="00DE046D" w:rsidRPr="000F661D" w14:paraId="262CF8CC" w14:textId="77777777" w:rsidTr="00D94E5C">
        <w:trPr>
          <w:trHeight w:val="230"/>
        </w:trPr>
        <w:tc>
          <w:tcPr>
            <w:tcW w:w="797" w:type="dxa"/>
            <w:tcBorders>
              <w:right w:val="single" w:sz="4" w:space="0" w:color="auto"/>
            </w:tcBorders>
          </w:tcPr>
          <w:p w14:paraId="4175ED55" w14:textId="77777777" w:rsidR="00DE046D" w:rsidRPr="000F661D" w:rsidRDefault="00DE046D" w:rsidP="000F661D">
            <w:pPr>
              <w:pStyle w:val="Default"/>
              <w:rPr>
                <w:lang w:val="ru-RU"/>
              </w:rPr>
            </w:pPr>
            <w:r w:rsidRPr="000F661D">
              <w:rPr>
                <w:lang w:val="ru-RU"/>
              </w:rPr>
              <w:t>2</w:t>
            </w:r>
          </w:p>
        </w:tc>
        <w:tc>
          <w:tcPr>
            <w:tcW w:w="3204" w:type="dxa"/>
            <w:gridSpan w:val="2"/>
            <w:tcBorders>
              <w:left w:val="single" w:sz="4" w:space="0" w:color="auto"/>
              <w:right w:val="single" w:sz="4" w:space="0" w:color="auto"/>
            </w:tcBorders>
          </w:tcPr>
          <w:p w14:paraId="641EB51C" w14:textId="77777777" w:rsidR="00DE046D" w:rsidRPr="000F661D" w:rsidRDefault="00DE046D" w:rsidP="000F661D">
            <w:pPr>
              <w:pStyle w:val="Default"/>
            </w:pPr>
            <w:r w:rsidRPr="000F661D">
              <w:rPr>
                <w:b/>
                <w:bCs/>
              </w:rPr>
              <w:t xml:space="preserve">с. </w:t>
            </w:r>
            <w:proofErr w:type="spellStart"/>
            <w:r w:rsidRPr="000F661D">
              <w:rPr>
                <w:b/>
                <w:bCs/>
              </w:rPr>
              <w:t>Устюг</w:t>
            </w:r>
            <w:proofErr w:type="spellEnd"/>
            <w:r w:rsidRPr="000F661D">
              <w:rPr>
                <w:b/>
                <w:bCs/>
              </w:rPr>
              <w:t xml:space="preserve"> </w:t>
            </w:r>
          </w:p>
        </w:tc>
        <w:tc>
          <w:tcPr>
            <w:tcW w:w="3132" w:type="dxa"/>
            <w:gridSpan w:val="2"/>
            <w:tcBorders>
              <w:left w:val="single" w:sz="4" w:space="0" w:color="auto"/>
              <w:right w:val="single" w:sz="4" w:space="0" w:color="auto"/>
            </w:tcBorders>
          </w:tcPr>
          <w:p w14:paraId="0916EE35" w14:textId="77777777" w:rsidR="00DE046D" w:rsidRPr="000F661D" w:rsidRDefault="00DE046D" w:rsidP="000F661D">
            <w:pPr>
              <w:pStyle w:val="Default"/>
            </w:pPr>
            <w:r w:rsidRPr="000F661D">
              <w:t xml:space="preserve">501-1000 </w:t>
            </w:r>
          </w:p>
        </w:tc>
        <w:tc>
          <w:tcPr>
            <w:tcW w:w="2441" w:type="dxa"/>
            <w:tcBorders>
              <w:left w:val="single" w:sz="4" w:space="0" w:color="auto"/>
            </w:tcBorders>
          </w:tcPr>
          <w:p w14:paraId="4FBD2478" w14:textId="77777777" w:rsidR="00DE046D" w:rsidRPr="000F661D" w:rsidRDefault="00DE046D" w:rsidP="000F661D">
            <w:pPr>
              <w:pStyle w:val="Default"/>
            </w:pPr>
            <w:r w:rsidRPr="000F661D">
              <w:t xml:space="preserve">- </w:t>
            </w:r>
          </w:p>
        </w:tc>
      </w:tr>
      <w:tr w:rsidR="00DE046D" w:rsidRPr="000F661D" w14:paraId="02B32897" w14:textId="77777777" w:rsidTr="00D94E5C">
        <w:trPr>
          <w:trHeight w:val="230"/>
        </w:trPr>
        <w:tc>
          <w:tcPr>
            <w:tcW w:w="797" w:type="dxa"/>
            <w:tcBorders>
              <w:right w:val="single" w:sz="4" w:space="0" w:color="auto"/>
            </w:tcBorders>
          </w:tcPr>
          <w:p w14:paraId="26515E7C" w14:textId="77777777" w:rsidR="00DE046D" w:rsidRPr="000F661D" w:rsidRDefault="00DE046D" w:rsidP="000F661D">
            <w:pPr>
              <w:pStyle w:val="Default"/>
            </w:pPr>
          </w:p>
        </w:tc>
        <w:tc>
          <w:tcPr>
            <w:tcW w:w="3204" w:type="dxa"/>
            <w:gridSpan w:val="2"/>
          </w:tcPr>
          <w:p w14:paraId="1AA2939D" w14:textId="77777777" w:rsidR="00DE046D" w:rsidRPr="000F661D" w:rsidRDefault="00DE046D" w:rsidP="000F661D">
            <w:pPr>
              <w:pStyle w:val="Default"/>
            </w:pPr>
            <w:r w:rsidRPr="000F661D">
              <w:t xml:space="preserve">с. </w:t>
            </w:r>
            <w:proofErr w:type="spellStart"/>
            <w:r w:rsidRPr="000F661D">
              <w:t>Гляден</w:t>
            </w:r>
            <w:proofErr w:type="spellEnd"/>
            <w:r w:rsidRPr="000F661D">
              <w:t xml:space="preserve"> </w:t>
            </w:r>
          </w:p>
        </w:tc>
        <w:tc>
          <w:tcPr>
            <w:tcW w:w="3132" w:type="dxa"/>
            <w:gridSpan w:val="2"/>
          </w:tcPr>
          <w:p w14:paraId="6A05BC55" w14:textId="77777777" w:rsidR="00DE046D" w:rsidRPr="000F661D" w:rsidRDefault="00DE046D" w:rsidP="000F661D">
            <w:pPr>
              <w:pStyle w:val="Default"/>
            </w:pPr>
            <w:r w:rsidRPr="000F661D">
              <w:t xml:space="preserve">101-200 </w:t>
            </w:r>
          </w:p>
        </w:tc>
        <w:tc>
          <w:tcPr>
            <w:tcW w:w="2441" w:type="dxa"/>
          </w:tcPr>
          <w:p w14:paraId="791701F6" w14:textId="77777777" w:rsidR="00DE046D" w:rsidRPr="000F661D" w:rsidRDefault="00DE046D" w:rsidP="000F661D">
            <w:pPr>
              <w:pStyle w:val="Default"/>
            </w:pPr>
            <w:r w:rsidRPr="000F661D">
              <w:t xml:space="preserve">8,2 </w:t>
            </w:r>
          </w:p>
        </w:tc>
      </w:tr>
      <w:tr w:rsidR="00DE046D" w:rsidRPr="000F661D" w14:paraId="42BB806D" w14:textId="77777777" w:rsidTr="00D94E5C">
        <w:trPr>
          <w:trHeight w:val="230"/>
        </w:trPr>
        <w:tc>
          <w:tcPr>
            <w:tcW w:w="797" w:type="dxa"/>
            <w:tcBorders>
              <w:right w:val="single" w:sz="4" w:space="0" w:color="auto"/>
            </w:tcBorders>
          </w:tcPr>
          <w:p w14:paraId="2E28E3D3" w14:textId="77777777" w:rsidR="00DE046D" w:rsidRPr="000F661D" w:rsidRDefault="00DE046D" w:rsidP="000F661D">
            <w:pPr>
              <w:pStyle w:val="Default"/>
            </w:pPr>
          </w:p>
        </w:tc>
        <w:tc>
          <w:tcPr>
            <w:tcW w:w="3204" w:type="dxa"/>
            <w:gridSpan w:val="2"/>
          </w:tcPr>
          <w:p w14:paraId="71B8ED9E" w14:textId="77777777" w:rsidR="00DE046D" w:rsidRPr="000F661D" w:rsidRDefault="00DE046D" w:rsidP="000F661D">
            <w:pPr>
              <w:pStyle w:val="Default"/>
            </w:pPr>
            <w:r w:rsidRPr="000F661D">
              <w:t xml:space="preserve">д. </w:t>
            </w:r>
            <w:proofErr w:type="spellStart"/>
            <w:r w:rsidRPr="000F661D">
              <w:t>Плоское</w:t>
            </w:r>
            <w:proofErr w:type="spellEnd"/>
            <w:r w:rsidRPr="000F661D">
              <w:t xml:space="preserve"> </w:t>
            </w:r>
          </w:p>
        </w:tc>
        <w:tc>
          <w:tcPr>
            <w:tcW w:w="3132" w:type="dxa"/>
            <w:gridSpan w:val="2"/>
          </w:tcPr>
          <w:p w14:paraId="5E80C0AE" w14:textId="77777777" w:rsidR="00DE046D" w:rsidRPr="000F661D" w:rsidRDefault="00DE046D" w:rsidP="000F661D">
            <w:pPr>
              <w:pStyle w:val="Default"/>
            </w:pPr>
            <w:r w:rsidRPr="000F661D">
              <w:t xml:space="preserve">101-200 </w:t>
            </w:r>
          </w:p>
        </w:tc>
        <w:tc>
          <w:tcPr>
            <w:tcW w:w="2441" w:type="dxa"/>
          </w:tcPr>
          <w:p w14:paraId="0C6CBDD6" w14:textId="77777777" w:rsidR="00DE046D" w:rsidRPr="000F661D" w:rsidRDefault="00DE046D" w:rsidP="000F661D">
            <w:pPr>
              <w:pStyle w:val="Default"/>
            </w:pPr>
            <w:r w:rsidRPr="000F661D">
              <w:t xml:space="preserve">9,2 </w:t>
            </w:r>
          </w:p>
        </w:tc>
      </w:tr>
      <w:tr w:rsidR="00DE046D" w:rsidRPr="000F661D" w14:paraId="24F3A11E" w14:textId="77777777" w:rsidTr="00D94E5C">
        <w:trPr>
          <w:trHeight w:val="230"/>
        </w:trPr>
        <w:tc>
          <w:tcPr>
            <w:tcW w:w="797" w:type="dxa"/>
            <w:tcBorders>
              <w:right w:val="single" w:sz="4" w:space="0" w:color="auto"/>
            </w:tcBorders>
          </w:tcPr>
          <w:p w14:paraId="2E3AAC97" w14:textId="77777777" w:rsidR="00DE046D" w:rsidRPr="000F661D" w:rsidRDefault="00DE046D" w:rsidP="000F661D">
            <w:pPr>
              <w:pStyle w:val="Default"/>
            </w:pPr>
          </w:p>
        </w:tc>
        <w:tc>
          <w:tcPr>
            <w:tcW w:w="3204" w:type="dxa"/>
            <w:gridSpan w:val="2"/>
          </w:tcPr>
          <w:p w14:paraId="1BFBF247" w14:textId="77777777" w:rsidR="00DE046D" w:rsidRPr="000F661D" w:rsidRDefault="00DE046D" w:rsidP="000F661D">
            <w:pPr>
              <w:pStyle w:val="Default"/>
            </w:pPr>
            <w:r w:rsidRPr="000F661D">
              <w:t xml:space="preserve">д. </w:t>
            </w:r>
            <w:proofErr w:type="spellStart"/>
            <w:r w:rsidRPr="000F661D">
              <w:t>Объединение</w:t>
            </w:r>
            <w:proofErr w:type="spellEnd"/>
            <w:r w:rsidRPr="000F661D">
              <w:t xml:space="preserve"> </w:t>
            </w:r>
          </w:p>
        </w:tc>
        <w:tc>
          <w:tcPr>
            <w:tcW w:w="3132" w:type="dxa"/>
            <w:gridSpan w:val="2"/>
          </w:tcPr>
          <w:p w14:paraId="2B8A43F8" w14:textId="77777777" w:rsidR="00DE046D" w:rsidRPr="000F661D" w:rsidRDefault="00DE046D" w:rsidP="000F661D">
            <w:pPr>
              <w:pStyle w:val="Default"/>
            </w:pPr>
            <w:r w:rsidRPr="000F661D">
              <w:t xml:space="preserve">1-10 </w:t>
            </w:r>
          </w:p>
        </w:tc>
        <w:tc>
          <w:tcPr>
            <w:tcW w:w="2441" w:type="dxa"/>
          </w:tcPr>
          <w:p w14:paraId="725E4114" w14:textId="77777777" w:rsidR="00DE046D" w:rsidRPr="000F661D" w:rsidRDefault="00DE046D" w:rsidP="000F661D">
            <w:pPr>
              <w:pStyle w:val="Default"/>
            </w:pPr>
            <w:r w:rsidRPr="000F661D">
              <w:t xml:space="preserve">10,5 </w:t>
            </w:r>
          </w:p>
        </w:tc>
      </w:tr>
      <w:tr w:rsidR="00DE046D" w:rsidRPr="000F661D" w14:paraId="5AC3DB89" w14:textId="77777777" w:rsidTr="00D94E5C">
        <w:trPr>
          <w:trHeight w:val="230"/>
        </w:trPr>
        <w:tc>
          <w:tcPr>
            <w:tcW w:w="797" w:type="dxa"/>
            <w:tcBorders>
              <w:right w:val="single" w:sz="4" w:space="0" w:color="auto"/>
            </w:tcBorders>
          </w:tcPr>
          <w:p w14:paraId="3178B153" w14:textId="77777777" w:rsidR="00DE046D" w:rsidRPr="000F661D" w:rsidRDefault="00DE046D" w:rsidP="000F661D">
            <w:pPr>
              <w:pStyle w:val="Default"/>
            </w:pPr>
          </w:p>
        </w:tc>
        <w:tc>
          <w:tcPr>
            <w:tcW w:w="3204" w:type="dxa"/>
            <w:gridSpan w:val="2"/>
          </w:tcPr>
          <w:p w14:paraId="7E37842E" w14:textId="77777777" w:rsidR="00DE046D" w:rsidRPr="000F661D" w:rsidRDefault="00DE046D" w:rsidP="000F661D">
            <w:pPr>
              <w:pStyle w:val="Default"/>
            </w:pPr>
            <w:r w:rsidRPr="000F661D">
              <w:t xml:space="preserve">д. </w:t>
            </w:r>
            <w:proofErr w:type="spellStart"/>
            <w:r w:rsidRPr="000F661D">
              <w:t>Погорелка</w:t>
            </w:r>
            <w:proofErr w:type="spellEnd"/>
            <w:r w:rsidRPr="000F661D">
              <w:t xml:space="preserve"> </w:t>
            </w:r>
          </w:p>
        </w:tc>
        <w:tc>
          <w:tcPr>
            <w:tcW w:w="3132" w:type="dxa"/>
            <w:gridSpan w:val="2"/>
          </w:tcPr>
          <w:p w14:paraId="32D6E068" w14:textId="77777777" w:rsidR="00DE046D" w:rsidRPr="000F661D" w:rsidRDefault="00DE046D" w:rsidP="000F661D">
            <w:pPr>
              <w:pStyle w:val="Default"/>
            </w:pPr>
            <w:r w:rsidRPr="000F661D">
              <w:t xml:space="preserve">101-200 </w:t>
            </w:r>
          </w:p>
        </w:tc>
        <w:tc>
          <w:tcPr>
            <w:tcW w:w="2441" w:type="dxa"/>
          </w:tcPr>
          <w:p w14:paraId="786BCDD2" w14:textId="77777777" w:rsidR="00DE046D" w:rsidRPr="000F661D" w:rsidRDefault="00DE046D" w:rsidP="000F661D">
            <w:pPr>
              <w:pStyle w:val="Default"/>
            </w:pPr>
            <w:r w:rsidRPr="000F661D">
              <w:t xml:space="preserve">10,8 </w:t>
            </w:r>
          </w:p>
        </w:tc>
      </w:tr>
      <w:tr w:rsidR="00DE046D" w:rsidRPr="000F661D" w14:paraId="1BF629CE" w14:textId="77777777" w:rsidTr="00D94E5C">
        <w:trPr>
          <w:trHeight w:val="230"/>
        </w:trPr>
        <w:tc>
          <w:tcPr>
            <w:tcW w:w="797" w:type="dxa"/>
            <w:tcBorders>
              <w:right w:val="single" w:sz="4" w:space="0" w:color="auto"/>
            </w:tcBorders>
          </w:tcPr>
          <w:p w14:paraId="26CA067D" w14:textId="77777777" w:rsidR="00DE046D" w:rsidRPr="000F661D" w:rsidRDefault="00DE046D" w:rsidP="000F661D">
            <w:pPr>
              <w:pStyle w:val="Default"/>
            </w:pPr>
          </w:p>
        </w:tc>
        <w:tc>
          <w:tcPr>
            <w:tcW w:w="3204" w:type="dxa"/>
            <w:gridSpan w:val="2"/>
          </w:tcPr>
          <w:p w14:paraId="2F67BC95" w14:textId="77777777" w:rsidR="00DE046D" w:rsidRPr="000F661D" w:rsidRDefault="00DE046D" w:rsidP="000F661D">
            <w:pPr>
              <w:pStyle w:val="Default"/>
            </w:pPr>
            <w:r w:rsidRPr="000F661D">
              <w:t xml:space="preserve">д. </w:t>
            </w:r>
            <w:proofErr w:type="spellStart"/>
            <w:r w:rsidRPr="000F661D">
              <w:t>Суханово</w:t>
            </w:r>
            <w:proofErr w:type="spellEnd"/>
            <w:r w:rsidRPr="000F661D">
              <w:t xml:space="preserve"> </w:t>
            </w:r>
          </w:p>
        </w:tc>
        <w:tc>
          <w:tcPr>
            <w:tcW w:w="3132" w:type="dxa"/>
            <w:gridSpan w:val="2"/>
          </w:tcPr>
          <w:p w14:paraId="39BA6B6F" w14:textId="77777777" w:rsidR="00DE046D" w:rsidRPr="000F661D" w:rsidRDefault="00DE046D" w:rsidP="000F661D">
            <w:pPr>
              <w:pStyle w:val="Default"/>
            </w:pPr>
            <w:r w:rsidRPr="000F661D">
              <w:t xml:space="preserve">11-50 </w:t>
            </w:r>
          </w:p>
        </w:tc>
        <w:tc>
          <w:tcPr>
            <w:tcW w:w="2441" w:type="dxa"/>
          </w:tcPr>
          <w:p w14:paraId="3FB849DB" w14:textId="77777777" w:rsidR="00DE046D" w:rsidRPr="000F661D" w:rsidRDefault="00DE046D" w:rsidP="000F661D">
            <w:pPr>
              <w:pStyle w:val="Default"/>
            </w:pPr>
            <w:r w:rsidRPr="000F661D">
              <w:t xml:space="preserve">14,5 </w:t>
            </w:r>
          </w:p>
        </w:tc>
      </w:tr>
      <w:tr w:rsidR="00DE046D" w:rsidRPr="000F661D" w14:paraId="73FEABAA" w14:textId="77777777" w:rsidTr="00D94E5C">
        <w:trPr>
          <w:trHeight w:val="230"/>
        </w:trPr>
        <w:tc>
          <w:tcPr>
            <w:tcW w:w="797" w:type="dxa"/>
            <w:tcBorders>
              <w:right w:val="single" w:sz="4" w:space="0" w:color="auto"/>
            </w:tcBorders>
          </w:tcPr>
          <w:p w14:paraId="4DAE961B" w14:textId="77777777" w:rsidR="00DE046D" w:rsidRPr="000F661D" w:rsidRDefault="00DE046D" w:rsidP="000F661D">
            <w:pPr>
              <w:pStyle w:val="Default"/>
            </w:pPr>
          </w:p>
        </w:tc>
        <w:tc>
          <w:tcPr>
            <w:tcW w:w="3204" w:type="dxa"/>
            <w:gridSpan w:val="2"/>
          </w:tcPr>
          <w:p w14:paraId="3DC17495" w14:textId="77777777" w:rsidR="00DE046D" w:rsidRPr="000F661D" w:rsidRDefault="00DE046D" w:rsidP="000F661D">
            <w:pPr>
              <w:pStyle w:val="Default"/>
            </w:pPr>
            <w:r w:rsidRPr="000F661D">
              <w:t xml:space="preserve">д. </w:t>
            </w:r>
            <w:proofErr w:type="spellStart"/>
            <w:r w:rsidRPr="000F661D">
              <w:t>Таскино</w:t>
            </w:r>
            <w:proofErr w:type="spellEnd"/>
            <w:r w:rsidRPr="000F661D">
              <w:t xml:space="preserve"> </w:t>
            </w:r>
          </w:p>
        </w:tc>
        <w:tc>
          <w:tcPr>
            <w:tcW w:w="3132" w:type="dxa"/>
            <w:gridSpan w:val="2"/>
          </w:tcPr>
          <w:p w14:paraId="41A24BC0" w14:textId="77777777" w:rsidR="00DE046D" w:rsidRPr="000F661D" w:rsidRDefault="00DE046D" w:rsidP="000F661D">
            <w:pPr>
              <w:pStyle w:val="Default"/>
            </w:pPr>
            <w:r w:rsidRPr="000F661D">
              <w:t xml:space="preserve">501-1000 </w:t>
            </w:r>
          </w:p>
        </w:tc>
        <w:tc>
          <w:tcPr>
            <w:tcW w:w="2441" w:type="dxa"/>
          </w:tcPr>
          <w:p w14:paraId="0A40D381" w14:textId="77777777" w:rsidR="00DE046D" w:rsidRPr="000F661D" w:rsidRDefault="00DE046D" w:rsidP="000F661D">
            <w:pPr>
              <w:pStyle w:val="Default"/>
            </w:pPr>
            <w:r w:rsidRPr="000F661D">
              <w:t xml:space="preserve">10,7 </w:t>
            </w:r>
          </w:p>
        </w:tc>
      </w:tr>
      <w:tr w:rsidR="00DE046D" w:rsidRPr="000F661D" w14:paraId="34C3AE56" w14:textId="77777777" w:rsidTr="00D94E5C">
        <w:trPr>
          <w:trHeight w:val="230"/>
        </w:trPr>
        <w:tc>
          <w:tcPr>
            <w:tcW w:w="797" w:type="dxa"/>
            <w:tcBorders>
              <w:right w:val="single" w:sz="4" w:space="0" w:color="auto"/>
            </w:tcBorders>
          </w:tcPr>
          <w:p w14:paraId="0C0C949E" w14:textId="77777777" w:rsidR="00DE046D" w:rsidRPr="000F661D" w:rsidRDefault="00DE046D" w:rsidP="000F661D">
            <w:pPr>
              <w:pStyle w:val="Default"/>
            </w:pPr>
          </w:p>
        </w:tc>
        <w:tc>
          <w:tcPr>
            <w:tcW w:w="3204" w:type="dxa"/>
            <w:gridSpan w:val="2"/>
          </w:tcPr>
          <w:p w14:paraId="59AE2E9D" w14:textId="77777777" w:rsidR="00DE046D" w:rsidRPr="000F661D" w:rsidRDefault="00DE046D" w:rsidP="000F661D">
            <w:pPr>
              <w:pStyle w:val="Default"/>
            </w:pPr>
            <w:proofErr w:type="spellStart"/>
            <w:r w:rsidRPr="000F661D">
              <w:rPr>
                <w:b/>
                <w:bCs/>
              </w:rPr>
              <w:t>итого</w:t>
            </w:r>
            <w:proofErr w:type="spellEnd"/>
            <w:r w:rsidRPr="000F661D">
              <w:rPr>
                <w:b/>
                <w:bCs/>
              </w:rPr>
              <w:t xml:space="preserve"> </w:t>
            </w:r>
            <w:proofErr w:type="spellStart"/>
            <w:r w:rsidRPr="000F661D">
              <w:rPr>
                <w:b/>
                <w:bCs/>
              </w:rPr>
              <w:t>по</w:t>
            </w:r>
            <w:proofErr w:type="spellEnd"/>
            <w:r w:rsidRPr="000F661D">
              <w:rPr>
                <w:b/>
                <w:bCs/>
              </w:rPr>
              <w:t xml:space="preserve"> </w:t>
            </w:r>
            <w:proofErr w:type="spellStart"/>
            <w:r w:rsidRPr="000F661D">
              <w:rPr>
                <w:b/>
                <w:bCs/>
              </w:rPr>
              <w:t>группе</w:t>
            </w:r>
            <w:proofErr w:type="spellEnd"/>
            <w:r w:rsidRPr="000F661D">
              <w:rPr>
                <w:b/>
                <w:bCs/>
              </w:rPr>
              <w:t xml:space="preserve"> </w:t>
            </w:r>
          </w:p>
        </w:tc>
        <w:tc>
          <w:tcPr>
            <w:tcW w:w="3132" w:type="dxa"/>
            <w:gridSpan w:val="2"/>
          </w:tcPr>
          <w:p w14:paraId="0A3F263D" w14:textId="77777777" w:rsidR="00DE046D" w:rsidRPr="000F661D" w:rsidRDefault="00DE046D" w:rsidP="000F661D">
            <w:pPr>
              <w:pStyle w:val="Default"/>
            </w:pPr>
            <w:r w:rsidRPr="000F661D">
              <w:rPr>
                <w:b/>
                <w:bCs/>
              </w:rPr>
              <w:t xml:space="preserve">1000-2000 </w:t>
            </w:r>
          </w:p>
        </w:tc>
        <w:tc>
          <w:tcPr>
            <w:tcW w:w="2441" w:type="dxa"/>
            <w:tcBorders>
              <w:left w:val="single" w:sz="4" w:space="0" w:color="auto"/>
            </w:tcBorders>
          </w:tcPr>
          <w:p w14:paraId="33AAA689" w14:textId="77777777" w:rsidR="00DE046D" w:rsidRPr="000F661D" w:rsidRDefault="00DE046D" w:rsidP="000F661D">
            <w:pPr>
              <w:ind w:left="2271" w:right="2267"/>
              <w:jc w:val="center"/>
              <w:rPr>
                <w:rFonts w:ascii="Times New Roman" w:hAnsi="Times New Roman"/>
                <w:color w:val="000000"/>
                <w:sz w:val="24"/>
                <w:szCs w:val="24"/>
              </w:rPr>
            </w:pPr>
          </w:p>
        </w:tc>
      </w:tr>
      <w:tr w:rsidR="00DE046D" w:rsidRPr="000F661D" w14:paraId="14BC86E4" w14:textId="77777777" w:rsidTr="00D94E5C">
        <w:trPr>
          <w:trHeight w:val="230"/>
        </w:trPr>
        <w:tc>
          <w:tcPr>
            <w:tcW w:w="797" w:type="dxa"/>
            <w:tcBorders>
              <w:right w:val="single" w:sz="4" w:space="0" w:color="auto"/>
            </w:tcBorders>
          </w:tcPr>
          <w:p w14:paraId="5203E78B" w14:textId="77777777" w:rsidR="00DE046D" w:rsidRPr="000F661D" w:rsidRDefault="00DE046D" w:rsidP="000F661D">
            <w:pPr>
              <w:pStyle w:val="Default"/>
            </w:pPr>
            <w:r w:rsidRPr="000F661D">
              <w:t xml:space="preserve">3 </w:t>
            </w:r>
          </w:p>
        </w:tc>
        <w:tc>
          <w:tcPr>
            <w:tcW w:w="3204" w:type="dxa"/>
            <w:gridSpan w:val="2"/>
            <w:tcBorders>
              <w:left w:val="single" w:sz="4" w:space="0" w:color="auto"/>
              <w:right w:val="single" w:sz="4" w:space="0" w:color="auto"/>
            </w:tcBorders>
          </w:tcPr>
          <w:p w14:paraId="7AD69237" w14:textId="77777777" w:rsidR="00DE046D" w:rsidRPr="000F661D" w:rsidRDefault="00DE046D" w:rsidP="000F661D">
            <w:pPr>
              <w:pStyle w:val="Default"/>
            </w:pPr>
            <w:r w:rsidRPr="000F661D">
              <w:rPr>
                <w:b/>
                <w:bCs/>
              </w:rPr>
              <w:t xml:space="preserve">с. </w:t>
            </w:r>
            <w:proofErr w:type="spellStart"/>
            <w:r w:rsidRPr="000F661D">
              <w:rPr>
                <w:b/>
                <w:bCs/>
              </w:rPr>
              <w:t>Талое</w:t>
            </w:r>
            <w:proofErr w:type="spellEnd"/>
            <w:r w:rsidRPr="000F661D">
              <w:rPr>
                <w:b/>
                <w:bCs/>
              </w:rPr>
              <w:t xml:space="preserve"> </w:t>
            </w:r>
          </w:p>
        </w:tc>
        <w:tc>
          <w:tcPr>
            <w:tcW w:w="3132" w:type="dxa"/>
            <w:gridSpan w:val="2"/>
            <w:tcBorders>
              <w:left w:val="single" w:sz="4" w:space="0" w:color="auto"/>
              <w:right w:val="single" w:sz="4" w:space="0" w:color="auto"/>
            </w:tcBorders>
          </w:tcPr>
          <w:p w14:paraId="14B43634" w14:textId="77777777" w:rsidR="00DE046D" w:rsidRPr="000F661D" w:rsidRDefault="00DE046D" w:rsidP="000F661D">
            <w:pPr>
              <w:pStyle w:val="Default"/>
            </w:pPr>
            <w:r w:rsidRPr="000F661D">
              <w:t xml:space="preserve">501-1000 </w:t>
            </w:r>
          </w:p>
        </w:tc>
        <w:tc>
          <w:tcPr>
            <w:tcW w:w="2441" w:type="dxa"/>
            <w:tcBorders>
              <w:left w:val="single" w:sz="4" w:space="0" w:color="auto"/>
            </w:tcBorders>
          </w:tcPr>
          <w:p w14:paraId="609023DC" w14:textId="77777777" w:rsidR="00DE046D" w:rsidRPr="000F661D" w:rsidRDefault="00DE046D" w:rsidP="000F661D">
            <w:pPr>
              <w:pStyle w:val="Default"/>
            </w:pPr>
            <w:r w:rsidRPr="000F661D">
              <w:t xml:space="preserve">- </w:t>
            </w:r>
          </w:p>
        </w:tc>
      </w:tr>
      <w:tr w:rsidR="00DE046D" w:rsidRPr="000F661D" w14:paraId="69E33CDE" w14:textId="77777777" w:rsidTr="00D94E5C">
        <w:trPr>
          <w:trHeight w:val="230"/>
        </w:trPr>
        <w:tc>
          <w:tcPr>
            <w:tcW w:w="797" w:type="dxa"/>
            <w:tcBorders>
              <w:right w:val="single" w:sz="4" w:space="0" w:color="auto"/>
            </w:tcBorders>
          </w:tcPr>
          <w:p w14:paraId="1F8F95BF" w14:textId="77777777" w:rsidR="00DE046D" w:rsidRPr="000F661D" w:rsidRDefault="00DE046D" w:rsidP="000F661D">
            <w:pPr>
              <w:pStyle w:val="Default"/>
            </w:pPr>
          </w:p>
        </w:tc>
        <w:tc>
          <w:tcPr>
            <w:tcW w:w="3204" w:type="dxa"/>
            <w:gridSpan w:val="2"/>
          </w:tcPr>
          <w:p w14:paraId="62708DB6" w14:textId="77777777" w:rsidR="00DE046D" w:rsidRPr="000F661D" w:rsidRDefault="00DE046D" w:rsidP="000F661D">
            <w:pPr>
              <w:pStyle w:val="Default"/>
            </w:pPr>
            <w:r w:rsidRPr="000F661D">
              <w:t xml:space="preserve">п. </w:t>
            </w:r>
            <w:proofErr w:type="spellStart"/>
            <w:r w:rsidRPr="000F661D">
              <w:t>Первомайский</w:t>
            </w:r>
            <w:proofErr w:type="spellEnd"/>
            <w:r w:rsidRPr="000F661D">
              <w:t xml:space="preserve"> </w:t>
            </w:r>
          </w:p>
        </w:tc>
        <w:tc>
          <w:tcPr>
            <w:tcW w:w="3132" w:type="dxa"/>
            <w:gridSpan w:val="2"/>
          </w:tcPr>
          <w:p w14:paraId="12F96A58" w14:textId="77777777" w:rsidR="00DE046D" w:rsidRPr="000F661D" w:rsidRDefault="00DE046D" w:rsidP="000F661D">
            <w:pPr>
              <w:pStyle w:val="Default"/>
            </w:pPr>
            <w:r w:rsidRPr="000F661D">
              <w:t xml:space="preserve">201-500 </w:t>
            </w:r>
          </w:p>
        </w:tc>
        <w:tc>
          <w:tcPr>
            <w:tcW w:w="2441" w:type="dxa"/>
          </w:tcPr>
          <w:p w14:paraId="057162AD" w14:textId="77777777" w:rsidR="00DE046D" w:rsidRPr="000F661D" w:rsidRDefault="00DE046D" w:rsidP="000F661D">
            <w:pPr>
              <w:pStyle w:val="Default"/>
            </w:pPr>
            <w:r w:rsidRPr="000F661D">
              <w:t xml:space="preserve">15,2 </w:t>
            </w:r>
          </w:p>
        </w:tc>
      </w:tr>
      <w:tr w:rsidR="00DE046D" w:rsidRPr="000F661D" w14:paraId="188CCAAB" w14:textId="77777777" w:rsidTr="00D94E5C">
        <w:trPr>
          <w:trHeight w:val="230"/>
        </w:trPr>
        <w:tc>
          <w:tcPr>
            <w:tcW w:w="797" w:type="dxa"/>
            <w:tcBorders>
              <w:right w:val="single" w:sz="4" w:space="0" w:color="auto"/>
            </w:tcBorders>
          </w:tcPr>
          <w:p w14:paraId="4DA30F6D" w14:textId="77777777" w:rsidR="00DE046D" w:rsidRPr="000F661D" w:rsidRDefault="00DE046D" w:rsidP="000F661D">
            <w:pPr>
              <w:pStyle w:val="Default"/>
            </w:pPr>
          </w:p>
        </w:tc>
        <w:tc>
          <w:tcPr>
            <w:tcW w:w="3204" w:type="dxa"/>
            <w:gridSpan w:val="2"/>
          </w:tcPr>
          <w:p w14:paraId="0393AF54" w14:textId="77777777" w:rsidR="00DE046D" w:rsidRPr="000F661D" w:rsidRDefault="00DE046D" w:rsidP="000F661D">
            <w:pPr>
              <w:pStyle w:val="Default"/>
            </w:pPr>
            <w:r w:rsidRPr="000F661D">
              <w:t xml:space="preserve">д. </w:t>
            </w:r>
            <w:proofErr w:type="spellStart"/>
            <w:r w:rsidRPr="000F661D">
              <w:t>Булановка</w:t>
            </w:r>
            <w:proofErr w:type="spellEnd"/>
            <w:r w:rsidRPr="000F661D">
              <w:t xml:space="preserve"> </w:t>
            </w:r>
          </w:p>
        </w:tc>
        <w:tc>
          <w:tcPr>
            <w:tcW w:w="3132" w:type="dxa"/>
            <w:gridSpan w:val="2"/>
          </w:tcPr>
          <w:p w14:paraId="53B9DE1D" w14:textId="77777777" w:rsidR="00DE046D" w:rsidRPr="000F661D" w:rsidRDefault="00DE046D" w:rsidP="000F661D">
            <w:pPr>
              <w:pStyle w:val="Default"/>
            </w:pPr>
            <w:r w:rsidRPr="000F661D">
              <w:t xml:space="preserve">51-100 </w:t>
            </w:r>
          </w:p>
        </w:tc>
        <w:tc>
          <w:tcPr>
            <w:tcW w:w="2441" w:type="dxa"/>
          </w:tcPr>
          <w:p w14:paraId="1C8AEC02" w14:textId="77777777" w:rsidR="00DE046D" w:rsidRPr="000F661D" w:rsidRDefault="00DE046D" w:rsidP="000F661D">
            <w:pPr>
              <w:pStyle w:val="Default"/>
            </w:pPr>
            <w:r w:rsidRPr="000F661D">
              <w:t xml:space="preserve">6,4 </w:t>
            </w:r>
          </w:p>
        </w:tc>
      </w:tr>
      <w:tr w:rsidR="00DE046D" w:rsidRPr="000F661D" w14:paraId="02D9A5E0" w14:textId="77777777" w:rsidTr="00D94E5C">
        <w:trPr>
          <w:trHeight w:val="230"/>
        </w:trPr>
        <w:tc>
          <w:tcPr>
            <w:tcW w:w="797" w:type="dxa"/>
            <w:tcBorders>
              <w:right w:val="single" w:sz="4" w:space="0" w:color="auto"/>
            </w:tcBorders>
          </w:tcPr>
          <w:p w14:paraId="6C47AF9A" w14:textId="77777777" w:rsidR="00DE046D" w:rsidRPr="000F661D" w:rsidRDefault="00DE046D" w:rsidP="000F661D">
            <w:pPr>
              <w:pStyle w:val="Default"/>
            </w:pPr>
          </w:p>
        </w:tc>
        <w:tc>
          <w:tcPr>
            <w:tcW w:w="3204" w:type="dxa"/>
            <w:gridSpan w:val="2"/>
          </w:tcPr>
          <w:p w14:paraId="15288A9A" w14:textId="77777777" w:rsidR="00DE046D" w:rsidRPr="000F661D" w:rsidRDefault="00DE046D" w:rsidP="000F661D">
            <w:pPr>
              <w:pStyle w:val="Default"/>
            </w:pPr>
            <w:r w:rsidRPr="000F661D">
              <w:t xml:space="preserve">д. </w:t>
            </w:r>
            <w:proofErr w:type="spellStart"/>
            <w:r w:rsidRPr="000F661D">
              <w:t>Красное</w:t>
            </w:r>
            <w:proofErr w:type="spellEnd"/>
            <w:r w:rsidRPr="000F661D">
              <w:t xml:space="preserve"> </w:t>
            </w:r>
            <w:proofErr w:type="spellStart"/>
            <w:r w:rsidRPr="000F661D">
              <w:t>Знамя</w:t>
            </w:r>
            <w:proofErr w:type="spellEnd"/>
            <w:r w:rsidRPr="000F661D">
              <w:t xml:space="preserve"> </w:t>
            </w:r>
          </w:p>
        </w:tc>
        <w:tc>
          <w:tcPr>
            <w:tcW w:w="3132" w:type="dxa"/>
            <w:gridSpan w:val="2"/>
          </w:tcPr>
          <w:p w14:paraId="4F59FFE6" w14:textId="77777777" w:rsidR="00DE046D" w:rsidRPr="000F661D" w:rsidRDefault="00DE046D" w:rsidP="000F661D">
            <w:pPr>
              <w:pStyle w:val="Default"/>
            </w:pPr>
            <w:r w:rsidRPr="000F661D">
              <w:t xml:space="preserve">11-50 </w:t>
            </w:r>
          </w:p>
        </w:tc>
        <w:tc>
          <w:tcPr>
            <w:tcW w:w="2441" w:type="dxa"/>
          </w:tcPr>
          <w:p w14:paraId="4ABAFF1C" w14:textId="77777777" w:rsidR="00DE046D" w:rsidRPr="000F661D" w:rsidRDefault="00DE046D" w:rsidP="000F661D">
            <w:pPr>
              <w:pStyle w:val="Default"/>
            </w:pPr>
            <w:r w:rsidRPr="000F661D">
              <w:t xml:space="preserve">7,9 </w:t>
            </w:r>
          </w:p>
        </w:tc>
      </w:tr>
      <w:tr w:rsidR="00DE046D" w:rsidRPr="000F661D" w14:paraId="522848A1" w14:textId="77777777" w:rsidTr="00D94E5C">
        <w:trPr>
          <w:trHeight w:val="230"/>
        </w:trPr>
        <w:tc>
          <w:tcPr>
            <w:tcW w:w="797" w:type="dxa"/>
            <w:tcBorders>
              <w:right w:val="single" w:sz="4" w:space="0" w:color="auto"/>
            </w:tcBorders>
          </w:tcPr>
          <w:p w14:paraId="72BD2789" w14:textId="77777777" w:rsidR="00DE046D" w:rsidRPr="000F661D" w:rsidRDefault="00DE046D" w:rsidP="000F661D">
            <w:pPr>
              <w:pStyle w:val="Default"/>
            </w:pPr>
          </w:p>
        </w:tc>
        <w:tc>
          <w:tcPr>
            <w:tcW w:w="3204" w:type="dxa"/>
            <w:gridSpan w:val="2"/>
          </w:tcPr>
          <w:p w14:paraId="5DA2B692" w14:textId="77777777" w:rsidR="00DE046D" w:rsidRPr="000F661D" w:rsidRDefault="00DE046D" w:rsidP="000F661D">
            <w:pPr>
              <w:pStyle w:val="Default"/>
            </w:pPr>
            <w:r w:rsidRPr="000F661D">
              <w:t xml:space="preserve">д. </w:t>
            </w:r>
            <w:proofErr w:type="spellStart"/>
            <w:r w:rsidRPr="000F661D">
              <w:t>Покровка</w:t>
            </w:r>
            <w:proofErr w:type="spellEnd"/>
            <w:r w:rsidRPr="000F661D">
              <w:t xml:space="preserve"> </w:t>
            </w:r>
          </w:p>
        </w:tc>
        <w:tc>
          <w:tcPr>
            <w:tcW w:w="3132" w:type="dxa"/>
            <w:gridSpan w:val="2"/>
          </w:tcPr>
          <w:p w14:paraId="4642DCED" w14:textId="77777777" w:rsidR="00DE046D" w:rsidRPr="000F661D" w:rsidRDefault="00DE046D" w:rsidP="000F661D">
            <w:pPr>
              <w:pStyle w:val="Default"/>
            </w:pPr>
            <w:r w:rsidRPr="000F661D">
              <w:t xml:space="preserve">11-50 </w:t>
            </w:r>
          </w:p>
        </w:tc>
        <w:tc>
          <w:tcPr>
            <w:tcW w:w="2441" w:type="dxa"/>
          </w:tcPr>
          <w:p w14:paraId="0E223A6E" w14:textId="77777777" w:rsidR="00DE046D" w:rsidRPr="000F661D" w:rsidRDefault="00DE046D" w:rsidP="000F661D">
            <w:pPr>
              <w:pStyle w:val="Default"/>
            </w:pPr>
            <w:r w:rsidRPr="000F661D">
              <w:t xml:space="preserve">12,6 </w:t>
            </w:r>
          </w:p>
        </w:tc>
      </w:tr>
      <w:tr w:rsidR="00DE046D" w:rsidRPr="000F661D" w14:paraId="7B712A78" w14:textId="77777777" w:rsidTr="00D94E5C">
        <w:trPr>
          <w:trHeight w:val="230"/>
        </w:trPr>
        <w:tc>
          <w:tcPr>
            <w:tcW w:w="797" w:type="dxa"/>
            <w:tcBorders>
              <w:right w:val="single" w:sz="4" w:space="0" w:color="auto"/>
            </w:tcBorders>
          </w:tcPr>
          <w:p w14:paraId="6E772AF1" w14:textId="77777777" w:rsidR="00DE046D" w:rsidRPr="000F661D" w:rsidRDefault="00DE046D" w:rsidP="000F661D">
            <w:pPr>
              <w:pStyle w:val="Default"/>
            </w:pPr>
          </w:p>
        </w:tc>
        <w:tc>
          <w:tcPr>
            <w:tcW w:w="3204" w:type="dxa"/>
            <w:gridSpan w:val="2"/>
          </w:tcPr>
          <w:p w14:paraId="6CB75350" w14:textId="77777777" w:rsidR="00DE046D" w:rsidRPr="000F661D" w:rsidRDefault="00DE046D" w:rsidP="000F661D">
            <w:pPr>
              <w:pStyle w:val="Default"/>
            </w:pPr>
            <w:r w:rsidRPr="000F661D">
              <w:t xml:space="preserve">д. </w:t>
            </w:r>
            <w:proofErr w:type="spellStart"/>
            <w:r w:rsidRPr="000F661D">
              <w:t>Медведа</w:t>
            </w:r>
            <w:proofErr w:type="spellEnd"/>
            <w:r w:rsidRPr="000F661D">
              <w:t xml:space="preserve"> </w:t>
            </w:r>
          </w:p>
        </w:tc>
        <w:tc>
          <w:tcPr>
            <w:tcW w:w="3132" w:type="dxa"/>
            <w:gridSpan w:val="2"/>
          </w:tcPr>
          <w:p w14:paraId="50041654" w14:textId="77777777" w:rsidR="00DE046D" w:rsidRPr="000F661D" w:rsidRDefault="00DE046D" w:rsidP="000F661D">
            <w:pPr>
              <w:pStyle w:val="Default"/>
            </w:pPr>
            <w:r w:rsidRPr="000F661D">
              <w:t xml:space="preserve">11-50 </w:t>
            </w:r>
          </w:p>
        </w:tc>
        <w:tc>
          <w:tcPr>
            <w:tcW w:w="2441" w:type="dxa"/>
          </w:tcPr>
          <w:p w14:paraId="47D96E81" w14:textId="77777777" w:rsidR="00DE046D" w:rsidRPr="000F661D" w:rsidRDefault="00DE046D" w:rsidP="000F661D">
            <w:pPr>
              <w:pStyle w:val="Default"/>
            </w:pPr>
            <w:r w:rsidRPr="000F661D">
              <w:t xml:space="preserve">22,8 </w:t>
            </w:r>
          </w:p>
        </w:tc>
      </w:tr>
      <w:tr w:rsidR="00DE046D" w:rsidRPr="000F661D" w14:paraId="2C758FA5" w14:textId="77777777" w:rsidTr="00D94E5C">
        <w:trPr>
          <w:trHeight w:val="230"/>
        </w:trPr>
        <w:tc>
          <w:tcPr>
            <w:tcW w:w="797" w:type="dxa"/>
            <w:tcBorders>
              <w:right w:val="single" w:sz="4" w:space="0" w:color="auto"/>
            </w:tcBorders>
          </w:tcPr>
          <w:p w14:paraId="3F77351B" w14:textId="77777777" w:rsidR="00DE046D" w:rsidRPr="000F661D" w:rsidRDefault="00DE046D" w:rsidP="000F661D">
            <w:pPr>
              <w:pStyle w:val="Default"/>
            </w:pPr>
          </w:p>
        </w:tc>
        <w:tc>
          <w:tcPr>
            <w:tcW w:w="3204" w:type="dxa"/>
            <w:gridSpan w:val="2"/>
            <w:tcBorders>
              <w:left w:val="single" w:sz="4" w:space="0" w:color="auto"/>
              <w:right w:val="single" w:sz="4" w:space="0" w:color="auto"/>
            </w:tcBorders>
          </w:tcPr>
          <w:p w14:paraId="5B3D1BDB" w14:textId="77777777" w:rsidR="00DE046D" w:rsidRPr="000F661D" w:rsidRDefault="00DE046D" w:rsidP="000F661D">
            <w:pPr>
              <w:pStyle w:val="Default"/>
            </w:pPr>
            <w:proofErr w:type="spellStart"/>
            <w:r w:rsidRPr="000F661D">
              <w:rPr>
                <w:b/>
                <w:bCs/>
              </w:rPr>
              <w:t>итого</w:t>
            </w:r>
            <w:proofErr w:type="spellEnd"/>
            <w:r w:rsidRPr="000F661D">
              <w:rPr>
                <w:b/>
                <w:bCs/>
              </w:rPr>
              <w:t xml:space="preserve"> </w:t>
            </w:r>
            <w:proofErr w:type="spellStart"/>
            <w:r w:rsidRPr="000F661D">
              <w:rPr>
                <w:b/>
                <w:bCs/>
              </w:rPr>
              <w:t>по</w:t>
            </w:r>
            <w:proofErr w:type="spellEnd"/>
            <w:r w:rsidRPr="000F661D">
              <w:rPr>
                <w:b/>
                <w:bCs/>
              </w:rPr>
              <w:t xml:space="preserve"> </w:t>
            </w:r>
            <w:proofErr w:type="spellStart"/>
            <w:r w:rsidRPr="000F661D">
              <w:rPr>
                <w:b/>
                <w:bCs/>
              </w:rPr>
              <w:t>группе</w:t>
            </w:r>
            <w:proofErr w:type="spellEnd"/>
            <w:r w:rsidRPr="000F661D">
              <w:rPr>
                <w:b/>
                <w:bCs/>
              </w:rPr>
              <w:t xml:space="preserve"> </w:t>
            </w:r>
          </w:p>
        </w:tc>
        <w:tc>
          <w:tcPr>
            <w:tcW w:w="3132" w:type="dxa"/>
            <w:gridSpan w:val="2"/>
            <w:tcBorders>
              <w:left w:val="single" w:sz="4" w:space="0" w:color="auto"/>
              <w:right w:val="single" w:sz="4" w:space="0" w:color="auto"/>
            </w:tcBorders>
          </w:tcPr>
          <w:p w14:paraId="52629299" w14:textId="77777777" w:rsidR="00DE046D" w:rsidRPr="000F661D" w:rsidRDefault="00DE046D" w:rsidP="000F661D">
            <w:pPr>
              <w:pStyle w:val="Default"/>
            </w:pPr>
            <w:r w:rsidRPr="000F661D">
              <w:rPr>
                <w:b/>
                <w:bCs/>
              </w:rPr>
              <w:t xml:space="preserve">1000-2000 </w:t>
            </w:r>
          </w:p>
        </w:tc>
        <w:tc>
          <w:tcPr>
            <w:tcW w:w="2441" w:type="dxa"/>
            <w:tcBorders>
              <w:left w:val="single" w:sz="4" w:space="0" w:color="auto"/>
            </w:tcBorders>
          </w:tcPr>
          <w:p w14:paraId="2A9EE2F5" w14:textId="77777777" w:rsidR="00DE046D" w:rsidRPr="000F661D" w:rsidRDefault="00DE046D" w:rsidP="000F661D">
            <w:pPr>
              <w:ind w:left="2271" w:right="2267"/>
              <w:jc w:val="center"/>
              <w:rPr>
                <w:rFonts w:ascii="Times New Roman" w:hAnsi="Times New Roman"/>
                <w:color w:val="000000"/>
                <w:sz w:val="24"/>
                <w:szCs w:val="24"/>
              </w:rPr>
            </w:pPr>
          </w:p>
        </w:tc>
      </w:tr>
      <w:tr w:rsidR="00DE046D" w:rsidRPr="000F661D" w14:paraId="3D93BFCE" w14:textId="77777777" w:rsidTr="00D94E5C">
        <w:trPr>
          <w:trHeight w:val="230"/>
        </w:trPr>
        <w:tc>
          <w:tcPr>
            <w:tcW w:w="797" w:type="dxa"/>
          </w:tcPr>
          <w:p w14:paraId="35148116" w14:textId="77777777" w:rsidR="00DE046D" w:rsidRPr="000F661D" w:rsidRDefault="00DE046D" w:rsidP="000F661D">
            <w:pPr>
              <w:pStyle w:val="Default"/>
            </w:pPr>
            <w:r w:rsidRPr="000F661D">
              <w:t xml:space="preserve">4 </w:t>
            </w:r>
          </w:p>
        </w:tc>
        <w:tc>
          <w:tcPr>
            <w:tcW w:w="3204" w:type="dxa"/>
            <w:gridSpan w:val="2"/>
          </w:tcPr>
          <w:p w14:paraId="6EA90228" w14:textId="77777777" w:rsidR="00DE046D" w:rsidRPr="000F661D" w:rsidRDefault="00DE046D" w:rsidP="000F661D">
            <w:pPr>
              <w:pStyle w:val="Default"/>
            </w:pPr>
            <w:r w:rsidRPr="000F661D">
              <w:rPr>
                <w:b/>
                <w:bCs/>
              </w:rPr>
              <w:t xml:space="preserve">с. </w:t>
            </w:r>
            <w:proofErr w:type="spellStart"/>
            <w:r w:rsidRPr="000F661D">
              <w:rPr>
                <w:b/>
                <w:bCs/>
              </w:rPr>
              <w:t>Никольское</w:t>
            </w:r>
            <w:proofErr w:type="spellEnd"/>
            <w:r w:rsidRPr="000F661D">
              <w:rPr>
                <w:b/>
                <w:bCs/>
              </w:rPr>
              <w:t xml:space="preserve"> </w:t>
            </w:r>
          </w:p>
        </w:tc>
        <w:tc>
          <w:tcPr>
            <w:tcW w:w="3132" w:type="dxa"/>
            <w:gridSpan w:val="2"/>
          </w:tcPr>
          <w:p w14:paraId="64C49836" w14:textId="77777777" w:rsidR="00DE046D" w:rsidRPr="000F661D" w:rsidRDefault="00DE046D" w:rsidP="000F661D">
            <w:pPr>
              <w:pStyle w:val="Default"/>
            </w:pPr>
            <w:r w:rsidRPr="000F661D">
              <w:t xml:space="preserve">501-1000 </w:t>
            </w:r>
          </w:p>
        </w:tc>
        <w:tc>
          <w:tcPr>
            <w:tcW w:w="2441" w:type="dxa"/>
          </w:tcPr>
          <w:p w14:paraId="65104E2B" w14:textId="77777777" w:rsidR="00DE046D" w:rsidRPr="000F661D" w:rsidRDefault="00DE046D" w:rsidP="000F661D">
            <w:pPr>
              <w:pStyle w:val="Default"/>
            </w:pPr>
            <w:r w:rsidRPr="000F661D">
              <w:t xml:space="preserve">- </w:t>
            </w:r>
          </w:p>
        </w:tc>
      </w:tr>
      <w:tr w:rsidR="00DE046D" w:rsidRPr="000F661D" w14:paraId="0796F05C" w14:textId="77777777" w:rsidTr="00D94E5C">
        <w:trPr>
          <w:trHeight w:val="230"/>
        </w:trPr>
        <w:tc>
          <w:tcPr>
            <w:tcW w:w="797" w:type="dxa"/>
            <w:tcBorders>
              <w:right w:val="single" w:sz="4" w:space="0" w:color="auto"/>
            </w:tcBorders>
          </w:tcPr>
          <w:p w14:paraId="68322929" w14:textId="77777777" w:rsidR="00DE046D" w:rsidRPr="000F661D" w:rsidRDefault="00DE046D" w:rsidP="000F661D">
            <w:pPr>
              <w:pStyle w:val="Default"/>
            </w:pPr>
          </w:p>
        </w:tc>
        <w:tc>
          <w:tcPr>
            <w:tcW w:w="3204" w:type="dxa"/>
            <w:gridSpan w:val="2"/>
          </w:tcPr>
          <w:p w14:paraId="6761F63D" w14:textId="77777777" w:rsidR="00DE046D" w:rsidRPr="000F661D" w:rsidRDefault="00DE046D" w:rsidP="000F661D">
            <w:pPr>
              <w:pStyle w:val="Default"/>
            </w:pPr>
            <w:r w:rsidRPr="000F661D">
              <w:t xml:space="preserve">д. </w:t>
            </w:r>
            <w:proofErr w:type="spellStart"/>
            <w:r w:rsidRPr="000F661D">
              <w:t>Тыжновка</w:t>
            </w:r>
            <w:proofErr w:type="spellEnd"/>
            <w:r w:rsidRPr="000F661D">
              <w:t xml:space="preserve"> </w:t>
            </w:r>
          </w:p>
        </w:tc>
        <w:tc>
          <w:tcPr>
            <w:tcW w:w="3132" w:type="dxa"/>
            <w:gridSpan w:val="2"/>
          </w:tcPr>
          <w:p w14:paraId="34307507" w14:textId="77777777" w:rsidR="00DE046D" w:rsidRPr="000F661D" w:rsidRDefault="00DE046D" w:rsidP="000F661D">
            <w:pPr>
              <w:pStyle w:val="Default"/>
            </w:pPr>
            <w:r w:rsidRPr="000F661D">
              <w:t xml:space="preserve">11-50 </w:t>
            </w:r>
          </w:p>
        </w:tc>
        <w:tc>
          <w:tcPr>
            <w:tcW w:w="2441" w:type="dxa"/>
          </w:tcPr>
          <w:p w14:paraId="4206527A" w14:textId="77777777" w:rsidR="00DE046D" w:rsidRPr="000F661D" w:rsidRDefault="00DE046D" w:rsidP="000F661D">
            <w:pPr>
              <w:pStyle w:val="Default"/>
            </w:pPr>
            <w:r w:rsidRPr="000F661D">
              <w:t xml:space="preserve">7,8 </w:t>
            </w:r>
          </w:p>
        </w:tc>
      </w:tr>
      <w:tr w:rsidR="00DE046D" w:rsidRPr="000F661D" w14:paraId="7CBF55B8" w14:textId="77777777" w:rsidTr="00D94E5C">
        <w:trPr>
          <w:trHeight w:val="230"/>
        </w:trPr>
        <w:tc>
          <w:tcPr>
            <w:tcW w:w="797" w:type="dxa"/>
            <w:tcBorders>
              <w:right w:val="single" w:sz="4" w:space="0" w:color="auto"/>
            </w:tcBorders>
          </w:tcPr>
          <w:p w14:paraId="448FAB53" w14:textId="77777777" w:rsidR="00DE046D" w:rsidRPr="000F661D" w:rsidRDefault="00DE046D" w:rsidP="000F661D">
            <w:pPr>
              <w:pStyle w:val="Default"/>
            </w:pPr>
          </w:p>
        </w:tc>
        <w:tc>
          <w:tcPr>
            <w:tcW w:w="3204" w:type="dxa"/>
            <w:gridSpan w:val="2"/>
          </w:tcPr>
          <w:p w14:paraId="56AC67F1" w14:textId="77777777" w:rsidR="00DE046D" w:rsidRPr="000F661D" w:rsidRDefault="00DE046D" w:rsidP="000F661D">
            <w:pPr>
              <w:pStyle w:val="Default"/>
            </w:pPr>
            <w:r w:rsidRPr="000F661D">
              <w:t xml:space="preserve">д. </w:t>
            </w:r>
            <w:proofErr w:type="spellStart"/>
            <w:r w:rsidRPr="000F661D">
              <w:t>Гладкое</w:t>
            </w:r>
            <w:proofErr w:type="spellEnd"/>
            <w:r w:rsidRPr="000F661D">
              <w:t xml:space="preserve"> </w:t>
            </w:r>
          </w:p>
        </w:tc>
        <w:tc>
          <w:tcPr>
            <w:tcW w:w="3132" w:type="dxa"/>
            <w:gridSpan w:val="2"/>
          </w:tcPr>
          <w:p w14:paraId="2F1C6BC2" w14:textId="77777777" w:rsidR="00DE046D" w:rsidRPr="000F661D" w:rsidRDefault="00DE046D" w:rsidP="000F661D">
            <w:pPr>
              <w:pStyle w:val="Default"/>
            </w:pPr>
            <w:r w:rsidRPr="000F661D">
              <w:t xml:space="preserve">11-50 </w:t>
            </w:r>
          </w:p>
        </w:tc>
        <w:tc>
          <w:tcPr>
            <w:tcW w:w="2441" w:type="dxa"/>
          </w:tcPr>
          <w:p w14:paraId="705EB7D5" w14:textId="77777777" w:rsidR="00DE046D" w:rsidRPr="000F661D" w:rsidRDefault="00DE046D" w:rsidP="000F661D">
            <w:pPr>
              <w:pStyle w:val="Default"/>
            </w:pPr>
            <w:r w:rsidRPr="000F661D">
              <w:t xml:space="preserve">7,4 </w:t>
            </w:r>
          </w:p>
        </w:tc>
      </w:tr>
      <w:tr w:rsidR="00DE046D" w:rsidRPr="000F661D" w14:paraId="66D689F0" w14:textId="77777777" w:rsidTr="00D94E5C">
        <w:trPr>
          <w:trHeight w:val="230"/>
        </w:trPr>
        <w:tc>
          <w:tcPr>
            <w:tcW w:w="797" w:type="dxa"/>
            <w:tcBorders>
              <w:right w:val="single" w:sz="4" w:space="0" w:color="auto"/>
            </w:tcBorders>
          </w:tcPr>
          <w:p w14:paraId="5348710C" w14:textId="77777777" w:rsidR="00DE046D" w:rsidRPr="000F661D" w:rsidRDefault="00DE046D" w:rsidP="000F661D">
            <w:pPr>
              <w:pStyle w:val="Default"/>
            </w:pPr>
          </w:p>
        </w:tc>
        <w:tc>
          <w:tcPr>
            <w:tcW w:w="3204" w:type="dxa"/>
            <w:gridSpan w:val="2"/>
          </w:tcPr>
          <w:p w14:paraId="1D25C748" w14:textId="77777777" w:rsidR="00DE046D" w:rsidRPr="000F661D" w:rsidRDefault="00DE046D" w:rsidP="000F661D">
            <w:pPr>
              <w:pStyle w:val="Default"/>
            </w:pPr>
            <w:r w:rsidRPr="000F661D">
              <w:t xml:space="preserve">д. </w:t>
            </w:r>
            <w:proofErr w:type="spellStart"/>
            <w:r w:rsidRPr="000F661D">
              <w:t>Подолка</w:t>
            </w:r>
            <w:proofErr w:type="spellEnd"/>
            <w:r w:rsidRPr="000F661D">
              <w:t xml:space="preserve"> </w:t>
            </w:r>
          </w:p>
        </w:tc>
        <w:tc>
          <w:tcPr>
            <w:tcW w:w="3132" w:type="dxa"/>
            <w:gridSpan w:val="2"/>
          </w:tcPr>
          <w:p w14:paraId="4D5ADA8A" w14:textId="77777777" w:rsidR="00DE046D" w:rsidRPr="000F661D" w:rsidRDefault="00DE046D" w:rsidP="000F661D">
            <w:pPr>
              <w:pStyle w:val="Default"/>
            </w:pPr>
            <w:r w:rsidRPr="000F661D">
              <w:t xml:space="preserve">51-100 </w:t>
            </w:r>
          </w:p>
        </w:tc>
        <w:tc>
          <w:tcPr>
            <w:tcW w:w="2441" w:type="dxa"/>
          </w:tcPr>
          <w:p w14:paraId="317EC19E" w14:textId="77777777" w:rsidR="00DE046D" w:rsidRPr="000F661D" w:rsidRDefault="00DE046D" w:rsidP="000F661D">
            <w:pPr>
              <w:pStyle w:val="Default"/>
            </w:pPr>
            <w:r w:rsidRPr="000F661D">
              <w:t xml:space="preserve">5,8 </w:t>
            </w:r>
          </w:p>
        </w:tc>
      </w:tr>
      <w:tr w:rsidR="00DE046D" w:rsidRPr="000F661D" w14:paraId="0CEF1152" w14:textId="77777777" w:rsidTr="00D94E5C">
        <w:trPr>
          <w:trHeight w:val="230"/>
        </w:trPr>
        <w:tc>
          <w:tcPr>
            <w:tcW w:w="797" w:type="dxa"/>
            <w:tcBorders>
              <w:right w:val="single" w:sz="4" w:space="0" w:color="auto"/>
            </w:tcBorders>
          </w:tcPr>
          <w:p w14:paraId="4F76973A" w14:textId="77777777" w:rsidR="00DE046D" w:rsidRPr="000F661D" w:rsidRDefault="00DE046D" w:rsidP="000F661D">
            <w:pPr>
              <w:pStyle w:val="Default"/>
            </w:pPr>
          </w:p>
        </w:tc>
        <w:tc>
          <w:tcPr>
            <w:tcW w:w="3204" w:type="dxa"/>
            <w:gridSpan w:val="2"/>
          </w:tcPr>
          <w:p w14:paraId="13945A26" w14:textId="77777777" w:rsidR="00DE046D" w:rsidRPr="000F661D" w:rsidRDefault="00DE046D" w:rsidP="000F661D">
            <w:pPr>
              <w:pStyle w:val="Default"/>
            </w:pPr>
            <w:r w:rsidRPr="000F661D">
              <w:t xml:space="preserve">д. </w:t>
            </w:r>
            <w:proofErr w:type="spellStart"/>
            <w:r w:rsidRPr="000F661D">
              <w:t>Вечерницы</w:t>
            </w:r>
            <w:proofErr w:type="spellEnd"/>
            <w:r w:rsidRPr="000F661D">
              <w:t xml:space="preserve"> </w:t>
            </w:r>
          </w:p>
        </w:tc>
        <w:tc>
          <w:tcPr>
            <w:tcW w:w="3132" w:type="dxa"/>
            <w:gridSpan w:val="2"/>
          </w:tcPr>
          <w:p w14:paraId="3D53219F" w14:textId="77777777" w:rsidR="00DE046D" w:rsidRPr="000F661D" w:rsidRDefault="00DE046D" w:rsidP="000F661D">
            <w:pPr>
              <w:pStyle w:val="Default"/>
            </w:pPr>
            <w:r w:rsidRPr="000F661D">
              <w:t xml:space="preserve">51-100 </w:t>
            </w:r>
          </w:p>
        </w:tc>
        <w:tc>
          <w:tcPr>
            <w:tcW w:w="2441" w:type="dxa"/>
          </w:tcPr>
          <w:p w14:paraId="393DA4FB" w14:textId="77777777" w:rsidR="00DE046D" w:rsidRPr="000F661D" w:rsidRDefault="00DE046D" w:rsidP="000F661D">
            <w:pPr>
              <w:pStyle w:val="Default"/>
            </w:pPr>
            <w:r w:rsidRPr="000F661D">
              <w:t xml:space="preserve">8,6 </w:t>
            </w:r>
          </w:p>
        </w:tc>
      </w:tr>
      <w:tr w:rsidR="00DE046D" w:rsidRPr="000F661D" w14:paraId="286385B4" w14:textId="77777777" w:rsidTr="00D94E5C">
        <w:trPr>
          <w:trHeight w:val="230"/>
        </w:trPr>
        <w:tc>
          <w:tcPr>
            <w:tcW w:w="797" w:type="dxa"/>
            <w:tcBorders>
              <w:right w:val="single" w:sz="4" w:space="0" w:color="auto"/>
            </w:tcBorders>
          </w:tcPr>
          <w:p w14:paraId="4A782BFD" w14:textId="77777777" w:rsidR="00DE046D" w:rsidRPr="000F661D" w:rsidRDefault="00DE046D" w:rsidP="000F661D">
            <w:pPr>
              <w:pStyle w:val="Default"/>
            </w:pPr>
          </w:p>
        </w:tc>
        <w:tc>
          <w:tcPr>
            <w:tcW w:w="3204" w:type="dxa"/>
            <w:gridSpan w:val="2"/>
          </w:tcPr>
          <w:p w14:paraId="7F3C6166" w14:textId="77777777" w:rsidR="00DE046D" w:rsidRPr="000F661D" w:rsidRDefault="00DE046D" w:rsidP="000F661D">
            <w:pPr>
              <w:pStyle w:val="Default"/>
            </w:pPr>
            <w:r w:rsidRPr="000F661D">
              <w:t xml:space="preserve">д. </w:t>
            </w:r>
            <w:proofErr w:type="spellStart"/>
            <w:r w:rsidRPr="000F661D">
              <w:t>Раскаты</w:t>
            </w:r>
            <w:proofErr w:type="spellEnd"/>
            <w:r w:rsidRPr="000F661D">
              <w:t xml:space="preserve"> </w:t>
            </w:r>
          </w:p>
        </w:tc>
        <w:tc>
          <w:tcPr>
            <w:tcW w:w="3132" w:type="dxa"/>
            <w:gridSpan w:val="2"/>
          </w:tcPr>
          <w:p w14:paraId="4A7173C0" w14:textId="77777777" w:rsidR="00DE046D" w:rsidRPr="000F661D" w:rsidRDefault="00DE046D" w:rsidP="000F661D">
            <w:pPr>
              <w:pStyle w:val="Default"/>
            </w:pPr>
            <w:r w:rsidRPr="000F661D">
              <w:t xml:space="preserve">101-200 </w:t>
            </w:r>
          </w:p>
        </w:tc>
        <w:tc>
          <w:tcPr>
            <w:tcW w:w="2441" w:type="dxa"/>
          </w:tcPr>
          <w:p w14:paraId="7D726397" w14:textId="77777777" w:rsidR="00DE046D" w:rsidRPr="000F661D" w:rsidRDefault="00DE046D" w:rsidP="000F661D">
            <w:pPr>
              <w:pStyle w:val="Default"/>
            </w:pPr>
            <w:r w:rsidRPr="000F661D">
              <w:t xml:space="preserve">17,9 </w:t>
            </w:r>
          </w:p>
        </w:tc>
      </w:tr>
      <w:tr w:rsidR="00DE046D" w:rsidRPr="000F661D" w14:paraId="51D0658D" w14:textId="77777777" w:rsidTr="00D94E5C">
        <w:trPr>
          <w:trHeight w:val="230"/>
        </w:trPr>
        <w:tc>
          <w:tcPr>
            <w:tcW w:w="797" w:type="dxa"/>
            <w:tcBorders>
              <w:right w:val="single" w:sz="4" w:space="0" w:color="auto"/>
            </w:tcBorders>
          </w:tcPr>
          <w:p w14:paraId="0D0D08F6" w14:textId="77777777" w:rsidR="00DE046D" w:rsidRPr="000F661D" w:rsidRDefault="00DE046D" w:rsidP="000F661D">
            <w:pPr>
              <w:pStyle w:val="Default"/>
            </w:pPr>
          </w:p>
        </w:tc>
        <w:tc>
          <w:tcPr>
            <w:tcW w:w="3204" w:type="dxa"/>
            <w:gridSpan w:val="2"/>
          </w:tcPr>
          <w:p w14:paraId="481D6C2E" w14:textId="77777777" w:rsidR="00DE046D" w:rsidRPr="000F661D" w:rsidRDefault="00DE046D" w:rsidP="000F661D">
            <w:pPr>
              <w:pStyle w:val="Default"/>
            </w:pPr>
            <w:r w:rsidRPr="000F661D">
              <w:t xml:space="preserve">д. </w:t>
            </w:r>
            <w:proofErr w:type="spellStart"/>
            <w:r w:rsidRPr="000F661D">
              <w:t>Ясная</w:t>
            </w:r>
            <w:proofErr w:type="spellEnd"/>
            <w:r w:rsidRPr="000F661D">
              <w:t xml:space="preserve"> </w:t>
            </w:r>
            <w:proofErr w:type="spellStart"/>
            <w:r w:rsidRPr="000F661D">
              <w:t>Поляна</w:t>
            </w:r>
            <w:proofErr w:type="spellEnd"/>
            <w:r w:rsidRPr="000F661D">
              <w:t xml:space="preserve"> </w:t>
            </w:r>
          </w:p>
        </w:tc>
        <w:tc>
          <w:tcPr>
            <w:tcW w:w="3132" w:type="dxa"/>
            <w:gridSpan w:val="2"/>
          </w:tcPr>
          <w:p w14:paraId="2BCBFE00" w14:textId="77777777" w:rsidR="00DE046D" w:rsidRPr="000F661D" w:rsidRDefault="00DE046D" w:rsidP="000F661D">
            <w:pPr>
              <w:pStyle w:val="Default"/>
            </w:pPr>
            <w:r w:rsidRPr="000F661D">
              <w:t xml:space="preserve">1-10 </w:t>
            </w:r>
          </w:p>
        </w:tc>
        <w:tc>
          <w:tcPr>
            <w:tcW w:w="2441" w:type="dxa"/>
          </w:tcPr>
          <w:p w14:paraId="4BDBFEF2" w14:textId="77777777" w:rsidR="00DE046D" w:rsidRPr="000F661D" w:rsidRDefault="00DE046D" w:rsidP="000F661D">
            <w:pPr>
              <w:pStyle w:val="Default"/>
            </w:pPr>
            <w:r w:rsidRPr="000F661D">
              <w:t xml:space="preserve">21,5 </w:t>
            </w:r>
          </w:p>
        </w:tc>
      </w:tr>
      <w:tr w:rsidR="00DE046D" w:rsidRPr="000F661D" w14:paraId="3C4E506F" w14:textId="77777777" w:rsidTr="00D94E5C">
        <w:trPr>
          <w:trHeight w:val="230"/>
        </w:trPr>
        <w:tc>
          <w:tcPr>
            <w:tcW w:w="797" w:type="dxa"/>
            <w:tcBorders>
              <w:right w:val="single" w:sz="4" w:space="0" w:color="auto"/>
            </w:tcBorders>
          </w:tcPr>
          <w:p w14:paraId="42D4B1AE" w14:textId="77777777" w:rsidR="00DE046D" w:rsidRPr="000F661D" w:rsidRDefault="00DE046D" w:rsidP="000F661D">
            <w:pPr>
              <w:pStyle w:val="Default"/>
            </w:pPr>
          </w:p>
        </w:tc>
        <w:tc>
          <w:tcPr>
            <w:tcW w:w="3204" w:type="dxa"/>
            <w:gridSpan w:val="2"/>
          </w:tcPr>
          <w:p w14:paraId="74B149C8" w14:textId="77777777" w:rsidR="00DE046D" w:rsidRPr="000F661D" w:rsidRDefault="00DE046D" w:rsidP="000F661D">
            <w:pPr>
              <w:pStyle w:val="Default"/>
            </w:pPr>
            <w:r w:rsidRPr="000F661D">
              <w:t xml:space="preserve">д. </w:t>
            </w:r>
            <w:proofErr w:type="spellStart"/>
            <w:r w:rsidRPr="000F661D">
              <w:t>Борлок</w:t>
            </w:r>
            <w:proofErr w:type="spellEnd"/>
            <w:r w:rsidRPr="000F661D">
              <w:t xml:space="preserve"> </w:t>
            </w:r>
          </w:p>
        </w:tc>
        <w:tc>
          <w:tcPr>
            <w:tcW w:w="3132" w:type="dxa"/>
            <w:gridSpan w:val="2"/>
          </w:tcPr>
          <w:p w14:paraId="50687B3C" w14:textId="77777777" w:rsidR="00DE046D" w:rsidRPr="000F661D" w:rsidRDefault="00DE046D" w:rsidP="000F661D">
            <w:pPr>
              <w:pStyle w:val="Default"/>
            </w:pPr>
            <w:r w:rsidRPr="000F661D">
              <w:t xml:space="preserve">1-10 </w:t>
            </w:r>
          </w:p>
        </w:tc>
        <w:tc>
          <w:tcPr>
            <w:tcW w:w="2441" w:type="dxa"/>
          </w:tcPr>
          <w:p w14:paraId="534C971F" w14:textId="77777777" w:rsidR="00DE046D" w:rsidRPr="000F661D" w:rsidRDefault="00DE046D" w:rsidP="000F661D">
            <w:pPr>
              <w:pStyle w:val="Default"/>
            </w:pPr>
            <w:r w:rsidRPr="000F661D">
              <w:t xml:space="preserve">23,8 </w:t>
            </w:r>
          </w:p>
        </w:tc>
      </w:tr>
      <w:tr w:rsidR="00DE046D" w:rsidRPr="000F661D" w14:paraId="1834C026" w14:textId="77777777" w:rsidTr="00D94E5C">
        <w:trPr>
          <w:trHeight w:val="230"/>
        </w:trPr>
        <w:tc>
          <w:tcPr>
            <w:tcW w:w="797" w:type="dxa"/>
            <w:tcBorders>
              <w:right w:val="single" w:sz="4" w:space="0" w:color="auto"/>
            </w:tcBorders>
          </w:tcPr>
          <w:p w14:paraId="237099CD" w14:textId="77777777" w:rsidR="00DE046D" w:rsidRPr="000F661D" w:rsidRDefault="00DE046D" w:rsidP="000F661D">
            <w:pPr>
              <w:pStyle w:val="Default"/>
            </w:pPr>
          </w:p>
        </w:tc>
        <w:tc>
          <w:tcPr>
            <w:tcW w:w="3204" w:type="dxa"/>
            <w:gridSpan w:val="2"/>
          </w:tcPr>
          <w:p w14:paraId="31C92165" w14:textId="77777777" w:rsidR="00DE046D" w:rsidRPr="000F661D" w:rsidRDefault="00DE046D" w:rsidP="000F661D">
            <w:pPr>
              <w:pStyle w:val="Default"/>
            </w:pPr>
            <w:proofErr w:type="spellStart"/>
            <w:r w:rsidRPr="000F661D">
              <w:rPr>
                <w:b/>
                <w:bCs/>
              </w:rPr>
              <w:t>итого</w:t>
            </w:r>
            <w:proofErr w:type="spellEnd"/>
            <w:r w:rsidRPr="000F661D">
              <w:rPr>
                <w:b/>
                <w:bCs/>
              </w:rPr>
              <w:t xml:space="preserve"> </w:t>
            </w:r>
            <w:proofErr w:type="spellStart"/>
            <w:r w:rsidRPr="000F661D">
              <w:rPr>
                <w:b/>
                <w:bCs/>
              </w:rPr>
              <w:t>по</w:t>
            </w:r>
            <w:proofErr w:type="spellEnd"/>
            <w:r w:rsidRPr="000F661D">
              <w:rPr>
                <w:b/>
                <w:bCs/>
              </w:rPr>
              <w:t xml:space="preserve"> </w:t>
            </w:r>
            <w:proofErr w:type="spellStart"/>
            <w:r w:rsidRPr="000F661D">
              <w:rPr>
                <w:b/>
                <w:bCs/>
              </w:rPr>
              <w:t>группе</w:t>
            </w:r>
            <w:proofErr w:type="spellEnd"/>
            <w:r w:rsidRPr="000F661D">
              <w:rPr>
                <w:b/>
                <w:bCs/>
              </w:rPr>
              <w:t xml:space="preserve"> </w:t>
            </w:r>
          </w:p>
        </w:tc>
        <w:tc>
          <w:tcPr>
            <w:tcW w:w="3132" w:type="dxa"/>
            <w:gridSpan w:val="2"/>
          </w:tcPr>
          <w:p w14:paraId="0C12E3F4" w14:textId="77777777" w:rsidR="00DE046D" w:rsidRPr="000F661D" w:rsidRDefault="00DE046D" w:rsidP="000F661D">
            <w:pPr>
              <w:pStyle w:val="Default"/>
            </w:pPr>
            <w:r w:rsidRPr="000F661D">
              <w:rPr>
                <w:b/>
                <w:bCs/>
              </w:rPr>
              <w:t xml:space="preserve">1000-2000 </w:t>
            </w:r>
          </w:p>
        </w:tc>
        <w:tc>
          <w:tcPr>
            <w:tcW w:w="2441" w:type="dxa"/>
            <w:tcBorders>
              <w:left w:val="single" w:sz="4" w:space="0" w:color="auto"/>
            </w:tcBorders>
          </w:tcPr>
          <w:p w14:paraId="4BBFCD53" w14:textId="77777777" w:rsidR="00DE046D" w:rsidRPr="000F661D" w:rsidRDefault="00DE046D" w:rsidP="000F661D">
            <w:pPr>
              <w:ind w:left="2271" w:right="2267"/>
              <w:jc w:val="center"/>
              <w:rPr>
                <w:rFonts w:ascii="Times New Roman" w:hAnsi="Times New Roman"/>
                <w:color w:val="000000"/>
                <w:sz w:val="24"/>
                <w:szCs w:val="24"/>
              </w:rPr>
            </w:pPr>
          </w:p>
        </w:tc>
      </w:tr>
      <w:tr w:rsidR="00DE046D" w:rsidRPr="000F661D" w14:paraId="4CDD13B5" w14:textId="77777777" w:rsidTr="00D94E5C">
        <w:trPr>
          <w:trHeight w:val="230"/>
        </w:trPr>
        <w:tc>
          <w:tcPr>
            <w:tcW w:w="797" w:type="dxa"/>
          </w:tcPr>
          <w:p w14:paraId="3ABC20DC" w14:textId="77777777" w:rsidR="00DE046D" w:rsidRPr="000F661D" w:rsidRDefault="00DE046D" w:rsidP="000F661D">
            <w:pPr>
              <w:pStyle w:val="Default"/>
            </w:pPr>
            <w:r w:rsidRPr="000F661D">
              <w:t xml:space="preserve">5 </w:t>
            </w:r>
          </w:p>
        </w:tc>
        <w:tc>
          <w:tcPr>
            <w:tcW w:w="3204" w:type="dxa"/>
            <w:gridSpan w:val="2"/>
          </w:tcPr>
          <w:p w14:paraId="5E457475" w14:textId="77777777" w:rsidR="00DE046D" w:rsidRPr="000F661D" w:rsidRDefault="00DE046D" w:rsidP="000F661D">
            <w:pPr>
              <w:pStyle w:val="Default"/>
            </w:pPr>
            <w:r w:rsidRPr="000F661D">
              <w:rPr>
                <w:b/>
                <w:bCs/>
              </w:rPr>
              <w:t xml:space="preserve">с. Частоостровское </w:t>
            </w:r>
          </w:p>
        </w:tc>
        <w:tc>
          <w:tcPr>
            <w:tcW w:w="3132" w:type="dxa"/>
            <w:gridSpan w:val="2"/>
          </w:tcPr>
          <w:p w14:paraId="299192DC" w14:textId="77777777" w:rsidR="00DE046D" w:rsidRPr="000F661D" w:rsidRDefault="00DE046D" w:rsidP="000F661D">
            <w:pPr>
              <w:pStyle w:val="Default"/>
            </w:pPr>
            <w:r w:rsidRPr="000F661D">
              <w:t xml:space="preserve">1001-2000 </w:t>
            </w:r>
          </w:p>
        </w:tc>
        <w:tc>
          <w:tcPr>
            <w:tcW w:w="2441" w:type="dxa"/>
          </w:tcPr>
          <w:p w14:paraId="50BBBA0B" w14:textId="77777777" w:rsidR="00DE046D" w:rsidRPr="000F661D" w:rsidRDefault="00DE046D" w:rsidP="000F661D">
            <w:pPr>
              <w:pStyle w:val="Default"/>
            </w:pPr>
            <w:r w:rsidRPr="000F661D">
              <w:t xml:space="preserve">- </w:t>
            </w:r>
          </w:p>
        </w:tc>
      </w:tr>
      <w:tr w:rsidR="00DE046D" w:rsidRPr="000F661D" w14:paraId="668F28C8" w14:textId="77777777" w:rsidTr="00D94E5C">
        <w:trPr>
          <w:trHeight w:val="230"/>
        </w:trPr>
        <w:tc>
          <w:tcPr>
            <w:tcW w:w="797" w:type="dxa"/>
            <w:tcBorders>
              <w:right w:val="single" w:sz="4" w:space="0" w:color="auto"/>
            </w:tcBorders>
          </w:tcPr>
          <w:p w14:paraId="5849ED2E" w14:textId="77777777" w:rsidR="00DE046D" w:rsidRPr="000F661D" w:rsidRDefault="00DE046D" w:rsidP="000F661D">
            <w:pPr>
              <w:pStyle w:val="Default"/>
            </w:pPr>
          </w:p>
        </w:tc>
        <w:tc>
          <w:tcPr>
            <w:tcW w:w="3204" w:type="dxa"/>
            <w:gridSpan w:val="2"/>
          </w:tcPr>
          <w:p w14:paraId="271CE32A" w14:textId="77777777" w:rsidR="00DE046D" w:rsidRPr="000F661D" w:rsidRDefault="00DE046D" w:rsidP="000F661D">
            <w:pPr>
              <w:pStyle w:val="Default"/>
            </w:pPr>
            <w:r w:rsidRPr="000F661D">
              <w:t xml:space="preserve">д. </w:t>
            </w:r>
            <w:proofErr w:type="spellStart"/>
            <w:r w:rsidRPr="000F661D">
              <w:t>Куваршино</w:t>
            </w:r>
            <w:proofErr w:type="spellEnd"/>
            <w:r w:rsidRPr="000F661D">
              <w:t xml:space="preserve"> </w:t>
            </w:r>
          </w:p>
        </w:tc>
        <w:tc>
          <w:tcPr>
            <w:tcW w:w="3132" w:type="dxa"/>
            <w:gridSpan w:val="2"/>
          </w:tcPr>
          <w:p w14:paraId="1A4399DA" w14:textId="77777777" w:rsidR="00DE046D" w:rsidRPr="000F661D" w:rsidRDefault="00DE046D" w:rsidP="000F661D">
            <w:pPr>
              <w:pStyle w:val="Default"/>
            </w:pPr>
            <w:r w:rsidRPr="000F661D">
              <w:t xml:space="preserve">201-500 </w:t>
            </w:r>
          </w:p>
        </w:tc>
        <w:tc>
          <w:tcPr>
            <w:tcW w:w="2441" w:type="dxa"/>
          </w:tcPr>
          <w:p w14:paraId="2E7200A3" w14:textId="77777777" w:rsidR="00DE046D" w:rsidRPr="000F661D" w:rsidRDefault="00DE046D" w:rsidP="000F661D">
            <w:pPr>
              <w:pStyle w:val="Default"/>
            </w:pPr>
            <w:r w:rsidRPr="000F661D">
              <w:t xml:space="preserve">6,0 </w:t>
            </w:r>
          </w:p>
        </w:tc>
      </w:tr>
      <w:tr w:rsidR="00DE046D" w:rsidRPr="000F661D" w14:paraId="20516EC4" w14:textId="77777777" w:rsidTr="00D94E5C">
        <w:trPr>
          <w:trHeight w:val="230"/>
        </w:trPr>
        <w:tc>
          <w:tcPr>
            <w:tcW w:w="797" w:type="dxa"/>
            <w:tcBorders>
              <w:right w:val="single" w:sz="4" w:space="0" w:color="auto"/>
            </w:tcBorders>
          </w:tcPr>
          <w:p w14:paraId="1D1C6A02" w14:textId="77777777" w:rsidR="00DE046D" w:rsidRPr="000F661D" w:rsidRDefault="00DE046D" w:rsidP="000F661D">
            <w:pPr>
              <w:pStyle w:val="Default"/>
            </w:pPr>
          </w:p>
        </w:tc>
        <w:tc>
          <w:tcPr>
            <w:tcW w:w="3204" w:type="dxa"/>
            <w:gridSpan w:val="2"/>
          </w:tcPr>
          <w:p w14:paraId="661B9109" w14:textId="77777777" w:rsidR="00DE046D" w:rsidRPr="000F661D" w:rsidRDefault="00DE046D" w:rsidP="000F661D">
            <w:pPr>
              <w:pStyle w:val="Default"/>
            </w:pPr>
            <w:r w:rsidRPr="000F661D">
              <w:t xml:space="preserve">д. </w:t>
            </w:r>
            <w:proofErr w:type="spellStart"/>
            <w:r w:rsidRPr="000F661D">
              <w:t>Серебряково</w:t>
            </w:r>
            <w:proofErr w:type="spellEnd"/>
            <w:r w:rsidRPr="000F661D">
              <w:t xml:space="preserve"> </w:t>
            </w:r>
          </w:p>
        </w:tc>
        <w:tc>
          <w:tcPr>
            <w:tcW w:w="3132" w:type="dxa"/>
            <w:gridSpan w:val="2"/>
          </w:tcPr>
          <w:p w14:paraId="4A97FCF5" w14:textId="77777777" w:rsidR="00DE046D" w:rsidRPr="000F661D" w:rsidRDefault="00DE046D" w:rsidP="000F661D">
            <w:pPr>
              <w:pStyle w:val="Default"/>
            </w:pPr>
            <w:r w:rsidRPr="000F661D">
              <w:t xml:space="preserve">51-100 </w:t>
            </w:r>
          </w:p>
        </w:tc>
        <w:tc>
          <w:tcPr>
            <w:tcW w:w="2441" w:type="dxa"/>
          </w:tcPr>
          <w:p w14:paraId="43D0120E" w14:textId="77777777" w:rsidR="00DE046D" w:rsidRPr="000F661D" w:rsidRDefault="00DE046D" w:rsidP="000F661D">
            <w:pPr>
              <w:pStyle w:val="Default"/>
            </w:pPr>
            <w:r w:rsidRPr="000F661D">
              <w:t xml:space="preserve">6,9 </w:t>
            </w:r>
          </w:p>
        </w:tc>
      </w:tr>
      <w:tr w:rsidR="00DE046D" w:rsidRPr="000F661D" w14:paraId="43214319" w14:textId="77777777" w:rsidTr="00D94E5C">
        <w:trPr>
          <w:trHeight w:val="230"/>
        </w:trPr>
        <w:tc>
          <w:tcPr>
            <w:tcW w:w="797" w:type="dxa"/>
            <w:tcBorders>
              <w:right w:val="single" w:sz="4" w:space="0" w:color="auto"/>
            </w:tcBorders>
          </w:tcPr>
          <w:p w14:paraId="6F131A36" w14:textId="77777777" w:rsidR="00DE046D" w:rsidRPr="000F661D" w:rsidRDefault="00DE046D" w:rsidP="000F661D">
            <w:pPr>
              <w:pStyle w:val="Default"/>
            </w:pPr>
          </w:p>
        </w:tc>
        <w:tc>
          <w:tcPr>
            <w:tcW w:w="3204" w:type="dxa"/>
            <w:gridSpan w:val="2"/>
          </w:tcPr>
          <w:p w14:paraId="4AE16E9F" w14:textId="77777777" w:rsidR="00DE046D" w:rsidRPr="000F661D" w:rsidRDefault="00DE046D" w:rsidP="000F661D">
            <w:pPr>
              <w:pStyle w:val="Default"/>
            </w:pPr>
            <w:r w:rsidRPr="000F661D">
              <w:t xml:space="preserve">д. </w:t>
            </w:r>
            <w:proofErr w:type="spellStart"/>
            <w:r w:rsidRPr="000F661D">
              <w:t>Худоногово</w:t>
            </w:r>
            <w:proofErr w:type="spellEnd"/>
            <w:r w:rsidRPr="000F661D">
              <w:t xml:space="preserve"> </w:t>
            </w:r>
          </w:p>
        </w:tc>
        <w:tc>
          <w:tcPr>
            <w:tcW w:w="3132" w:type="dxa"/>
            <w:gridSpan w:val="2"/>
          </w:tcPr>
          <w:p w14:paraId="455D9DE8" w14:textId="77777777" w:rsidR="00DE046D" w:rsidRPr="000F661D" w:rsidRDefault="00DE046D" w:rsidP="000F661D">
            <w:pPr>
              <w:pStyle w:val="Default"/>
            </w:pPr>
            <w:r w:rsidRPr="000F661D">
              <w:t xml:space="preserve">11-50 </w:t>
            </w:r>
          </w:p>
        </w:tc>
        <w:tc>
          <w:tcPr>
            <w:tcW w:w="2441" w:type="dxa"/>
          </w:tcPr>
          <w:p w14:paraId="337FA672" w14:textId="77777777" w:rsidR="00DE046D" w:rsidRPr="000F661D" w:rsidRDefault="00DE046D" w:rsidP="000F661D">
            <w:pPr>
              <w:pStyle w:val="Default"/>
            </w:pPr>
            <w:r w:rsidRPr="000F661D">
              <w:t xml:space="preserve">8,6 </w:t>
            </w:r>
          </w:p>
        </w:tc>
      </w:tr>
      <w:tr w:rsidR="00DE046D" w:rsidRPr="000F661D" w14:paraId="0CBA32C7" w14:textId="77777777" w:rsidTr="00D94E5C">
        <w:trPr>
          <w:trHeight w:val="230"/>
        </w:trPr>
        <w:tc>
          <w:tcPr>
            <w:tcW w:w="797" w:type="dxa"/>
            <w:tcBorders>
              <w:right w:val="single" w:sz="4" w:space="0" w:color="auto"/>
            </w:tcBorders>
          </w:tcPr>
          <w:p w14:paraId="6E17EE32" w14:textId="77777777" w:rsidR="00DE046D" w:rsidRPr="000F661D" w:rsidRDefault="00DE046D" w:rsidP="000F661D">
            <w:pPr>
              <w:pStyle w:val="Default"/>
            </w:pPr>
          </w:p>
        </w:tc>
        <w:tc>
          <w:tcPr>
            <w:tcW w:w="3204" w:type="dxa"/>
            <w:gridSpan w:val="2"/>
          </w:tcPr>
          <w:p w14:paraId="2719E562" w14:textId="77777777" w:rsidR="00DE046D" w:rsidRPr="000F661D" w:rsidRDefault="00DE046D" w:rsidP="000F661D">
            <w:pPr>
              <w:pStyle w:val="Default"/>
            </w:pPr>
            <w:r w:rsidRPr="000F661D">
              <w:t xml:space="preserve">д. </w:t>
            </w:r>
            <w:proofErr w:type="spellStart"/>
            <w:r w:rsidRPr="000F661D">
              <w:t>Барабаново</w:t>
            </w:r>
            <w:proofErr w:type="spellEnd"/>
            <w:r w:rsidRPr="000F661D">
              <w:t xml:space="preserve"> </w:t>
            </w:r>
          </w:p>
        </w:tc>
        <w:tc>
          <w:tcPr>
            <w:tcW w:w="3132" w:type="dxa"/>
            <w:gridSpan w:val="2"/>
          </w:tcPr>
          <w:p w14:paraId="2781A5C3" w14:textId="77777777" w:rsidR="00DE046D" w:rsidRPr="000F661D" w:rsidRDefault="00DE046D" w:rsidP="000F661D">
            <w:pPr>
              <w:pStyle w:val="Default"/>
            </w:pPr>
            <w:r w:rsidRPr="000F661D">
              <w:t xml:space="preserve">101-200 </w:t>
            </w:r>
          </w:p>
        </w:tc>
        <w:tc>
          <w:tcPr>
            <w:tcW w:w="2441" w:type="dxa"/>
          </w:tcPr>
          <w:p w14:paraId="33C0F66B" w14:textId="77777777" w:rsidR="00DE046D" w:rsidRPr="000F661D" w:rsidRDefault="00DE046D" w:rsidP="000F661D">
            <w:pPr>
              <w:pStyle w:val="Default"/>
            </w:pPr>
            <w:r w:rsidRPr="000F661D">
              <w:t xml:space="preserve">13,4 </w:t>
            </w:r>
          </w:p>
        </w:tc>
      </w:tr>
      <w:tr w:rsidR="00DE046D" w:rsidRPr="000F661D" w14:paraId="04B6E8E7" w14:textId="77777777" w:rsidTr="00D94E5C">
        <w:trPr>
          <w:trHeight w:val="230"/>
        </w:trPr>
        <w:tc>
          <w:tcPr>
            <w:tcW w:w="797" w:type="dxa"/>
            <w:tcBorders>
              <w:right w:val="single" w:sz="4" w:space="0" w:color="auto"/>
            </w:tcBorders>
          </w:tcPr>
          <w:p w14:paraId="5E3AAFD8" w14:textId="77777777" w:rsidR="00DE046D" w:rsidRPr="000F661D" w:rsidRDefault="00DE046D" w:rsidP="000F661D">
            <w:pPr>
              <w:pStyle w:val="Default"/>
            </w:pPr>
          </w:p>
        </w:tc>
        <w:tc>
          <w:tcPr>
            <w:tcW w:w="3204" w:type="dxa"/>
            <w:gridSpan w:val="2"/>
          </w:tcPr>
          <w:p w14:paraId="0C78CA1D" w14:textId="77777777" w:rsidR="00DE046D" w:rsidRPr="000F661D" w:rsidRDefault="00DE046D" w:rsidP="000F661D">
            <w:pPr>
              <w:pStyle w:val="Default"/>
            </w:pPr>
            <w:r w:rsidRPr="000F661D">
              <w:t xml:space="preserve">д. </w:t>
            </w:r>
            <w:proofErr w:type="spellStart"/>
            <w:r w:rsidRPr="000F661D">
              <w:t>Кубеково</w:t>
            </w:r>
            <w:proofErr w:type="spellEnd"/>
            <w:r w:rsidRPr="000F661D">
              <w:t xml:space="preserve"> </w:t>
            </w:r>
          </w:p>
        </w:tc>
        <w:tc>
          <w:tcPr>
            <w:tcW w:w="3132" w:type="dxa"/>
            <w:gridSpan w:val="2"/>
          </w:tcPr>
          <w:p w14:paraId="10EE6972" w14:textId="77777777" w:rsidR="00DE046D" w:rsidRPr="000F661D" w:rsidRDefault="00DE046D" w:rsidP="000F661D">
            <w:pPr>
              <w:pStyle w:val="Default"/>
            </w:pPr>
            <w:r w:rsidRPr="000F661D">
              <w:t xml:space="preserve">201-500 </w:t>
            </w:r>
          </w:p>
        </w:tc>
        <w:tc>
          <w:tcPr>
            <w:tcW w:w="2441" w:type="dxa"/>
          </w:tcPr>
          <w:p w14:paraId="254FE2A7" w14:textId="77777777" w:rsidR="00DE046D" w:rsidRPr="000F661D" w:rsidRDefault="00DE046D" w:rsidP="000F661D">
            <w:pPr>
              <w:pStyle w:val="Default"/>
            </w:pPr>
            <w:r w:rsidRPr="000F661D">
              <w:t xml:space="preserve">17,6 </w:t>
            </w:r>
          </w:p>
        </w:tc>
      </w:tr>
      <w:tr w:rsidR="00DE046D" w:rsidRPr="000F661D" w14:paraId="47C2C046" w14:textId="77777777" w:rsidTr="00D94E5C">
        <w:trPr>
          <w:trHeight w:val="230"/>
        </w:trPr>
        <w:tc>
          <w:tcPr>
            <w:tcW w:w="797" w:type="dxa"/>
            <w:tcBorders>
              <w:right w:val="single" w:sz="4" w:space="0" w:color="auto"/>
            </w:tcBorders>
          </w:tcPr>
          <w:p w14:paraId="78119D49" w14:textId="77777777" w:rsidR="00DE046D" w:rsidRPr="000F661D" w:rsidRDefault="00DE046D" w:rsidP="000F661D">
            <w:pPr>
              <w:pStyle w:val="Default"/>
            </w:pPr>
          </w:p>
        </w:tc>
        <w:tc>
          <w:tcPr>
            <w:tcW w:w="3204" w:type="dxa"/>
            <w:gridSpan w:val="2"/>
          </w:tcPr>
          <w:p w14:paraId="56CC02A3" w14:textId="77777777" w:rsidR="00DE046D" w:rsidRPr="000F661D" w:rsidRDefault="00DE046D" w:rsidP="000F661D">
            <w:pPr>
              <w:pStyle w:val="Default"/>
            </w:pPr>
            <w:proofErr w:type="spellStart"/>
            <w:r w:rsidRPr="000F661D">
              <w:rPr>
                <w:b/>
                <w:bCs/>
              </w:rPr>
              <w:t>итого</w:t>
            </w:r>
            <w:proofErr w:type="spellEnd"/>
            <w:r w:rsidRPr="000F661D">
              <w:rPr>
                <w:b/>
                <w:bCs/>
              </w:rPr>
              <w:t xml:space="preserve"> </w:t>
            </w:r>
            <w:proofErr w:type="spellStart"/>
            <w:r w:rsidRPr="000F661D">
              <w:rPr>
                <w:b/>
                <w:bCs/>
              </w:rPr>
              <w:t>по</w:t>
            </w:r>
            <w:proofErr w:type="spellEnd"/>
            <w:r w:rsidRPr="000F661D">
              <w:rPr>
                <w:b/>
                <w:bCs/>
              </w:rPr>
              <w:t xml:space="preserve"> </w:t>
            </w:r>
            <w:proofErr w:type="spellStart"/>
            <w:r w:rsidRPr="000F661D">
              <w:rPr>
                <w:b/>
                <w:bCs/>
              </w:rPr>
              <w:t>группе</w:t>
            </w:r>
            <w:proofErr w:type="spellEnd"/>
            <w:r w:rsidRPr="000F661D">
              <w:rPr>
                <w:b/>
                <w:bCs/>
              </w:rPr>
              <w:t xml:space="preserve"> </w:t>
            </w:r>
          </w:p>
        </w:tc>
        <w:tc>
          <w:tcPr>
            <w:tcW w:w="3132" w:type="dxa"/>
            <w:gridSpan w:val="2"/>
          </w:tcPr>
          <w:p w14:paraId="6B8E10A3" w14:textId="77777777" w:rsidR="00DE046D" w:rsidRPr="000F661D" w:rsidRDefault="00DE046D" w:rsidP="000F661D">
            <w:pPr>
              <w:pStyle w:val="Default"/>
            </w:pPr>
            <w:r w:rsidRPr="000F661D">
              <w:rPr>
                <w:b/>
                <w:bCs/>
              </w:rPr>
              <w:t xml:space="preserve">2000-5000 </w:t>
            </w:r>
          </w:p>
        </w:tc>
        <w:tc>
          <w:tcPr>
            <w:tcW w:w="2441" w:type="dxa"/>
            <w:tcBorders>
              <w:left w:val="single" w:sz="4" w:space="0" w:color="auto"/>
            </w:tcBorders>
          </w:tcPr>
          <w:p w14:paraId="44212CDC" w14:textId="77777777" w:rsidR="00DE046D" w:rsidRPr="000F661D" w:rsidRDefault="00DE046D" w:rsidP="000F661D">
            <w:pPr>
              <w:ind w:left="2271" w:right="2267"/>
              <w:jc w:val="center"/>
              <w:rPr>
                <w:rFonts w:ascii="Times New Roman" w:hAnsi="Times New Roman"/>
                <w:color w:val="000000"/>
                <w:sz w:val="24"/>
                <w:szCs w:val="24"/>
              </w:rPr>
            </w:pPr>
          </w:p>
        </w:tc>
      </w:tr>
      <w:tr w:rsidR="00DE046D" w:rsidRPr="000F661D" w14:paraId="51729B5F" w14:textId="77777777" w:rsidTr="00D94E5C">
        <w:trPr>
          <w:trHeight w:val="230"/>
        </w:trPr>
        <w:tc>
          <w:tcPr>
            <w:tcW w:w="797" w:type="dxa"/>
          </w:tcPr>
          <w:p w14:paraId="15571ACB" w14:textId="77777777" w:rsidR="00DE046D" w:rsidRPr="000F661D" w:rsidRDefault="00DE046D" w:rsidP="000F661D">
            <w:pPr>
              <w:pStyle w:val="Default"/>
            </w:pPr>
            <w:r w:rsidRPr="000F661D">
              <w:t xml:space="preserve">6 </w:t>
            </w:r>
          </w:p>
        </w:tc>
        <w:tc>
          <w:tcPr>
            <w:tcW w:w="3204" w:type="dxa"/>
            <w:gridSpan w:val="2"/>
          </w:tcPr>
          <w:p w14:paraId="49AB9DA9" w14:textId="77777777" w:rsidR="00DE046D" w:rsidRPr="000F661D" w:rsidRDefault="00DE046D" w:rsidP="000F661D">
            <w:pPr>
              <w:pStyle w:val="Default"/>
            </w:pPr>
            <w:r w:rsidRPr="000F661D">
              <w:rPr>
                <w:b/>
                <w:bCs/>
              </w:rPr>
              <w:t xml:space="preserve">с. </w:t>
            </w:r>
            <w:proofErr w:type="spellStart"/>
            <w:r w:rsidRPr="000F661D">
              <w:rPr>
                <w:b/>
                <w:bCs/>
              </w:rPr>
              <w:t>Шуваево</w:t>
            </w:r>
            <w:proofErr w:type="spellEnd"/>
            <w:r w:rsidRPr="000F661D">
              <w:rPr>
                <w:b/>
                <w:bCs/>
              </w:rPr>
              <w:t xml:space="preserve"> </w:t>
            </w:r>
          </w:p>
        </w:tc>
        <w:tc>
          <w:tcPr>
            <w:tcW w:w="3132" w:type="dxa"/>
            <w:gridSpan w:val="2"/>
          </w:tcPr>
          <w:p w14:paraId="57CC33E9" w14:textId="77777777" w:rsidR="00DE046D" w:rsidRPr="000F661D" w:rsidRDefault="00DE046D" w:rsidP="000F661D">
            <w:pPr>
              <w:pStyle w:val="Default"/>
            </w:pPr>
            <w:r w:rsidRPr="000F661D">
              <w:t xml:space="preserve">1001-2000 </w:t>
            </w:r>
          </w:p>
        </w:tc>
        <w:tc>
          <w:tcPr>
            <w:tcW w:w="2441" w:type="dxa"/>
          </w:tcPr>
          <w:p w14:paraId="4FF0517A" w14:textId="77777777" w:rsidR="00DE046D" w:rsidRPr="000F661D" w:rsidRDefault="00DE046D" w:rsidP="000F661D">
            <w:pPr>
              <w:pStyle w:val="Default"/>
            </w:pPr>
            <w:r w:rsidRPr="000F661D">
              <w:t xml:space="preserve">- </w:t>
            </w:r>
          </w:p>
        </w:tc>
      </w:tr>
      <w:tr w:rsidR="00DE046D" w:rsidRPr="000F661D" w14:paraId="358733DD" w14:textId="77777777" w:rsidTr="00D94E5C">
        <w:trPr>
          <w:trHeight w:val="230"/>
        </w:trPr>
        <w:tc>
          <w:tcPr>
            <w:tcW w:w="797" w:type="dxa"/>
            <w:tcBorders>
              <w:right w:val="single" w:sz="4" w:space="0" w:color="auto"/>
            </w:tcBorders>
          </w:tcPr>
          <w:p w14:paraId="34BF747D" w14:textId="77777777" w:rsidR="00DE046D" w:rsidRPr="000F661D" w:rsidRDefault="00DE046D" w:rsidP="000F661D">
            <w:pPr>
              <w:pStyle w:val="Default"/>
            </w:pPr>
          </w:p>
        </w:tc>
        <w:tc>
          <w:tcPr>
            <w:tcW w:w="3204" w:type="dxa"/>
            <w:gridSpan w:val="2"/>
          </w:tcPr>
          <w:p w14:paraId="2FE4A53F" w14:textId="77777777" w:rsidR="00DE046D" w:rsidRPr="000F661D" w:rsidRDefault="00DE046D" w:rsidP="000F661D">
            <w:pPr>
              <w:pStyle w:val="Default"/>
            </w:pPr>
            <w:r w:rsidRPr="000F661D">
              <w:t xml:space="preserve">д. </w:t>
            </w:r>
            <w:proofErr w:type="spellStart"/>
            <w:r w:rsidRPr="000F661D">
              <w:t>Старцево</w:t>
            </w:r>
            <w:proofErr w:type="spellEnd"/>
            <w:r w:rsidRPr="000F661D">
              <w:t xml:space="preserve"> </w:t>
            </w:r>
          </w:p>
        </w:tc>
        <w:tc>
          <w:tcPr>
            <w:tcW w:w="3132" w:type="dxa"/>
            <w:gridSpan w:val="2"/>
          </w:tcPr>
          <w:p w14:paraId="71A42073" w14:textId="77777777" w:rsidR="00DE046D" w:rsidRPr="000F661D" w:rsidRDefault="00DE046D" w:rsidP="000F661D">
            <w:pPr>
              <w:pStyle w:val="Default"/>
            </w:pPr>
            <w:r w:rsidRPr="000F661D">
              <w:t xml:space="preserve">1001-2000 </w:t>
            </w:r>
          </w:p>
        </w:tc>
        <w:tc>
          <w:tcPr>
            <w:tcW w:w="2441" w:type="dxa"/>
          </w:tcPr>
          <w:p w14:paraId="407DCF51" w14:textId="77777777" w:rsidR="00DE046D" w:rsidRPr="000F661D" w:rsidRDefault="00DE046D" w:rsidP="000F661D">
            <w:pPr>
              <w:pStyle w:val="Default"/>
            </w:pPr>
            <w:r w:rsidRPr="000F661D">
              <w:t xml:space="preserve">9,7 </w:t>
            </w:r>
          </w:p>
        </w:tc>
      </w:tr>
      <w:tr w:rsidR="00DE046D" w:rsidRPr="000F661D" w14:paraId="585A1F77" w14:textId="77777777" w:rsidTr="00D94E5C">
        <w:trPr>
          <w:trHeight w:val="230"/>
        </w:trPr>
        <w:tc>
          <w:tcPr>
            <w:tcW w:w="797" w:type="dxa"/>
            <w:tcBorders>
              <w:right w:val="single" w:sz="4" w:space="0" w:color="auto"/>
            </w:tcBorders>
          </w:tcPr>
          <w:p w14:paraId="1EDD6C2B" w14:textId="77777777" w:rsidR="00DE046D" w:rsidRPr="000F661D" w:rsidRDefault="00DE046D" w:rsidP="000F661D">
            <w:pPr>
              <w:pStyle w:val="Default"/>
            </w:pPr>
          </w:p>
        </w:tc>
        <w:tc>
          <w:tcPr>
            <w:tcW w:w="3204" w:type="dxa"/>
            <w:gridSpan w:val="2"/>
          </w:tcPr>
          <w:p w14:paraId="2F8B8105" w14:textId="77777777" w:rsidR="00DE046D" w:rsidRPr="000F661D" w:rsidRDefault="00DE046D" w:rsidP="000F661D">
            <w:pPr>
              <w:pStyle w:val="Default"/>
            </w:pPr>
            <w:r w:rsidRPr="000F661D">
              <w:t xml:space="preserve">п. </w:t>
            </w:r>
            <w:proofErr w:type="spellStart"/>
            <w:r w:rsidRPr="000F661D">
              <w:t>Сухая</w:t>
            </w:r>
            <w:proofErr w:type="spellEnd"/>
            <w:r w:rsidRPr="000F661D">
              <w:t xml:space="preserve"> </w:t>
            </w:r>
            <w:proofErr w:type="spellStart"/>
            <w:r w:rsidRPr="000F661D">
              <w:t>Балка</w:t>
            </w:r>
            <w:proofErr w:type="spellEnd"/>
            <w:r w:rsidRPr="000F661D">
              <w:t xml:space="preserve"> </w:t>
            </w:r>
          </w:p>
        </w:tc>
        <w:tc>
          <w:tcPr>
            <w:tcW w:w="3132" w:type="dxa"/>
            <w:gridSpan w:val="2"/>
          </w:tcPr>
          <w:p w14:paraId="15E156AA" w14:textId="77777777" w:rsidR="00DE046D" w:rsidRPr="000F661D" w:rsidRDefault="00DE046D" w:rsidP="000F661D">
            <w:pPr>
              <w:pStyle w:val="Default"/>
            </w:pPr>
            <w:r w:rsidRPr="000F661D">
              <w:t xml:space="preserve">501-1000 </w:t>
            </w:r>
          </w:p>
        </w:tc>
        <w:tc>
          <w:tcPr>
            <w:tcW w:w="2441" w:type="dxa"/>
          </w:tcPr>
          <w:p w14:paraId="00C673EE" w14:textId="77777777" w:rsidR="00DE046D" w:rsidRPr="000F661D" w:rsidRDefault="00DE046D" w:rsidP="000F661D">
            <w:pPr>
              <w:pStyle w:val="Default"/>
            </w:pPr>
            <w:r w:rsidRPr="000F661D">
              <w:t xml:space="preserve">16,6 </w:t>
            </w:r>
          </w:p>
        </w:tc>
      </w:tr>
      <w:tr w:rsidR="00DE046D" w:rsidRPr="000F661D" w14:paraId="3A83420C" w14:textId="77777777" w:rsidTr="00D94E5C">
        <w:trPr>
          <w:trHeight w:val="230"/>
        </w:trPr>
        <w:tc>
          <w:tcPr>
            <w:tcW w:w="797" w:type="dxa"/>
            <w:tcBorders>
              <w:right w:val="single" w:sz="4" w:space="0" w:color="auto"/>
            </w:tcBorders>
          </w:tcPr>
          <w:p w14:paraId="1476064E" w14:textId="77777777" w:rsidR="00DE046D" w:rsidRPr="000F661D" w:rsidRDefault="00DE046D" w:rsidP="000F661D">
            <w:pPr>
              <w:pStyle w:val="Default"/>
            </w:pPr>
          </w:p>
        </w:tc>
        <w:tc>
          <w:tcPr>
            <w:tcW w:w="3204" w:type="dxa"/>
            <w:gridSpan w:val="2"/>
          </w:tcPr>
          <w:p w14:paraId="0EDC96C3" w14:textId="77777777" w:rsidR="00DE046D" w:rsidRPr="000F661D" w:rsidRDefault="00DE046D" w:rsidP="000F661D">
            <w:pPr>
              <w:pStyle w:val="Default"/>
            </w:pPr>
            <w:r w:rsidRPr="000F661D">
              <w:t xml:space="preserve">д. </w:t>
            </w:r>
            <w:proofErr w:type="spellStart"/>
            <w:r w:rsidRPr="000F661D">
              <w:t>Замятино</w:t>
            </w:r>
            <w:proofErr w:type="spellEnd"/>
            <w:r w:rsidRPr="000F661D">
              <w:t xml:space="preserve"> </w:t>
            </w:r>
          </w:p>
        </w:tc>
        <w:tc>
          <w:tcPr>
            <w:tcW w:w="3132" w:type="dxa"/>
            <w:gridSpan w:val="2"/>
          </w:tcPr>
          <w:p w14:paraId="3F9061B3" w14:textId="77777777" w:rsidR="00DE046D" w:rsidRPr="000F661D" w:rsidRDefault="00DE046D" w:rsidP="000F661D">
            <w:pPr>
              <w:pStyle w:val="Default"/>
            </w:pPr>
            <w:r w:rsidRPr="000F661D">
              <w:t xml:space="preserve">201-500 </w:t>
            </w:r>
          </w:p>
        </w:tc>
        <w:tc>
          <w:tcPr>
            <w:tcW w:w="2441" w:type="dxa"/>
          </w:tcPr>
          <w:p w14:paraId="2100E5F9" w14:textId="77777777" w:rsidR="00DE046D" w:rsidRPr="000F661D" w:rsidRDefault="00DE046D" w:rsidP="000F661D">
            <w:pPr>
              <w:pStyle w:val="Default"/>
            </w:pPr>
            <w:r w:rsidRPr="000F661D">
              <w:t xml:space="preserve">2,1 </w:t>
            </w:r>
          </w:p>
        </w:tc>
      </w:tr>
      <w:tr w:rsidR="00DE046D" w:rsidRPr="000F661D" w14:paraId="0B0D36E6" w14:textId="77777777" w:rsidTr="00D94E5C">
        <w:trPr>
          <w:trHeight w:val="230"/>
        </w:trPr>
        <w:tc>
          <w:tcPr>
            <w:tcW w:w="797" w:type="dxa"/>
            <w:tcBorders>
              <w:right w:val="single" w:sz="4" w:space="0" w:color="auto"/>
            </w:tcBorders>
          </w:tcPr>
          <w:p w14:paraId="58898FDD" w14:textId="77777777" w:rsidR="00DE046D" w:rsidRPr="000F661D" w:rsidRDefault="00DE046D" w:rsidP="000F661D">
            <w:pPr>
              <w:pStyle w:val="Default"/>
            </w:pPr>
          </w:p>
        </w:tc>
        <w:tc>
          <w:tcPr>
            <w:tcW w:w="3204" w:type="dxa"/>
            <w:gridSpan w:val="2"/>
          </w:tcPr>
          <w:p w14:paraId="3060F265" w14:textId="77777777" w:rsidR="00DE046D" w:rsidRPr="000F661D" w:rsidRDefault="00DE046D" w:rsidP="000F661D">
            <w:pPr>
              <w:pStyle w:val="Default"/>
            </w:pPr>
            <w:r w:rsidRPr="000F661D">
              <w:t xml:space="preserve">п. </w:t>
            </w:r>
            <w:proofErr w:type="spellStart"/>
            <w:r w:rsidRPr="000F661D">
              <w:t>Арей</w:t>
            </w:r>
            <w:proofErr w:type="spellEnd"/>
            <w:r w:rsidRPr="000F661D">
              <w:t xml:space="preserve"> </w:t>
            </w:r>
          </w:p>
        </w:tc>
        <w:tc>
          <w:tcPr>
            <w:tcW w:w="3132" w:type="dxa"/>
            <w:gridSpan w:val="2"/>
          </w:tcPr>
          <w:p w14:paraId="123FCFC1" w14:textId="77777777" w:rsidR="00DE046D" w:rsidRPr="000F661D" w:rsidRDefault="00DE046D" w:rsidP="000F661D">
            <w:pPr>
              <w:pStyle w:val="Default"/>
            </w:pPr>
            <w:r w:rsidRPr="000F661D">
              <w:t xml:space="preserve">201-500 </w:t>
            </w:r>
          </w:p>
        </w:tc>
        <w:tc>
          <w:tcPr>
            <w:tcW w:w="2441" w:type="dxa"/>
          </w:tcPr>
          <w:p w14:paraId="3511E865" w14:textId="77777777" w:rsidR="00DE046D" w:rsidRPr="000F661D" w:rsidRDefault="00DE046D" w:rsidP="000F661D">
            <w:pPr>
              <w:pStyle w:val="Default"/>
            </w:pPr>
            <w:r w:rsidRPr="000F661D">
              <w:t xml:space="preserve">9,0 </w:t>
            </w:r>
          </w:p>
        </w:tc>
      </w:tr>
      <w:tr w:rsidR="00DE046D" w:rsidRPr="000F661D" w14:paraId="7AB4B603" w14:textId="77777777" w:rsidTr="00D94E5C">
        <w:trPr>
          <w:trHeight w:val="230"/>
        </w:trPr>
        <w:tc>
          <w:tcPr>
            <w:tcW w:w="797" w:type="dxa"/>
            <w:tcBorders>
              <w:right w:val="single" w:sz="4" w:space="0" w:color="auto"/>
            </w:tcBorders>
          </w:tcPr>
          <w:p w14:paraId="14FFBE9E" w14:textId="77777777" w:rsidR="00DE046D" w:rsidRPr="000F661D" w:rsidRDefault="00DE046D" w:rsidP="000F661D">
            <w:pPr>
              <w:pStyle w:val="Default"/>
            </w:pPr>
          </w:p>
        </w:tc>
        <w:tc>
          <w:tcPr>
            <w:tcW w:w="3204" w:type="dxa"/>
            <w:gridSpan w:val="2"/>
          </w:tcPr>
          <w:p w14:paraId="32407B8E" w14:textId="77777777" w:rsidR="00DE046D" w:rsidRPr="000F661D" w:rsidRDefault="00DE046D" w:rsidP="000F661D">
            <w:pPr>
              <w:pStyle w:val="Default"/>
            </w:pPr>
            <w:r w:rsidRPr="000F661D">
              <w:t xml:space="preserve">д. </w:t>
            </w:r>
            <w:proofErr w:type="spellStart"/>
            <w:r w:rsidRPr="000F661D">
              <w:t>Творогово</w:t>
            </w:r>
            <w:proofErr w:type="spellEnd"/>
            <w:r w:rsidRPr="000F661D">
              <w:t xml:space="preserve"> </w:t>
            </w:r>
          </w:p>
        </w:tc>
        <w:tc>
          <w:tcPr>
            <w:tcW w:w="3132" w:type="dxa"/>
            <w:gridSpan w:val="2"/>
          </w:tcPr>
          <w:p w14:paraId="6ED0CD5A" w14:textId="77777777" w:rsidR="00DE046D" w:rsidRPr="000F661D" w:rsidRDefault="00DE046D" w:rsidP="000F661D">
            <w:pPr>
              <w:pStyle w:val="Default"/>
            </w:pPr>
            <w:r w:rsidRPr="000F661D">
              <w:t xml:space="preserve">501-1000 </w:t>
            </w:r>
          </w:p>
        </w:tc>
        <w:tc>
          <w:tcPr>
            <w:tcW w:w="2441" w:type="dxa"/>
          </w:tcPr>
          <w:p w14:paraId="5B62DC92" w14:textId="77777777" w:rsidR="00DE046D" w:rsidRPr="000F661D" w:rsidRDefault="00DE046D" w:rsidP="000F661D">
            <w:pPr>
              <w:pStyle w:val="Default"/>
            </w:pPr>
            <w:r w:rsidRPr="000F661D">
              <w:t xml:space="preserve">10,9 </w:t>
            </w:r>
          </w:p>
        </w:tc>
      </w:tr>
      <w:tr w:rsidR="00DE046D" w:rsidRPr="000F661D" w14:paraId="533BD293" w14:textId="77777777" w:rsidTr="00D94E5C">
        <w:trPr>
          <w:trHeight w:val="230"/>
        </w:trPr>
        <w:tc>
          <w:tcPr>
            <w:tcW w:w="797" w:type="dxa"/>
            <w:tcBorders>
              <w:right w:val="single" w:sz="4" w:space="0" w:color="auto"/>
            </w:tcBorders>
          </w:tcPr>
          <w:p w14:paraId="01B77D4A" w14:textId="77777777" w:rsidR="00DE046D" w:rsidRPr="000F661D" w:rsidRDefault="00DE046D" w:rsidP="000F661D">
            <w:pPr>
              <w:pStyle w:val="Default"/>
            </w:pPr>
          </w:p>
        </w:tc>
        <w:tc>
          <w:tcPr>
            <w:tcW w:w="3204" w:type="dxa"/>
            <w:gridSpan w:val="2"/>
          </w:tcPr>
          <w:p w14:paraId="774E3E72" w14:textId="77777777" w:rsidR="00DE046D" w:rsidRPr="000F661D" w:rsidRDefault="00DE046D" w:rsidP="000F661D">
            <w:pPr>
              <w:pStyle w:val="Default"/>
            </w:pPr>
            <w:proofErr w:type="spellStart"/>
            <w:r w:rsidRPr="000F661D">
              <w:rPr>
                <w:b/>
                <w:bCs/>
              </w:rPr>
              <w:t>итого</w:t>
            </w:r>
            <w:proofErr w:type="spellEnd"/>
            <w:r w:rsidRPr="000F661D">
              <w:rPr>
                <w:b/>
                <w:bCs/>
              </w:rPr>
              <w:t xml:space="preserve"> </w:t>
            </w:r>
            <w:proofErr w:type="spellStart"/>
            <w:r w:rsidRPr="000F661D">
              <w:rPr>
                <w:b/>
                <w:bCs/>
              </w:rPr>
              <w:t>по</w:t>
            </w:r>
            <w:proofErr w:type="spellEnd"/>
            <w:r w:rsidRPr="000F661D">
              <w:rPr>
                <w:b/>
                <w:bCs/>
              </w:rPr>
              <w:t xml:space="preserve"> </w:t>
            </w:r>
            <w:proofErr w:type="spellStart"/>
            <w:r w:rsidRPr="000F661D">
              <w:rPr>
                <w:b/>
                <w:bCs/>
              </w:rPr>
              <w:t>группе</w:t>
            </w:r>
            <w:proofErr w:type="spellEnd"/>
            <w:r w:rsidRPr="000F661D">
              <w:rPr>
                <w:b/>
                <w:bCs/>
              </w:rPr>
              <w:t xml:space="preserve"> </w:t>
            </w:r>
          </w:p>
        </w:tc>
        <w:tc>
          <w:tcPr>
            <w:tcW w:w="3132" w:type="dxa"/>
            <w:gridSpan w:val="2"/>
          </w:tcPr>
          <w:p w14:paraId="0FBE8EF6" w14:textId="77777777" w:rsidR="00DE046D" w:rsidRPr="000F661D" w:rsidRDefault="00DE046D" w:rsidP="000F661D">
            <w:pPr>
              <w:pStyle w:val="Default"/>
            </w:pPr>
            <w:r w:rsidRPr="000F661D">
              <w:rPr>
                <w:b/>
                <w:bCs/>
              </w:rPr>
              <w:t xml:space="preserve">2000-5000 </w:t>
            </w:r>
          </w:p>
        </w:tc>
        <w:tc>
          <w:tcPr>
            <w:tcW w:w="2441" w:type="dxa"/>
            <w:tcBorders>
              <w:left w:val="single" w:sz="4" w:space="0" w:color="auto"/>
            </w:tcBorders>
          </w:tcPr>
          <w:p w14:paraId="1C7F1B02" w14:textId="77777777" w:rsidR="00DE046D" w:rsidRPr="000F661D" w:rsidRDefault="00DE046D" w:rsidP="000F661D">
            <w:pPr>
              <w:ind w:left="2271" w:right="2267"/>
              <w:jc w:val="center"/>
              <w:rPr>
                <w:rFonts w:ascii="Times New Roman" w:hAnsi="Times New Roman"/>
                <w:color w:val="000000"/>
                <w:sz w:val="24"/>
                <w:szCs w:val="24"/>
              </w:rPr>
            </w:pPr>
          </w:p>
        </w:tc>
      </w:tr>
      <w:tr w:rsidR="00DE046D" w:rsidRPr="000F661D" w14:paraId="1B36BAF0" w14:textId="77777777" w:rsidTr="00D94E5C">
        <w:trPr>
          <w:trHeight w:val="230"/>
        </w:trPr>
        <w:tc>
          <w:tcPr>
            <w:tcW w:w="797" w:type="dxa"/>
          </w:tcPr>
          <w:p w14:paraId="390A29BE" w14:textId="77777777" w:rsidR="00DE046D" w:rsidRPr="000F661D" w:rsidRDefault="00DE046D" w:rsidP="000F661D">
            <w:pPr>
              <w:pStyle w:val="Default"/>
            </w:pPr>
            <w:r w:rsidRPr="000F661D">
              <w:lastRenderedPageBreak/>
              <w:t xml:space="preserve">7 </w:t>
            </w:r>
          </w:p>
        </w:tc>
        <w:tc>
          <w:tcPr>
            <w:tcW w:w="3204" w:type="dxa"/>
            <w:gridSpan w:val="2"/>
          </w:tcPr>
          <w:p w14:paraId="55F03DC8" w14:textId="77777777" w:rsidR="00DE046D" w:rsidRPr="000F661D" w:rsidRDefault="00DE046D" w:rsidP="000F661D">
            <w:pPr>
              <w:pStyle w:val="Default"/>
            </w:pPr>
            <w:r w:rsidRPr="000F661D">
              <w:rPr>
                <w:b/>
                <w:bCs/>
              </w:rPr>
              <w:t xml:space="preserve">с. </w:t>
            </w:r>
            <w:proofErr w:type="spellStart"/>
            <w:r w:rsidRPr="000F661D">
              <w:rPr>
                <w:b/>
                <w:bCs/>
              </w:rPr>
              <w:t>Дрокино</w:t>
            </w:r>
            <w:proofErr w:type="spellEnd"/>
            <w:r w:rsidRPr="000F661D">
              <w:rPr>
                <w:b/>
                <w:bCs/>
              </w:rPr>
              <w:t xml:space="preserve"> </w:t>
            </w:r>
          </w:p>
        </w:tc>
        <w:tc>
          <w:tcPr>
            <w:tcW w:w="3132" w:type="dxa"/>
            <w:gridSpan w:val="2"/>
          </w:tcPr>
          <w:p w14:paraId="7C7F00BD" w14:textId="77777777" w:rsidR="00DE046D" w:rsidRPr="000F661D" w:rsidRDefault="00DE046D" w:rsidP="000F661D">
            <w:pPr>
              <w:pStyle w:val="Default"/>
            </w:pPr>
            <w:r w:rsidRPr="000F661D">
              <w:t xml:space="preserve">2001-3000 </w:t>
            </w:r>
          </w:p>
        </w:tc>
        <w:tc>
          <w:tcPr>
            <w:tcW w:w="2441" w:type="dxa"/>
          </w:tcPr>
          <w:p w14:paraId="2F4C3FC2" w14:textId="77777777" w:rsidR="00DE046D" w:rsidRPr="000F661D" w:rsidRDefault="00DE046D" w:rsidP="000F661D">
            <w:pPr>
              <w:pStyle w:val="Default"/>
            </w:pPr>
            <w:r w:rsidRPr="000F661D">
              <w:t xml:space="preserve">- </w:t>
            </w:r>
          </w:p>
        </w:tc>
      </w:tr>
      <w:tr w:rsidR="00DE046D" w:rsidRPr="000F661D" w14:paraId="5CC04871" w14:textId="77777777" w:rsidTr="00D94E5C">
        <w:trPr>
          <w:trHeight w:val="230"/>
        </w:trPr>
        <w:tc>
          <w:tcPr>
            <w:tcW w:w="797" w:type="dxa"/>
            <w:tcBorders>
              <w:right w:val="single" w:sz="4" w:space="0" w:color="auto"/>
            </w:tcBorders>
          </w:tcPr>
          <w:p w14:paraId="1DAE4B47" w14:textId="77777777" w:rsidR="00DE046D" w:rsidRPr="000F661D" w:rsidRDefault="00DE046D" w:rsidP="000F661D">
            <w:pPr>
              <w:pStyle w:val="Default"/>
            </w:pPr>
          </w:p>
        </w:tc>
        <w:tc>
          <w:tcPr>
            <w:tcW w:w="3204" w:type="dxa"/>
            <w:gridSpan w:val="2"/>
          </w:tcPr>
          <w:p w14:paraId="428A9E36" w14:textId="77777777" w:rsidR="00DE046D" w:rsidRPr="000F661D" w:rsidRDefault="00DE046D" w:rsidP="000F661D">
            <w:pPr>
              <w:pStyle w:val="Default"/>
            </w:pPr>
            <w:r w:rsidRPr="000F661D">
              <w:t xml:space="preserve">п. </w:t>
            </w:r>
            <w:proofErr w:type="spellStart"/>
            <w:r w:rsidRPr="000F661D">
              <w:t>Логовой</w:t>
            </w:r>
            <w:proofErr w:type="spellEnd"/>
            <w:r w:rsidRPr="000F661D">
              <w:t xml:space="preserve"> </w:t>
            </w:r>
          </w:p>
        </w:tc>
        <w:tc>
          <w:tcPr>
            <w:tcW w:w="3132" w:type="dxa"/>
            <w:gridSpan w:val="2"/>
          </w:tcPr>
          <w:p w14:paraId="5AE45907" w14:textId="77777777" w:rsidR="00DE046D" w:rsidRPr="000F661D" w:rsidRDefault="00DE046D" w:rsidP="000F661D">
            <w:pPr>
              <w:pStyle w:val="Default"/>
            </w:pPr>
            <w:r w:rsidRPr="000F661D">
              <w:t xml:space="preserve">501-1000 </w:t>
            </w:r>
          </w:p>
        </w:tc>
        <w:tc>
          <w:tcPr>
            <w:tcW w:w="2441" w:type="dxa"/>
          </w:tcPr>
          <w:p w14:paraId="05385277" w14:textId="77777777" w:rsidR="00DE046D" w:rsidRPr="000F661D" w:rsidRDefault="00DE046D" w:rsidP="000F661D">
            <w:pPr>
              <w:pStyle w:val="Default"/>
            </w:pPr>
            <w:r w:rsidRPr="000F661D">
              <w:t xml:space="preserve">3,6 </w:t>
            </w:r>
          </w:p>
        </w:tc>
      </w:tr>
      <w:tr w:rsidR="00DE046D" w:rsidRPr="000F661D" w14:paraId="6571A463" w14:textId="77777777" w:rsidTr="00D94E5C">
        <w:trPr>
          <w:trHeight w:val="230"/>
        </w:trPr>
        <w:tc>
          <w:tcPr>
            <w:tcW w:w="797" w:type="dxa"/>
            <w:tcBorders>
              <w:right w:val="single" w:sz="4" w:space="0" w:color="auto"/>
            </w:tcBorders>
          </w:tcPr>
          <w:p w14:paraId="57A7ED24" w14:textId="77777777" w:rsidR="00DE046D" w:rsidRPr="000F661D" w:rsidRDefault="00DE046D" w:rsidP="000F661D">
            <w:pPr>
              <w:pStyle w:val="Default"/>
            </w:pPr>
          </w:p>
        </w:tc>
        <w:tc>
          <w:tcPr>
            <w:tcW w:w="3204" w:type="dxa"/>
            <w:gridSpan w:val="2"/>
          </w:tcPr>
          <w:p w14:paraId="604172F7" w14:textId="77777777" w:rsidR="00DE046D" w:rsidRPr="000F661D" w:rsidRDefault="00DE046D" w:rsidP="000F661D">
            <w:pPr>
              <w:pStyle w:val="Default"/>
            </w:pPr>
            <w:proofErr w:type="spellStart"/>
            <w:r w:rsidRPr="000F661D">
              <w:rPr>
                <w:b/>
                <w:bCs/>
              </w:rPr>
              <w:t>итого</w:t>
            </w:r>
            <w:proofErr w:type="spellEnd"/>
            <w:r w:rsidRPr="000F661D">
              <w:rPr>
                <w:b/>
                <w:bCs/>
              </w:rPr>
              <w:t xml:space="preserve"> </w:t>
            </w:r>
            <w:proofErr w:type="spellStart"/>
            <w:r w:rsidRPr="000F661D">
              <w:rPr>
                <w:b/>
                <w:bCs/>
              </w:rPr>
              <w:t>по</w:t>
            </w:r>
            <w:proofErr w:type="spellEnd"/>
            <w:r w:rsidRPr="000F661D">
              <w:rPr>
                <w:b/>
                <w:bCs/>
              </w:rPr>
              <w:t xml:space="preserve"> </w:t>
            </w:r>
            <w:proofErr w:type="spellStart"/>
            <w:r w:rsidRPr="000F661D">
              <w:rPr>
                <w:b/>
                <w:bCs/>
              </w:rPr>
              <w:t>группе</w:t>
            </w:r>
            <w:proofErr w:type="spellEnd"/>
            <w:r w:rsidRPr="000F661D">
              <w:rPr>
                <w:b/>
                <w:bCs/>
              </w:rPr>
              <w:t xml:space="preserve"> </w:t>
            </w:r>
          </w:p>
        </w:tc>
        <w:tc>
          <w:tcPr>
            <w:tcW w:w="3132" w:type="dxa"/>
            <w:gridSpan w:val="2"/>
          </w:tcPr>
          <w:p w14:paraId="49E4555B" w14:textId="77777777" w:rsidR="00DE046D" w:rsidRPr="000F661D" w:rsidRDefault="00DE046D" w:rsidP="000F661D">
            <w:pPr>
              <w:pStyle w:val="Default"/>
            </w:pPr>
            <w:r w:rsidRPr="000F661D">
              <w:rPr>
                <w:b/>
                <w:bCs/>
              </w:rPr>
              <w:t xml:space="preserve">2000-5000 </w:t>
            </w:r>
          </w:p>
        </w:tc>
        <w:tc>
          <w:tcPr>
            <w:tcW w:w="2441" w:type="dxa"/>
            <w:tcBorders>
              <w:left w:val="single" w:sz="4" w:space="0" w:color="auto"/>
            </w:tcBorders>
          </w:tcPr>
          <w:p w14:paraId="57AB65EA" w14:textId="77777777" w:rsidR="00DE046D" w:rsidRPr="000F661D" w:rsidRDefault="00DE046D" w:rsidP="000F661D">
            <w:pPr>
              <w:ind w:left="2271" w:right="2267"/>
              <w:jc w:val="center"/>
              <w:rPr>
                <w:rFonts w:ascii="Times New Roman" w:hAnsi="Times New Roman"/>
                <w:color w:val="000000"/>
                <w:sz w:val="24"/>
                <w:szCs w:val="24"/>
              </w:rPr>
            </w:pPr>
          </w:p>
        </w:tc>
      </w:tr>
      <w:tr w:rsidR="00DE046D" w:rsidRPr="000F661D" w14:paraId="7A0A23F9" w14:textId="77777777" w:rsidTr="00D94E5C">
        <w:trPr>
          <w:trHeight w:val="230"/>
        </w:trPr>
        <w:tc>
          <w:tcPr>
            <w:tcW w:w="797" w:type="dxa"/>
          </w:tcPr>
          <w:p w14:paraId="53BC56C3" w14:textId="77777777" w:rsidR="00DE046D" w:rsidRPr="000F661D" w:rsidRDefault="00DE046D" w:rsidP="000F661D">
            <w:pPr>
              <w:pStyle w:val="Default"/>
            </w:pPr>
            <w:r w:rsidRPr="000F661D">
              <w:t xml:space="preserve">8 </w:t>
            </w:r>
          </w:p>
        </w:tc>
        <w:tc>
          <w:tcPr>
            <w:tcW w:w="3204" w:type="dxa"/>
            <w:gridSpan w:val="2"/>
          </w:tcPr>
          <w:p w14:paraId="7B5946C9" w14:textId="77777777" w:rsidR="00DE046D" w:rsidRPr="000F661D" w:rsidRDefault="00DE046D" w:rsidP="000F661D">
            <w:pPr>
              <w:pStyle w:val="Default"/>
            </w:pPr>
            <w:r w:rsidRPr="000F661D">
              <w:rPr>
                <w:b/>
                <w:bCs/>
              </w:rPr>
              <w:t xml:space="preserve">п. Памяти 13 Борцов </w:t>
            </w:r>
          </w:p>
        </w:tc>
        <w:tc>
          <w:tcPr>
            <w:tcW w:w="3132" w:type="dxa"/>
            <w:gridSpan w:val="2"/>
          </w:tcPr>
          <w:p w14:paraId="2AFD85F5" w14:textId="77777777" w:rsidR="00DE046D" w:rsidRPr="000F661D" w:rsidRDefault="00DE046D" w:rsidP="000F661D">
            <w:pPr>
              <w:pStyle w:val="Default"/>
            </w:pPr>
            <w:r w:rsidRPr="000F661D">
              <w:t xml:space="preserve">2001-3000 </w:t>
            </w:r>
          </w:p>
        </w:tc>
        <w:tc>
          <w:tcPr>
            <w:tcW w:w="2441" w:type="dxa"/>
          </w:tcPr>
          <w:p w14:paraId="5B08C212" w14:textId="77777777" w:rsidR="00DE046D" w:rsidRPr="000F661D" w:rsidRDefault="00DE046D" w:rsidP="000F661D">
            <w:pPr>
              <w:pStyle w:val="Default"/>
            </w:pPr>
            <w:r w:rsidRPr="000F661D">
              <w:t xml:space="preserve">- </w:t>
            </w:r>
          </w:p>
        </w:tc>
      </w:tr>
      <w:tr w:rsidR="00DE046D" w:rsidRPr="000F661D" w14:paraId="539D0EF1" w14:textId="77777777" w:rsidTr="00D94E5C">
        <w:trPr>
          <w:trHeight w:val="230"/>
        </w:trPr>
        <w:tc>
          <w:tcPr>
            <w:tcW w:w="797" w:type="dxa"/>
            <w:tcBorders>
              <w:right w:val="single" w:sz="4" w:space="0" w:color="auto"/>
            </w:tcBorders>
          </w:tcPr>
          <w:p w14:paraId="7212F5D3" w14:textId="77777777" w:rsidR="00DE046D" w:rsidRPr="000F661D" w:rsidRDefault="00DE046D" w:rsidP="000F661D">
            <w:pPr>
              <w:pStyle w:val="Default"/>
            </w:pPr>
          </w:p>
        </w:tc>
        <w:tc>
          <w:tcPr>
            <w:tcW w:w="3204" w:type="dxa"/>
            <w:gridSpan w:val="2"/>
          </w:tcPr>
          <w:p w14:paraId="5C6D8EEB" w14:textId="77777777" w:rsidR="00DE046D" w:rsidRPr="000F661D" w:rsidRDefault="00DE046D" w:rsidP="000F661D">
            <w:pPr>
              <w:pStyle w:val="Default"/>
            </w:pPr>
            <w:r w:rsidRPr="000F661D">
              <w:t xml:space="preserve">д. </w:t>
            </w:r>
            <w:proofErr w:type="spellStart"/>
            <w:r w:rsidRPr="000F661D">
              <w:t>Малый</w:t>
            </w:r>
            <w:proofErr w:type="spellEnd"/>
            <w:r w:rsidRPr="000F661D">
              <w:t xml:space="preserve"> </w:t>
            </w:r>
            <w:proofErr w:type="spellStart"/>
            <w:r w:rsidRPr="000F661D">
              <w:t>Кемчуг</w:t>
            </w:r>
            <w:proofErr w:type="spellEnd"/>
            <w:r w:rsidRPr="000F661D">
              <w:t xml:space="preserve"> </w:t>
            </w:r>
          </w:p>
        </w:tc>
        <w:tc>
          <w:tcPr>
            <w:tcW w:w="3132" w:type="dxa"/>
            <w:gridSpan w:val="2"/>
          </w:tcPr>
          <w:p w14:paraId="7210C388" w14:textId="77777777" w:rsidR="00DE046D" w:rsidRPr="000F661D" w:rsidRDefault="00DE046D" w:rsidP="000F661D">
            <w:pPr>
              <w:pStyle w:val="Default"/>
            </w:pPr>
            <w:r w:rsidRPr="000F661D">
              <w:t xml:space="preserve">51-100 </w:t>
            </w:r>
          </w:p>
        </w:tc>
        <w:tc>
          <w:tcPr>
            <w:tcW w:w="2441" w:type="dxa"/>
          </w:tcPr>
          <w:p w14:paraId="082A2368" w14:textId="77777777" w:rsidR="00DE046D" w:rsidRPr="000F661D" w:rsidRDefault="00DE046D" w:rsidP="000F661D">
            <w:pPr>
              <w:pStyle w:val="Default"/>
            </w:pPr>
            <w:r w:rsidRPr="000F661D">
              <w:t xml:space="preserve">11,7 </w:t>
            </w:r>
          </w:p>
        </w:tc>
      </w:tr>
      <w:tr w:rsidR="00DE046D" w:rsidRPr="000F661D" w14:paraId="6F0CE3D7" w14:textId="77777777" w:rsidTr="00D94E5C">
        <w:trPr>
          <w:trHeight w:val="230"/>
        </w:trPr>
        <w:tc>
          <w:tcPr>
            <w:tcW w:w="797" w:type="dxa"/>
            <w:tcBorders>
              <w:right w:val="single" w:sz="4" w:space="0" w:color="auto"/>
            </w:tcBorders>
          </w:tcPr>
          <w:p w14:paraId="4B531C4D" w14:textId="77777777" w:rsidR="00DE046D" w:rsidRPr="000F661D" w:rsidRDefault="00DE046D" w:rsidP="000F661D">
            <w:pPr>
              <w:pStyle w:val="Default"/>
            </w:pPr>
          </w:p>
        </w:tc>
        <w:tc>
          <w:tcPr>
            <w:tcW w:w="3204" w:type="dxa"/>
            <w:gridSpan w:val="2"/>
          </w:tcPr>
          <w:p w14:paraId="4E718D43" w14:textId="77777777" w:rsidR="00DE046D" w:rsidRPr="000F661D" w:rsidRDefault="00DE046D" w:rsidP="000F661D">
            <w:pPr>
              <w:pStyle w:val="Default"/>
            </w:pPr>
            <w:proofErr w:type="spellStart"/>
            <w:r w:rsidRPr="000F661D">
              <w:rPr>
                <w:b/>
                <w:bCs/>
              </w:rPr>
              <w:t>итого</w:t>
            </w:r>
            <w:proofErr w:type="spellEnd"/>
            <w:r w:rsidRPr="000F661D">
              <w:rPr>
                <w:b/>
                <w:bCs/>
              </w:rPr>
              <w:t xml:space="preserve"> </w:t>
            </w:r>
            <w:proofErr w:type="spellStart"/>
            <w:r w:rsidRPr="000F661D">
              <w:rPr>
                <w:b/>
                <w:bCs/>
              </w:rPr>
              <w:t>по</w:t>
            </w:r>
            <w:proofErr w:type="spellEnd"/>
            <w:r w:rsidRPr="000F661D">
              <w:rPr>
                <w:b/>
                <w:bCs/>
              </w:rPr>
              <w:t xml:space="preserve"> </w:t>
            </w:r>
            <w:proofErr w:type="spellStart"/>
            <w:r w:rsidRPr="000F661D">
              <w:rPr>
                <w:b/>
                <w:bCs/>
              </w:rPr>
              <w:t>группе</w:t>
            </w:r>
            <w:proofErr w:type="spellEnd"/>
            <w:r w:rsidRPr="000F661D">
              <w:rPr>
                <w:b/>
                <w:bCs/>
              </w:rPr>
              <w:t xml:space="preserve"> </w:t>
            </w:r>
          </w:p>
        </w:tc>
        <w:tc>
          <w:tcPr>
            <w:tcW w:w="3132" w:type="dxa"/>
            <w:gridSpan w:val="2"/>
          </w:tcPr>
          <w:p w14:paraId="754534A1" w14:textId="77777777" w:rsidR="00DE046D" w:rsidRPr="000F661D" w:rsidRDefault="00DE046D" w:rsidP="000F661D">
            <w:pPr>
              <w:pStyle w:val="Default"/>
            </w:pPr>
            <w:r w:rsidRPr="000F661D">
              <w:rPr>
                <w:b/>
                <w:bCs/>
              </w:rPr>
              <w:t xml:space="preserve">2000-5000 </w:t>
            </w:r>
          </w:p>
        </w:tc>
        <w:tc>
          <w:tcPr>
            <w:tcW w:w="2441" w:type="dxa"/>
            <w:tcBorders>
              <w:left w:val="single" w:sz="4" w:space="0" w:color="auto"/>
            </w:tcBorders>
          </w:tcPr>
          <w:p w14:paraId="7B00F6E7" w14:textId="77777777" w:rsidR="00DE046D" w:rsidRPr="000F661D" w:rsidRDefault="00DE046D" w:rsidP="000F661D">
            <w:pPr>
              <w:ind w:left="2271" w:right="2267"/>
              <w:jc w:val="center"/>
              <w:rPr>
                <w:rFonts w:ascii="Times New Roman" w:hAnsi="Times New Roman"/>
                <w:color w:val="000000"/>
                <w:sz w:val="24"/>
                <w:szCs w:val="24"/>
              </w:rPr>
            </w:pPr>
          </w:p>
        </w:tc>
      </w:tr>
      <w:tr w:rsidR="00DE046D" w:rsidRPr="000F661D" w14:paraId="5A1A9B96" w14:textId="77777777" w:rsidTr="00D94E5C">
        <w:trPr>
          <w:trHeight w:val="230"/>
        </w:trPr>
        <w:tc>
          <w:tcPr>
            <w:tcW w:w="797" w:type="dxa"/>
          </w:tcPr>
          <w:p w14:paraId="5C8DACE9" w14:textId="77777777" w:rsidR="00DE046D" w:rsidRPr="000F661D" w:rsidRDefault="00DE046D" w:rsidP="000F661D">
            <w:pPr>
              <w:pStyle w:val="Default"/>
            </w:pPr>
            <w:r w:rsidRPr="000F661D">
              <w:t xml:space="preserve">9 </w:t>
            </w:r>
          </w:p>
        </w:tc>
        <w:tc>
          <w:tcPr>
            <w:tcW w:w="3204" w:type="dxa"/>
            <w:gridSpan w:val="2"/>
          </w:tcPr>
          <w:p w14:paraId="422F3F96" w14:textId="77777777" w:rsidR="00DE046D" w:rsidRPr="000F661D" w:rsidRDefault="00DE046D" w:rsidP="000F661D">
            <w:pPr>
              <w:pStyle w:val="Default"/>
            </w:pPr>
            <w:r w:rsidRPr="000F661D">
              <w:rPr>
                <w:b/>
                <w:bCs/>
              </w:rPr>
              <w:t xml:space="preserve">п. </w:t>
            </w:r>
            <w:proofErr w:type="spellStart"/>
            <w:r w:rsidRPr="000F661D">
              <w:rPr>
                <w:b/>
                <w:bCs/>
              </w:rPr>
              <w:t>Каменный</w:t>
            </w:r>
            <w:proofErr w:type="spellEnd"/>
            <w:r w:rsidRPr="000F661D">
              <w:rPr>
                <w:b/>
                <w:bCs/>
              </w:rPr>
              <w:t xml:space="preserve"> </w:t>
            </w:r>
            <w:proofErr w:type="spellStart"/>
            <w:r w:rsidRPr="000F661D">
              <w:rPr>
                <w:b/>
                <w:bCs/>
              </w:rPr>
              <w:t>Яр</w:t>
            </w:r>
            <w:proofErr w:type="spellEnd"/>
            <w:r w:rsidRPr="000F661D">
              <w:rPr>
                <w:b/>
                <w:bCs/>
              </w:rPr>
              <w:t xml:space="preserve"> </w:t>
            </w:r>
          </w:p>
        </w:tc>
        <w:tc>
          <w:tcPr>
            <w:tcW w:w="3132" w:type="dxa"/>
            <w:gridSpan w:val="2"/>
          </w:tcPr>
          <w:p w14:paraId="29A72846" w14:textId="77777777" w:rsidR="00DE046D" w:rsidRPr="000F661D" w:rsidRDefault="00DE046D" w:rsidP="000F661D">
            <w:pPr>
              <w:pStyle w:val="Default"/>
            </w:pPr>
            <w:r w:rsidRPr="000F661D">
              <w:t xml:space="preserve">201-500 </w:t>
            </w:r>
          </w:p>
        </w:tc>
        <w:tc>
          <w:tcPr>
            <w:tcW w:w="2441" w:type="dxa"/>
          </w:tcPr>
          <w:p w14:paraId="0CC0C38C" w14:textId="77777777" w:rsidR="00DE046D" w:rsidRPr="000F661D" w:rsidRDefault="00DE046D" w:rsidP="000F661D">
            <w:pPr>
              <w:pStyle w:val="Default"/>
            </w:pPr>
            <w:r w:rsidRPr="000F661D">
              <w:t xml:space="preserve">- </w:t>
            </w:r>
          </w:p>
        </w:tc>
      </w:tr>
      <w:tr w:rsidR="00DE046D" w:rsidRPr="000F661D" w14:paraId="36EC2CD6" w14:textId="77777777" w:rsidTr="00D94E5C">
        <w:trPr>
          <w:trHeight w:val="230"/>
        </w:trPr>
        <w:tc>
          <w:tcPr>
            <w:tcW w:w="797" w:type="dxa"/>
            <w:tcBorders>
              <w:right w:val="single" w:sz="4" w:space="0" w:color="auto"/>
            </w:tcBorders>
          </w:tcPr>
          <w:p w14:paraId="49CFBF81" w14:textId="77777777" w:rsidR="00DE046D" w:rsidRPr="000F661D" w:rsidRDefault="00DE046D" w:rsidP="000F661D">
            <w:pPr>
              <w:pStyle w:val="Default"/>
            </w:pPr>
          </w:p>
        </w:tc>
        <w:tc>
          <w:tcPr>
            <w:tcW w:w="3204" w:type="dxa"/>
            <w:gridSpan w:val="2"/>
          </w:tcPr>
          <w:p w14:paraId="41F294ED" w14:textId="77777777" w:rsidR="00DE046D" w:rsidRPr="000F661D" w:rsidRDefault="00DE046D" w:rsidP="000F661D">
            <w:pPr>
              <w:pStyle w:val="Default"/>
            </w:pPr>
            <w:r w:rsidRPr="000F661D">
              <w:t xml:space="preserve">п. </w:t>
            </w:r>
            <w:proofErr w:type="spellStart"/>
            <w:r w:rsidRPr="000F661D">
              <w:t>Кача</w:t>
            </w:r>
            <w:proofErr w:type="spellEnd"/>
            <w:r w:rsidRPr="000F661D">
              <w:t xml:space="preserve"> </w:t>
            </w:r>
          </w:p>
        </w:tc>
        <w:tc>
          <w:tcPr>
            <w:tcW w:w="3132" w:type="dxa"/>
            <w:gridSpan w:val="2"/>
          </w:tcPr>
          <w:p w14:paraId="12481281" w14:textId="77777777" w:rsidR="00DE046D" w:rsidRPr="000F661D" w:rsidRDefault="00DE046D" w:rsidP="000F661D">
            <w:pPr>
              <w:pStyle w:val="Default"/>
            </w:pPr>
            <w:r w:rsidRPr="000F661D">
              <w:t xml:space="preserve">201-500 </w:t>
            </w:r>
          </w:p>
        </w:tc>
        <w:tc>
          <w:tcPr>
            <w:tcW w:w="2441" w:type="dxa"/>
          </w:tcPr>
          <w:p w14:paraId="71FAA07F" w14:textId="77777777" w:rsidR="00DE046D" w:rsidRPr="000F661D" w:rsidRDefault="00DE046D" w:rsidP="000F661D">
            <w:pPr>
              <w:pStyle w:val="Default"/>
            </w:pPr>
            <w:r w:rsidRPr="000F661D">
              <w:t xml:space="preserve">5,5 </w:t>
            </w:r>
          </w:p>
        </w:tc>
      </w:tr>
      <w:tr w:rsidR="00DE046D" w:rsidRPr="000F661D" w14:paraId="245A9740" w14:textId="77777777" w:rsidTr="00D94E5C">
        <w:trPr>
          <w:trHeight w:val="230"/>
        </w:trPr>
        <w:tc>
          <w:tcPr>
            <w:tcW w:w="797" w:type="dxa"/>
            <w:tcBorders>
              <w:right w:val="single" w:sz="4" w:space="0" w:color="auto"/>
            </w:tcBorders>
          </w:tcPr>
          <w:p w14:paraId="1D80DB98" w14:textId="77777777" w:rsidR="00DE046D" w:rsidRPr="000F661D" w:rsidRDefault="00DE046D" w:rsidP="000F661D">
            <w:pPr>
              <w:pStyle w:val="Default"/>
            </w:pPr>
          </w:p>
        </w:tc>
        <w:tc>
          <w:tcPr>
            <w:tcW w:w="3204" w:type="dxa"/>
            <w:gridSpan w:val="2"/>
          </w:tcPr>
          <w:p w14:paraId="7375257D" w14:textId="77777777" w:rsidR="00DE046D" w:rsidRPr="000F661D" w:rsidRDefault="00DE046D" w:rsidP="000F661D">
            <w:pPr>
              <w:pStyle w:val="Default"/>
            </w:pPr>
            <w:r w:rsidRPr="000F661D">
              <w:t xml:space="preserve">п. </w:t>
            </w:r>
            <w:proofErr w:type="spellStart"/>
            <w:r w:rsidRPr="000F661D">
              <w:t>Известковый</w:t>
            </w:r>
            <w:proofErr w:type="spellEnd"/>
            <w:r w:rsidRPr="000F661D">
              <w:t xml:space="preserve"> </w:t>
            </w:r>
          </w:p>
        </w:tc>
        <w:tc>
          <w:tcPr>
            <w:tcW w:w="3132" w:type="dxa"/>
            <w:gridSpan w:val="2"/>
          </w:tcPr>
          <w:p w14:paraId="702C335A" w14:textId="77777777" w:rsidR="00DE046D" w:rsidRPr="000F661D" w:rsidRDefault="00DE046D" w:rsidP="000F661D">
            <w:pPr>
              <w:pStyle w:val="Default"/>
            </w:pPr>
            <w:r w:rsidRPr="000F661D">
              <w:t xml:space="preserve">11-50 </w:t>
            </w:r>
          </w:p>
        </w:tc>
        <w:tc>
          <w:tcPr>
            <w:tcW w:w="2441" w:type="dxa"/>
          </w:tcPr>
          <w:p w14:paraId="6ABB0924" w14:textId="77777777" w:rsidR="00DE046D" w:rsidRPr="000F661D" w:rsidRDefault="00DE046D" w:rsidP="000F661D">
            <w:pPr>
              <w:pStyle w:val="Default"/>
            </w:pPr>
            <w:r w:rsidRPr="000F661D">
              <w:t xml:space="preserve">7,0 </w:t>
            </w:r>
          </w:p>
        </w:tc>
      </w:tr>
      <w:tr w:rsidR="00DE046D" w:rsidRPr="000F661D" w14:paraId="49D2176D" w14:textId="77777777" w:rsidTr="00D94E5C">
        <w:trPr>
          <w:trHeight w:val="230"/>
        </w:trPr>
        <w:tc>
          <w:tcPr>
            <w:tcW w:w="797" w:type="dxa"/>
            <w:tcBorders>
              <w:right w:val="single" w:sz="4" w:space="0" w:color="auto"/>
            </w:tcBorders>
          </w:tcPr>
          <w:p w14:paraId="42693EAD" w14:textId="77777777" w:rsidR="00DE046D" w:rsidRPr="000F661D" w:rsidRDefault="00DE046D" w:rsidP="000F661D">
            <w:pPr>
              <w:pStyle w:val="Default"/>
            </w:pPr>
          </w:p>
        </w:tc>
        <w:tc>
          <w:tcPr>
            <w:tcW w:w="3204" w:type="dxa"/>
            <w:gridSpan w:val="2"/>
          </w:tcPr>
          <w:p w14:paraId="5A96572D" w14:textId="77777777" w:rsidR="00DE046D" w:rsidRPr="000F661D" w:rsidRDefault="00DE046D" w:rsidP="000F661D">
            <w:pPr>
              <w:pStyle w:val="Default"/>
            </w:pPr>
            <w:proofErr w:type="spellStart"/>
            <w:r w:rsidRPr="000F661D">
              <w:rPr>
                <w:b/>
                <w:bCs/>
              </w:rPr>
              <w:t>итого</w:t>
            </w:r>
            <w:proofErr w:type="spellEnd"/>
            <w:r w:rsidRPr="000F661D">
              <w:rPr>
                <w:b/>
                <w:bCs/>
              </w:rPr>
              <w:t xml:space="preserve"> </w:t>
            </w:r>
            <w:proofErr w:type="spellStart"/>
            <w:r w:rsidRPr="000F661D">
              <w:rPr>
                <w:b/>
                <w:bCs/>
              </w:rPr>
              <w:t>по</w:t>
            </w:r>
            <w:proofErr w:type="spellEnd"/>
            <w:r w:rsidRPr="000F661D">
              <w:rPr>
                <w:b/>
                <w:bCs/>
              </w:rPr>
              <w:t xml:space="preserve"> </w:t>
            </w:r>
            <w:proofErr w:type="spellStart"/>
            <w:r w:rsidRPr="000F661D">
              <w:rPr>
                <w:b/>
                <w:bCs/>
              </w:rPr>
              <w:t>группе</w:t>
            </w:r>
            <w:proofErr w:type="spellEnd"/>
            <w:r w:rsidRPr="000F661D">
              <w:rPr>
                <w:b/>
                <w:bCs/>
              </w:rPr>
              <w:t xml:space="preserve"> </w:t>
            </w:r>
          </w:p>
        </w:tc>
        <w:tc>
          <w:tcPr>
            <w:tcW w:w="3132" w:type="dxa"/>
            <w:gridSpan w:val="2"/>
          </w:tcPr>
          <w:p w14:paraId="549B3B81" w14:textId="77777777" w:rsidR="00DE046D" w:rsidRPr="000F661D" w:rsidRDefault="00DE046D" w:rsidP="000F661D">
            <w:pPr>
              <w:pStyle w:val="Default"/>
            </w:pPr>
            <w:r w:rsidRPr="000F661D">
              <w:rPr>
                <w:b/>
                <w:bCs/>
              </w:rPr>
              <w:t xml:space="preserve">500-1000 </w:t>
            </w:r>
          </w:p>
        </w:tc>
        <w:tc>
          <w:tcPr>
            <w:tcW w:w="2441" w:type="dxa"/>
            <w:tcBorders>
              <w:left w:val="single" w:sz="4" w:space="0" w:color="auto"/>
            </w:tcBorders>
          </w:tcPr>
          <w:p w14:paraId="62469BC1" w14:textId="77777777" w:rsidR="00DE046D" w:rsidRPr="000F661D" w:rsidRDefault="00DE046D" w:rsidP="000F661D">
            <w:pPr>
              <w:ind w:left="2271" w:right="2267"/>
              <w:jc w:val="center"/>
              <w:rPr>
                <w:rFonts w:ascii="Times New Roman" w:hAnsi="Times New Roman"/>
                <w:color w:val="000000"/>
                <w:sz w:val="24"/>
                <w:szCs w:val="24"/>
              </w:rPr>
            </w:pPr>
          </w:p>
        </w:tc>
      </w:tr>
      <w:tr w:rsidR="00DE046D" w:rsidRPr="000F661D" w14:paraId="034341CE" w14:textId="77777777" w:rsidTr="00D94E5C">
        <w:trPr>
          <w:trHeight w:val="230"/>
        </w:trPr>
        <w:tc>
          <w:tcPr>
            <w:tcW w:w="797" w:type="dxa"/>
          </w:tcPr>
          <w:p w14:paraId="1BD9820C" w14:textId="77777777" w:rsidR="00DE046D" w:rsidRPr="000F661D" w:rsidRDefault="00DE046D" w:rsidP="000F661D">
            <w:pPr>
              <w:pStyle w:val="Default"/>
            </w:pPr>
            <w:r w:rsidRPr="000F661D">
              <w:t xml:space="preserve">10 </w:t>
            </w:r>
          </w:p>
        </w:tc>
        <w:tc>
          <w:tcPr>
            <w:tcW w:w="3204" w:type="dxa"/>
            <w:gridSpan w:val="2"/>
          </w:tcPr>
          <w:p w14:paraId="025ECAD9" w14:textId="77777777" w:rsidR="00DE046D" w:rsidRPr="000F661D" w:rsidRDefault="00DE046D" w:rsidP="000F661D">
            <w:pPr>
              <w:pStyle w:val="Default"/>
            </w:pPr>
            <w:r w:rsidRPr="000F661D">
              <w:rPr>
                <w:b/>
                <w:bCs/>
              </w:rPr>
              <w:t xml:space="preserve">п. </w:t>
            </w:r>
            <w:proofErr w:type="spellStart"/>
            <w:r w:rsidRPr="000F661D">
              <w:rPr>
                <w:b/>
                <w:bCs/>
              </w:rPr>
              <w:t>Элита</w:t>
            </w:r>
            <w:proofErr w:type="spellEnd"/>
            <w:r w:rsidRPr="000F661D">
              <w:rPr>
                <w:b/>
                <w:bCs/>
              </w:rPr>
              <w:t xml:space="preserve"> </w:t>
            </w:r>
          </w:p>
        </w:tc>
        <w:tc>
          <w:tcPr>
            <w:tcW w:w="3132" w:type="dxa"/>
            <w:gridSpan w:val="2"/>
          </w:tcPr>
          <w:p w14:paraId="09989B10" w14:textId="77777777" w:rsidR="00DE046D" w:rsidRPr="000F661D" w:rsidRDefault="00DE046D" w:rsidP="000F661D">
            <w:pPr>
              <w:pStyle w:val="Default"/>
            </w:pPr>
            <w:r w:rsidRPr="000F661D">
              <w:t xml:space="preserve">2001-3000 </w:t>
            </w:r>
          </w:p>
        </w:tc>
        <w:tc>
          <w:tcPr>
            <w:tcW w:w="2441" w:type="dxa"/>
          </w:tcPr>
          <w:p w14:paraId="3E815915" w14:textId="77777777" w:rsidR="00DE046D" w:rsidRPr="000F661D" w:rsidRDefault="00DE046D" w:rsidP="000F661D">
            <w:pPr>
              <w:pStyle w:val="Default"/>
            </w:pPr>
            <w:r w:rsidRPr="000F661D">
              <w:t xml:space="preserve">- </w:t>
            </w:r>
          </w:p>
        </w:tc>
      </w:tr>
      <w:tr w:rsidR="00DE046D" w:rsidRPr="000F661D" w14:paraId="3DBA17B4" w14:textId="77777777" w:rsidTr="00D94E5C">
        <w:trPr>
          <w:trHeight w:val="230"/>
        </w:trPr>
        <w:tc>
          <w:tcPr>
            <w:tcW w:w="797" w:type="dxa"/>
            <w:tcBorders>
              <w:right w:val="single" w:sz="4" w:space="0" w:color="auto"/>
            </w:tcBorders>
          </w:tcPr>
          <w:p w14:paraId="46403575" w14:textId="77777777" w:rsidR="00DE046D" w:rsidRPr="000F661D" w:rsidRDefault="00DE046D" w:rsidP="000F661D">
            <w:pPr>
              <w:pStyle w:val="Default"/>
            </w:pPr>
          </w:p>
        </w:tc>
        <w:tc>
          <w:tcPr>
            <w:tcW w:w="3204" w:type="dxa"/>
            <w:gridSpan w:val="2"/>
          </w:tcPr>
          <w:p w14:paraId="284F9722" w14:textId="77777777" w:rsidR="00DE046D" w:rsidRPr="000F661D" w:rsidRDefault="00DE046D" w:rsidP="000F661D">
            <w:pPr>
              <w:pStyle w:val="Default"/>
            </w:pPr>
            <w:r w:rsidRPr="000F661D">
              <w:t xml:space="preserve">с. </w:t>
            </w:r>
            <w:proofErr w:type="spellStart"/>
            <w:r w:rsidRPr="000F661D">
              <w:t>Еловое</w:t>
            </w:r>
            <w:proofErr w:type="spellEnd"/>
            <w:r w:rsidRPr="000F661D">
              <w:t xml:space="preserve"> </w:t>
            </w:r>
          </w:p>
        </w:tc>
        <w:tc>
          <w:tcPr>
            <w:tcW w:w="3132" w:type="dxa"/>
            <w:gridSpan w:val="2"/>
          </w:tcPr>
          <w:p w14:paraId="1065C4BA" w14:textId="77777777" w:rsidR="00DE046D" w:rsidRPr="000F661D" w:rsidRDefault="00DE046D" w:rsidP="000F661D">
            <w:pPr>
              <w:pStyle w:val="Default"/>
            </w:pPr>
            <w:r w:rsidRPr="000F661D">
              <w:t xml:space="preserve">1001-2000 </w:t>
            </w:r>
          </w:p>
        </w:tc>
        <w:tc>
          <w:tcPr>
            <w:tcW w:w="2441" w:type="dxa"/>
          </w:tcPr>
          <w:p w14:paraId="2B38D117" w14:textId="77777777" w:rsidR="00DE046D" w:rsidRPr="000F661D" w:rsidRDefault="00DE046D" w:rsidP="000F661D">
            <w:pPr>
              <w:pStyle w:val="Default"/>
            </w:pPr>
            <w:r w:rsidRPr="000F661D">
              <w:t xml:space="preserve">8,9 </w:t>
            </w:r>
          </w:p>
        </w:tc>
      </w:tr>
      <w:tr w:rsidR="00DE046D" w:rsidRPr="000F661D" w14:paraId="6C30CD1D" w14:textId="77777777" w:rsidTr="00D94E5C">
        <w:trPr>
          <w:trHeight w:val="230"/>
        </w:trPr>
        <w:tc>
          <w:tcPr>
            <w:tcW w:w="797" w:type="dxa"/>
            <w:tcBorders>
              <w:right w:val="single" w:sz="4" w:space="0" w:color="auto"/>
            </w:tcBorders>
          </w:tcPr>
          <w:p w14:paraId="272C1EA5" w14:textId="77777777" w:rsidR="00DE046D" w:rsidRPr="000F661D" w:rsidRDefault="00DE046D" w:rsidP="000F661D">
            <w:pPr>
              <w:pStyle w:val="Default"/>
            </w:pPr>
          </w:p>
        </w:tc>
        <w:tc>
          <w:tcPr>
            <w:tcW w:w="3204" w:type="dxa"/>
            <w:gridSpan w:val="2"/>
          </w:tcPr>
          <w:p w14:paraId="62A07A01" w14:textId="77777777" w:rsidR="00DE046D" w:rsidRPr="000F661D" w:rsidRDefault="00DE046D" w:rsidP="000F661D">
            <w:pPr>
              <w:pStyle w:val="Default"/>
            </w:pPr>
            <w:r w:rsidRPr="000F661D">
              <w:t xml:space="preserve">с. </w:t>
            </w:r>
            <w:proofErr w:type="spellStart"/>
            <w:r w:rsidRPr="000F661D">
              <w:t>Арейское</w:t>
            </w:r>
            <w:proofErr w:type="spellEnd"/>
            <w:r w:rsidRPr="000F661D">
              <w:t xml:space="preserve"> </w:t>
            </w:r>
          </w:p>
        </w:tc>
        <w:tc>
          <w:tcPr>
            <w:tcW w:w="3132" w:type="dxa"/>
            <w:gridSpan w:val="2"/>
          </w:tcPr>
          <w:p w14:paraId="41755EF1" w14:textId="77777777" w:rsidR="00DE046D" w:rsidRPr="000F661D" w:rsidRDefault="00DE046D" w:rsidP="000F661D">
            <w:pPr>
              <w:pStyle w:val="Default"/>
            </w:pPr>
            <w:r w:rsidRPr="000F661D">
              <w:t xml:space="preserve">1001-2000 </w:t>
            </w:r>
          </w:p>
        </w:tc>
        <w:tc>
          <w:tcPr>
            <w:tcW w:w="2441" w:type="dxa"/>
          </w:tcPr>
          <w:p w14:paraId="4EC81094" w14:textId="77777777" w:rsidR="00DE046D" w:rsidRPr="000F661D" w:rsidRDefault="00DE046D" w:rsidP="000F661D">
            <w:pPr>
              <w:pStyle w:val="Default"/>
            </w:pPr>
            <w:r w:rsidRPr="000F661D">
              <w:t xml:space="preserve">9,2 </w:t>
            </w:r>
          </w:p>
        </w:tc>
      </w:tr>
      <w:tr w:rsidR="00DE046D" w:rsidRPr="000F661D" w14:paraId="39F52CBF" w14:textId="77777777" w:rsidTr="00D94E5C">
        <w:trPr>
          <w:trHeight w:val="230"/>
        </w:trPr>
        <w:tc>
          <w:tcPr>
            <w:tcW w:w="797" w:type="dxa"/>
            <w:tcBorders>
              <w:right w:val="single" w:sz="4" w:space="0" w:color="auto"/>
            </w:tcBorders>
          </w:tcPr>
          <w:p w14:paraId="2739B917" w14:textId="77777777" w:rsidR="00DE046D" w:rsidRPr="000F661D" w:rsidRDefault="00DE046D" w:rsidP="000F661D">
            <w:pPr>
              <w:pStyle w:val="Default"/>
            </w:pPr>
          </w:p>
        </w:tc>
        <w:tc>
          <w:tcPr>
            <w:tcW w:w="3204" w:type="dxa"/>
            <w:gridSpan w:val="2"/>
          </w:tcPr>
          <w:p w14:paraId="6C7E5C07" w14:textId="77777777" w:rsidR="00DE046D" w:rsidRPr="000F661D" w:rsidRDefault="00DE046D" w:rsidP="000F661D">
            <w:pPr>
              <w:pStyle w:val="Default"/>
            </w:pPr>
            <w:r w:rsidRPr="000F661D">
              <w:t xml:space="preserve">п. </w:t>
            </w:r>
            <w:proofErr w:type="spellStart"/>
            <w:r w:rsidRPr="000F661D">
              <w:t>Снежница</w:t>
            </w:r>
            <w:proofErr w:type="spellEnd"/>
            <w:r w:rsidRPr="000F661D">
              <w:t xml:space="preserve"> </w:t>
            </w:r>
          </w:p>
        </w:tc>
        <w:tc>
          <w:tcPr>
            <w:tcW w:w="3132" w:type="dxa"/>
            <w:gridSpan w:val="2"/>
          </w:tcPr>
          <w:p w14:paraId="469D6CFB" w14:textId="77777777" w:rsidR="00DE046D" w:rsidRPr="000F661D" w:rsidRDefault="00DE046D" w:rsidP="000F661D">
            <w:pPr>
              <w:pStyle w:val="Default"/>
            </w:pPr>
            <w:r w:rsidRPr="000F661D">
              <w:t xml:space="preserve">101-200 </w:t>
            </w:r>
          </w:p>
        </w:tc>
        <w:tc>
          <w:tcPr>
            <w:tcW w:w="2441" w:type="dxa"/>
          </w:tcPr>
          <w:p w14:paraId="206ABD84" w14:textId="77777777" w:rsidR="00DE046D" w:rsidRPr="000F661D" w:rsidRDefault="00DE046D" w:rsidP="000F661D">
            <w:pPr>
              <w:pStyle w:val="Default"/>
            </w:pPr>
            <w:r w:rsidRPr="000F661D">
              <w:t xml:space="preserve">11,0 </w:t>
            </w:r>
          </w:p>
        </w:tc>
      </w:tr>
      <w:tr w:rsidR="00DE046D" w:rsidRPr="000F661D" w14:paraId="212D5954" w14:textId="77777777" w:rsidTr="00D94E5C">
        <w:trPr>
          <w:trHeight w:val="230"/>
        </w:trPr>
        <w:tc>
          <w:tcPr>
            <w:tcW w:w="797" w:type="dxa"/>
            <w:tcBorders>
              <w:right w:val="single" w:sz="4" w:space="0" w:color="auto"/>
            </w:tcBorders>
          </w:tcPr>
          <w:p w14:paraId="0DC27348" w14:textId="77777777" w:rsidR="00DE046D" w:rsidRPr="000F661D" w:rsidRDefault="00DE046D" w:rsidP="000F661D">
            <w:pPr>
              <w:pStyle w:val="Default"/>
            </w:pPr>
          </w:p>
        </w:tc>
        <w:tc>
          <w:tcPr>
            <w:tcW w:w="3204" w:type="dxa"/>
            <w:gridSpan w:val="2"/>
          </w:tcPr>
          <w:p w14:paraId="77CD471A" w14:textId="77777777" w:rsidR="00DE046D" w:rsidRPr="000F661D" w:rsidRDefault="00DE046D" w:rsidP="000F661D">
            <w:pPr>
              <w:pStyle w:val="Default"/>
            </w:pPr>
            <w:r w:rsidRPr="000F661D">
              <w:t xml:space="preserve">д. </w:t>
            </w:r>
            <w:proofErr w:type="spellStart"/>
            <w:r w:rsidRPr="000F661D">
              <w:t>Малая</w:t>
            </w:r>
            <w:proofErr w:type="spellEnd"/>
            <w:r w:rsidRPr="000F661D">
              <w:t xml:space="preserve"> </w:t>
            </w:r>
            <w:proofErr w:type="spellStart"/>
            <w:r w:rsidRPr="000F661D">
              <w:t>Еловая</w:t>
            </w:r>
            <w:proofErr w:type="spellEnd"/>
            <w:r w:rsidRPr="000F661D">
              <w:t xml:space="preserve"> </w:t>
            </w:r>
          </w:p>
        </w:tc>
        <w:tc>
          <w:tcPr>
            <w:tcW w:w="3132" w:type="dxa"/>
            <w:gridSpan w:val="2"/>
          </w:tcPr>
          <w:p w14:paraId="192DA842" w14:textId="77777777" w:rsidR="00DE046D" w:rsidRPr="000F661D" w:rsidRDefault="00DE046D" w:rsidP="000F661D">
            <w:pPr>
              <w:pStyle w:val="Default"/>
            </w:pPr>
            <w:r w:rsidRPr="000F661D">
              <w:t xml:space="preserve">1-10 </w:t>
            </w:r>
          </w:p>
        </w:tc>
        <w:tc>
          <w:tcPr>
            <w:tcW w:w="2441" w:type="dxa"/>
          </w:tcPr>
          <w:p w14:paraId="079CB08A" w14:textId="77777777" w:rsidR="00DE046D" w:rsidRPr="000F661D" w:rsidRDefault="00DE046D" w:rsidP="000F661D">
            <w:pPr>
              <w:pStyle w:val="Default"/>
            </w:pPr>
            <w:r w:rsidRPr="000F661D">
              <w:t xml:space="preserve">16,5 </w:t>
            </w:r>
          </w:p>
        </w:tc>
      </w:tr>
      <w:tr w:rsidR="00DE046D" w:rsidRPr="000F661D" w14:paraId="116BFDCB" w14:textId="77777777" w:rsidTr="00D94E5C">
        <w:trPr>
          <w:trHeight w:val="230"/>
        </w:trPr>
        <w:tc>
          <w:tcPr>
            <w:tcW w:w="797" w:type="dxa"/>
            <w:tcBorders>
              <w:right w:val="single" w:sz="4" w:space="0" w:color="auto"/>
            </w:tcBorders>
          </w:tcPr>
          <w:p w14:paraId="63C8B205" w14:textId="77777777" w:rsidR="00DE046D" w:rsidRPr="000F661D" w:rsidRDefault="00DE046D" w:rsidP="000F661D">
            <w:pPr>
              <w:pStyle w:val="Default"/>
            </w:pPr>
          </w:p>
        </w:tc>
        <w:tc>
          <w:tcPr>
            <w:tcW w:w="3204" w:type="dxa"/>
            <w:gridSpan w:val="2"/>
          </w:tcPr>
          <w:p w14:paraId="25626719" w14:textId="77777777" w:rsidR="00DE046D" w:rsidRPr="000F661D" w:rsidRDefault="00DE046D" w:rsidP="000F661D">
            <w:pPr>
              <w:pStyle w:val="Default"/>
            </w:pPr>
            <w:r w:rsidRPr="000F661D">
              <w:t xml:space="preserve">п. Минино </w:t>
            </w:r>
          </w:p>
        </w:tc>
        <w:tc>
          <w:tcPr>
            <w:tcW w:w="3132" w:type="dxa"/>
            <w:gridSpan w:val="2"/>
          </w:tcPr>
          <w:p w14:paraId="4B19F888" w14:textId="77777777" w:rsidR="00DE046D" w:rsidRPr="000F661D" w:rsidRDefault="00DE046D" w:rsidP="000F661D">
            <w:pPr>
              <w:pStyle w:val="Default"/>
            </w:pPr>
            <w:r w:rsidRPr="000F661D">
              <w:t xml:space="preserve">3001-5000 </w:t>
            </w:r>
          </w:p>
        </w:tc>
        <w:tc>
          <w:tcPr>
            <w:tcW w:w="2441" w:type="dxa"/>
          </w:tcPr>
          <w:p w14:paraId="3E605A10" w14:textId="77777777" w:rsidR="00DE046D" w:rsidRPr="000F661D" w:rsidRDefault="00DE046D" w:rsidP="000F661D">
            <w:pPr>
              <w:pStyle w:val="Default"/>
            </w:pPr>
            <w:r w:rsidRPr="000F661D">
              <w:t xml:space="preserve">7,5 </w:t>
            </w:r>
          </w:p>
        </w:tc>
      </w:tr>
      <w:tr w:rsidR="00DE046D" w:rsidRPr="000F661D" w14:paraId="29401159" w14:textId="77777777" w:rsidTr="00D94E5C">
        <w:trPr>
          <w:trHeight w:val="230"/>
        </w:trPr>
        <w:tc>
          <w:tcPr>
            <w:tcW w:w="797" w:type="dxa"/>
            <w:tcBorders>
              <w:right w:val="single" w:sz="4" w:space="0" w:color="auto"/>
            </w:tcBorders>
          </w:tcPr>
          <w:p w14:paraId="76F41063" w14:textId="77777777" w:rsidR="00DE046D" w:rsidRPr="000F661D" w:rsidRDefault="00DE046D" w:rsidP="000F661D">
            <w:pPr>
              <w:pStyle w:val="Default"/>
            </w:pPr>
          </w:p>
        </w:tc>
        <w:tc>
          <w:tcPr>
            <w:tcW w:w="3204" w:type="dxa"/>
            <w:gridSpan w:val="2"/>
          </w:tcPr>
          <w:p w14:paraId="0C259649" w14:textId="77777777" w:rsidR="00DE046D" w:rsidRPr="000F661D" w:rsidRDefault="00DE046D" w:rsidP="000F661D">
            <w:pPr>
              <w:pStyle w:val="Default"/>
            </w:pPr>
            <w:r w:rsidRPr="000F661D">
              <w:t xml:space="preserve">д. </w:t>
            </w:r>
            <w:proofErr w:type="spellStart"/>
            <w:r w:rsidRPr="000F661D">
              <w:t>Бугачево</w:t>
            </w:r>
            <w:proofErr w:type="spellEnd"/>
            <w:r w:rsidRPr="000F661D">
              <w:t xml:space="preserve"> </w:t>
            </w:r>
          </w:p>
        </w:tc>
        <w:tc>
          <w:tcPr>
            <w:tcW w:w="3132" w:type="dxa"/>
            <w:gridSpan w:val="2"/>
          </w:tcPr>
          <w:p w14:paraId="19032CCA" w14:textId="77777777" w:rsidR="00DE046D" w:rsidRPr="000F661D" w:rsidRDefault="00DE046D" w:rsidP="000F661D">
            <w:pPr>
              <w:pStyle w:val="Default"/>
            </w:pPr>
            <w:r w:rsidRPr="000F661D">
              <w:t xml:space="preserve">1001-2000 </w:t>
            </w:r>
          </w:p>
        </w:tc>
        <w:tc>
          <w:tcPr>
            <w:tcW w:w="2441" w:type="dxa"/>
          </w:tcPr>
          <w:p w14:paraId="29D9F2B0" w14:textId="77777777" w:rsidR="00DE046D" w:rsidRPr="000F661D" w:rsidRDefault="00DE046D" w:rsidP="000F661D">
            <w:pPr>
              <w:pStyle w:val="Default"/>
            </w:pPr>
            <w:r w:rsidRPr="000F661D">
              <w:t xml:space="preserve">12,1 </w:t>
            </w:r>
          </w:p>
        </w:tc>
      </w:tr>
      <w:tr w:rsidR="00DE046D" w:rsidRPr="000F661D" w14:paraId="6E00ED40" w14:textId="77777777" w:rsidTr="00D94E5C">
        <w:trPr>
          <w:trHeight w:val="230"/>
        </w:trPr>
        <w:tc>
          <w:tcPr>
            <w:tcW w:w="797" w:type="dxa"/>
            <w:tcBorders>
              <w:right w:val="single" w:sz="4" w:space="0" w:color="auto"/>
            </w:tcBorders>
          </w:tcPr>
          <w:p w14:paraId="19E63AC8" w14:textId="77777777" w:rsidR="00DE046D" w:rsidRPr="000F661D" w:rsidRDefault="00DE046D" w:rsidP="000F661D">
            <w:pPr>
              <w:pStyle w:val="Default"/>
            </w:pPr>
          </w:p>
        </w:tc>
        <w:tc>
          <w:tcPr>
            <w:tcW w:w="3204" w:type="dxa"/>
            <w:gridSpan w:val="2"/>
          </w:tcPr>
          <w:p w14:paraId="3069CE05" w14:textId="77777777" w:rsidR="00DE046D" w:rsidRPr="000F661D" w:rsidRDefault="00DE046D" w:rsidP="000F661D">
            <w:pPr>
              <w:pStyle w:val="Default"/>
            </w:pPr>
            <w:r w:rsidRPr="000F661D">
              <w:t xml:space="preserve">д. Минино </w:t>
            </w:r>
          </w:p>
        </w:tc>
        <w:tc>
          <w:tcPr>
            <w:tcW w:w="3132" w:type="dxa"/>
            <w:gridSpan w:val="2"/>
          </w:tcPr>
          <w:p w14:paraId="6611549B" w14:textId="77777777" w:rsidR="00DE046D" w:rsidRPr="000F661D" w:rsidRDefault="00DE046D" w:rsidP="000F661D">
            <w:pPr>
              <w:pStyle w:val="Default"/>
            </w:pPr>
            <w:r w:rsidRPr="000F661D">
              <w:t xml:space="preserve">1001-2000 </w:t>
            </w:r>
          </w:p>
        </w:tc>
        <w:tc>
          <w:tcPr>
            <w:tcW w:w="2441" w:type="dxa"/>
          </w:tcPr>
          <w:p w14:paraId="41E7A064" w14:textId="77777777" w:rsidR="00DE046D" w:rsidRPr="000F661D" w:rsidRDefault="00DE046D" w:rsidP="000F661D">
            <w:pPr>
              <w:pStyle w:val="Default"/>
            </w:pPr>
            <w:r w:rsidRPr="000F661D">
              <w:t xml:space="preserve">10,3 </w:t>
            </w:r>
          </w:p>
        </w:tc>
      </w:tr>
      <w:tr w:rsidR="00DE046D" w:rsidRPr="000F661D" w14:paraId="0104A527" w14:textId="77777777" w:rsidTr="00D94E5C">
        <w:trPr>
          <w:trHeight w:val="230"/>
        </w:trPr>
        <w:tc>
          <w:tcPr>
            <w:tcW w:w="797" w:type="dxa"/>
            <w:tcBorders>
              <w:right w:val="single" w:sz="4" w:space="0" w:color="auto"/>
            </w:tcBorders>
          </w:tcPr>
          <w:p w14:paraId="349A90AF" w14:textId="77777777" w:rsidR="00DE046D" w:rsidRPr="000F661D" w:rsidRDefault="00DE046D" w:rsidP="000F661D">
            <w:pPr>
              <w:pStyle w:val="Default"/>
            </w:pPr>
          </w:p>
        </w:tc>
        <w:tc>
          <w:tcPr>
            <w:tcW w:w="3204" w:type="dxa"/>
            <w:gridSpan w:val="2"/>
          </w:tcPr>
          <w:p w14:paraId="28AD5AB9" w14:textId="77777777" w:rsidR="00DE046D" w:rsidRPr="000F661D" w:rsidRDefault="00DE046D" w:rsidP="000F661D">
            <w:pPr>
              <w:pStyle w:val="Default"/>
            </w:pPr>
            <w:proofErr w:type="spellStart"/>
            <w:r w:rsidRPr="000F661D">
              <w:rPr>
                <w:b/>
                <w:bCs/>
              </w:rPr>
              <w:t>итого</w:t>
            </w:r>
            <w:proofErr w:type="spellEnd"/>
            <w:r w:rsidRPr="000F661D">
              <w:rPr>
                <w:b/>
                <w:bCs/>
              </w:rPr>
              <w:t xml:space="preserve"> </w:t>
            </w:r>
            <w:proofErr w:type="spellStart"/>
            <w:r w:rsidRPr="000F661D">
              <w:rPr>
                <w:b/>
                <w:bCs/>
              </w:rPr>
              <w:t>по</w:t>
            </w:r>
            <w:proofErr w:type="spellEnd"/>
            <w:r w:rsidRPr="000F661D">
              <w:rPr>
                <w:b/>
                <w:bCs/>
              </w:rPr>
              <w:t xml:space="preserve"> </w:t>
            </w:r>
            <w:proofErr w:type="spellStart"/>
            <w:r w:rsidRPr="000F661D">
              <w:rPr>
                <w:b/>
                <w:bCs/>
              </w:rPr>
              <w:t>группе</w:t>
            </w:r>
            <w:proofErr w:type="spellEnd"/>
            <w:r w:rsidRPr="000F661D">
              <w:rPr>
                <w:b/>
                <w:bCs/>
              </w:rPr>
              <w:t xml:space="preserve"> </w:t>
            </w:r>
          </w:p>
        </w:tc>
        <w:tc>
          <w:tcPr>
            <w:tcW w:w="3132" w:type="dxa"/>
            <w:gridSpan w:val="2"/>
          </w:tcPr>
          <w:p w14:paraId="1D7E3A2F" w14:textId="77777777" w:rsidR="00DE046D" w:rsidRPr="000F661D" w:rsidRDefault="00DE046D" w:rsidP="000F661D">
            <w:pPr>
              <w:pStyle w:val="Default"/>
            </w:pPr>
            <w:r w:rsidRPr="000F661D">
              <w:rPr>
                <w:b/>
                <w:bCs/>
              </w:rPr>
              <w:t xml:space="preserve">10000-20000 </w:t>
            </w:r>
          </w:p>
        </w:tc>
        <w:tc>
          <w:tcPr>
            <w:tcW w:w="2441" w:type="dxa"/>
            <w:tcBorders>
              <w:left w:val="single" w:sz="4" w:space="0" w:color="auto"/>
            </w:tcBorders>
          </w:tcPr>
          <w:p w14:paraId="0E8AE1C9" w14:textId="77777777" w:rsidR="00DE046D" w:rsidRPr="000F661D" w:rsidRDefault="00DE046D" w:rsidP="000F661D">
            <w:pPr>
              <w:ind w:left="2271" w:right="2267"/>
              <w:jc w:val="center"/>
              <w:rPr>
                <w:rFonts w:ascii="Times New Roman" w:hAnsi="Times New Roman"/>
                <w:color w:val="000000"/>
                <w:sz w:val="24"/>
                <w:szCs w:val="24"/>
              </w:rPr>
            </w:pPr>
          </w:p>
        </w:tc>
      </w:tr>
      <w:tr w:rsidR="00DE046D" w:rsidRPr="000F661D" w14:paraId="49F217B8" w14:textId="77777777" w:rsidTr="00D94E5C">
        <w:trPr>
          <w:trHeight w:val="230"/>
        </w:trPr>
        <w:tc>
          <w:tcPr>
            <w:tcW w:w="797" w:type="dxa"/>
          </w:tcPr>
          <w:p w14:paraId="2A40876F" w14:textId="77777777" w:rsidR="00DE046D" w:rsidRPr="000F661D" w:rsidRDefault="00DE046D" w:rsidP="000F661D">
            <w:pPr>
              <w:pStyle w:val="Default"/>
            </w:pPr>
            <w:r w:rsidRPr="000F661D">
              <w:t xml:space="preserve">11 </w:t>
            </w:r>
          </w:p>
        </w:tc>
        <w:tc>
          <w:tcPr>
            <w:tcW w:w="3204" w:type="dxa"/>
            <w:gridSpan w:val="2"/>
          </w:tcPr>
          <w:p w14:paraId="089884FF" w14:textId="77777777" w:rsidR="00DE046D" w:rsidRPr="000F661D" w:rsidRDefault="00DE046D" w:rsidP="000F661D">
            <w:pPr>
              <w:pStyle w:val="Default"/>
            </w:pPr>
            <w:r w:rsidRPr="000F661D">
              <w:rPr>
                <w:b/>
                <w:bCs/>
              </w:rPr>
              <w:t xml:space="preserve">п. </w:t>
            </w:r>
            <w:proofErr w:type="spellStart"/>
            <w:r w:rsidRPr="000F661D">
              <w:rPr>
                <w:b/>
                <w:bCs/>
              </w:rPr>
              <w:t>Красный</w:t>
            </w:r>
            <w:proofErr w:type="spellEnd"/>
            <w:r w:rsidRPr="000F661D">
              <w:rPr>
                <w:b/>
                <w:bCs/>
              </w:rPr>
              <w:t xml:space="preserve"> </w:t>
            </w:r>
            <w:proofErr w:type="spellStart"/>
            <w:r w:rsidRPr="000F661D">
              <w:rPr>
                <w:b/>
                <w:bCs/>
              </w:rPr>
              <w:t>Пахарь</w:t>
            </w:r>
            <w:proofErr w:type="spellEnd"/>
            <w:r w:rsidRPr="000F661D">
              <w:rPr>
                <w:b/>
                <w:bCs/>
              </w:rPr>
              <w:t xml:space="preserve"> </w:t>
            </w:r>
          </w:p>
        </w:tc>
        <w:tc>
          <w:tcPr>
            <w:tcW w:w="3132" w:type="dxa"/>
            <w:gridSpan w:val="2"/>
          </w:tcPr>
          <w:p w14:paraId="5E32D72E" w14:textId="77777777" w:rsidR="00DE046D" w:rsidRPr="000F661D" w:rsidRDefault="00DE046D" w:rsidP="000F661D">
            <w:pPr>
              <w:pStyle w:val="Default"/>
            </w:pPr>
            <w:r w:rsidRPr="000F661D">
              <w:t xml:space="preserve">201-500 </w:t>
            </w:r>
          </w:p>
        </w:tc>
        <w:tc>
          <w:tcPr>
            <w:tcW w:w="2441" w:type="dxa"/>
          </w:tcPr>
          <w:p w14:paraId="5F75EC2B" w14:textId="77777777" w:rsidR="00DE046D" w:rsidRPr="000F661D" w:rsidRDefault="00DE046D" w:rsidP="000F661D">
            <w:pPr>
              <w:pStyle w:val="Default"/>
            </w:pPr>
            <w:r w:rsidRPr="000F661D">
              <w:t xml:space="preserve">- </w:t>
            </w:r>
          </w:p>
        </w:tc>
      </w:tr>
      <w:tr w:rsidR="00DE046D" w:rsidRPr="000F661D" w14:paraId="76CD1BD0" w14:textId="77777777" w:rsidTr="00D94E5C">
        <w:trPr>
          <w:trHeight w:val="230"/>
        </w:trPr>
        <w:tc>
          <w:tcPr>
            <w:tcW w:w="797" w:type="dxa"/>
            <w:tcBorders>
              <w:right w:val="single" w:sz="4" w:space="0" w:color="auto"/>
            </w:tcBorders>
          </w:tcPr>
          <w:p w14:paraId="6784CF79" w14:textId="77777777" w:rsidR="00DE046D" w:rsidRPr="000F661D" w:rsidRDefault="00DE046D" w:rsidP="000F661D">
            <w:pPr>
              <w:pStyle w:val="Default"/>
            </w:pPr>
          </w:p>
        </w:tc>
        <w:tc>
          <w:tcPr>
            <w:tcW w:w="3204" w:type="dxa"/>
            <w:gridSpan w:val="2"/>
          </w:tcPr>
          <w:p w14:paraId="6D1848CB" w14:textId="77777777" w:rsidR="00DE046D" w:rsidRPr="000F661D" w:rsidRDefault="00DE046D" w:rsidP="000F661D">
            <w:pPr>
              <w:pStyle w:val="Default"/>
            </w:pPr>
            <w:r w:rsidRPr="000F661D">
              <w:t xml:space="preserve">п. </w:t>
            </w:r>
            <w:proofErr w:type="spellStart"/>
            <w:r w:rsidRPr="000F661D">
              <w:t>Гаревое</w:t>
            </w:r>
            <w:proofErr w:type="spellEnd"/>
            <w:r w:rsidRPr="000F661D">
              <w:t xml:space="preserve"> </w:t>
            </w:r>
          </w:p>
        </w:tc>
        <w:tc>
          <w:tcPr>
            <w:tcW w:w="3132" w:type="dxa"/>
            <w:gridSpan w:val="2"/>
          </w:tcPr>
          <w:p w14:paraId="57AD8CE7" w14:textId="77777777" w:rsidR="00DE046D" w:rsidRPr="000F661D" w:rsidRDefault="00DE046D" w:rsidP="000F661D">
            <w:pPr>
              <w:pStyle w:val="Default"/>
            </w:pPr>
            <w:r w:rsidRPr="000F661D">
              <w:t xml:space="preserve">201-500 </w:t>
            </w:r>
          </w:p>
        </w:tc>
        <w:tc>
          <w:tcPr>
            <w:tcW w:w="2441" w:type="dxa"/>
          </w:tcPr>
          <w:p w14:paraId="38036F2E" w14:textId="77777777" w:rsidR="00DE046D" w:rsidRPr="000F661D" w:rsidRDefault="00DE046D" w:rsidP="000F661D">
            <w:pPr>
              <w:pStyle w:val="Default"/>
            </w:pPr>
            <w:r w:rsidRPr="000F661D">
              <w:t xml:space="preserve">- </w:t>
            </w:r>
          </w:p>
        </w:tc>
      </w:tr>
      <w:tr w:rsidR="00DE046D" w:rsidRPr="000F661D" w14:paraId="6EF4DEEC" w14:textId="77777777" w:rsidTr="00D94E5C">
        <w:trPr>
          <w:trHeight w:val="230"/>
        </w:trPr>
        <w:tc>
          <w:tcPr>
            <w:tcW w:w="797" w:type="dxa"/>
            <w:tcBorders>
              <w:right w:val="single" w:sz="4" w:space="0" w:color="auto"/>
            </w:tcBorders>
          </w:tcPr>
          <w:p w14:paraId="35B0EE2E" w14:textId="77777777" w:rsidR="00DE046D" w:rsidRPr="000F661D" w:rsidRDefault="00DE046D" w:rsidP="000F661D">
            <w:pPr>
              <w:pStyle w:val="Default"/>
            </w:pPr>
          </w:p>
        </w:tc>
        <w:tc>
          <w:tcPr>
            <w:tcW w:w="3204" w:type="dxa"/>
            <w:gridSpan w:val="2"/>
          </w:tcPr>
          <w:p w14:paraId="5FAE18AD" w14:textId="77777777" w:rsidR="00DE046D" w:rsidRPr="000F661D" w:rsidRDefault="00DE046D" w:rsidP="000F661D">
            <w:pPr>
              <w:pStyle w:val="Default"/>
            </w:pPr>
            <w:r w:rsidRPr="000F661D">
              <w:t xml:space="preserve">п. </w:t>
            </w:r>
            <w:proofErr w:type="spellStart"/>
            <w:r w:rsidRPr="000F661D">
              <w:t>Зеледеево</w:t>
            </w:r>
            <w:proofErr w:type="spellEnd"/>
            <w:r w:rsidRPr="000F661D">
              <w:t xml:space="preserve"> </w:t>
            </w:r>
          </w:p>
        </w:tc>
        <w:tc>
          <w:tcPr>
            <w:tcW w:w="3132" w:type="dxa"/>
            <w:gridSpan w:val="2"/>
          </w:tcPr>
          <w:p w14:paraId="34F58701" w14:textId="77777777" w:rsidR="00DE046D" w:rsidRPr="000F661D" w:rsidRDefault="00DE046D" w:rsidP="000F661D">
            <w:pPr>
              <w:pStyle w:val="Default"/>
            </w:pPr>
            <w:r w:rsidRPr="000F661D">
              <w:t xml:space="preserve">201-500 </w:t>
            </w:r>
          </w:p>
        </w:tc>
        <w:tc>
          <w:tcPr>
            <w:tcW w:w="2441" w:type="dxa"/>
          </w:tcPr>
          <w:p w14:paraId="4A490941" w14:textId="77777777" w:rsidR="00DE046D" w:rsidRPr="000F661D" w:rsidRDefault="00DE046D" w:rsidP="000F661D">
            <w:pPr>
              <w:pStyle w:val="Default"/>
            </w:pPr>
            <w:r w:rsidRPr="000F661D">
              <w:t xml:space="preserve">- </w:t>
            </w:r>
          </w:p>
        </w:tc>
      </w:tr>
      <w:tr w:rsidR="00DE046D" w:rsidRPr="000F661D" w14:paraId="0B442C84" w14:textId="77777777" w:rsidTr="00D94E5C">
        <w:trPr>
          <w:trHeight w:val="230"/>
        </w:trPr>
        <w:tc>
          <w:tcPr>
            <w:tcW w:w="797" w:type="dxa"/>
            <w:tcBorders>
              <w:right w:val="single" w:sz="4" w:space="0" w:color="auto"/>
            </w:tcBorders>
          </w:tcPr>
          <w:p w14:paraId="4318FB8B" w14:textId="77777777" w:rsidR="00DE046D" w:rsidRPr="000F661D" w:rsidRDefault="00DE046D" w:rsidP="000F661D">
            <w:pPr>
              <w:pStyle w:val="Default"/>
            </w:pPr>
          </w:p>
        </w:tc>
        <w:tc>
          <w:tcPr>
            <w:tcW w:w="3204" w:type="dxa"/>
            <w:gridSpan w:val="2"/>
          </w:tcPr>
          <w:p w14:paraId="3076EE6C" w14:textId="77777777" w:rsidR="00DE046D" w:rsidRPr="000F661D" w:rsidRDefault="00DE046D" w:rsidP="000F661D">
            <w:pPr>
              <w:pStyle w:val="Default"/>
            </w:pPr>
            <w:r w:rsidRPr="000F661D">
              <w:t xml:space="preserve">п. </w:t>
            </w:r>
            <w:proofErr w:type="spellStart"/>
            <w:r w:rsidRPr="000F661D">
              <w:t>Солонцы</w:t>
            </w:r>
            <w:proofErr w:type="spellEnd"/>
            <w:r w:rsidRPr="000F661D">
              <w:t xml:space="preserve"> </w:t>
            </w:r>
          </w:p>
        </w:tc>
        <w:tc>
          <w:tcPr>
            <w:tcW w:w="3132" w:type="dxa"/>
            <w:gridSpan w:val="2"/>
          </w:tcPr>
          <w:p w14:paraId="5DA5606D" w14:textId="77777777" w:rsidR="00DE046D" w:rsidRPr="000F661D" w:rsidRDefault="00DE046D" w:rsidP="000F661D">
            <w:pPr>
              <w:pStyle w:val="Default"/>
            </w:pPr>
            <w:proofErr w:type="spellStart"/>
            <w:r w:rsidRPr="000F661D">
              <w:t>Более</w:t>
            </w:r>
            <w:proofErr w:type="spellEnd"/>
            <w:r w:rsidRPr="000F661D">
              <w:t xml:space="preserve"> 5000 </w:t>
            </w:r>
          </w:p>
        </w:tc>
        <w:tc>
          <w:tcPr>
            <w:tcW w:w="2441" w:type="dxa"/>
          </w:tcPr>
          <w:p w14:paraId="2C712278" w14:textId="77777777" w:rsidR="00DE046D" w:rsidRPr="000F661D" w:rsidRDefault="00DE046D" w:rsidP="000F661D">
            <w:pPr>
              <w:pStyle w:val="Default"/>
            </w:pPr>
            <w:r w:rsidRPr="000F661D">
              <w:t xml:space="preserve">- </w:t>
            </w:r>
          </w:p>
        </w:tc>
      </w:tr>
      <w:tr w:rsidR="00DE046D" w:rsidRPr="000F661D" w14:paraId="432F316A" w14:textId="77777777" w:rsidTr="00D94E5C">
        <w:trPr>
          <w:trHeight w:val="230"/>
        </w:trPr>
        <w:tc>
          <w:tcPr>
            <w:tcW w:w="797" w:type="dxa"/>
            <w:tcBorders>
              <w:right w:val="single" w:sz="4" w:space="0" w:color="auto"/>
            </w:tcBorders>
          </w:tcPr>
          <w:p w14:paraId="516C6C0A" w14:textId="77777777" w:rsidR="00DE046D" w:rsidRPr="000F661D" w:rsidRDefault="00DE046D" w:rsidP="000F661D">
            <w:pPr>
              <w:pStyle w:val="Default"/>
            </w:pPr>
          </w:p>
        </w:tc>
        <w:tc>
          <w:tcPr>
            <w:tcW w:w="3204" w:type="dxa"/>
            <w:gridSpan w:val="2"/>
          </w:tcPr>
          <w:p w14:paraId="47799C4A" w14:textId="77777777" w:rsidR="00DE046D" w:rsidRPr="000F661D" w:rsidRDefault="00DE046D" w:rsidP="000F661D">
            <w:pPr>
              <w:pStyle w:val="Default"/>
            </w:pPr>
            <w:r w:rsidRPr="000F661D">
              <w:t xml:space="preserve">с. </w:t>
            </w:r>
            <w:proofErr w:type="spellStart"/>
            <w:r w:rsidRPr="000F661D">
              <w:t>Михайловка</w:t>
            </w:r>
            <w:proofErr w:type="spellEnd"/>
            <w:r w:rsidRPr="000F661D">
              <w:t xml:space="preserve"> </w:t>
            </w:r>
          </w:p>
        </w:tc>
        <w:tc>
          <w:tcPr>
            <w:tcW w:w="3132" w:type="dxa"/>
            <w:gridSpan w:val="2"/>
          </w:tcPr>
          <w:p w14:paraId="1F6DA8DD" w14:textId="77777777" w:rsidR="00DE046D" w:rsidRPr="000F661D" w:rsidRDefault="00DE046D" w:rsidP="000F661D">
            <w:pPr>
              <w:pStyle w:val="Default"/>
            </w:pPr>
            <w:r w:rsidRPr="000F661D">
              <w:t xml:space="preserve">1-10 </w:t>
            </w:r>
          </w:p>
        </w:tc>
        <w:tc>
          <w:tcPr>
            <w:tcW w:w="2441" w:type="dxa"/>
          </w:tcPr>
          <w:p w14:paraId="4CF3E1ED" w14:textId="77777777" w:rsidR="00DE046D" w:rsidRPr="000F661D" w:rsidRDefault="00DE046D" w:rsidP="000F661D">
            <w:pPr>
              <w:pStyle w:val="Default"/>
            </w:pPr>
            <w:r w:rsidRPr="000F661D">
              <w:t xml:space="preserve">- </w:t>
            </w:r>
          </w:p>
        </w:tc>
      </w:tr>
      <w:tr w:rsidR="00DE046D" w:rsidRPr="000F661D" w14:paraId="3EB68D20" w14:textId="77777777" w:rsidTr="00D94E5C">
        <w:trPr>
          <w:trHeight w:val="230"/>
        </w:trPr>
        <w:tc>
          <w:tcPr>
            <w:tcW w:w="797" w:type="dxa"/>
            <w:tcBorders>
              <w:right w:val="single" w:sz="4" w:space="0" w:color="auto"/>
            </w:tcBorders>
          </w:tcPr>
          <w:p w14:paraId="04879411" w14:textId="77777777" w:rsidR="00DE046D" w:rsidRPr="000F661D" w:rsidRDefault="00DE046D" w:rsidP="000F661D">
            <w:pPr>
              <w:pStyle w:val="Default"/>
            </w:pPr>
          </w:p>
        </w:tc>
        <w:tc>
          <w:tcPr>
            <w:tcW w:w="3204" w:type="dxa"/>
            <w:gridSpan w:val="2"/>
          </w:tcPr>
          <w:p w14:paraId="6047FA82" w14:textId="77777777" w:rsidR="00DE046D" w:rsidRPr="000F661D" w:rsidRDefault="00DE046D" w:rsidP="000F661D">
            <w:pPr>
              <w:pStyle w:val="Default"/>
            </w:pPr>
            <w:r w:rsidRPr="000F661D">
              <w:t xml:space="preserve">д. </w:t>
            </w:r>
            <w:proofErr w:type="spellStart"/>
            <w:r w:rsidRPr="000F661D">
              <w:t>Петропавловка</w:t>
            </w:r>
            <w:proofErr w:type="spellEnd"/>
            <w:r w:rsidRPr="000F661D">
              <w:t xml:space="preserve"> </w:t>
            </w:r>
          </w:p>
        </w:tc>
        <w:tc>
          <w:tcPr>
            <w:tcW w:w="3132" w:type="dxa"/>
            <w:gridSpan w:val="2"/>
          </w:tcPr>
          <w:p w14:paraId="44623F1E" w14:textId="77777777" w:rsidR="00DE046D" w:rsidRPr="000F661D" w:rsidRDefault="00DE046D" w:rsidP="000F661D">
            <w:pPr>
              <w:pStyle w:val="Default"/>
            </w:pPr>
            <w:r w:rsidRPr="000F661D">
              <w:t xml:space="preserve">1-10 </w:t>
            </w:r>
          </w:p>
        </w:tc>
        <w:tc>
          <w:tcPr>
            <w:tcW w:w="2441" w:type="dxa"/>
          </w:tcPr>
          <w:p w14:paraId="081C3F56" w14:textId="77777777" w:rsidR="00DE046D" w:rsidRPr="000F661D" w:rsidRDefault="00DE046D" w:rsidP="000F661D">
            <w:pPr>
              <w:pStyle w:val="Default"/>
            </w:pPr>
            <w:r w:rsidRPr="000F661D">
              <w:t xml:space="preserve">- </w:t>
            </w:r>
          </w:p>
        </w:tc>
      </w:tr>
      <w:tr w:rsidR="00DE046D" w:rsidRPr="000F661D" w14:paraId="2033751E" w14:textId="77777777" w:rsidTr="00D94E5C">
        <w:trPr>
          <w:trHeight w:val="230"/>
        </w:trPr>
        <w:tc>
          <w:tcPr>
            <w:tcW w:w="797" w:type="dxa"/>
            <w:tcBorders>
              <w:right w:val="single" w:sz="4" w:space="0" w:color="auto"/>
            </w:tcBorders>
          </w:tcPr>
          <w:p w14:paraId="7C50D804" w14:textId="77777777" w:rsidR="00DE046D" w:rsidRPr="000F661D" w:rsidRDefault="00DE046D" w:rsidP="000F661D">
            <w:pPr>
              <w:pStyle w:val="Default"/>
            </w:pPr>
          </w:p>
        </w:tc>
        <w:tc>
          <w:tcPr>
            <w:tcW w:w="3204" w:type="dxa"/>
            <w:gridSpan w:val="2"/>
          </w:tcPr>
          <w:p w14:paraId="447C1806" w14:textId="77777777" w:rsidR="00DE046D" w:rsidRPr="000F661D" w:rsidRDefault="00DE046D" w:rsidP="000F661D">
            <w:pPr>
              <w:pStyle w:val="Default"/>
            </w:pPr>
            <w:r w:rsidRPr="000F661D">
              <w:t xml:space="preserve">д. </w:t>
            </w:r>
            <w:proofErr w:type="spellStart"/>
            <w:r w:rsidRPr="000F661D">
              <w:t>Алексеевка</w:t>
            </w:r>
            <w:proofErr w:type="spellEnd"/>
            <w:r w:rsidRPr="000F661D">
              <w:t xml:space="preserve"> </w:t>
            </w:r>
          </w:p>
        </w:tc>
        <w:tc>
          <w:tcPr>
            <w:tcW w:w="3132" w:type="dxa"/>
            <w:gridSpan w:val="2"/>
          </w:tcPr>
          <w:p w14:paraId="67B280B5" w14:textId="77777777" w:rsidR="00DE046D" w:rsidRPr="000F661D" w:rsidRDefault="00DE046D" w:rsidP="000F661D">
            <w:pPr>
              <w:pStyle w:val="Default"/>
            </w:pPr>
            <w:r w:rsidRPr="000F661D">
              <w:t xml:space="preserve">0 </w:t>
            </w:r>
          </w:p>
        </w:tc>
        <w:tc>
          <w:tcPr>
            <w:tcW w:w="2441" w:type="dxa"/>
          </w:tcPr>
          <w:p w14:paraId="46009A7D" w14:textId="77777777" w:rsidR="00DE046D" w:rsidRPr="000F661D" w:rsidRDefault="00DE046D" w:rsidP="000F661D">
            <w:pPr>
              <w:pStyle w:val="Default"/>
            </w:pPr>
            <w:r w:rsidRPr="000F661D">
              <w:t xml:space="preserve">- </w:t>
            </w:r>
          </w:p>
        </w:tc>
      </w:tr>
      <w:tr w:rsidR="00DE046D" w:rsidRPr="000F661D" w14:paraId="2F7E55CA" w14:textId="77777777" w:rsidTr="00D94E5C">
        <w:trPr>
          <w:trHeight w:val="230"/>
        </w:trPr>
        <w:tc>
          <w:tcPr>
            <w:tcW w:w="797" w:type="dxa"/>
            <w:tcBorders>
              <w:bottom w:val="single" w:sz="4" w:space="0" w:color="auto"/>
              <w:right w:val="single" w:sz="4" w:space="0" w:color="auto"/>
            </w:tcBorders>
          </w:tcPr>
          <w:p w14:paraId="7120D337" w14:textId="77777777" w:rsidR="00DE046D" w:rsidRPr="000F661D" w:rsidRDefault="00DE046D" w:rsidP="000F661D">
            <w:pPr>
              <w:pStyle w:val="Default"/>
            </w:pPr>
          </w:p>
        </w:tc>
        <w:tc>
          <w:tcPr>
            <w:tcW w:w="3204" w:type="dxa"/>
            <w:gridSpan w:val="2"/>
          </w:tcPr>
          <w:p w14:paraId="1353E496" w14:textId="77777777" w:rsidR="00DE046D" w:rsidRPr="000F661D" w:rsidRDefault="00DE046D" w:rsidP="000F661D">
            <w:pPr>
              <w:pStyle w:val="Default"/>
            </w:pPr>
            <w:r w:rsidRPr="000F661D">
              <w:t xml:space="preserve">п. </w:t>
            </w:r>
            <w:proofErr w:type="spellStart"/>
            <w:r w:rsidRPr="000F661D">
              <w:t>Водораздел</w:t>
            </w:r>
            <w:proofErr w:type="spellEnd"/>
            <w:r w:rsidRPr="000F661D">
              <w:t xml:space="preserve"> </w:t>
            </w:r>
          </w:p>
        </w:tc>
        <w:tc>
          <w:tcPr>
            <w:tcW w:w="3132" w:type="dxa"/>
            <w:gridSpan w:val="2"/>
          </w:tcPr>
          <w:p w14:paraId="14750EDC" w14:textId="77777777" w:rsidR="00DE046D" w:rsidRPr="000F661D" w:rsidRDefault="00DE046D" w:rsidP="000F661D">
            <w:pPr>
              <w:pStyle w:val="Default"/>
            </w:pPr>
            <w:r w:rsidRPr="000F661D">
              <w:t xml:space="preserve">0 </w:t>
            </w:r>
          </w:p>
        </w:tc>
        <w:tc>
          <w:tcPr>
            <w:tcW w:w="2441" w:type="dxa"/>
          </w:tcPr>
          <w:p w14:paraId="69C7C285" w14:textId="77777777" w:rsidR="00DE046D" w:rsidRPr="000F661D" w:rsidRDefault="00DE046D" w:rsidP="000F661D">
            <w:pPr>
              <w:pStyle w:val="Default"/>
            </w:pPr>
            <w:r w:rsidRPr="000F661D">
              <w:t xml:space="preserve">- </w:t>
            </w:r>
          </w:p>
        </w:tc>
      </w:tr>
    </w:tbl>
    <w:p w14:paraId="1CADE852" w14:textId="77777777" w:rsidR="00DE046D" w:rsidRPr="000F661D" w:rsidRDefault="00DE046D" w:rsidP="000F661D">
      <w:pPr>
        <w:widowControl w:val="0"/>
        <w:spacing w:line="240" w:lineRule="auto"/>
        <w:ind w:right="-20"/>
        <w:jc w:val="center"/>
        <w:rPr>
          <w:rFonts w:ascii="Times New Roman" w:eastAsia="Times New Roman" w:hAnsi="Times New Roman" w:cs="Times New Roman"/>
          <w:color w:val="000000"/>
          <w:sz w:val="24"/>
          <w:szCs w:val="24"/>
        </w:rPr>
      </w:pPr>
    </w:p>
    <w:p w14:paraId="1C14ADE1" w14:textId="77777777" w:rsidR="00851D8F" w:rsidRDefault="00851D8F" w:rsidP="00DE046D">
      <w:pPr>
        <w:pStyle w:val="afa"/>
        <w:ind w:firstLine="0"/>
        <w:jc w:val="left"/>
        <w:rPr>
          <w:color w:val="000000"/>
        </w:rPr>
      </w:pPr>
    </w:p>
    <w:sectPr w:rsidR="00851D8F" w:rsidSect="00DE046D">
      <w:footerReference w:type="default" r:id="rId22"/>
      <w:pgSz w:w="11906" w:h="16838"/>
      <w:pgMar w:top="1126" w:right="850" w:bottom="0"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FE9D6" w14:textId="77777777" w:rsidR="00454259" w:rsidRDefault="00454259">
      <w:pPr>
        <w:spacing w:line="240" w:lineRule="auto"/>
      </w:pPr>
      <w:r>
        <w:separator/>
      </w:r>
    </w:p>
  </w:endnote>
  <w:endnote w:type="continuationSeparator" w:id="0">
    <w:p w14:paraId="29F8EF05" w14:textId="77777777" w:rsidR="00454259" w:rsidRDefault="00454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
    <w:charset w:val="80"/>
    <w:family w:val="auto"/>
    <w:pitch w:val="default"/>
    <w:sig w:usb0="00000000" w:usb1="0000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B7261" w14:textId="6DF5D4EC" w:rsidR="00D62560" w:rsidRDefault="00D62560">
    <w:pPr>
      <w:pStyle w:val="af7"/>
      <w:jc w:val="right"/>
    </w:pPr>
  </w:p>
  <w:p w14:paraId="21CFDB3E" w14:textId="77777777" w:rsidR="00D62560" w:rsidRDefault="00D62560">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0B1FD" w14:textId="53A2B14A" w:rsidR="00D62560" w:rsidRDefault="00D62560">
    <w:pPr>
      <w:pStyle w:val="af7"/>
      <w:jc w:val="right"/>
    </w:pPr>
  </w:p>
  <w:p w14:paraId="1F191971" w14:textId="77777777" w:rsidR="00D62560" w:rsidRDefault="00D6256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105C5" w14:textId="77777777" w:rsidR="00454259" w:rsidRDefault="00454259">
      <w:pPr>
        <w:spacing w:line="240" w:lineRule="auto"/>
      </w:pPr>
      <w:r>
        <w:separator/>
      </w:r>
    </w:p>
  </w:footnote>
  <w:footnote w:type="continuationSeparator" w:id="0">
    <w:p w14:paraId="6B55ACDD" w14:textId="77777777" w:rsidR="00454259" w:rsidRDefault="004542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919756"/>
      <w:docPartObj>
        <w:docPartGallery w:val="Page Numbers (Top of Page)"/>
        <w:docPartUnique/>
      </w:docPartObj>
    </w:sdtPr>
    <w:sdtEndPr>
      <w:rPr>
        <w:rFonts w:ascii="Times New Roman" w:hAnsi="Times New Roman" w:cs="Times New Roman"/>
        <w:sz w:val="28"/>
        <w:szCs w:val="28"/>
      </w:rPr>
    </w:sdtEndPr>
    <w:sdtContent>
      <w:p w14:paraId="1B66490D" w14:textId="77777777" w:rsidR="00D62560" w:rsidRDefault="00D62560">
        <w:pPr>
          <w:pStyle w:val="af5"/>
          <w:jc w:val="center"/>
        </w:pPr>
      </w:p>
      <w:p w14:paraId="464EB597" w14:textId="77777777" w:rsidR="00D62560" w:rsidRDefault="00D62560">
        <w:pPr>
          <w:pStyle w:val="af5"/>
          <w:jc w:val="center"/>
        </w:pPr>
      </w:p>
      <w:p w14:paraId="7B6EA3D4" w14:textId="3E0D3577" w:rsidR="00D62560" w:rsidRPr="00D62560" w:rsidRDefault="00D62560">
        <w:pPr>
          <w:pStyle w:val="af5"/>
          <w:jc w:val="center"/>
          <w:rPr>
            <w:rFonts w:ascii="Times New Roman" w:hAnsi="Times New Roman" w:cs="Times New Roman"/>
            <w:sz w:val="28"/>
            <w:szCs w:val="28"/>
          </w:rPr>
        </w:pPr>
        <w:r w:rsidRPr="00D62560">
          <w:rPr>
            <w:rFonts w:ascii="Times New Roman" w:hAnsi="Times New Roman" w:cs="Times New Roman"/>
            <w:sz w:val="28"/>
            <w:szCs w:val="28"/>
          </w:rPr>
          <w:fldChar w:fldCharType="begin"/>
        </w:r>
        <w:r w:rsidRPr="00D62560">
          <w:rPr>
            <w:rFonts w:ascii="Times New Roman" w:hAnsi="Times New Roman" w:cs="Times New Roman"/>
            <w:sz w:val="28"/>
            <w:szCs w:val="28"/>
          </w:rPr>
          <w:instrText>PAGE   \* MERGEFORMAT</w:instrText>
        </w:r>
        <w:r w:rsidRPr="00D62560">
          <w:rPr>
            <w:rFonts w:ascii="Times New Roman" w:hAnsi="Times New Roman" w:cs="Times New Roman"/>
            <w:sz w:val="28"/>
            <w:szCs w:val="28"/>
          </w:rPr>
          <w:fldChar w:fldCharType="separate"/>
        </w:r>
        <w:r w:rsidR="006E24C5">
          <w:rPr>
            <w:rFonts w:ascii="Times New Roman" w:hAnsi="Times New Roman" w:cs="Times New Roman"/>
            <w:noProof/>
            <w:sz w:val="28"/>
            <w:szCs w:val="28"/>
          </w:rPr>
          <w:t>5</w:t>
        </w:r>
        <w:r w:rsidRPr="00D62560">
          <w:rPr>
            <w:rFonts w:ascii="Times New Roman" w:hAnsi="Times New Roman" w:cs="Times New Roman"/>
            <w:sz w:val="28"/>
            <w:szCs w:val="28"/>
          </w:rPr>
          <w:fldChar w:fldCharType="end"/>
        </w:r>
      </w:p>
    </w:sdtContent>
  </w:sdt>
  <w:p w14:paraId="28C714E9" w14:textId="77777777" w:rsidR="00D62560" w:rsidRDefault="00D62560">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5625F"/>
    <w:multiLevelType w:val="hybridMultilevel"/>
    <w:tmpl w:val="8C1239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0A246BF"/>
    <w:multiLevelType w:val="hybridMultilevel"/>
    <w:tmpl w:val="7FCE9972"/>
    <w:lvl w:ilvl="0" w:tplc="36166650">
      <w:numFmt w:val="bullet"/>
      <w:lvlText w:val="●"/>
      <w:lvlJc w:val="left"/>
      <w:pPr>
        <w:ind w:left="87" w:hanging="88"/>
      </w:pPr>
      <w:rPr>
        <w:rFonts w:ascii="Microsoft Sans Serif" w:eastAsia="Microsoft Sans Serif" w:hAnsi="Microsoft Sans Serif" w:cs="Microsoft Sans Serif" w:hint="default"/>
        <w:color w:val="DF006F"/>
        <w:spacing w:val="-14"/>
        <w:w w:val="96"/>
        <w:sz w:val="7"/>
        <w:szCs w:val="7"/>
        <w:lang w:val="ru-RU" w:eastAsia="en-US" w:bidi="ar-SA"/>
      </w:rPr>
    </w:lvl>
    <w:lvl w:ilvl="1" w:tplc="775C9C28">
      <w:numFmt w:val="bullet"/>
      <w:lvlText w:val="•"/>
      <w:lvlJc w:val="left"/>
      <w:pPr>
        <w:ind w:left="109" w:hanging="88"/>
      </w:pPr>
      <w:rPr>
        <w:rFonts w:hint="default"/>
        <w:lang w:val="ru-RU" w:eastAsia="en-US" w:bidi="ar-SA"/>
      </w:rPr>
    </w:lvl>
    <w:lvl w:ilvl="2" w:tplc="4EDE303A">
      <w:numFmt w:val="bullet"/>
      <w:lvlText w:val="•"/>
      <w:lvlJc w:val="left"/>
      <w:pPr>
        <w:ind w:left="139" w:hanging="88"/>
      </w:pPr>
      <w:rPr>
        <w:rFonts w:hint="default"/>
        <w:lang w:val="ru-RU" w:eastAsia="en-US" w:bidi="ar-SA"/>
      </w:rPr>
    </w:lvl>
    <w:lvl w:ilvl="3" w:tplc="8AA8BA22">
      <w:numFmt w:val="bullet"/>
      <w:lvlText w:val="•"/>
      <w:lvlJc w:val="left"/>
      <w:pPr>
        <w:ind w:left="168" w:hanging="88"/>
      </w:pPr>
      <w:rPr>
        <w:rFonts w:hint="default"/>
        <w:lang w:val="ru-RU" w:eastAsia="en-US" w:bidi="ar-SA"/>
      </w:rPr>
    </w:lvl>
    <w:lvl w:ilvl="4" w:tplc="228A5900">
      <w:numFmt w:val="bullet"/>
      <w:lvlText w:val="•"/>
      <w:lvlJc w:val="left"/>
      <w:pPr>
        <w:ind w:left="198" w:hanging="88"/>
      </w:pPr>
      <w:rPr>
        <w:rFonts w:hint="default"/>
        <w:lang w:val="ru-RU" w:eastAsia="en-US" w:bidi="ar-SA"/>
      </w:rPr>
    </w:lvl>
    <w:lvl w:ilvl="5" w:tplc="F014C1E8">
      <w:numFmt w:val="bullet"/>
      <w:lvlText w:val="•"/>
      <w:lvlJc w:val="left"/>
      <w:pPr>
        <w:ind w:left="227" w:hanging="88"/>
      </w:pPr>
      <w:rPr>
        <w:rFonts w:hint="default"/>
        <w:lang w:val="ru-RU" w:eastAsia="en-US" w:bidi="ar-SA"/>
      </w:rPr>
    </w:lvl>
    <w:lvl w:ilvl="6" w:tplc="7A78C476">
      <w:numFmt w:val="bullet"/>
      <w:lvlText w:val="•"/>
      <w:lvlJc w:val="left"/>
      <w:pPr>
        <w:ind w:left="257" w:hanging="88"/>
      </w:pPr>
      <w:rPr>
        <w:rFonts w:hint="default"/>
        <w:lang w:val="ru-RU" w:eastAsia="en-US" w:bidi="ar-SA"/>
      </w:rPr>
    </w:lvl>
    <w:lvl w:ilvl="7" w:tplc="8116CA10">
      <w:numFmt w:val="bullet"/>
      <w:lvlText w:val="•"/>
      <w:lvlJc w:val="left"/>
      <w:pPr>
        <w:ind w:left="287" w:hanging="88"/>
      </w:pPr>
      <w:rPr>
        <w:rFonts w:hint="default"/>
        <w:lang w:val="ru-RU" w:eastAsia="en-US" w:bidi="ar-SA"/>
      </w:rPr>
    </w:lvl>
    <w:lvl w:ilvl="8" w:tplc="79F4FE72">
      <w:numFmt w:val="bullet"/>
      <w:lvlText w:val="•"/>
      <w:lvlJc w:val="left"/>
      <w:pPr>
        <w:ind w:left="316" w:hanging="88"/>
      </w:pPr>
      <w:rPr>
        <w:rFonts w:hint="default"/>
        <w:lang w:val="ru-RU" w:eastAsia="en-US" w:bidi="ar-SA"/>
      </w:rPr>
    </w:lvl>
  </w:abstractNum>
  <w:abstractNum w:abstractNumId="2">
    <w:nsid w:val="1332293B"/>
    <w:multiLevelType w:val="hybridMultilevel"/>
    <w:tmpl w:val="C9FA02D0"/>
    <w:lvl w:ilvl="0" w:tplc="4DB48AD0">
      <w:start w:val="1"/>
      <w:numFmt w:val="bullet"/>
      <w:lvlText w:val="●"/>
      <w:lvlJc w:val="left"/>
      <w:pPr>
        <w:ind w:left="47" w:hanging="48"/>
      </w:pPr>
      <w:rPr>
        <w:rFonts w:ascii="Microsoft Sans Serif" w:eastAsia="Microsoft Sans Serif" w:hAnsi="Microsoft Sans Serif" w:cs="Microsoft Sans Serif" w:hint="default"/>
        <w:color w:val="DF006F"/>
        <w:position w:val="1"/>
        <w:sz w:val="2"/>
        <w:szCs w:val="2"/>
        <w:lang w:val="ru-RU" w:eastAsia="en-US" w:bidi="ar-SA"/>
      </w:rPr>
    </w:lvl>
    <w:lvl w:ilvl="1" w:tplc="BF3270D4">
      <w:start w:val="1"/>
      <w:numFmt w:val="bullet"/>
      <w:lvlText w:val="•"/>
      <w:lvlJc w:val="left"/>
      <w:pPr>
        <w:ind w:left="61" w:hanging="48"/>
      </w:pPr>
      <w:rPr>
        <w:rFonts w:hint="default"/>
        <w:lang w:val="ru-RU" w:eastAsia="en-US" w:bidi="ar-SA"/>
      </w:rPr>
    </w:lvl>
    <w:lvl w:ilvl="2" w:tplc="F41428DC">
      <w:start w:val="1"/>
      <w:numFmt w:val="bullet"/>
      <w:lvlText w:val="•"/>
      <w:lvlJc w:val="left"/>
      <w:pPr>
        <w:ind w:left="82" w:hanging="48"/>
      </w:pPr>
      <w:rPr>
        <w:rFonts w:hint="default"/>
        <w:lang w:val="ru-RU" w:eastAsia="en-US" w:bidi="ar-SA"/>
      </w:rPr>
    </w:lvl>
    <w:lvl w:ilvl="3" w:tplc="EFE27B9A">
      <w:start w:val="1"/>
      <w:numFmt w:val="bullet"/>
      <w:lvlText w:val="•"/>
      <w:lvlJc w:val="left"/>
      <w:pPr>
        <w:ind w:left="104" w:hanging="48"/>
      </w:pPr>
      <w:rPr>
        <w:rFonts w:hint="default"/>
        <w:lang w:val="ru-RU" w:eastAsia="en-US" w:bidi="ar-SA"/>
      </w:rPr>
    </w:lvl>
    <w:lvl w:ilvl="4" w:tplc="49D84AA6">
      <w:start w:val="1"/>
      <w:numFmt w:val="bullet"/>
      <w:lvlText w:val="•"/>
      <w:lvlJc w:val="left"/>
      <w:pPr>
        <w:ind w:left="125" w:hanging="48"/>
      </w:pPr>
      <w:rPr>
        <w:rFonts w:hint="default"/>
        <w:lang w:val="ru-RU" w:eastAsia="en-US" w:bidi="ar-SA"/>
      </w:rPr>
    </w:lvl>
    <w:lvl w:ilvl="5" w:tplc="5978A1AE">
      <w:start w:val="1"/>
      <w:numFmt w:val="bullet"/>
      <w:lvlText w:val="•"/>
      <w:lvlJc w:val="left"/>
      <w:pPr>
        <w:ind w:left="146" w:hanging="48"/>
      </w:pPr>
      <w:rPr>
        <w:rFonts w:hint="default"/>
        <w:lang w:val="ru-RU" w:eastAsia="en-US" w:bidi="ar-SA"/>
      </w:rPr>
    </w:lvl>
    <w:lvl w:ilvl="6" w:tplc="1242D920">
      <w:start w:val="1"/>
      <w:numFmt w:val="bullet"/>
      <w:lvlText w:val="•"/>
      <w:lvlJc w:val="left"/>
      <w:pPr>
        <w:ind w:left="168" w:hanging="48"/>
      </w:pPr>
      <w:rPr>
        <w:rFonts w:hint="default"/>
        <w:lang w:val="ru-RU" w:eastAsia="en-US" w:bidi="ar-SA"/>
      </w:rPr>
    </w:lvl>
    <w:lvl w:ilvl="7" w:tplc="4B4287BC">
      <w:start w:val="1"/>
      <w:numFmt w:val="bullet"/>
      <w:lvlText w:val="•"/>
      <w:lvlJc w:val="left"/>
      <w:pPr>
        <w:ind w:left="189" w:hanging="48"/>
      </w:pPr>
      <w:rPr>
        <w:rFonts w:hint="default"/>
        <w:lang w:val="ru-RU" w:eastAsia="en-US" w:bidi="ar-SA"/>
      </w:rPr>
    </w:lvl>
    <w:lvl w:ilvl="8" w:tplc="AFF01E08">
      <w:start w:val="1"/>
      <w:numFmt w:val="bullet"/>
      <w:lvlText w:val="•"/>
      <w:lvlJc w:val="left"/>
      <w:pPr>
        <w:ind w:left="210" w:hanging="48"/>
      </w:pPr>
      <w:rPr>
        <w:rFonts w:hint="default"/>
        <w:lang w:val="ru-RU" w:eastAsia="en-US" w:bidi="ar-SA"/>
      </w:rPr>
    </w:lvl>
  </w:abstractNum>
  <w:abstractNum w:abstractNumId="3">
    <w:nsid w:val="14E25A7D"/>
    <w:multiLevelType w:val="hybridMultilevel"/>
    <w:tmpl w:val="783870EA"/>
    <w:lvl w:ilvl="0" w:tplc="1B5CE0D6">
      <w:numFmt w:val="bullet"/>
      <w:lvlText w:val="●"/>
      <w:lvlJc w:val="left"/>
      <w:pPr>
        <w:ind w:left="46" w:hanging="47"/>
      </w:pPr>
      <w:rPr>
        <w:rFonts w:ascii="Microsoft Sans Serif" w:eastAsia="Microsoft Sans Serif" w:hAnsi="Microsoft Sans Serif" w:cs="Microsoft Sans Serif" w:hint="default"/>
        <w:w w:val="90"/>
        <w:position w:val="1"/>
        <w:sz w:val="2"/>
        <w:szCs w:val="2"/>
        <w:lang w:val="ru-RU" w:eastAsia="en-US" w:bidi="ar-SA"/>
      </w:rPr>
    </w:lvl>
    <w:lvl w:ilvl="1" w:tplc="2AD8E498">
      <w:numFmt w:val="bullet"/>
      <w:lvlText w:val="•"/>
      <w:lvlJc w:val="left"/>
      <w:pPr>
        <w:ind w:left="64" w:hanging="47"/>
      </w:pPr>
      <w:rPr>
        <w:rFonts w:hint="default"/>
        <w:lang w:val="ru-RU" w:eastAsia="en-US" w:bidi="ar-SA"/>
      </w:rPr>
    </w:lvl>
    <w:lvl w:ilvl="2" w:tplc="526C594C">
      <w:numFmt w:val="bullet"/>
      <w:lvlText w:val="•"/>
      <w:lvlJc w:val="left"/>
      <w:pPr>
        <w:ind w:left="88" w:hanging="47"/>
      </w:pPr>
      <w:rPr>
        <w:rFonts w:hint="default"/>
        <w:lang w:val="ru-RU" w:eastAsia="en-US" w:bidi="ar-SA"/>
      </w:rPr>
    </w:lvl>
    <w:lvl w:ilvl="3" w:tplc="4C721BF0">
      <w:numFmt w:val="bullet"/>
      <w:lvlText w:val="•"/>
      <w:lvlJc w:val="left"/>
      <w:pPr>
        <w:ind w:left="112" w:hanging="47"/>
      </w:pPr>
      <w:rPr>
        <w:rFonts w:hint="default"/>
        <w:lang w:val="ru-RU" w:eastAsia="en-US" w:bidi="ar-SA"/>
      </w:rPr>
    </w:lvl>
    <w:lvl w:ilvl="4" w:tplc="4E20853E">
      <w:numFmt w:val="bullet"/>
      <w:lvlText w:val="•"/>
      <w:lvlJc w:val="left"/>
      <w:pPr>
        <w:ind w:left="137" w:hanging="47"/>
      </w:pPr>
      <w:rPr>
        <w:rFonts w:hint="default"/>
        <w:lang w:val="ru-RU" w:eastAsia="en-US" w:bidi="ar-SA"/>
      </w:rPr>
    </w:lvl>
    <w:lvl w:ilvl="5" w:tplc="047C7E0E">
      <w:numFmt w:val="bullet"/>
      <w:lvlText w:val="•"/>
      <w:lvlJc w:val="left"/>
      <w:pPr>
        <w:ind w:left="161" w:hanging="47"/>
      </w:pPr>
      <w:rPr>
        <w:rFonts w:hint="default"/>
        <w:lang w:val="ru-RU" w:eastAsia="en-US" w:bidi="ar-SA"/>
      </w:rPr>
    </w:lvl>
    <w:lvl w:ilvl="6" w:tplc="42B20CB4">
      <w:numFmt w:val="bullet"/>
      <w:lvlText w:val="•"/>
      <w:lvlJc w:val="left"/>
      <w:pPr>
        <w:ind w:left="185" w:hanging="47"/>
      </w:pPr>
      <w:rPr>
        <w:rFonts w:hint="default"/>
        <w:lang w:val="ru-RU" w:eastAsia="en-US" w:bidi="ar-SA"/>
      </w:rPr>
    </w:lvl>
    <w:lvl w:ilvl="7" w:tplc="915E3E2C">
      <w:numFmt w:val="bullet"/>
      <w:lvlText w:val="•"/>
      <w:lvlJc w:val="left"/>
      <w:pPr>
        <w:ind w:left="210" w:hanging="47"/>
      </w:pPr>
      <w:rPr>
        <w:rFonts w:hint="default"/>
        <w:lang w:val="ru-RU" w:eastAsia="en-US" w:bidi="ar-SA"/>
      </w:rPr>
    </w:lvl>
    <w:lvl w:ilvl="8" w:tplc="70003CBA">
      <w:numFmt w:val="bullet"/>
      <w:lvlText w:val="•"/>
      <w:lvlJc w:val="left"/>
      <w:pPr>
        <w:ind w:left="234" w:hanging="47"/>
      </w:pPr>
      <w:rPr>
        <w:rFonts w:hint="default"/>
        <w:lang w:val="ru-RU" w:eastAsia="en-US" w:bidi="ar-SA"/>
      </w:rPr>
    </w:lvl>
  </w:abstractNum>
  <w:abstractNum w:abstractNumId="4">
    <w:nsid w:val="1CF06B48"/>
    <w:multiLevelType w:val="hybridMultilevel"/>
    <w:tmpl w:val="0B1C9E90"/>
    <w:lvl w:ilvl="0" w:tplc="95988EEC">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09662DC">
      <w:numFmt w:val="bullet"/>
      <w:lvlText w:val="•"/>
      <w:lvlJc w:val="left"/>
      <w:pPr>
        <w:ind w:left="102" w:hanging="88"/>
      </w:pPr>
      <w:rPr>
        <w:rFonts w:hint="default"/>
        <w:lang w:val="ru-RU" w:eastAsia="en-US" w:bidi="ar-SA"/>
      </w:rPr>
    </w:lvl>
    <w:lvl w:ilvl="2" w:tplc="ED5EE7F0">
      <w:numFmt w:val="bullet"/>
      <w:lvlText w:val="•"/>
      <w:lvlJc w:val="left"/>
      <w:pPr>
        <w:ind w:left="124" w:hanging="88"/>
      </w:pPr>
      <w:rPr>
        <w:rFonts w:hint="default"/>
        <w:lang w:val="ru-RU" w:eastAsia="en-US" w:bidi="ar-SA"/>
      </w:rPr>
    </w:lvl>
    <w:lvl w:ilvl="3" w:tplc="8E74682E">
      <w:numFmt w:val="bullet"/>
      <w:lvlText w:val="•"/>
      <w:lvlJc w:val="left"/>
      <w:pPr>
        <w:ind w:left="147" w:hanging="88"/>
      </w:pPr>
      <w:rPr>
        <w:rFonts w:hint="default"/>
        <w:lang w:val="ru-RU" w:eastAsia="en-US" w:bidi="ar-SA"/>
      </w:rPr>
    </w:lvl>
    <w:lvl w:ilvl="4" w:tplc="4CBAD7F2">
      <w:numFmt w:val="bullet"/>
      <w:lvlText w:val="•"/>
      <w:lvlJc w:val="left"/>
      <w:pPr>
        <w:ind w:left="169" w:hanging="88"/>
      </w:pPr>
      <w:rPr>
        <w:rFonts w:hint="default"/>
        <w:lang w:val="ru-RU" w:eastAsia="en-US" w:bidi="ar-SA"/>
      </w:rPr>
    </w:lvl>
    <w:lvl w:ilvl="5" w:tplc="F96090B4">
      <w:numFmt w:val="bullet"/>
      <w:lvlText w:val="•"/>
      <w:lvlJc w:val="left"/>
      <w:pPr>
        <w:ind w:left="192" w:hanging="88"/>
      </w:pPr>
      <w:rPr>
        <w:rFonts w:hint="default"/>
        <w:lang w:val="ru-RU" w:eastAsia="en-US" w:bidi="ar-SA"/>
      </w:rPr>
    </w:lvl>
    <w:lvl w:ilvl="6" w:tplc="D89EAA68">
      <w:numFmt w:val="bullet"/>
      <w:lvlText w:val="•"/>
      <w:lvlJc w:val="left"/>
      <w:pPr>
        <w:ind w:left="214" w:hanging="88"/>
      </w:pPr>
      <w:rPr>
        <w:rFonts w:hint="default"/>
        <w:lang w:val="ru-RU" w:eastAsia="en-US" w:bidi="ar-SA"/>
      </w:rPr>
    </w:lvl>
    <w:lvl w:ilvl="7" w:tplc="C24A3A94">
      <w:numFmt w:val="bullet"/>
      <w:lvlText w:val="•"/>
      <w:lvlJc w:val="left"/>
      <w:pPr>
        <w:ind w:left="237" w:hanging="88"/>
      </w:pPr>
      <w:rPr>
        <w:rFonts w:hint="default"/>
        <w:lang w:val="ru-RU" w:eastAsia="en-US" w:bidi="ar-SA"/>
      </w:rPr>
    </w:lvl>
    <w:lvl w:ilvl="8" w:tplc="9EFA5E96">
      <w:numFmt w:val="bullet"/>
      <w:lvlText w:val="•"/>
      <w:lvlJc w:val="left"/>
      <w:pPr>
        <w:ind w:left="259" w:hanging="88"/>
      </w:pPr>
      <w:rPr>
        <w:rFonts w:hint="default"/>
        <w:lang w:val="ru-RU" w:eastAsia="en-US" w:bidi="ar-SA"/>
      </w:rPr>
    </w:lvl>
  </w:abstractNum>
  <w:abstractNum w:abstractNumId="5">
    <w:nsid w:val="20202B16"/>
    <w:multiLevelType w:val="hybridMultilevel"/>
    <w:tmpl w:val="5C9C234E"/>
    <w:lvl w:ilvl="0" w:tplc="DA98A792">
      <w:numFmt w:val="bullet"/>
      <w:lvlText w:val="●"/>
      <w:lvlJc w:val="left"/>
      <w:pPr>
        <w:ind w:left="49" w:hanging="50"/>
      </w:pPr>
      <w:rPr>
        <w:rFonts w:ascii="Microsoft Sans Serif" w:eastAsia="Microsoft Sans Serif" w:hAnsi="Microsoft Sans Serif" w:cs="Microsoft Sans Serif" w:hint="default"/>
        <w:color w:val="DF006F"/>
        <w:spacing w:val="2"/>
        <w:w w:val="93"/>
        <w:sz w:val="3"/>
        <w:szCs w:val="3"/>
        <w:lang w:val="ru-RU" w:eastAsia="en-US" w:bidi="ar-SA"/>
      </w:rPr>
    </w:lvl>
    <w:lvl w:ilvl="1" w:tplc="2720755C">
      <w:numFmt w:val="bullet"/>
      <w:lvlText w:val="•"/>
      <w:lvlJc w:val="left"/>
      <w:pPr>
        <w:ind w:left="75" w:hanging="50"/>
      </w:pPr>
      <w:rPr>
        <w:rFonts w:hint="default"/>
        <w:lang w:val="ru-RU" w:eastAsia="en-US" w:bidi="ar-SA"/>
      </w:rPr>
    </w:lvl>
    <w:lvl w:ilvl="2" w:tplc="BB16D80A">
      <w:numFmt w:val="bullet"/>
      <w:lvlText w:val="•"/>
      <w:lvlJc w:val="left"/>
      <w:pPr>
        <w:ind w:left="111" w:hanging="50"/>
      </w:pPr>
      <w:rPr>
        <w:rFonts w:hint="default"/>
        <w:lang w:val="ru-RU" w:eastAsia="en-US" w:bidi="ar-SA"/>
      </w:rPr>
    </w:lvl>
    <w:lvl w:ilvl="3" w:tplc="79621B96">
      <w:numFmt w:val="bullet"/>
      <w:lvlText w:val="•"/>
      <w:lvlJc w:val="left"/>
      <w:pPr>
        <w:ind w:left="146" w:hanging="50"/>
      </w:pPr>
      <w:rPr>
        <w:rFonts w:hint="default"/>
        <w:lang w:val="ru-RU" w:eastAsia="en-US" w:bidi="ar-SA"/>
      </w:rPr>
    </w:lvl>
    <w:lvl w:ilvl="4" w:tplc="C01A16AA">
      <w:numFmt w:val="bullet"/>
      <w:lvlText w:val="•"/>
      <w:lvlJc w:val="left"/>
      <w:pPr>
        <w:ind w:left="182" w:hanging="50"/>
      </w:pPr>
      <w:rPr>
        <w:rFonts w:hint="default"/>
        <w:lang w:val="ru-RU" w:eastAsia="en-US" w:bidi="ar-SA"/>
      </w:rPr>
    </w:lvl>
    <w:lvl w:ilvl="5" w:tplc="C9D45694">
      <w:numFmt w:val="bullet"/>
      <w:lvlText w:val="•"/>
      <w:lvlJc w:val="left"/>
      <w:pPr>
        <w:ind w:left="218" w:hanging="50"/>
      </w:pPr>
      <w:rPr>
        <w:rFonts w:hint="default"/>
        <w:lang w:val="ru-RU" w:eastAsia="en-US" w:bidi="ar-SA"/>
      </w:rPr>
    </w:lvl>
    <w:lvl w:ilvl="6" w:tplc="ED022864">
      <w:numFmt w:val="bullet"/>
      <w:lvlText w:val="•"/>
      <w:lvlJc w:val="left"/>
      <w:pPr>
        <w:ind w:left="253" w:hanging="50"/>
      </w:pPr>
      <w:rPr>
        <w:rFonts w:hint="default"/>
        <w:lang w:val="ru-RU" w:eastAsia="en-US" w:bidi="ar-SA"/>
      </w:rPr>
    </w:lvl>
    <w:lvl w:ilvl="7" w:tplc="0388B704">
      <w:numFmt w:val="bullet"/>
      <w:lvlText w:val="•"/>
      <w:lvlJc w:val="left"/>
      <w:pPr>
        <w:ind w:left="289" w:hanging="50"/>
      </w:pPr>
      <w:rPr>
        <w:rFonts w:hint="default"/>
        <w:lang w:val="ru-RU" w:eastAsia="en-US" w:bidi="ar-SA"/>
      </w:rPr>
    </w:lvl>
    <w:lvl w:ilvl="8" w:tplc="99D07118">
      <w:numFmt w:val="bullet"/>
      <w:lvlText w:val="•"/>
      <w:lvlJc w:val="left"/>
      <w:pPr>
        <w:ind w:left="324" w:hanging="50"/>
      </w:pPr>
      <w:rPr>
        <w:rFonts w:hint="default"/>
        <w:lang w:val="ru-RU" w:eastAsia="en-US" w:bidi="ar-SA"/>
      </w:rPr>
    </w:lvl>
  </w:abstractNum>
  <w:abstractNum w:abstractNumId="6">
    <w:nsid w:val="26652B37"/>
    <w:multiLevelType w:val="hybridMultilevel"/>
    <w:tmpl w:val="2DC2F850"/>
    <w:lvl w:ilvl="0" w:tplc="B2DAED82">
      <w:start w:val="1"/>
      <w:numFmt w:val="decimal"/>
      <w:lvlText w:val="%1."/>
      <w:lvlJc w:val="left"/>
      <w:pPr>
        <w:ind w:left="361" w:hanging="360"/>
      </w:pPr>
      <w:rPr>
        <w:rFonts w:hint="default"/>
      </w:rPr>
    </w:lvl>
    <w:lvl w:ilvl="1" w:tplc="468CDEBC">
      <w:start w:val="1"/>
      <w:numFmt w:val="lowerLetter"/>
      <w:lvlText w:val="%2."/>
      <w:lvlJc w:val="left"/>
      <w:pPr>
        <w:ind w:left="1081" w:hanging="360"/>
      </w:pPr>
    </w:lvl>
    <w:lvl w:ilvl="2" w:tplc="5372A272">
      <w:start w:val="1"/>
      <w:numFmt w:val="lowerRoman"/>
      <w:lvlText w:val="%3."/>
      <w:lvlJc w:val="right"/>
      <w:pPr>
        <w:ind w:left="1801" w:hanging="180"/>
      </w:pPr>
    </w:lvl>
    <w:lvl w:ilvl="3" w:tplc="855801EE">
      <w:start w:val="1"/>
      <w:numFmt w:val="decimal"/>
      <w:lvlText w:val="%4."/>
      <w:lvlJc w:val="left"/>
      <w:pPr>
        <w:ind w:left="2521" w:hanging="360"/>
      </w:pPr>
    </w:lvl>
    <w:lvl w:ilvl="4" w:tplc="89EA3E98">
      <w:start w:val="1"/>
      <w:numFmt w:val="lowerLetter"/>
      <w:lvlText w:val="%5."/>
      <w:lvlJc w:val="left"/>
      <w:pPr>
        <w:ind w:left="3241" w:hanging="360"/>
      </w:pPr>
    </w:lvl>
    <w:lvl w:ilvl="5" w:tplc="DF5EABB4">
      <w:start w:val="1"/>
      <w:numFmt w:val="lowerRoman"/>
      <w:lvlText w:val="%6."/>
      <w:lvlJc w:val="right"/>
      <w:pPr>
        <w:ind w:left="3961" w:hanging="180"/>
      </w:pPr>
    </w:lvl>
    <w:lvl w:ilvl="6" w:tplc="B688FFDE">
      <w:start w:val="1"/>
      <w:numFmt w:val="decimal"/>
      <w:lvlText w:val="%7."/>
      <w:lvlJc w:val="left"/>
      <w:pPr>
        <w:ind w:left="4681" w:hanging="360"/>
      </w:pPr>
    </w:lvl>
    <w:lvl w:ilvl="7" w:tplc="AC78FAB4">
      <w:start w:val="1"/>
      <w:numFmt w:val="lowerLetter"/>
      <w:lvlText w:val="%8."/>
      <w:lvlJc w:val="left"/>
      <w:pPr>
        <w:ind w:left="5401" w:hanging="360"/>
      </w:pPr>
    </w:lvl>
    <w:lvl w:ilvl="8" w:tplc="59963EC4">
      <w:start w:val="1"/>
      <w:numFmt w:val="lowerRoman"/>
      <w:lvlText w:val="%9."/>
      <w:lvlJc w:val="right"/>
      <w:pPr>
        <w:ind w:left="6121" w:hanging="180"/>
      </w:pPr>
    </w:lvl>
  </w:abstractNum>
  <w:abstractNum w:abstractNumId="7">
    <w:nsid w:val="293A4CDD"/>
    <w:multiLevelType w:val="hybridMultilevel"/>
    <w:tmpl w:val="18548E62"/>
    <w:lvl w:ilvl="0" w:tplc="C46AAB32">
      <w:start w:val="1"/>
      <w:numFmt w:val="bullet"/>
      <w:lvlText w:val="●"/>
      <w:lvlJc w:val="left"/>
      <w:pPr>
        <w:ind w:left="53" w:hanging="54"/>
      </w:pPr>
      <w:rPr>
        <w:rFonts w:ascii="Microsoft Sans Serif" w:eastAsia="Microsoft Sans Serif" w:hAnsi="Microsoft Sans Serif" w:cs="Microsoft Sans Serif" w:hint="default"/>
        <w:color w:val="DF006F"/>
        <w:sz w:val="3"/>
        <w:szCs w:val="3"/>
        <w:lang w:val="ru-RU" w:eastAsia="en-US" w:bidi="ar-SA"/>
      </w:rPr>
    </w:lvl>
    <w:lvl w:ilvl="1" w:tplc="21A4FE40">
      <w:start w:val="1"/>
      <w:numFmt w:val="bullet"/>
      <w:lvlText w:val="•"/>
      <w:lvlJc w:val="left"/>
      <w:pPr>
        <w:ind w:left="74" w:hanging="54"/>
      </w:pPr>
      <w:rPr>
        <w:rFonts w:hint="default"/>
        <w:lang w:val="ru-RU" w:eastAsia="en-US" w:bidi="ar-SA"/>
      </w:rPr>
    </w:lvl>
    <w:lvl w:ilvl="2" w:tplc="774AB6C6">
      <w:start w:val="1"/>
      <w:numFmt w:val="bullet"/>
      <w:lvlText w:val="•"/>
      <w:lvlJc w:val="left"/>
      <w:pPr>
        <w:ind w:left="88" w:hanging="54"/>
      </w:pPr>
      <w:rPr>
        <w:rFonts w:hint="default"/>
        <w:lang w:val="ru-RU" w:eastAsia="en-US" w:bidi="ar-SA"/>
      </w:rPr>
    </w:lvl>
    <w:lvl w:ilvl="3" w:tplc="73587C4E">
      <w:start w:val="1"/>
      <w:numFmt w:val="bullet"/>
      <w:lvlText w:val="•"/>
      <w:lvlJc w:val="left"/>
      <w:pPr>
        <w:ind w:left="102" w:hanging="54"/>
      </w:pPr>
      <w:rPr>
        <w:rFonts w:hint="default"/>
        <w:lang w:val="ru-RU" w:eastAsia="en-US" w:bidi="ar-SA"/>
      </w:rPr>
    </w:lvl>
    <w:lvl w:ilvl="4" w:tplc="2D1627BC">
      <w:start w:val="1"/>
      <w:numFmt w:val="bullet"/>
      <w:lvlText w:val="•"/>
      <w:lvlJc w:val="left"/>
      <w:pPr>
        <w:ind w:left="117" w:hanging="54"/>
      </w:pPr>
      <w:rPr>
        <w:rFonts w:hint="default"/>
        <w:lang w:val="ru-RU" w:eastAsia="en-US" w:bidi="ar-SA"/>
      </w:rPr>
    </w:lvl>
    <w:lvl w:ilvl="5" w:tplc="9E0A534E">
      <w:start w:val="1"/>
      <w:numFmt w:val="bullet"/>
      <w:lvlText w:val="•"/>
      <w:lvlJc w:val="left"/>
      <w:pPr>
        <w:ind w:left="131" w:hanging="54"/>
      </w:pPr>
      <w:rPr>
        <w:rFonts w:hint="default"/>
        <w:lang w:val="ru-RU" w:eastAsia="en-US" w:bidi="ar-SA"/>
      </w:rPr>
    </w:lvl>
    <w:lvl w:ilvl="6" w:tplc="632E591A">
      <w:start w:val="1"/>
      <w:numFmt w:val="bullet"/>
      <w:lvlText w:val="•"/>
      <w:lvlJc w:val="left"/>
      <w:pPr>
        <w:ind w:left="145" w:hanging="54"/>
      </w:pPr>
      <w:rPr>
        <w:rFonts w:hint="default"/>
        <w:lang w:val="ru-RU" w:eastAsia="en-US" w:bidi="ar-SA"/>
      </w:rPr>
    </w:lvl>
    <w:lvl w:ilvl="7" w:tplc="C3D2D494">
      <w:start w:val="1"/>
      <w:numFmt w:val="bullet"/>
      <w:lvlText w:val="•"/>
      <w:lvlJc w:val="left"/>
      <w:pPr>
        <w:ind w:left="160" w:hanging="54"/>
      </w:pPr>
      <w:rPr>
        <w:rFonts w:hint="default"/>
        <w:lang w:val="ru-RU" w:eastAsia="en-US" w:bidi="ar-SA"/>
      </w:rPr>
    </w:lvl>
    <w:lvl w:ilvl="8" w:tplc="BA221FA4">
      <w:start w:val="1"/>
      <w:numFmt w:val="bullet"/>
      <w:lvlText w:val="•"/>
      <w:lvlJc w:val="left"/>
      <w:pPr>
        <w:ind w:left="174" w:hanging="54"/>
      </w:pPr>
      <w:rPr>
        <w:rFonts w:hint="default"/>
        <w:lang w:val="ru-RU" w:eastAsia="en-US" w:bidi="ar-SA"/>
      </w:rPr>
    </w:lvl>
  </w:abstractNum>
  <w:abstractNum w:abstractNumId="8">
    <w:nsid w:val="2AEC4C6D"/>
    <w:multiLevelType w:val="hybridMultilevel"/>
    <w:tmpl w:val="7800255E"/>
    <w:lvl w:ilvl="0" w:tplc="0AB2AB58">
      <w:numFmt w:val="bullet"/>
      <w:lvlText w:val="●"/>
      <w:lvlJc w:val="left"/>
      <w:pPr>
        <w:ind w:left="47" w:hanging="48"/>
      </w:pPr>
      <w:rPr>
        <w:rFonts w:ascii="Microsoft Sans Serif" w:eastAsia="Microsoft Sans Serif" w:hAnsi="Microsoft Sans Serif" w:cs="Microsoft Sans Serif" w:hint="default"/>
        <w:color w:val="DF006F"/>
        <w:w w:val="90"/>
        <w:position w:val="1"/>
        <w:sz w:val="2"/>
        <w:szCs w:val="2"/>
        <w:lang w:val="ru-RU" w:eastAsia="en-US" w:bidi="ar-SA"/>
      </w:rPr>
    </w:lvl>
    <w:lvl w:ilvl="1" w:tplc="FE26AE56">
      <w:numFmt w:val="bullet"/>
      <w:lvlText w:val="•"/>
      <w:lvlJc w:val="left"/>
      <w:pPr>
        <w:ind w:left="61" w:hanging="48"/>
      </w:pPr>
      <w:rPr>
        <w:rFonts w:hint="default"/>
        <w:lang w:val="ru-RU" w:eastAsia="en-US" w:bidi="ar-SA"/>
      </w:rPr>
    </w:lvl>
    <w:lvl w:ilvl="2" w:tplc="CBDEBA3C">
      <w:numFmt w:val="bullet"/>
      <w:lvlText w:val="•"/>
      <w:lvlJc w:val="left"/>
      <w:pPr>
        <w:ind w:left="82" w:hanging="48"/>
      </w:pPr>
      <w:rPr>
        <w:rFonts w:hint="default"/>
        <w:lang w:val="ru-RU" w:eastAsia="en-US" w:bidi="ar-SA"/>
      </w:rPr>
    </w:lvl>
    <w:lvl w:ilvl="3" w:tplc="18FE3036">
      <w:numFmt w:val="bullet"/>
      <w:lvlText w:val="•"/>
      <w:lvlJc w:val="left"/>
      <w:pPr>
        <w:ind w:left="104" w:hanging="48"/>
      </w:pPr>
      <w:rPr>
        <w:rFonts w:hint="default"/>
        <w:lang w:val="ru-RU" w:eastAsia="en-US" w:bidi="ar-SA"/>
      </w:rPr>
    </w:lvl>
    <w:lvl w:ilvl="4" w:tplc="E854A6C4">
      <w:numFmt w:val="bullet"/>
      <w:lvlText w:val="•"/>
      <w:lvlJc w:val="left"/>
      <w:pPr>
        <w:ind w:left="125" w:hanging="48"/>
      </w:pPr>
      <w:rPr>
        <w:rFonts w:hint="default"/>
        <w:lang w:val="ru-RU" w:eastAsia="en-US" w:bidi="ar-SA"/>
      </w:rPr>
    </w:lvl>
    <w:lvl w:ilvl="5" w:tplc="42F29220">
      <w:numFmt w:val="bullet"/>
      <w:lvlText w:val="•"/>
      <w:lvlJc w:val="left"/>
      <w:pPr>
        <w:ind w:left="146" w:hanging="48"/>
      </w:pPr>
      <w:rPr>
        <w:rFonts w:hint="default"/>
        <w:lang w:val="ru-RU" w:eastAsia="en-US" w:bidi="ar-SA"/>
      </w:rPr>
    </w:lvl>
    <w:lvl w:ilvl="6" w:tplc="6F849E4E">
      <w:numFmt w:val="bullet"/>
      <w:lvlText w:val="•"/>
      <w:lvlJc w:val="left"/>
      <w:pPr>
        <w:ind w:left="168" w:hanging="48"/>
      </w:pPr>
      <w:rPr>
        <w:rFonts w:hint="default"/>
        <w:lang w:val="ru-RU" w:eastAsia="en-US" w:bidi="ar-SA"/>
      </w:rPr>
    </w:lvl>
    <w:lvl w:ilvl="7" w:tplc="BE80A674">
      <w:numFmt w:val="bullet"/>
      <w:lvlText w:val="•"/>
      <w:lvlJc w:val="left"/>
      <w:pPr>
        <w:ind w:left="189" w:hanging="48"/>
      </w:pPr>
      <w:rPr>
        <w:rFonts w:hint="default"/>
        <w:lang w:val="ru-RU" w:eastAsia="en-US" w:bidi="ar-SA"/>
      </w:rPr>
    </w:lvl>
    <w:lvl w:ilvl="8" w:tplc="44F84E40">
      <w:numFmt w:val="bullet"/>
      <w:lvlText w:val="•"/>
      <w:lvlJc w:val="left"/>
      <w:pPr>
        <w:ind w:left="210" w:hanging="48"/>
      </w:pPr>
      <w:rPr>
        <w:rFonts w:hint="default"/>
        <w:lang w:val="ru-RU" w:eastAsia="en-US" w:bidi="ar-SA"/>
      </w:rPr>
    </w:lvl>
  </w:abstractNum>
  <w:abstractNum w:abstractNumId="9">
    <w:nsid w:val="2F5934D5"/>
    <w:multiLevelType w:val="hybridMultilevel"/>
    <w:tmpl w:val="049C45C0"/>
    <w:lvl w:ilvl="0" w:tplc="29D426E0">
      <w:start w:val="1"/>
      <w:numFmt w:val="bullet"/>
      <w:lvlText w:val="●"/>
      <w:lvlJc w:val="left"/>
      <w:pPr>
        <w:ind w:left="72" w:hanging="73"/>
      </w:pPr>
      <w:rPr>
        <w:rFonts w:ascii="Microsoft Sans Serif" w:eastAsia="Microsoft Sans Serif" w:hAnsi="Microsoft Sans Serif" w:cs="Microsoft Sans Serif" w:hint="default"/>
        <w:color w:val="DF006F"/>
        <w:spacing w:val="-7"/>
        <w:sz w:val="6"/>
        <w:szCs w:val="6"/>
        <w:lang w:val="ru-RU" w:eastAsia="en-US" w:bidi="ar-SA"/>
      </w:rPr>
    </w:lvl>
    <w:lvl w:ilvl="1" w:tplc="BD503C38">
      <w:start w:val="1"/>
      <w:numFmt w:val="bullet"/>
      <w:lvlText w:val="•"/>
      <w:lvlJc w:val="left"/>
      <w:pPr>
        <w:ind w:left="113" w:hanging="73"/>
      </w:pPr>
      <w:rPr>
        <w:rFonts w:hint="default"/>
        <w:lang w:val="ru-RU" w:eastAsia="en-US" w:bidi="ar-SA"/>
      </w:rPr>
    </w:lvl>
    <w:lvl w:ilvl="2" w:tplc="949EFADC">
      <w:start w:val="1"/>
      <w:numFmt w:val="bullet"/>
      <w:lvlText w:val="•"/>
      <w:lvlJc w:val="left"/>
      <w:pPr>
        <w:ind w:left="147" w:hanging="73"/>
      </w:pPr>
      <w:rPr>
        <w:rFonts w:hint="default"/>
        <w:lang w:val="ru-RU" w:eastAsia="en-US" w:bidi="ar-SA"/>
      </w:rPr>
    </w:lvl>
    <w:lvl w:ilvl="3" w:tplc="8E5868B6">
      <w:start w:val="1"/>
      <w:numFmt w:val="bullet"/>
      <w:lvlText w:val="•"/>
      <w:lvlJc w:val="left"/>
      <w:pPr>
        <w:ind w:left="181" w:hanging="73"/>
      </w:pPr>
      <w:rPr>
        <w:rFonts w:hint="default"/>
        <w:lang w:val="ru-RU" w:eastAsia="en-US" w:bidi="ar-SA"/>
      </w:rPr>
    </w:lvl>
    <w:lvl w:ilvl="4" w:tplc="A13CF088">
      <w:start w:val="1"/>
      <w:numFmt w:val="bullet"/>
      <w:lvlText w:val="•"/>
      <w:lvlJc w:val="left"/>
      <w:pPr>
        <w:ind w:left="215" w:hanging="73"/>
      </w:pPr>
      <w:rPr>
        <w:rFonts w:hint="default"/>
        <w:lang w:val="ru-RU" w:eastAsia="en-US" w:bidi="ar-SA"/>
      </w:rPr>
    </w:lvl>
    <w:lvl w:ilvl="5" w:tplc="1C5E8948">
      <w:start w:val="1"/>
      <w:numFmt w:val="bullet"/>
      <w:lvlText w:val="•"/>
      <w:lvlJc w:val="left"/>
      <w:pPr>
        <w:ind w:left="249" w:hanging="73"/>
      </w:pPr>
      <w:rPr>
        <w:rFonts w:hint="default"/>
        <w:lang w:val="ru-RU" w:eastAsia="en-US" w:bidi="ar-SA"/>
      </w:rPr>
    </w:lvl>
    <w:lvl w:ilvl="6" w:tplc="05F87CF0">
      <w:start w:val="1"/>
      <w:numFmt w:val="bullet"/>
      <w:lvlText w:val="•"/>
      <w:lvlJc w:val="left"/>
      <w:pPr>
        <w:ind w:left="282" w:hanging="73"/>
      </w:pPr>
      <w:rPr>
        <w:rFonts w:hint="default"/>
        <w:lang w:val="ru-RU" w:eastAsia="en-US" w:bidi="ar-SA"/>
      </w:rPr>
    </w:lvl>
    <w:lvl w:ilvl="7" w:tplc="68727582">
      <w:start w:val="1"/>
      <w:numFmt w:val="bullet"/>
      <w:lvlText w:val="•"/>
      <w:lvlJc w:val="left"/>
      <w:pPr>
        <w:ind w:left="316" w:hanging="73"/>
      </w:pPr>
      <w:rPr>
        <w:rFonts w:hint="default"/>
        <w:lang w:val="ru-RU" w:eastAsia="en-US" w:bidi="ar-SA"/>
      </w:rPr>
    </w:lvl>
    <w:lvl w:ilvl="8" w:tplc="936AC43C">
      <w:start w:val="1"/>
      <w:numFmt w:val="bullet"/>
      <w:lvlText w:val="•"/>
      <w:lvlJc w:val="left"/>
      <w:pPr>
        <w:ind w:left="350" w:hanging="73"/>
      </w:pPr>
      <w:rPr>
        <w:rFonts w:hint="default"/>
        <w:lang w:val="ru-RU" w:eastAsia="en-US" w:bidi="ar-SA"/>
      </w:rPr>
    </w:lvl>
  </w:abstractNum>
  <w:abstractNum w:abstractNumId="10">
    <w:nsid w:val="32CD28B9"/>
    <w:multiLevelType w:val="hybridMultilevel"/>
    <w:tmpl w:val="16CCDFE2"/>
    <w:lvl w:ilvl="0" w:tplc="88440E02">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F82CD58">
      <w:numFmt w:val="bullet"/>
      <w:lvlText w:val="•"/>
      <w:lvlJc w:val="left"/>
      <w:pPr>
        <w:ind w:left="101" w:hanging="88"/>
      </w:pPr>
      <w:rPr>
        <w:rFonts w:hint="default"/>
        <w:lang w:val="ru-RU" w:eastAsia="en-US" w:bidi="ar-SA"/>
      </w:rPr>
    </w:lvl>
    <w:lvl w:ilvl="2" w:tplc="52DC32E6">
      <w:numFmt w:val="bullet"/>
      <w:lvlText w:val="•"/>
      <w:lvlJc w:val="left"/>
      <w:pPr>
        <w:ind w:left="122" w:hanging="88"/>
      </w:pPr>
      <w:rPr>
        <w:rFonts w:hint="default"/>
        <w:lang w:val="ru-RU" w:eastAsia="en-US" w:bidi="ar-SA"/>
      </w:rPr>
    </w:lvl>
    <w:lvl w:ilvl="3" w:tplc="0C580182">
      <w:numFmt w:val="bullet"/>
      <w:lvlText w:val="•"/>
      <w:lvlJc w:val="left"/>
      <w:pPr>
        <w:ind w:left="144" w:hanging="88"/>
      </w:pPr>
      <w:rPr>
        <w:rFonts w:hint="default"/>
        <w:lang w:val="ru-RU" w:eastAsia="en-US" w:bidi="ar-SA"/>
      </w:rPr>
    </w:lvl>
    <w:lvl w:ilvl="4" w:tplc="1D8CDB98">
      <w:numFmt w:val="bullet"/>
      <w:lvlText w:val="•"/>
      <w:lvlJc w:val="left"/>
      <w:pPr>
        <w:ind w:left="165" w:hanging="88"/>
      </w:pPr>
      <w:rPr>
        <w:rFonts w:hint="default"/>
        <w:lang w:val="ru-RU" w:eastAsia="en-US" w:bidi="ar-SA"/>
      </w:rPr>
    </w:lvl>
    <w:lvl w:ilvl="5" w:tplc="FECC8E88">
      <w:numFmt w:val="bullet"/>
      <w:lvlText w:val="•"/>
      <w:lvlJc w:val="left"/>
      <w:pPr>
        <w:ind w:left="187" w:hanging="88"/>
      </w:pPr>
      <w:rPr>
        <w:rFonts w:hint="default"/>
        <w:lang w:val="ru-RU" w:eastAsia="en-US" w:bidi="ar-SA"/>
      </w:rPr>
    </w:lvl>
    <w:lvl w:ilvl="6" w:tplc="5FB65FEE">
      <w:numFmt w:val="bullet"/>
      <w:lvlText w:val="•"/>
      <w:lvlJc w:val="left"/>
      <w:pPr>
        <w:ind w:left="208" w:hanging="88"/>
      </w:pPr>
      <w:rPr>
        <w:rFonts w:hint="default"/>
        <w:lang w:val="ru-RU" w:eastAsia="en-US" w:bidi="ar-SA"/>
      </w:rPr>
    </w:lvl>
    <w:lvl w:ilvl="7" w:tplc="ABC66242">
      <w:numFmt w:val="bullet"/>
      <w:lvlText w:val="•"/>
      <w:lvlJc w:val="left"/>
      <w:pPr>
        <w:ind w:left="229" w:hanging="88"/>
      </w:pPr>
      <w:rPr>
        <w:rFonts w:hint="default"/>
        <w:lang w:val="ru-RU" w:eastAsia="en-US" w:bidi="ar-SA"/>
      </w:rPr>
    </w:lvl>
    <w:lvl w:ilvl="8" w:tplc="DE56478C">
      <w:numFmt w:val="bullet"/>
      <w:lvlText w:val="•"/>
      <w:lvlJc w:val="left"/>
      <w:pPr>
        <w:ind w:left="251" w:hanging="88"/>
      </w:pPr>
      <w:rPr>
        <w:rFonts w:hint="default"/>
        <w:lang w:val="ru-RU" w:eastAsia="en-US" w:bidi="ar-SA"/>
      </w:rPr>
    </w:lvl>
  </w:abstractNum>
  <w:abstractNum w:abstractNumId="11">
    <w:nsid w:val="3DA22D67"/>
    <w:multiLevelType w:val="hybridMultilevel"/>
    <w:tmpl w:val="E752C2A0"/>
    <w:lvl w:ilvl="0" w:tplc="0B2AA71A">
      <w:start w:val="1"/>
      <w:numFmt w:val="bullet"/>
      <w:lvlText w:val="●"/>
      <w:lvlJc w:val="left"/>
      <w:pPr>
        <w:ind w:left="87" w:hanging="88"/>
      </w:pPr>
      <w:rPr>
        <w:rFonts w:ascii="Microsoft Sans Serif" w:eastAsia="Microsoft Sans Serif" w:hAnsi="Microsoft Sans Serif" w:cs="Microsoft Sans Serif" w:hint="default"/>
        <w:color w:val="DF006F"/>
        <w:spacing w:val="-17"/>
        <w:sz w:val="7"/>
        <w:szCs w:val="7"/>
        <w:lang w:val="ru-RU" w:eastAsia="en-US" w:bidi="ar-SA"/>
      </w:rPr>
    </w:lvl>
    <w:lvl w:ilvl="1" w:tplc="1A4656E6">
      <w:start w:val="1"/>
      <w:numFmt w:val="bullet"/>
      <w:lvlText w:val="•"/>
      <w:lvlJc w:val="left"/>
      <w:pPr>
        <w:ind w:left="101" w:hanging="88"/>
      </w:pPr>
      <w:rPr>
        <w:rFonts w:hint="default"/>
        <w:lang w:val="ru-RU" w:eastAsia="en-US" w:bidi="ar-SA"/>
      </w:rPr>
    </w:lvl>
    <w:lvl w:ilvl="2" w:tplc="4C5A8832">
      <w:start w:val="1"/>
      <w:numFmt w:val="bullet"/>
      <w:lvlText w:val="•"/>
      <w:lvlJc w:val="left"/>
      <w:pPr>
        <w:ind w:left="122" w:hanging="88"/>
      </w:pPr>
      <w:rPr>
        <w:rFonts w:hint="default"/>
        <w:lang w:val="ru-RU" w:eastAsia="en-US" w:bidi="ar-SA"/>
      </w:rPr>
    </w:lvl>
    <w:lvl w:ilvl="3" w:tplc="503EEB38">
      <w:start w:val="1"/>
      <w:numFmt w:val="bullet"/>
      <w:lvlText w:val="•"/>
      <w:lvlJc w:val="left"/>
      <w:pPr>
        <w:ind w:left="144" w:hanging="88"/>
      </w:pPr>
      <w:rPr>
        <w:rFonts w:hint="default"/>
        <w:lang w:val="ru-RU" w:eastAsia="en-US" w:bidi="ar-SA"/>
      </w:rPr>
    </w:lvl>
    <w:lvl w:ilvl="4" w:tplc="5B7C31A8">
      <w:start w:val="1"/>
      <w:numFmt w:val="bullet"/>
      <w:lvlText w:val="•"/>
      <w:lvlJc w:val="left"/>
      <w:pPr>
        <w:ind w:left="165" w:hanging="88"/>
      </w:pPr>
      <w:rPr>
        <w:rFonts w:hint="default"/>
        <w:lang w:val="ru-RU" w:eastAsia="en-US" w:bidi="ar-SA"/>
      </w:rPr>
    </w:lvl>
    <w:lvl w:ilvl="5" w:tplc="606A2AB8">
      <w:start w:val="1"/>
      <w:numFmt w:val="bullet"/>
      <w:lvlText w:val="•"/>
      <w:lvlJc w:val="left"/>
      <w:pPr>
        <w:ind w:left="187" w:hanging="88"/>
      </w:pPr>
      <w:rPr>
        <w:rFonts w:hint="default"/>
        <w:lang w:val="ru-RU" w:eastAsia="en-US" w:bidi="ar-SA"/>
      </w:rPr>
    </w:lvl>
    <w:lvl w:ilvl="6" w:tplc="2E32B9BA">
      <w:start w:val="1"/>
      <w:numFmt w:val="bullet"/>
      <w:lvlText w:val="•"/>
      <w:lvlJc w:val="left"/>
      <w:pPr>
        <w:ind w:left="208" w:hanging="88"/>
      </w:pPr>
      <w:rPr>
        <w:rFonts w:hint="default"/>
        <w:lang w:val="ru-RU" w:eastAsia="en-US" w:bidi="ar-SA"/>
      </w:rPr>
    </w:lvl>
    <w:lvl w:ilvl="7" w:tplc="BE76571C">
      <w:start w:val="1"/>
      <w:numFmt w:val="bullet"/>
      <w:lvlText w:val="•"/>
      <w:lvlJc w:val="left"/>
      <w:pPr>
        <w:ind w:left="229" w:hanging="88"/>
      </w:pPr>
      <w:rPr>
        <w:rFonts w:hint="default"/>
        <w:lang w:val="ru-RU" w:eastAsia="en-US" w:bidi="ar-SA"/>
      </w:rPr>
    </w:lvl>
    <w:lvl w:ilvl="8" w:tplc="6930F390">
      <w:start w:val="1"/>
      <w:numFmt w:val="bullet"/>
      <w:lvlText w:val="•"/>
      <w:lvlJc w:val="left"/>
      <w:pPr>
        <w:ind w:left="251" w:hanging="88"/>
      </w:pPr>
      <w:rPr>
        <w:rFonts w:hint="default"/>
        <w:lang w:val="ru-RU" w:eastAsia="en-US" w:bidi="ar-SA"/>
      </w:rPr>
    </w:lvl>
  </w:abstractNum>
  <w:abstractNum w:abstractNumId="12">
    <w:nsid w:val="3E285760"/>
    <w:multiLevelType w:val="hybridMultilevel"/>
    <w:tmpl w:val="8938C968"/>
    <w:lvl w:ilvl="0" w:tplc="51441ACA">
      <w:start w:val="1"/>
      <w:numFmt w:val="bullet"/>
      <w:lvlText w:val=""/>
      <w:lvlJc w:val="left"/>
      <w:pPr>
        <w:ind w:left="1287" w:hanging="360"/>
      </w:pPr>
      <w:rPr>
        <w:rFonts w:ascii="Symbol" w:hAnsi="Symbol" w:hint="default"/>
      </w:rPr>
    </w:lvl>
    <w:lvl w:ilvl="1" w:tplc="25DE17F0">
      <w:start w:val="1"/>
      <w:numFmt w:val="bullet"/>
      <w:lvlText w:val="o"/>
      <w:lvlJc w:val="left"/>
      <w:pPr>
        <w:ind w:left="2007" w:hanging="360"/>
      </w:pPr>
      <w:rPr>
        <w:rFonts w:ascii="Courier New" w:hAnsi="Courier New" w:cs="Courier New" w:hint="default"/>
      </w:rPr>
    </w:lvl>
    <w:lvl w:ilvl="2" w:tplc="CA4EAA1C">
      <w:start w:val="1"/>
      <w:numFmt w:val="bullet"/>
      <w:lvlText w:val=""/>
      <w:lvlJc w:val="left"/>
      <w:pPr>
        <w:ind w:left="2727" w:hanging="360"/>
      </w:pPr>
      <w:rPr>
        <w:rFonts w:ascii="Wingdings" w:hAnsi="Wingdings" w:hint="default"/>
      </w:rPr>
    </w:lvl>
    <w:lvl w:ilvl="3" w:tplc="8A9046CE">
      <w:start w:val="1"/>
      <w:numFmt w:val="bullet"/>
      <w:lvlText w:val=""/>
      <w:lvlJc w:val="left"/>
      <w:pPr>
        <w:ind w:left="3447" w:hanging="360"/>
      </w:pPr>
      <w:rPr>
        <w:rFonts w:ascii="Symbol" w:hAnsi="Symbol" w:hint="default"/>
      </w:rPr>
    </w:lvl>
    <w:lvl w:ilvl="4" w:tplc="CAD4B1DE">
      <w:start w:val="1"/>
      <w:numFmt w:val="bullet"/>
      <w:lvlText w:val="o"/>
      <w:lvlJc w:val="left"/>
      <w:pPr>
        <w:ind w:left="4167" w:hanging="360"/>
      </w:pPr>
      <w:rPr>
        <w:rFonts w:ascii="Courier New" w:hAnsi="Courier New" w:cs="Courier New" w:hint="default"/>
      </w:rPr>
    </w:lvl>
    <w:lvl w:ilvl="5" w:tplc="1BF03594">
      <w:start w:val="1"/>
      <w:numFmt w:val="bullet"/>
      <w:lvlText w:val=""/>
      <w:lvlJc w:val="left"/>
      <w:pPr>
        <w:ind w:left="4887" w:hanging="360"/>
      </w:pPr>
      <w:rPr>
        <w:rFonts w:ascii="Wingdings" w:hAnsi="Wingdings" w:hint="default"/>
      </w:rPr>
    </w:lvl>
    <w:lvl w:ilvl="6" w:tplc="DE4A3D96">
      <w:start w:val="1"/>
      <w:numFmt w:val="bullet"/>
      <w:lvlText w:val=""/>
      <w:lvlJc w:val="left"/>
      <w:pPr>
        <w:ind w:left="5607" w:hanging="360"/>
      </w:pPr>
      <w:rPr>
        <w:rFonts w:ascii="Symbol" w:hAnsi="Symbol" w:hint="default"/>
      </w:rPr>
    </w:lvl>
    <w:lvl w:ilvl="7" w:tplc="F5E62748">
      <w:start w:val="1"/>
      <w:numFmt w:val="bullet"/>
      <w:lvlText w:val="o"/>
      <w:lvlJc w:val="left"/>
      <w:pPr>
        <w:ind w:left="6327" w:hanging="360"/>
      </w:pPr>
      <w:rPr>
        <w:rFonts w:ascii="Courier New" w:hAnsi="Courier New" w:cs="Courier New" w:hint="default"/>
      </w:rPr>
    </w:lvl>
    <w:lvl w:ilvl="8" w:tplc="5AB085B2">
      <w:start w:val="1"/>
      <w:numFmt w:val="bullet"/>
      <w:lvlText w:val=""/>
      <w:lvlJc w:val="left"/>
      <w:pPr>
        <w:ind w:left="7047" w:hanging="360"/>
      </w:pPr>
      <w:rPr>
        <w:rFonts w:ascii="Wingdings" w:hAnsi="Wingdings" w:hint="default"/>
      </w:rPr>
    </w:lvl>
  </w:abstractNum>
  <w:abstractNum w:abstractNumId="13">
    <w:nsid w:val="44677020"/>
    <w:multiLevelType w:val="hybridMultilevel"/>
    <w:tmpl w:val="BBA2B3A6"/>
    <w:lvl w:ilvl="0" w:tplc="9DCAE594">
      <w:start w:val="1"/>
      <w:numFmt w:val="bullet"/>
      <w:lvlText w:val="●"/>
      <w:lvlJc w:val="left"/>
      <w:pPr>
        <w:ind w:left="87" w:hanging="88"/>
      </w:pPr>
      <w:rPr>
        <w:rFonts w:ascii="Microsoft Sans Serif" w:eastAsia="Microsoft Sans Serif" w:hAnsi="Microsoft Sans Serif" w:cs="Microsoft Sans Serif" w:hint="default"/>
        <w:color w:val="DF006F"/>
        <w:spacing w:val="-17"/>
        <w:sz w:val="7"/>
        <w:szCs w:val="7"/>
        <w:lang w:val="ru-RU" w:eastAsia="en-US" w:bidi="ar-SA"/>
      </w:rPr>
    </w:lvl>
    <w:lvl w:ilvl="1" w:tplc="1CDA3DEE">
      <w:start w:val="1"/>
      <w:numFmt w:val="bullet"/>
      <w:lvlText w:val="•"/>
      <w:lvlJc w:val="left"/>
      <w:pPr>
        <w:ind w:left="102" w:hanging="88"/>
      </w:pPr>
      <w:rPr>
        <w:rFonts w:hint="default"/>
        <w:lang w:val="ru-RU" w:eastAsia="en-US" w:bidi="ar-SA"/>
      </w:rPr>
    </w:lvl>
    <w:lvl w:ilvl="2" w:tplc="671ABB4E">
      <w:start w:val="1"/>
      <w:numFmt w:val="bullet"/>
      <w:lvlText w:val="•"/>
      <w:lvlJc w:val="left"/>
      <w:pPr>
        <w:ind w:left="124" w:hanging="88"/>
      </w:pPr>
      <w:rPr>
        <w:rFonts w:hint="default"/>
        <w:lang w:val="ru-RU" w:eastAsia="en-US" w:bidi="ar-SA"/>
      </w:rPr>
    </w:lvl>
    <w:lvl w:ilvl="3" w:tplc="3230E838">
      <w:start w:val="1"/>
      <w:numFmt w:val="bullet"/>
      <w:lvlText w:val="•"/>
      <w:lvlJc w:val="left"/>
      <w:pPr>
        <w:ind w:left="147" w:hanging="88"/>
      </w:pPr>
      <w:rPr>
        <w:rFonts w:hint="default"/>
        <w:lang w:val="ru-RU" w:eastAsia="en-US" w:bidi="ar-SA"/>
      </w:rPr>
    </w:lvl>
    <w:lvl w:ilvl="4" w:tplc="572A6E60">
      <w:start w:val="1"/>
      <w:numFmt w:val="bullet"/>
      <w:lvlText w:val="•"/>
      <w:lvlJc w:val="left"/>
      <w:pPr>
        <w:ind w:left="169" w:hanging="88"/>
      </w:pPr>
      <w:rPr>
        <w:rFonts w:hint="default"/>
        <w:lang w:val="ru-RU" w:eastAsia="en-US" w:bidi="ar-SA"/>
      </w:rPr>
    </w:lvl>
    <w:lvl w:ilvl="5" w:tplc="DD7A5532">
      <w:start w:val="1"/>
      <w:numFmt w:val="bullet"/>
      <w:lvlText w:val="•"/>
      <w:lvlJc w:val="left"/>
      <w:pPr>
        <w:ind w:left="192" w:hanging="88"/>
      </w:pPr>
      <w:rPr>
        <w:rFonts w:hint="default"/>
        <w:lang w:val="ru-RU" w:eastAsia="en-US" w:bidi="ar-SA"/>
      </w:rPr>
    </w:lvl>
    <w:lvl w:ilvl="6" w:tplc="CE9E014E">
      <w:start w:val="1"/>
      <w:numFmt w:val="bullet"/>
      <w:lvlText w:val="•"/>
      <w:lvlJc w:val="left"/>
      <w:pPr>
        <w:ind w:left="214" w:hanging="88"/>
      </w:pPr>
      <w:rPr>
        <w:rFonts w:hint="default"/>
        <w:lang w:val="ru-RU" w:eastAsia="en-US" w:bidi="ar-SA"/>
      </w:rPr>
    </w:lvl>
    <w:lvl w:ilvl="7" w:tplc="5400063A">
      <w:start w:val="1"/>
      <w:numFmt w:val="bullet"/>
      <w:lvlText w:val="•"/>
      <w:lvlJc w:val="left"/>
      <w:pPr>
        <w:ind w:left="237" w:hanging="88"/>
      </w:pPr>
      <w:rPr>
        <w:rFonts w:hint="default"/>
        <w:lang w:val="ru-RU" w:eastAsia="en-US" w:bidi="ar-SA"/>
      </w:rPr>
    </w:lvl>
    <w:lvl w:ilvl="8" w:tplc="2B72F894">
      <w:start w:val="1"/>
      <w:numFmt w:val="bullet"/>
      <w:lvlText w:val="•"/>
      <w:lvlJc w:val="left"/>
      <w:pPr>
        <w:ind w:left="259" w:hanging="88"/>
      </w:pPr>
      <w:rPr>
        <w:rFonts w:hint="default"/>
        <w:lang w:val="ru-RU" w:eastAsia="en-US" w:bidi="ar-SA"/>
      </w:rPr>
    </w:lvl>
  </w:abstractNum>
  <w:abstractNum w:abstractNumId="14">
    <w:nsid w:val="449844FF"/>
    <w:multiLevelType w:val="hybridMultilevel"/>
    <w:tmpl w:val="50903682"/>
    <w:lvl w:ilvl="0" w:tplc="62A23550">
      <w:start w:val="1"/>
      <w:numFmt w:val="decimal"/>
      <w:lvlText w:val="%1."/>
      <w:lvlJc w:val="left"/>
      <w:pPr>
        <w:ind w:left="1290" w:hanging="360"/>
      </w:pPr>
      <w:rPr>
        <w:rFonts w:hint="default"/>
      </w:rPr>
    </w:lvl>
    <w:lvl w:ilvl="1" w:tplc="B6F08FCA">
      <w:start w:val="1"/>
      <w:numFmt w:val="lowerLetter"/>
      <w:lvlText w:val="%2."/>
      <w:lvlJc w:val="left"/>
      <w:pPr>
        <w:ind w:left="2010" w:hanging="360"/>
      </w:pPr>
    </w:lvl>
    <w:lvl w:ilvl="2" w:tplc="9DA8A790">
      <w:start w:val="1"/>
      <w:numFmt w:val="lowerRoman"/>
      <w:lvlText w:val="%3."/>
      <w:lvlJc w:val="right"/>
      <w:pPr>
        <w:ind w:left="2730" w:hanging="180"/>
      </w:pPr>
    </w:lvl>
    <w:lvl w:ilvl="3" w:tplc="C91E337A">
      <w:start w:val="1"/>
      <w:numFmt w:val="decimal"/>
      <w:lvlText w:val="%4."/>
      <w:lvlJc w:val="left"/>
      <w:pPr>
        <w:ind w:left="3450" w:hanging="360"/>
      </w:pPr>
    </w:lvl>
    <w:lvl w:ilvl="4" w:tplc="3A7403E6">
      <w:start w:val="1"/>
      <w:numFmt w:val="lowerLetter"/>
      <w:lvlText w:val="%5."/>
      <w:lvlJc w:val="left"/>
      <w:pPr>
        <w:ind w:left="4170" w:hanging="360"/>
      </w:pPr>
    </w:lvl>
    <w:lvl w:ilvl="5" w:tplc="E4786F2C">
      <w:start w:val="1"/>
      <w:numFmt w:val="lowerRoman"/>
      <w:lvlText w:val="%6."/>
      <w:lvlJc w:val="right"/>
      <w:pPr>
        <w:ind w:left="4890" w:hanging="180"/>
      </w:pPr>
    </w:lvl>
    <w:lvl w:ilvl="6" w:tplc="500C4ABC">
      <w:start w:val="1"/>
      <w:numFmt w:val="decimal"/>
      <w:lvlText w:val="%7."/>
      <w:lvlJc w:val="left"/>
      <w:pPr>
        <w:ind w:left="5610" w:hanging="360"/>
      </w:pPr>
    </w:lvl>
    <w:lvl w:ilvl="7" w:tplc="623E7862">
      <w:start w:val="1"/>
      <w:numFmt w:val="lowerLetter"/>
      <w:lvlText w:val="%8."/>
      <w:lvlJc w:val="left"/>
      <w:pPr>
        <w:ind w:left="6330" w:hanging="360"/>
      </w:pPr>
    </w:lvl>
    <w:lvl w:ilvl="8" w:tplc="C6B25156">
      <w:start w:val="1"/>
      <w:numFmt w:val="lowerRoman"/>
      <w:lvlText w:val="%9."/>
      <w:lvlJc w:val="right"/>
      <w:pPr>
        <w:ind w:left="7050" w:hanging="180"/>
      </w:pPr>
    </w:lvl>
  </w:abstractNum>
  <w:abstractNum w:abstractNumId="15">
    <w:nsid w:val="483A1E3A"/>
    <w:multiLevelType w:val="hybridMultilevel"/>
    <w:tmpl w:val="9E8CCA90"/>
    <w:lvl w:ilvl="0" w:tplc="93E64B30">
      <w:start w:val="1"/>
      <w:numFmt w:val="bullet"/>
      <w:lvlText w:val="●"/>
      <w:lvlJc w:val="left"/>
      <w:pPr>
        <w:ind w:left="87" w:hanging="88"/>
      </w:pPr>
      <w:rPr>
        <w:rFonts w:ascii="Microsoft Sans Serif" w:eastAsia="Microsoft Sans Serif" w:hAnsi="Microsoft Sans Serif" w:cs="Microsoft Sans Serif" w:hint="default"/>
        <w:color w:val="DF006F"/>
        <w:spacing w:val="-14"/>
        <w:sz w:val="7"/>
        <w:szCs w:val="7"/>
        <w:lang w:val="ru-RU" w:eastAsia="en-US" w:bidi="ar-SA"/>
      </w:rPr>
    </w:lvl>
    <w:lvl w:ilvl="1" w:tplc="D4BA8CDA">
      <w:start w:val="1"/>
      <w:numFmt w:val="bullet"/>
      <w:lvlText w:val="•"/>
      <w:lvlJc w:val="left"/>
      <w:pPr>
        <w:ind w:left="109" w:hanging="88"/>
      </w:pPr>
      <w:rPr>
        <w:rFonts w:hint="default"/>
        <w:lang w:val="ru-RU" w:eastAsia="en-US" w:bidi="ar-SA"/>
      </w:rPr>
    </w:lvl>
    <w:lvl w:ilvl="2" w:tplc="2B92FBCE">
      <w:start w:val="1"/>
      <w:numFmt w:val="bullet"/>
      <w:lvlText w:val="•"/>
      <w:lvlJc w:val="left"/>
      <w:pPr>
        <w:ind w:left="139" w:hanging="88"/>
      </w:pPr>
      <w:rPr>
        <w:rFonts w:hint="default"/>
        <w:lang w:val="ru-RU" w:eastAsia="en-US" w:bidi="ar-SA"/>
      </w:rPr>
    </w:lvl>
    <w:lvl w:ilvl="3" w:tplc="D3866944">
      <w:start w:val="1"/>
      <w:numFmt w:val="bullet"/>
      <w:lvlText w:val="•"/>
      <w:lvlJc w:val="left"/>
      <w:pPr>
        <w:ind w:left="168" w:hanging="88"/>
      </w:pPr>
      <w:rPr>
        <w:rFonts w:hint="default"/>
        <w:lang w:val="ru-RU" w:eastAsia="en-US" w:bidi="ar-SA"/>
      </w:rPr>
    </w:lvl>
    <w:lvl w:ilvl="4" w:tplc="CD92F0E0">
      <w:start w:val="1"/>
      <w:numFmt w:val="bullet"/>
      <w:lvlText w:val="•"/>
      <w:lvlJc w:val="left"/>
      <w:pPr>
        <w:ind w:left="198" w:hanging="88"/>
      </w:pPr>
      <w:rPr>
        <w:rFonts w:hint="default"/>
        <w:lang w:val="ru-RU" w:eastAsia="en-US" w:bidi="ar-SA"/>
      </w:rPr>
    </w:lvl>
    <w:lvl w:ilvl="5" w:tplc="4E685276">
      <w:start w:val="1"/>
      <w:numFmt w:val="bullet"/>
      <w:lvlText w:val="•"/>
      <w:lvlJc w:val="left"/>
      <w:pPr>
        <w:ind w:left="227" w:hanging="88"/>
      </w:pPr>
      <w:rPr>
        <w:rFonts w:hint="default"/>
        <w:lang w:val="ru-RU" w:eastAsia="en-US" w:bidi="ar-SA"/>
      </w:rPr>
    </w:lvl>
    <w:lvl w:ilvl="6" w:tplc="0E7E3F24">
      <w:start w:val="1"/>
      <w:numFmt w:val="bullet"/>
      <w:lvlText w:val="•"/>
      <w:lvlJc w:val="left"/>
      <w:pPr>
        <w:ind w:left="257" w:hanging="88"/>
      </w:pPr>
      <w:rPr>
        <w:rFonts w:hint="default"/>
        <w:lang w:val="ru-RU" w:eastAsia="en-US" w:bidi="ar-SA"/>
      </w:rPr>
    </w:lvl>
    <w:lvl w:ilvl="7" w:tplc="D2EC2B14">
      <w:start w:val="1"/>
      <w:numFmt w:val="bullet"/>
      <w:lvlText w:val="•"/>
      <w:lvlJc w:val="left"/>
      <w:pPr>
        <w:ind w:left="287" w:hanging="88"/>
      </w:pPr>
      <w:rPr>
        <w:rFonts w:hint="default"/>
        <w:lang w:val="ru-RU" w:eastAsia="en-US" w:bidi="ar-SA"/>
      </w:rPr>
    </w:lvl>
    <w:lvl w:ilvl="8" w:tplc="F170022C">
      <w:start w:val="1"/>
      <w:numFmt w:val="bullet"/>
      <w:lvlText w:val="•"/>
      <w:lvlJc w:val="left"/>
      <w:pPr>
        <w:ind w:left="316" w:hanging="88"/>
      </w:pPr>
      <w:rPr>
        <w:rFonts w:hint="default"/>
        <w:lang w:val="ru-RU" w:eastAsia="en-US" w:bidi="ar-SA"/>
      </w:rPr>
    </w:lvl>
  </w:abstractNum>
  <w:abstractNum w:abstractNumId="16">
    <w:nsid w:val="4AAD02FE"/>
    <w:multiLevelType w:val="hybridMultilevel"/>
    <w:tmpl w:val="06101546"/>
    <w:lvl w:ilvl="0" w:tplc="95989452">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9F282EE2">
      <w:numFmt w:val="bullet"/>
      <w:lvlText w:val="•"/>
      <w:lvlJc w:val="left"/>
      <w:pPr>
        <w:ind w:left="96" w:hanging="73"/>
      </w:pPr>
      <w:rPr>
        <w:rFonts w:hint="default"/>
        <w:lang w:val="ru-RU" w:eastAsia="en-US" w:bidi="ar-SA"/>
      </w:rPr>
    </w:lvl>
    <w:lvl w:ilvl="2" w:tplc="EA3CC7E8">
      <w:numFmt w:val="bullet"/>
      <w:lvlText w:val="•"/>
      <w:lvlJc w:val="left"/>
      <w:pPr>
        <w:ind w:left="113" w:hanging="73"/>
      </w:pPr>
      <w:rPr>
        <w:rFonts w:hint="default"/>
        <w:lang w:val="ru-RU" w:eastAsia="en-US" w:bidi="ar-SA"/>
      </w:rPr>
    </w:lvl>
    <w:lvl w:ilvl="3" w:tplc="C1D832FA">
      <w:numFmt w:val="bullet"/>
      <w:lvlText w:val="•"/>
      <w:lvlJc w:val="left"/>
      <w:pPr>
        <w:ind w:left="130" w:hanging="73"/>
      </w:pPr>
      <w:rPr>
        <w:rFonts w:hint="default"/>
        <w:lang w:val="ru-RU" w:eastAsia="en-US" w:bidi="ar-SA"/>
      </w:rPr>
    </w:lvl>
    <w:lvl w:ilvl="4" w:tplc="F35496FA">
      <w:numFmt w:val="bullet"/>
      <w:lvlText w:val="•"/>
      <w:lvlJc w:val="left"/>
      <w:pPr>
        <w:ind w:left="146" w:hanging="73"/>
      </w:pPr>
      <w:rPr>
        <w:rFonts w:hint="default"/>
        <w:lang w:val="ru-RU" w:eastAsia="en-US" w:bidi="ar-SA"/>
      </w:rPr>
    </w:lvl>
    <w:lvl w:ilvl="5" w:tplc="8620D9FC">
      <w:numFmt w:val="bullet"/>
      <w:lvlText w:val="•"/>
      <w:lvlJc w:val="left"/>
      <w:pPr>
        <w:ind w:left="163" w:hanging="73"/>
      </w:pPr>
      <w:rPr>
        <w:rFonts w:hint="default"/>
        <w:lang w:val="ru-RU" w:eastAsia="en-US" w:bidi="ar-SA"/>
      </w:rPr>
    </w:lvl>
    <w:lvl w:ilvl="6" w:tplc="39806098">
      <w:numFmt w:val="bullet"/>
      <w:lvlText w:val="•"/>
      <w:lvlJc w:val="left"/>
      <w:pPr>
        <w:ind w:left="180" w:hanging="73"/>
      </w:pPr>
      <w:rPr>
        <w:rFonts w:hint="default"/>
        <w:lang w:val="ru-RU" w:eastAsia="en-US" w:bidi="ar-SA"/>
      </w:rPr>
    </w:lvl>
    <w:lvl w:ilvl="7" w:tplc="4336C756">
      <w:numFmt w:val="bullet"/>
      <w:lvlText w:val="•"/>
      <w:lvlJc w:val="left"/>
      <w:pPr>
        <w:ind w:left="196" w:hanging="73"/>
      </w:pPr>
      <w:rPr>
        <w:rFonts w:hint="default"/>
        <w:lang w:val="ru-RU" w:eastAsia="en-US" w:bidi="ar-SA"/>
      </w:rPr>
    </w:lvl>
    <w:lvl w:ilvl="8" w:tplc="C664952E">
      <w:numFmt w:val="bullet"/>
      <w:lvlText w:val="•"/>
      <w:lvlJc w:val="left"/>
      <w:pPr>
        <w:ind w:left="213" w:hanging="73"/>
      </w:pPr>
      <w:rPr>
        <w:rFonts w:hint="default"/>
        <w:lang w:val="ru-RU" w:eastAsia="en-US" w:bidi="ar-SA"/>
      </w:rPr>
    </w:lvl>
  </w:abstractNum>
  <w:abstractNum w:abstractNumId="17">
    <w:nsid w:val="5277560E"/>
    <w:multiLevelType w:val="hybridMultilevel"/>
    <w:tmpl w:val="5524B57E"/>
    <w:lvl w:ilvl="0" w:tplc="25266BBA">
      <w:numFmt w:val="bullet"/>
      <w:lvlText w:val="●"/>
      <w:lvlJc w:val="left"/>
      <w:pPr>
        <w:ind w:left="53" w:hanging="54"/>
      </w:pPr>
      <w:rPr>
        <w:rFonts w:ascii="Microsoft Sans Serif" w:eastAsia="Microsoft Sans Serif" w:hAnsi="Microsoft Sans Serif" w:cs="Microsoft Sans Serif" w:hint="default"/>
        <w:color w:val="DF006F"/>
        <w:w w:val="93"/>
        <w:sz w:val="3"/>
        <w:szCs w:val="3"/>
        <w:lang w:val="ru-RU" w:eastAsia="en-US" w:bidi="ar-SA"/>
      </w:rPr>
    </w:lvl>
    <w:lvl w:ilvl="1" w:tplc="4E988682">
      <w:numFmt w:val="bullet"/>
      <w:lvlText w:val="•"/>
      <w:lvlJc w:val="left"/>
      <w:pPr>
        <w:ind w:left="74" w:hanging="54"/>
      </w:pPr>
      <w:rPr>
        <w:rFonts w:hint="default"/>
        <w:lang w:val="ru-RU" w:eastAsia="en-US" w:bidi="ar-SA"/>
      </w:rPr>
    </w:lvl>
    <w:lvl w:ilvl="2" w:tplc="A2DA116A">
      <w:numFmt w:val="bullet"/>
      <w:lvlText w:val="•"/>
      <w:lvlJc w:val="left"/>
      <w:pPr>
        <w:ind w:left="88" w:hanging="54"/>
      </w:pPr>
      <w:rPr>
        <w:rFonts w:hint="default"/>
        <w:lang w:val="ru-RU" w:eastAsia="en-US" w:bidi="ar-SA"/>
      </w:rPr>
    </w:lvl>
    <w:lvl w:ilvl="3" w:tplc="5A8E7C0A">
      <w:numFmt w:val="bullet"/>
      <w:lvlText w:val="•"/>
      <w:lvlJc w:val="left"/>
      <w:pPr>
        <w:ind w:left="102" w:hanging="54"/>
      </w:pPr>
      <w:rPr>
        <w:rFonts w:hint="default"/>
        <w:lang w:val="ru-RU" w:eastAsia="en-US" w:bidi="ar-SA"/>
      </w:rPr>
    </w:lvl>
    <w:lvl w:ilvl="4" w:tplc="F1D06BA2">
      <w:numFmt w:val="bullet"/>
      <w:lvlText w:val="•"/>
      <w:lvlJc w:val="left"/>
      <w:pPr>
        <w:ind w:left="117" w:hanging="54"/>
      </w:pPr>
      <w:rPr>
        <w:rFonts w:hint="default"/>
        <w:lang w:val="ru-RU" w:eastAsia="en-US" w:bidi="ar-SA"/>
      </w:rPr>
    </w:lvl>
    <w:lvl w:ilvl="5" w:tplc="A11AE80E">
      <w:numFmt w:val="bullet"/>
      <w:lvlText w:val="•"/>
      <w:lvlJc w:val="left"/>
      <w:pPr>
        <w:ind w:left="131" w:hanging="54"/>
      </w:pPr>
      <w:rPr>
        <w:rFonts w:hint="default"/>
        <w:lang w:val="ru-RU" w:eastAsia="en-US" w:bidi="ar-SA"/>
      </w:rPr>
    </w:lvl>
    <w:lvl w:ilvl="6" w:tplc="0D4ECF7C">
      <w:numFmt w:val="bullet"/>
      <w:lvlText w:val="•"/>
      <w:lvlJc w:val="left"/>
      <w:pPr>
        <w:ind w:left="145" w:hanging="54"/>
      </w:pPr>
      <w:rPr>
        <w:rFonts w:hint="default"/>
        <w:lang w:val="ru-RU" w:eastAsia="en-US" w:bidi="ar-SA"/>
      </w:rPr>
    </w:lvl>
    <w:lvl w:ilvl="7" w:tplc="6E147610">
      <w:numFmt w:val="bullet"/>
      <w:lvlText w:val="•"/>
      <w:lvlJc w:val="left"/>
      <w:pPr>
        <w:ind w:left="160" w:hanging="54"/>
      </w:pPr>
      <w:rPr>
        <w:rFonts w:hint="default"/>
        <w:lang w:val="ru-RU" w:eastAsia="en-US" w:bidi="ar-SA"/>
      </w:rPr>
    </w:lvl>
    <w:lvl w:ilvl="8" w:tplc="C486DA50">
      <w:numFmt w:val="bullet"/>
      <w:lvlText w:val="•"/>
      <w:lvlJc w:val="left"/>
      <w:pPr>
        <w:ind w:left="174" w:hanging="54"/>
      </w:pPr>
      <w:rPr>
        <w:rFonts w:hint="default"/>
        <w:lang w:val="ru-RU" w:eastAsia="en-US" w:bidi="ar-SA"/>
      </w:rPr>
    </w:lvl>
  </w:abstractNum>
  <w:abstractNum w:abstractNumId="18">
    <w:nsid w:val="5CD4687C"/>
    <w:multiLevelType w:val="hybridMultilevel"/>
    <w:tmpl w:val="6E5055A0"/>
    <w:lvl w:ilvl="0" w:tplc="70C01178">
      <w:start w:val="1"/>
      <w:numFmt w:val="bullet"/>
      <w:lvlText w:val="●"/>
      <w:lvlJc w:val="left"/>
      <w:pPr>
        <w:ind w:left="46" w:hanging="47"/>
      </w:pPr>
      <w:rPr>
        <w:rFonts w:ascii="Microsoft Sans Serif" w:eastAsia="Microsoft Sans Serif" w:hAnsi="Microsoft Sans Serif" w:cs="Microsoft Sans Serif" w:hint="default"/>
        <w:position w:val="1"/>
        <w:sz w:val="2"/>
        <w:szCs w:val="2"/>
        <w:lang w:val="ru-RU" w:eastAsia="en-US" w:bidi="ar-SA"/>
      </w:rPr>
    </w:lvl>
    <w:lvl w:ilvl="1" w:tplc="94F26DAE">
      <w:start w:val="1"/>
      <w:numFmt w:val="bullet"/>
      <w:lvlText w:val="•"/>
      <w:lvlJc w:val="left"/>
      <w:pPr>
        <w:ind w:left="64" w:hanging="47"/>
      </w:pPr>
      <w:rPr>
        <w:rFonts w:hint="default"/>
        <w:lang w:val="ru-RU" w:eastAsia="en-US" w:bidi="ar-SA"/>
      </w:rPr>
    </w:lvl>
    <w:lvl w:ilvl="2" w:tplc="3704EA00">
      <w:start w:val="1"/>
      <w:numFmt w:val="bullet"/>
      <w:lvlText w:val="•"/>
      <w:lvlJc w:val="left"/>
      <w:pPr>
        <w:ind w:left="88" w:hanging="47"/>
      </w:pPr>
      <w:rPr>
        <w:rFonts w:hint="default"/>
        <w:lang w:val="ru-RU" w:eastAsia="en-US" w:bidi="ar-SA"/>
      </w:rPr>
    </w:lvl>
    <w:lvl w:ilvl="3" w:tplc="9B00D258">
      <w:start w:val="1"/>
      <w:numFmt w:val="bullet"/>
      <w:lvlText w:val="•"/>
      <w:lvlJc w:val="left"/>
      <w:pPr>
        <w:ind w:left="112" w:hanging="47"/>
      </w:pPr>
      <w:rPr>
        <w:rFonts w:hint="default"/>
        <w:lang w:val="ru-RU" w:eastAsia="en-US" w:bidi="ar-SA"/>
      </w:rPr>
    </w:lvl>
    <w:lvl w:ilvl="4" w:tplc="F33AAF8A">
      <w:start w:val="1"/>
      <w:numFmt w:val="bullet"/>
      <w:lvlText w:val="•"/>
      <w:lvlJc w:val="left"/>
      <w:pPr>
        <w:ind w:left="137" w:hanging="47"/>
      </w:pPr>
      <w:rPr>
        <w:rFonts w:hint="default"/>
        <w:lang w:val="ru-RU" w:eastAsia="en-US" w:bidi="ar-SA"/>
      </w:rPr>
    </w:lvl>
    <w:lvl w:ilvl="5" w:tplc="D1228EA2">
      <w:start w:val="1"/>
      <w:numFmt w:val="bullet"/>
      <w:lvlText w:val="•"/>
      <w:lvlJc w:val="left"/>
      <w:pPr>
        <w:ind w:left="161" w:hanging="47"/>
      </w:pPr>
      <w:rPr>
        <w:rFonts w:hint="default"/>
        <w:lang w:val="ru-RU" w:eastAsia="en-US" w:bidi="ar-SA"/>
      </w:rPr>
    </w:lvl>
    <w:lvl w:ilvl="6" w:tplc="833ABAC6">
      <w:start w:val="1"/>
      <w:numFmt w:val="bullet"/>
      <w:lvlText w:val="•"/>
      <w:lvlJc w:val="left"/>
      <w:pPr>
        <w:ind w:left="185" w:hanging="47"/>
      </w:pPr>
      <w:rPr>
        <w:rFonts w:hint="default"/>
        <w:lang w:val="ru-RU" w:eastAsia="en-US" w:bidi="ar-SA"/>
      </w:rPr>
    </w:lvl>
    <w:lvl w:ilvl="7" w:tplc="E4DC80E8">
      <w:start w:val="1"/>
      <w:numFmt w:val="bullet"/>
      <w:lvlText w:val="•"/>
      <w:lvlJc w:val="left"/>
      <w:pPr>
        <w:ind w:left="210" w:hanging="47"/>
      </w:pPr>
      <w:rPr>
        <w:rFonts w:hint="default"/>
        <w:lang w:val="ru-RU" w:eastAsia="en-US" w:bidi="ar-SA"/>
      </w:rPr>
    </w:lvl>
    <w:lvl w:ilvl="8" w:tplc="D53872B2">
      <w:start w:val="1"/>
      <w:numFmt w:val="bullet"/>
      <w:lvlText w:val="•"/>
      <w:lvlJc w:val="left"/>
      <w:pPr>
        <w:ind w:left="234" w:hanging="47"/>
      </w:pPr>
      <w:rPr>
        <w:rFonts w:hint="default"/>
        <w:lang w:val="ru-RU" w:eastAsia="en-US" w:bidi="ar-SA"/>
      </w:rPr>
    </w:lvl>
  </w:abstractNum>
  <w:abstractNum w:abstractNumId="19">
    <w:nsid w:val="610F5570"/>
    <w:multiLevelType w:val="hybridMultilevel"/>
    <w:tmpl w:val="4C582284"/>
    <w:lvl w:ilvl="0" w:tplc="04D23714">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0">
    <w:nsid w:val="66115D3B"/>
    <w:multiLevelType w:val="hybridMultilevel"/>
    <w:tmpl w:val="E06E6454"/>
    <w:lvl w:ilvl="0" w:tplc="67B03D28">
      <w:start w:val="1"/>
      <w:numFmt w:val="bullet"/>
      <w:lvlText w:val="●"/>
      <w:lvlJc w:val="left"/>
      <w:pPr>
        <w:ind w:left="49" w:hanging="50"/>
      </w:pPr>
      <w:rPr>
        <w:rFonts w:ascii="Microsoft Sans Serif" w:eastAsia="Microsoft Sans Serif" w:hAnsi="Microsoft Sans Serif" w:cs="Microsoft Sans Serif" w:hint="default"/>
        <w:color w:val="DF006F"/>
        <w:spacing w:val="2"/>
        <w:sz w:val="3"/>
        <w:szCs w:val="3"/>
        <w:lang w:val="ru-RU" w:eastAsia="en-US" w:bidi="ar-SA"/>
      </w:rPr>
    </w:lvl>
    <w:lvl w:ilvl="1" w:tplc="A138723C">
      <w:start w:val="1"/>
      <w:numFmt w:val="bullet"/>
      <w:lvlText w:val="•"/>
      <w:lvlJc w:val="left"/>
      <w:pPr>
        <w:ind w:left="75" w:hanging="50"/>
      </w:pPr>
      <w:rPr>
        <w:rFonts w:hint="default"/>
        <w:lang w:val="ru-RU" w:eastAsia="en-US" w:bidi="ar-SA"/>
      </w:rPr>
    </w:lvl>
    <w:lvl w:ilvl="2" w:tplc="D6480570">
      <w:start w:val="1"/>
      <w:numFmt w:val="bullet"/>
      <w:lvlText w:val="•"/>
      <w:lvlJc w:val="left"/>
      <w:pPr>
        <w:ind w:left="111" w:hanging="50"/>
      </w:pPr>
      <w:rPr>
        <w:rFonts w:hint="default"/>
        <w:lang w:val="ru-RU" w:eastAsia="en-US" w:bidi="ar-SA"/>
      </w:rPr>
    </w:lvl>
    <w:lvl w:ilvl="3" w:tplc="1CC4E4DA">
      <w:start w:val="1"/>
      <w:numFmt w:val="bullet"/>
      <w:lvlText w:val="•"/>
      <w:lvlJc w:val="left"/>
      <w:pPr>
        <w:ind w:left="146" w:hanging="50"/>
      </w:pPr>
      <w:rPr>
        <w:rFonts w:hint="default"/>
        <w:lang w:val="ru-RU" w:eastAsia="en-US" w:bidi="ar-SA"/>
      </w:rPr>
    </w:lvl>
    <w:lvl w:ilvl="4" w:tplc="2E9C6552">
      <w:start w:val="1"/>
      <w:numFmt w:val="bullet"/>
      <w:lvlText w:val="•"/>
      <w:lvlJc w:val="left"/>
      <w:pPr>
        <w:ind w:left="182" w:hanging="50"/>
      </w:pPr>
      <w:rPr>
        <w:rFonts w:hint="default"/>
        <w:lang w:val="ru-RU" w:eastAsia="en-US" w:bidi="ar-SA"/>
      </w:rPr>
    </w:lvl>
    <w:lvl w:ilvl="5" w:tplc="8B70CA64">
      <w:start w:val="1"/>
      <w:numFmt w:val="bullet"/>
      <w:lvlText w:val="•"/>
      <w:lvlJc w:val="left"/>
      <w:pPr>
        <w:ind w:left="218" w:hanging="50"/>
      </w:pPr>
      <w:rPr>
        <w:rFonts w:hint="default"/>
        <w:lang w:val="ru-RU" w:eastAsia="en-US" w:bidi="ar-SA"/>
      </w:rPr>
    </w:lvl>
    <w:lvl w:ilvl="6" w:tplc="1910D6E4">
      <w:start w:val="1"/>
      <w:numFmt w:val="bullet"/>
      <w:lvlText w:val="•"/>
      <w:lvlJc w:val="left"/>
      <w:pPr>
        <w:ind w:left="253" w:hanging="50"/>
      </w:pPr>
      <w:rPr>
        <w:rFonts w:hint="default"/>
        <w:lang w:val="ru-RU" w:eastAsia="en-US" w:bidi="ar-SA"/>
      </w:rPr>
    </w:lvl>
    <w:lvl w:ilvl="7" w:tplc="8B2CA298">
      <w:start w:val="1"/>
      <w:numFmt w:val="bullet"/>
      <w:lvlText w:val="•"/>
      <w:lvlJc w:val="left"/>
      <w:pPr>
        <w:ind w:left="289" w:hanging="50"/>
      </w:pPr>
      <w:rPr>
        <w:rFonts w:hint="default"/>
        <w:lang w:val="ru-RU" w:eastAsia="en-US" w:bidi="ar-SA"/>
      </w:rPr>
    </w:lvl>
    <w:lvl w:ilvl="8" w:tplc="092A10FE">
      <w:start w:val="1"/>
      <w:numFmt w:val="bullet"/>
      <w:lvlText w:val="•"/>
      <w:lvlJc w:val="left"/>
      <w:pPr>
        <w:ind w:left="324" w:hanging="50"/>
      </w:pPr>
      <w:rPr>
        <w:rFonts w:hint="default"/>
        <w:lang w:val="ru-RU" w:eastAsia="en-US" w:bidi="ar-SA"/>
      </w:rPr>
    </w:lvl>
  </w:abstractNum>
  <w:abstractNum w:abstractNumId="21">
    <w:nsid w:val="692E63DE"/>
    <w:multiLevelType w:val="hybridMultilevel"/>
    <w:tmpl w:val="19BA6206"/>
    <w:lvl w:ilvl="0" w:tplc="1D34A66E">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535C55C8">
      <w:numFmt w:val="bullet"/>
      <w:lvlText w:val="•"/>
      <w:lvlJc w:val="left"/>
      <w:pPr>
        <w:ind w:left="113" w:hanging="73"/>
      </w:pPr>
      <w:rPr>
        <w:rFonts w:hint="default"/>
        <w:lang w:val="ru-RU" w:eastAsia="en-US" w:bidi="ar-SA"/>
      </w:rPr>
    </w:lvl>
    <w:lvl w:ilvl="2" w:tplc="651E8474">
      <w:numFmt w:val="bullet"/>
      <w:lvlText w:val="•"/>
      <w:lvlJc w:val="left"/>
      <w:pPr>
        <w:ind w:left="147" w:hanging="73"/>
      </w:pPr>
      <w:rPr>
        <w:rFonts w:hint="default"/>
        <w:lang w:val="ru-RU" w:eastAsia="en-US" w:bidi="ar-SA"/>
      </w:rPr>
    </w:lvl>
    <w:lvl w:ilvl="3" w:tplc="B8927078">
      <w:numFmt w:val="bullet"/>
      <w:lvlText w:val="•"/>
      <w:lvlJc w:val="left"/>
      <w:pPr>
        <w:ind w:left="181" w:hanging="73"/>
      </w:pPr>
      <w:rPr>
        <w:rFonts w:hint="default"/>
        <w:lang w:val="ru-RU" w:eastAsia="en-US" w:bidi="ar-SA"/>
      </w:rPr>
    </w:lvl>
    <w:lvl w:ilvl="4" w:tplc="30CC5B44">
      <w:numFmt w:val="bullet"/>
      <w:lvlText w:val="•"/>
      <w:lvlJc w:val="left"/>
      <w:pPr>
        <w:ind w:left="215" w:hanging="73"/>
      </w:pPr>
      <w:rPr>
        <w:rFonts w:hint="default"/>
        <w:lang w:val="ru-RU" w:eastAsia="en-US" w:bidi="ar-SA"/>
      </w:rPr>
    </w:lvl>
    <w:lvl w:ilvl="5" w:tplc="9BE88036">
      <w:numFmt w:val="bullet"/>
      <w:lvlText w:val="•"/>
      <w:lvlJc w:val="left"/>
      <w:pPr>
        <w:ind w:left="249" w:hanging="73"/>
      </w:pPr>
      <w:rPr>
        <w:rFonts w:hint="default"/>
        <w:lang w:val="ru-RU" w:eastAsia="en-US" w:bidi="ar-SA"/>
      </w:rPr>
    </w:lvl>
    <w:lvl w:ilvl="6" w:tplc="0D0840F6">
      <w:numFmt w:val="bullet"/>
      <w:lvlText w:val="•"/>
      <w:lvlJc w:val="left"/>
      <w:pPr>
        <w:ind w:left="282" w:hanging="73"/>
      </w:pPr>
      <w:rPr>
        <w:rFonts w:hint="default"/>
        <w:lang w:val="ru-RU" w:eastAsia="en-US" w:bidi="ar-SA"/>
      </w:rPr>
    </w:lvl>
    <w:lvl w:ilvl="7" w:tplc="6C706D3E">
      <w:numFmt w:val="bullet"/>
      <w:lvlText w:val="•"/>
      <w:lvlJc w:val="left"/>
      <w:pPr>
        <w:ind w:left="316" w:hanging="73"/>
      </w:pPr>
      <w:rPr>
        <w:rFonts w:hint="default"/>
        <w:lang w:val="ru-RU" w:eastAsia="en-US" w:bidi="ar-SA"/>
      </w:rPr>
    </w:lvl>
    <w:lvl w:ilvl="8" w:tplc="58AC1866">
      <w:numFmt w:val="bullet"/>
      <w:lvlText w:val="•"/>
      <w:lvlJc w:val="left"/>
      <w:pPr>
        <w:ind w:left="350" w:hanging="73"/>
      </w:pPr>
      <w:rPr>
        <w:rFonts w:hint="default"/>
        <w:lang w:val="ru-RU" w:eastAsia="en-US" w:bidi="ar-SA"/>
      </w:rPr>
    </w:lvl>
  </w:abstractNum>
  <w:abstractNum w:abstractNumId="22">
    <w:nsid w:val="72F91DB5"/>
    <w:multiLevelType w:val="hybridMultilevel"/>
    <w:tmpl w:val="B66492B6"/>
    <w:lvl w:ilvl="0" w:tplc="C854E080">
      <w:start w:val="1"/>
      <w:numFmt w:val="bullet"/>
      <w:lvlText w:val="●"/>
      <w:lvlJc w:val="left"/>
      <w:pPr>
        <w:ind w:left="72" w:hanging="73"/>
      </w:pPr>
      <w:rPr>
        <w:rFonts w:ascii="Microsoft Sans Serif" w:eastAsia="Microsoft Sans Serif" w:hAnsi="Microsoft Sans Serif" w:cs="Microsoft Sans Serif" w:hint="default"/>
        <w:color w:val="DF006F"/>
        <w:spacing w:val="-7"/>
        <w:sz w:val="6"/>
        <w:szCs w:val="6"/>
        <w:lang w:val="ru-RU" w:eastAsia="en-US" w:bidi="ar-SA"/>
      </w:rPr>
    </w:lvl>
    <w:lvl w:ilvl="1" w:tplc="3C8C4B3A">
      <w:start w:val="1"/>
      <w:numFmt w:val="bullet"/>
      <w:lvlText w:val="•"/>
      <w:lvlJc w:val="left"/>
      <w:pPr>
        <w:ind w:left="96" w:hanging="73"/>
      </w:pPr>
      <w:rPr>
        <w:rFonts w:hint="default"/>
        <w:lang w:val="ru-RU" w:eastAsia="en-US" w:bidi="ar-SA"/>
      </w:rPr>
    </w:lvl>
    <w:lvl w:ilvl="2" w:tplc="7E1EAA0C">
      <w:start w:val="1"/>
      <w:numFmt w:val="bullet"/>
      <w:lvlText w:val="•"/>
      <w:lvlJc w:val="left"/>
      <w:pPr>
        <w:ind w:left="113" w:hanging="73"/>
      </w:pPr>
      <w:rPr>
        <w:rFonts w:hint="default"/>
        <w:lang w:val="ru-RU" w:eastAsia="en-US" w:bidi="ar-SA"/>
      </w:rPr>
    </w:lvl>
    <w:lvl w:ilvl="3" w:tplc="430ED202">
      <w:start w:val="1"/>
      <w:numFmt w:val="bullet"/>
      <w:lvlText w:val="•"/>
      <w:lvlJc w:val="left"/>
      <w:pPr>
        <w:ind w:left="130" w:hanging="73"/>
      </w:pPr>
      <w:rPr>
        <w:rFonts w:hint="default"/>
        <w:lang w:val="ru-RU" w:eastAsia="en-US" w:bidi="ar-SA"/>
      </w:rPr>
    </w:lvl>
    <w:lvl w:ilvl="4" w:tplc="178CA4D6">
      <w:start w:val="1"/>
      <w:numFmt w:val="bullet"/>
      <w:lvlText w:val="•"/>
      <w:lvlJc w:val="left"/>
      <w:pPr>
        <w:ind w:left="146" w:hanging="73"/>
      </w:pPr>
      <w:rPr>
        <w:rFonts w:hint="default"/>
        <w:lang w:val="ru-RU" w:eastAsia="en-US" w:bidi="ar-SA"/>
      </w:rPr>
    </w:lvl>
    <w:lvl w:ilvl="5" w:tplc="1612321E">
      <w:start w:val="1"/>
      <w:numFmt w:val="bullet"/>
      <w:lvlText w:val="•"/>
      <w:lvlJc w:val="left"/>
      <w:pPr>
        <w:ind w:left="163" w:hanging="73"/>
      </w:pPr>
      <w:rPr>
        <w:rFonts w:hint="default"/>
        <w:lang w:val="ru-RU" w:eastAsia="en-US" w:bidi="ar-SA"/>
      </w:rPr>
    </w:lvl>
    <w:lvl w:ilvl="6" w:tplc="27A2FF42">
      <w:start w:val="1"/>
      <w:numFmt w:val="bullet"/>
      <w:lvlText w:val="•"/>
      <w:lvlJc w:val="left"/>
      <w:pPr>
        <w:ind w:left="180" w:hanging="73"/>
      </w:pPr>
      <w:rPr>
        <w:rFonts w:hint="default"/>
        <w:lang w:val="ru-RU" w:eastAsia="en-US" w:bidi="ar-SA"/>
      </w:rPr>
    </w:lvl>
    <w:lvl w:ilvl="7" w:tplc="3F249FE2">
      <w:start w:val="1"/>
      <w:numFmt w:val="bullet"/>
      <w:lvlText w:val="•"/>
      <w:lvlJc w:val="left"/>
      <w:pPr>
        <w:ind w:left="196" w:hanging="73"/>
      </w:pPr>
      <w:rPr>
        <w:rFonts w:hint="default"/>
        <w:lang w:val="ru-RU" w:eastAsia="en-US" w:bidi="ar-SA"/>
      </w:rPr>
    </w:lvl>
    <w:lvl w:ilvl="8" w:tplc="19263180">
      <w:start w:val="1"/>
      <w:numFmt w:val="bullet"/>
      <w:lvlText w:val="•"/>
      <w:lvlJc w:val="left"/>
      <w:pPr>
        <w:ind w:left="213" w:hanging="73"/>
      </w:pPr>
      <w:rPr>
        <w:rFonts w:hint="default"/>
        <w:lang w:val="ru-RU" w:eastAsia="en-US" w:bidi="ar-SA"/>
      </w:rPr>
    </w:lvl>
  </w:abstractNum>
  <w:num w:numId="1">
    <w:abstractNumId w:val="22"/>
  </w:num>
  <w:num w:numId="2">
    <w:abstractNumId w:val="7"/>
  </w:num>
  <w:num w:numId="3">
    <w:abstractNumId w:val="9"/>
  </w:num>
  <w:num w:numId="4">
    <w:abstractNumId w:val="2"/>
  </w:num>
  <w:num w:numId="5">
    <w:abstractNumId w:val="11"/>
  </w:num>
  <w:num w:numId="6">
    <w:abstractNumId w:val="20"/>
  </w:num>
  <w:num w:numId="7">
    <w:abstractNumId w:val="13"/>
  </w:num>
  <w:num w:numId="8">
    <w:abstractNumId w:val="15"/>
  </w:num>
  <w:num w:numId="9">
    <w:abstractNumId w:val="18"/>
  </w:num>
  <w:num w:numId="10">
    <w:abstractNumId w:val="6"/>
  </w:num>
  <w:num w:numId="11">
    <w:abstractNumId w:val="12"/>
  </w:num>
  <w:num w:numId="12">
    <w:abstractNumId w:val="14"/>
  </w:num>
  <w:num w:numId="13">
    <w:abstractNumId w:val="16"/>
  </w:num>
  <w:num w:numId="14">
    <w:abstractNumId w:val="17"/>
  </w:num>
  <w:num w:numId="15">
    <w:abstractNumId w:val="21"/>
  </w:num>
  <w:num w:numId="16">
    <w:abstractNumId w:val="8"/>
  </w:num>
  <w:num w:numId="17">
    <w:abstractNumId w:val="10"/>
  </w:num>
  <w:num w:numId="18">
    <w:abstractNumId w:val="5"/>
  </w:num>
  <w:num w:numId="19">
    <w:abstractNumId w:val="4"/>
  </w:num>
  <w:num w:numId="20">
    <w:abstractNumId w:val="1"/>
  </w:num>
  <w:num w:numId="21">
    <w:abstractNumId w:val="3"/>
  </w:num>
  <w:num w:numId="22">
    <w:abstractNumId w:val="1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D8F"/>
    <w:rsid w:val="000514BA"/>
    <w:rsid w:val="000F661D"/>
    <w:rsid w:val="00325809"/>
    <w:rsid w:val="0034359F"/>
    <w:rsid w:val="00376919"/>
    <w:rsid w:val="00454259"/>
    <w:rsid w:val="005C4B45"/>
    <w:rsid w:val="006628ED"/>
    <w:rsid w:val="006A2766"/>
    <w:rsid w:val="006E24C5"/>
    <w:rsid w:val="007533E5"/>
    <w:rsid w:val="00837A85"/>
    <w:rsid w:val="00851D8F"/>
    <w:rsid w:val="00AF20DA"/>
    <w:rsid w:val="00C3603E"/>
    <w:rsid w:val="00C411E8"/>
    <w:rsid w:val="00CC6424"/>
    <w:rsid w:val="00D135F0"/>
    <w:rsid w:val="00D62560"/>
    <w:rsid w:val="00D94E5C"/>
    <w:rsid w:val="00DB758A"/>
    <w:rsid w:val="00DE046D"/>
    <w:rsid w:val="00EE7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9D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qFormat/>
  </w:style>
  <w:style w:type="paragraph" w:styleId="af2">
    <w:name w:val="table of figures"/>
    <w:basedOn w:val="a"/>
    <w:next w:val="a"/>
    <w:uiPriority w:val="99"/>
    <w:unhideWhenUsed/>
  </w:style>
  <w:style w:type="character" w:styleId="af3">
    <w:name w:val="Hyperlink"/>
    <w:basedOn w:val="a0"/>
    <w:uiPriority w:val="99"/>
    <w:unhideWhenUsed/>
    <w:rPr>
      <w:color w:val="0563C1" w:themeColor="hyperlink"/>
      <w:u w:val="single"/>
    </w:rPr>
  </w:style>
  <w:style w:type="table" w:styleId="af4">
    <w:name w:val="Table Grid"/>
    <w:basedOn w:val="a1"/>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pacing w:line="240" w:lineRule="auto"/>
    </w:pPr>
    <w:rPr>
      <w:rFonts w:ascii="Times New Roman" w:hAnsi="Times New Roman" w:cs="Times New Roman"/>
      <w:color w:val="000000"/>
      <w:sz w:val="24"/>
      <w:szCs w:val="24"/>
    </w:rPr>
  </w:style>
  <w:style w:type="paragraph" w:styleId="af5">
    <w:name w:val="header"/>
    <w:basedOn w:val="a"/>
    <w:link w:val="af6"/>
    <w:uiPriority w:val="99"/>
    <w:unhideWhenUsed/>
    <w:pPr>
      <w:tabs>
        <w:tab w:val="center" w:pos="4677"/>
        <w:tab w:val="right" w:pos="9355"/>
      </w:tabs>
      <w:spacing w:line="240" w:lineRule="auto"/>
    </w:pPr>
  </w:style>
  <w:style w:type="character" w:customStyle="1" w:styleId="af6">
    <w:name w:val="Верхний колонтитул Знак"/>
    <w:basedOn w:val="a0"/>
    <w:link w:val="af5"/>
    <w:uiPriority w:val="99"/>
  </w:style>
  <w:style w:type="paragraph" w:styleId="af7">
    <w:name w:val="footer"/>
    <w:basedOn w:val="a"/>
    <w:link w:val="af8"/>
    <w:uiPriority w:val="99"/>
    <w:unhideWhenUsed/>
    <w:pPr>
      <w:tabs>
        <w:tab w:val="center" w:pos="4677"/>
        <w:tab w:val="right" w:pos="9355"/>
      </w:tabs>
      <w:spacing w:line="240" w:lineRule="auto"/>
    </w:pPr>
  </w:style>
  <w:style w:type="character" w:customStyle="1" w:styleId="af8">
    <w:name w:val="Нижний колонтитул Знак"/>
    <w:basedOn w:val="a0"/>
    <w:link w:val="af7"/>
    <w:uiPriority w:val="99"/>
  </w:style>
  <w:style w:type="table" w:customStyle="1" w:styleId="12">
    <w:name w:val="Сетка таблицы1"/>
    <w:basedOn w:val="a1"/>
    <w:next w:val="af4"/>
    <w:uiPriority w:val="59"/>
    <w:pPr>
      <w:spacing w:after="200" w:line="276" w:lineRule="auto"/>
    </w:pPr>
    <w:rPr>
      <w:rFonts w:eastAsia="MS ??"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pPr>
      <w:widowControl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pPr>
      <w:widowControl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spacing w:line="210" w:lineRule="exact"/>
      <w:jc w:val="center"/>
    </w:pPr>
    <w:rPr>
      <w:rFonts w:ascii="Times New Roman" w:eastAsia="Times New Roman" w:hAnsi="Times New Roman" w:cs="Times New Roman"/>
      <w:lang w:eastAsia="en-US"/>
    </w:rPr>
  </w:style>
  <w:style w:type="paragraph" w:styleId="af9">
    <w:name w:val="List Paragraph"/>
    <w:basedOn w:val="a"/>
    <w:uiPriority w:val="34"/>
    <w:qFormat/>
    <w:pPr>
      <w:ind w:left="720"/>
      <w:contextualSpacing/>
    </w:pPr>
  </w:style>
  <w:style w:type="table" w:customStyle="1" w:styleId="24">
    <w:name w:val="Сетка таблицы2"/>
    <w:basedOn w:val="a1"/>
    <w:next w:val="af4"/>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link w:val="ConsPlusNormal0"/>
    <w:pPr>
      <w:widowControl w:val="0"/>
      <w:spacing w:line="240" w:lineRule="auto"/>
      <w:ind w:firstLine="720"/>
    </w:pPr>
    <w:rPr>
      <w:rFonts w:ascii="Arial" w:eastAsia="Times New Roman" w:hAnsi="Arial" w:cs="Arial"/>
      <w:sz w:val="20"/>
      <w:szCs w:val="20"/>
    </w:rPr>
  </w:style>
  <w:style w:type="character" w:customStyle="1" w:styleId="ConsPlusNormal0">
    <w:name w:val="ConsPlusNormal Знак"/>
    <w:link w:val="ConsPlusNormal"/>
    <w:rPr>
      <w:rFonts w:ascii="Arial" w:eastAsia="Times New Roman" w:hAnsi="Arial" w:cs="Arial"/>
      <w:sz w:val="20"/>
      <w:szCs w:val="20"/>
    </w:rPr>
  </w:style>
  <w:style w:type="paragraph" w:customStyle="1" w:styleId="afa">
    <w:name w:val="Абзац"/>
    <w:basedOn w:val="a"/>
    <w:link w:val="afb"/>
    <w:qFormat/>
    <w:pPr>
      <w:spacing w:line="240" w:lineRule="auto"/>
      <w:ind w:firstLine="567"/>
      <w:jc w:val="both"/>
    </w:pPr>
    <w:rPr>
      <w:rFonts w:ascii="Times New Roman" w:eastAsia="Times New Roman" w:hAnsi="Times New Roman" w:cs="Times New Roman"/>
      <w:sz w:val="24"/>
      <w:szCs w:val="24"/>
    </w:rPr>
  </w:style>
  <w:style w:type="character" w:customStyle="1" w:styleId="afb">
    <w:name w:val="Абзац Знак"/>
    <w:link w:val="afa"/>
    <w:rPr>
      <w:rFonts w:ascii="Times New Roman" w:eastAsia="Times New Roman" w:hAnsi="Times New Roman" w:cs="Times New Roman"/>
      <w:sz w:val="24"/>
      <w:szCs w:val="24"/>
    </w:rPr>
  </w:style>
  <w:style w:type="paragraph" w:customStyle="1" w:styleId="S">
    <w:name w:val="S_Титульный"/>
    <w:basedOn w:val="a"/>
    <w:pPr>
      <w:spacing w:line="360" w:lineRule="auto"/>
      <w:ind w:left="3240"/>
      <w:jc w:val="right"/>
    </w:pPr>
    <w:rPr>
      <w:rFonts w:ascii="Times New Roman" w:eastAsia="Times New Roman" w:hAnsi="Times New Roman" w:cs="Times New Roman"/>
      <w:b/>
      <w:sz w:val="32"/>
      <w:szCs w:val="32"/>
    </w:rPr>
  </w:style>
  <w:style w:type="character" w:customStyle="1" w:styleId="UnresolvedMention">
    <w:name w:val="Unresolved Mention"/>
    <w:basedOn w:val="a0"/>
    <w:uiPriority w:val="99"/>
    <w:semiHidden/>
    <w:unhideWhenUsed/>
    <w:rsid w:val="00DE046D"/>
    <w:rPr>
      <w:color w:val="605E5C"/>
      <w:shd w:val="clear" w:color="auto" w:fill="E1DFDD"/>
    </w:rPr>
  </w:style>
  <w:style w:type="character" w:styleId="afc">
    <w:name w:val="FollowedHyperlink"/>
    <w:basedOn w:val="a0"/>
    <w:uiPriority w:val="99"/>
    <w:semiHidden/>
    <w:unhideWhenUsed/>
    <w:rsid w:val="00837A85"/>
    <w:rPr>
      <w:color w:val="954F72" w:themeColor="followedHyperlink"/>
      <w:u w:val="single"/>
    </w:rPr>
  </w:style>
  <w:style w:type="paragraph" w:styleId="afd">
    <w:name w:val="Balloon Text"/>
    <w:basedOn w:val="a"/>
    <w:link w:val="afe"/>
    <w:uiPriority w:val="99"/>
    <w:semiHidden/>
    <w:unhideWhenUsed/>
    <w:rsid w:val="00D94E5C"/>
    <w:pPr>
      <w:spacing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D94E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qFormat/>
  </w:style>
  <w:style w:type="paragraph" w:styleId="af2">
    <w:name w:val="table of figures"/>
    <w:basedOn w:val="a"/>
    <w:next w:val="a"/>
    <w:uiPriority w:val="99"/>
    <w:unhideWhenUsed/>
  </w:style>
  <w:style w:type="character" w:styleId="af3">
    <w:name w:val="Hyperlink"/>
    <w:basedOn w:val="a0"/>
    <w:uiPriority w:val="99"/>
    <w:unhideWhenUsed/>
    <w:rPr>
      <w:color w:val="0563C1" w:themeColor="hyperlink"/>
      <w:u w:val="single"/>
    </w:rPr>
  </w:style>
  <w:style w:type="table" w:styleId="af4">
    <w:name w:val="Table Grid"/>
    <w:basedOn w:val="a1"/>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pacing w:line="240" w:lineRule="auto"/>
    </w:pPr>
    <w:rPr>
      <w:rFonts w:ascii="Times New Roman" w:hAnsi="Times New Roman" w:cs="Times New Roman"/>
      <w:color w:val="000000"/>
      <w:sz w:val="24"/>
      <w:szCs w:val="24"/>
    </w:rPr>
  </w:style>
  <w:style w:type="paragraph" w:styleId="af5">
    <w:name w:val="header"/>
    <w:basedOn w:val="a"/>
    <w:link w:val="af6"/>
    <w:uiPriority w:val="99"/>
    <w:unhideWhenUsed/>
    <w:pPr>
      <w:tabs>
        <w:tab w:val="center" w:pos="4677"/>
        <w:tab w:val="right" w:pos="9355"/>
      </w:tabs>
      <w:spacing w:line="240" w:lineRule="auto"/>
    </w:pPr>
  </w:style>
  <w:style w:type="character" w:customStyle="1" w:styleId="af6">
    <w:name w:val="Верхний колонтитул Знак"/>
    <w:basedOn w:val="a0"/>
    <w:link w:val="af5"/>
    <w:uiPriority w:val="99"/>
  </w:style>
  <w:style w:type="paragraph" w:styleId="af7">
    <w:name w:val="footer"/>
    <w:basedOn w:val="a"/>
    <w:link w:val="af8"/>
    <w:uiPriority w:val="99"/>
    <w:unhideWhenUsed/>
    <w:pPr>
      <w:tabs>
        <w:tab w:val="center" w:pos="4677"/>
        <w:tab w:val="right" w:pos="9355"/>
      </w:tabs>
      <w:spacing w:line="240" w:lineRule="auto"/>
    </w:pPr>
  </w:style>
  <w:style w:type="character" w:customStyle="1" w:styleId="af8">
    <w:name w:val="Нижний колонтитул Знак"/>
    <w:basedOn w:val="a0"/>
    <w:link w:val="af7"/>
    <w:uiPriority w:val="99"/>
  </w:style>
  <w:style w:type="table" w:customStyle="1" w:styleId="12">
    <w:name w:val="Сетка таблицы1"/>
    <w:basedOn w:val="a1"/>
    <w:next w:val="af4"/>
    <w:uiPriority w:val="59"/>
    <w:pPr>
      <w:spacing w:after="200" w:line="276" w:lineRule="auto"/>
    </w:pPr>
    <w:rPr>
      <w:rFonts w:eastAsia="MS ??"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pPr>
      <w:widowControl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pPr>
      <w:widowControl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spacing w:line="210" w:lineRule="exact"/>
      <w:jc w:val="center"/>
    </w:pPr>
    <w:rPr>
      <w:rFonts w:ascii="Times New Roman" w:eastAsia="Times New Roman" w:hAnsi="Times New Roman" w:cs="Times New Roman"/>
      <w:lang w:eastAsia="en-US"/>
    </w:rPr>
  </w:style>
  <w:style w:type="paragraph" w:styleId="af9">
    <w:name w:val="List Paragraph"/>
    <w:basedOn w:val="a"/>
    <w:uiPriority w:val="34"/>
    <w:qFormat/>
    <w:pPr>
      <w:ind w:left="720"/>
      <w:contextualSpacing/>
    </w:pPr>
  </w:style>
  <w:style w:type="table" w:customStyle="1" w:styleId="24">
    <w:name w:val="Сетка таблицы2"/>
    <w:basedOn w:val="a1"/>
    <w:next w:val="af4"/>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link w:val="ConsPlusNormal0"/>
    <w:pPr>
      <w:widowControl w:val="0"/>
      <w:spacing w:line="240" w:lineRule="auto"/>
      <w:ind w:firstLine="720"/>
    </w:pPr>
    <w:rPr>
      <w:rFonts w:ascii="Arial" w:eastAsia="Times New Roman" w:hAnsi="Arial" w:cs="Arial"/>
      <w:sz w:val="20"/>
      <w:szCs w:val="20"/>
    </w:rPr>
  </w:style>
  <w:style w:type="character" w:customStyle="1" w:styleId="ConsPlusNormal0">
    <w:name w:val="ConsPlusNormal Знак"/>
    <w:link w:val="ConsPlusNormal"/>
    <w:rPr>
      <w:rFonts w:ascii="Arial" w:eastAsia="Times New Roman" w:hAnsi="Arial" w:cs="Arial"/>
      <w:sz w:val="20"/>
      <w:szCs w:val="20"/>
    </w:rPr>
  </w:style>
  <w:style w:type="paragraph" w:customStyle="1" w:styleId="afa">
    <w:name w:val="Абзац"/>
    <w:basedOn w:val="a"/>
    <w:link w:val="afb"/>
    <w:qFormat/>
    <w:pPr>
      <w:spacing w:line="240" w:lineRule="auto"/>
      <w:ind w:firstLine="567"/>
      <w:jc w:val="both"/>
    </w:pPr>
    <w:rPr>
      <w:rFonts w:ascii="Times New Roman" w:eastAsia="Times New Roman" w:hAnsi="Times New Roman" w:cs="Times New Roman"/>
      <w:sz w:val="24"/>
      <w:szCs w:val="24"/>
    </w:rPr>
  </w:style>
  <w:style w:type="character" w:customStyle="1" w:styleId="afb">
    <w:name w:val="Абзац Знак"/>
    <w:link w:val="afa"/>
    <w:rPr>
      <w:rFonts w:ascii="Times New Roman" w:eastAsia="Times New Roman" w:hAnsi="Times New Roman" w:cs="Times New Roman"/>
      <w:sz w:val="24"/>
      <w:szCs w:val="24"/>
    </w:rPr>
  </w:style>
  <w:style w:type="paragraph" w:customStyle="1" w:styleId="S">
    <w:name w:val="S_Титульный"/>
    <w:basedOn w:val="a"/>
    <w:pPr>
      <w:spacing w:line="360" w:lineRule="auto"/>
      <w:ind w:left="3240"/>
      <w:jc w:val="right"/>
    </w:pPr>
    <w:rPr>
      <w:rFonts w:ascii="Times New Roman" w:eastAsia="Times New Roman" w:hAnsi="Times New Roman" w:cs="Times New Roman"/>
      <w:b/>
      <w:sz w:val="32"/>
      <w:szCs w:val="32"/>
    </w:rPr>
  </w:style>
  <w:style w:type="character" w:customStyle="1" w:styleId="UnresolvedMention">
    <w:name w:val="Unresolved Mention"/>
    <w:basedOn w:val="a0"/>
    <w:uiPriority w:val="99"/>
    <w:semiHidden/>
    <w:unhideWhenUsed/>
    <w:rsid w:val="00DE046D"/>
    <w:rPr>
      <w:color w:val="605E5C"/>
      <w:shd w:val="clear" w:color="auto" w:fill="E1DFDD"/>
    </w:rPr>
  </w:style>
  <w:style w:type="character" w:styleId="afc">
    <w:name w:val="FollowedHyperlink"/>
    <w:basedOn w:val="a0"/>
    <w:uiPriority w:val="99"/>
    <w:semiHidden/>
    <w:unhideWhenUsed/>
    <w:rsid w:val="00837A85"/>
    <w:rPr>
      <w:color w:val="954F72" w:themeColor="followedHyperlink"/>
      <w:u w:val="single"/>
    </w:rPr>
  </w:style>
  <w:style w:type="paragraph" w:styleId="afd">
    <w:name w:val="Balloon Text"/>
    <w:basedOn w:val="a"/>
    <w:link w:val="afe"/>
    <w:uiPriority w:val="99"/>
    <w:semiHidden/>
    <w:unhideWhenUsed/>
    <w:rsid w:val="00D94E5C"/>
    <w:pPr>
      <w:spacing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D94E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file:///\\dns-320\Volume_1\&#1086;&#1073;&#1084;&#1077;&#1085;&#1085;&#1080;&#1082;\&#1086;&#1073;&#1084;&#1077;&#1085;&#1085;&#1080;&#1082;\&#1042;&#1086;&#1083;&#1082;&#1086;&#1074;&#1072;%20&#1040;.%20%20&#1053;&#1077;&#1095;&#1072;&#1077;&#1074;%20&#1048;.&#1042;\cgi\online.cgi%3freq=doc&amp;base=LAW&amp;n=200754&amp;rnd=235642.2086529460&amp;dst=100053&amp;fld=134"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consultantplus://offline/ref=87B7AE6526B574D90495702A58E8388F780E4590F7772EED153F746BE0BA6E8F668D1DA9C27CC42F0A77D95D0FCDCB6779C7BDB755ADE439F5I6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9" Type="http://schemas.openxmlformats.org/officeDocument/2006/relationships/hyperlink" Target="consultantplus://offline/ref=87B7AE6526B574D90495702A58E8388F780E4693F5792EED153F746BE0BA6E8F668D1DA9C27CC42F0A77D95D0FCDCB6779C7BDB755ADE439F5I6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D8568-1BE0-48AE-8951-E9CCD306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64</Pages>
  <Words>21045</Words>
  <Characters>119957</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Анжелла</cp:lastModifiedBy>
  <cp:revision>9</cp:revision>
  <cp:lastPrinted>2024-11-28T03:17:00Z</cp:lastPrinted>
  <dcterms:created xsi:type="dcterms:W3CDTF">2024-10-25T05:28:00Z</dcterms:created>
  <dcterms:modified xsi:type="dcterms:W3CDTF">2024-11-28T03:18:00Z</dcterms:modified>
</cp:coreProperties>
</file>