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F37" w:rsidRDefault="00FA5F37" w:rsidP="00FA5F37">
      <w:pPr>
        <w:autoSpaceDE w:val="0"/>
        <w:autoSpaceDN w:val="0"/>
        <w:jc w:val="both"/>
      </w:pPr>
      <w:r>
        <w:t>Публичный сервитут в отношении земельных участков:</w:t>
      </w:r>
    </w:p>
    <w:tbl>
      <w:tblPr>
        <w:tblW w:w="10632" w:type="dxa"/>
        <w:tblInd w:w="-998" w:type="dxa"/>
        <w:tblLook w:val="04A0"/>
      </w:tblPr>
      <w:tblGrid>
        <w:gridCol w:w="567"/>
        <w:gridCol w:w="1986"/>
        <w:gridCol w:w="8079"/>
      </w:tblGrid>
      <w:tr w:rsidR="00BE2D3B" w:rsidRPr="00653018" w:rsidTr="008116E0">
        <w:trPr>
          <w:trHeight w:val="7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24:11:0270101:847</w:t>
            </w:r>
          </w:p>
        </w:tc>
        <w:tc>
          <w:tcPr>
            <w:tcW w:w="8079" w:type="dxa"/>
            <w:tcBorders>
              <w:top w:val="single" w:sz="4" w:space="0" w:color="auto"/>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СНТ "Заимка", р-н д. Минино, участок № 50-2.</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24:11:0340407:374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Мининский сельсовет, железнодорожная платформа Калягино, территория СНТ Сосна-1, земельный участок 97</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24:11:0000000:82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р-н Емельяновский</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24:11:0340407:373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р-н Емельяновский, СНТ "Сосна-1", р-н Калягино, уч.№ 350</w:t>
            </w:r>
          </w:p>
        </w:tc>
      </w:tr>
      <w:tr w:rsidR="00BE2D3B" w:rsidRPr="00653018" w:rsidTr="008116E0">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24:11:0140301:739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МО Элитовский сельсовет, д. Бугачево, ул. Юности, 1/1.</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24:11:0340402:576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р-н, СНТ "Архитектор", р-н ост.Калягино</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24:11:0340412:37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СНТ "Архитектор-2", р-н ост. Калягино, уч. №42.</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24:11:0140301:2090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м.р-н, Элитовский сельсовет с.п., д Бугачево, ул Молодежная, уч 19</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24:11:0270004:624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район, район д. Минино</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24:11:0270101:334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район, СНТ "Заимка-3", р-н д. Минино, уч. №101</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24:11:0340537:199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Российская Федерация, Красноярский край, р-н Емельяновский, СНТ "Надежда".</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24:11:0340103:5388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Бугачево, улица Солнечная, земельный участок 65А</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24:11:0340507:548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район, муниципальное образование Мининский сельсовет, район ост. Колягино, СНТ "Алая гвоздика", улица Новая</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24:11:0340103:5416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Бугачево, улица Солнечная, земельный участок 63Б</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24:11:0140301:530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д. Бугачево, ул. Восточная.</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24:11:0340103:5478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район, д. Бугачево, ул. Солнечная</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24:11:0270101:905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территория ТСН Заимка, улица Звездная, земельный участок 57</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24:11:0340402:584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район, товарищество "Архитектор"</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24:11:0340407:412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снт "Сосна 1".</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24:11:0340414:76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ост. Калягино, СНТ "Строитель".</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24:11:0140302:1714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муниципальный район, сельское поселение Элитовский сельсовет, д. Бугачево, ул. Центральная, земельный участок № 3А</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lastRenderedPageBreak/>
              <w:t>22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24:11:0340510:885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за пределами участка. Почтовый адрес ориентира: в товариществе "Нива".</w:t>
            </w:r>
          </w:p>
        </w:tc>
      </w:tr>
      <w:tr w:rsidR="00BE2D3B" w:rsidRPr="00653018" w:rsidTr="008116E0">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24:11:0340507:140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товарищество "Алая гвоздика", УПРСНАБСБЫТА КРАЙИСПОЛКОМА, ул. Центральная, участок № 1.</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24:11:0270101:737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д.Минино, СНТ "Заимка-3", уч. №63.</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24:11:0340103:1079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д. Бугачево, ул. Мира, участок № 1 "А"</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24:11:0270101:980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СНТ "Заимка-1", р-н д.Минино, уч.№201.</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24:11:0340547:64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муниципальное образование Мининский сельсовет, район платформы Калягино, СНТ "Надежда", участок № 382</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24:11:0270101:754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 р-н д.Минино, СНТ "Заимка-3", уч. №81</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24:11:0270101:182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р-н д.Минино, СНТ "Заимка", уч.№22.</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24:11:0340411:481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район, Мининский сельсовет, СНТ "Сосна-2", уч. № 3а</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24:11:0140301:1994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район, д. Бугачево, ул. Восточная, 14</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24:11:0270101:1306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за пределами участка. Почтовый адрес ориентира: садоводческое товарищество "Заимка", участок №69-3.</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24:11:0340403:236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ост.Пугачево, СНТ "Маяк", уч. № 212.</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24:11:0270101:1052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СНТ "Заимка", р-он д.Минино, уч.№24..</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24:11:0340407:370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муниципальный район Емельяновский, сельское поселение Мининский сельсовет, железнодорожная платформа Калягино, территория СНТ Сосна-1, земельный участок 369</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24:11:0000000:17552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примерно в 0,5 км на запад от д.Бугачево</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24:11:0140301:855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д. Бугачево, ул. Молодежная, 30</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24:11:0340103:1674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д. Бугачево, ул. Новосибирская, участок 4 «а»</w:t>
            </w:r>
          </w:p>
        </w:tc>
      </w:tr>
      <w:tr w:rsidR="00BE2D3B" w:rsidRPr="00653018" w:rsidTr="008116E0">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24:11:0340103:1313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муниципальное образование Элитовский сельсовет, район д. Бугачево, СНТ "Добрый", улица Лесная, участок № 11.</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24:11:0140301:140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р-н Емельяновский д Бугачево ул Юности 17.</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24:11:0140301:767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д. Бугачево, ул. Молодежная, 19 "б".</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24:11:0140301:864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д. Бугачево</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lastRenderedPageBreak/>
              <w:t>43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24:11:0270101:739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СНТ "Заимка-3", район д. Минино, уч. № 61.</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24:11:0270101:545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территория ТСН Заимка, улица Светлая, земельный участок 2</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24:11:0270101:1387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в товариществе "Заимка"</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24:11:0270101:1221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территория ТСН Заимка, улица 2-я Заимка, земельный участок 33</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24:11:0340103:1679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д. Бугачево, ул. Новосибирская, участок 14 «а»</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24:11:0270004:218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w:t>
            </w:r>
          </w:p>
        </w:tc>
      </w:tr>
      <w:tr w:rsidR="00BE2D3B" w:rsidRPr="00653018" w:rsidTr="008116E0">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24:11:0340103:1371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муниципальное образование Элитовский сельсовет, район д. Бугачево, СНТ "Добрый", улица Центральная, участок № 6.</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24:11:0270101:969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СНТ "Заимка-1", р-н д.Минино, уч.№203.</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24:11:0340103:1041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д. Бугачево, ул. Солнечная, участок 84.</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24:11:0340103:1064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д. Бугачево, ул. Солнечная, участок 24.</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24:11:0340103:1067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д. Бугачево, ул. Солнечная, участок 18.</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24:11:0340103:1077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д. Бугачево, ул. Солнечная, участок 4.</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24:11:0340103:1083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д. Бугачево, ул. Енисейская, уч. 3</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24:11:0340103:1091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д. Бугачево, ул. Солнечная, участок 7 А.</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24:11:0340103:1675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д. Бугачево, ул. Новосибирская, участок 6 «а»</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24:11:0340103:1678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д. Бугачево, ул. Новосибирская, участок 12 «а»</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24:11:0340103:1682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д. Бугачево, ул. Новосибирская, участок 20 «а»</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60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24:11:0340103:1696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д. Бугачево, ул. Новосибирская, участок 5 «а»</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61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24:11:0340103:1699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д. Бугачево, ул. Новосибирская, 11 «А»</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62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24:11:0340103:1702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 д. Бугачево, ул. Новосибирская, участок 17 «а»</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63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24:11:0340103:1715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д. Бугачево, ул. Хабаровская, участок 1</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64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24:11:0340103:1800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д. Бугачево, ул. Солнечная, 2 «в»</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65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24:11:0340103:683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д. Бугачево, ул. Мира, участок № 129 "А"</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lastRenderedPageBreak/>
              <w:t>66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24:11:0340103:724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д. Бугачево, ул. Дачная, участок 14.</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67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24:11:0340103:729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д. Бугачево, ул. Дорожная, 9.</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68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24:11:0340103:738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д. Бугачево, ул. Мира, участок 90.</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69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24:11:0340103:770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д. Бугачево, ул. Мира, участок 103.</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70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24:11:0340103:778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Бугачево, улица Ямская, земельный участок 3</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71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24:11:0340103:812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д. Бугачево, ул. Солнечная, участок 106</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72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24:11:0340103:892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д. Бугачево, ул. Солнечная, участок 100.</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73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24:11:0340103:895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д. Бугачево, ул. Солнечная, участок 94.</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74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24:11:0340103:965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муниципальный район, сельское поселение Элитовский сельсовет, деревня Бугачево, улица Красноярская, 5</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75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24:11:0340103:971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д. Бугачево, ул. Солнечная, участок 36.</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76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24:11:0340402:133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р-н Емельяновский, СНТ "Архитектор", р-н ост.Калягино, уч. № 52</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77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24:11:0340402:141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СНТ "Архитектор", р-н ост.Калягино, уч. № 64. Почтовый адрес ориентира: Красноярский край, р-н Емельяновский.</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78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24:11:0340402:19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СНТ "Архитектор", р-н ост.Калягино, уч.№71. Почтовый адрес ориентира: Красноярский край, р-н Емельяновский.</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79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24:11:0340402:35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СНТ "Архитектор", р-н ост.Калягино, уч.№19а/1. Почтовый адрес ориентира: Красноярский край, р-н Емельяновский.</w:t>
            </w:r>
          </w:p>
        </w:tc>
      </w:tr>
      <w:tr w:rsidR="00BE2D3B" w:rsidRPr="00653018" w:rsidTr="008116E0">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80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24:11:0340402:50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Емельяновский район, СТ "Архитектор", р-н ост.Калягино, уч.№50.</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81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24:11:0340403:12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СНТ "Маяк", р-н ост.Пугачево, уч.№118. Почтовый адрес ориентира: Красноярский край, р-н Емельяновский.</w:t>
            </w:r>
          </w:p>
        </w:tc>
      </w:tr>
      <w:tr w:rsidR="00BE2D3B" w:rsidRPr="00653018" w:rsidTr="008116E0">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82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24:11:0340403:20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Российская Федерация, Красноярский край, р-н Емельяновский, СНТ "Маяк", р-н ост.Пугачево, уч. №196.</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83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24:11:0340405:490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СНТ "Ветеран-1", ост. Пугачево, участок №468.</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lastRenderedPageBreak/>
              <w:t>84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24:11:0340407:116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ост.Калягино, СНТ "Сосна-1", уч.№287.</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85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24:11:0340407:148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СНТ "Сосна-1", р-н Калягино, уч.№ 232.</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86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24:11:0340407:161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СНТ "Сосна-1", р-он ост. Калягино, уч.№ 213. Почтовый адрес ориентира: Красноярский край, р-н Емельяновский.</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87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24:11:0340407:207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СНТ "Сосна-1", р-н ост.Калягино, уч.№ 107. Почтовый адрес ориентира: Красноярский край, р-н Емельяновский.</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88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24:11:0340407:346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СНТ "Сосна-1", р-н Калягино, уч.№ 343. Почтовый адрес ориентира: Красноярский край, р-н Емельяновский.</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89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24:11:0340407:360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СНТ "Сосна-1", р-н Калягино, участок № 378.</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90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24:11:0340407:384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СНТ "Сосна-1", р-н ост. Калягино, уч.№ 375.</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91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24:11:0340407:401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платф. Калягино, СТ "Сосна-1", участок № 353</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92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24:11:0340407:432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СНТ "Сосна 1", р-н ост.Калягино, уч.№207.</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93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24:11:0340407:543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СНТ "Сосна-1", р-н Калягино, уч.№178. Почтовый адрес ориентира: Красноярский край, р-н Емельяновский.</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94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24:11:0340407:570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р-н Емельяновский, ост.Калягино, СНТ "Сосна-1"</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95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24:11:0340407:693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96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24:11:0340407:82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ост.Калягино, СНТ "Сосна-1", уч.№364.</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97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24:11:0340411:235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СТ "Сосна-2", р-н ост.Пугачево, уч. №22.</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98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24:11:0340411:63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ост.Пугачево, СНТ "Сосна-2", уч.№76.</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99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24:11:0340412:154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Емельяновский район, ст. Колягино, садоводческое общество "Архитектор 2", земельный участок №027</w:t>
            </w:r>
          </w:p>
        </w:tc>
      </w:tr>
      <w:tr w:rsidR="00BE2D3B" w:rsidRPr="00653018" w:rsidTr="008116E0">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100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24:11:0340414:104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СНТ "Строитель", р-он ост.Калягино, ул. Тимирязева, уч.№20.</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101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24:11:0340414:158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ост.Калягино, СНТ "Строитель".</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102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24:11:0340414:28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СНТ "Строитель", р-н ост. Калягино, ул. Зеленая, уч. №18.</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103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24:11:0340414:485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район, СНТ "Строитель", р-н ост. Калягино, ул. Тимирязева</w:t>
            </w:r>
          </w:p>
        </w:tc>
      </w:tr>
      <w:tr w:rsidR="00BE2D3B" w:rsidRPr="00653018" w:rsidTr="008116E0">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lastRenderedPageBreak/>
              <w:t>104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24:11:0340414:60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ост. Калягино, СНТ "Строитель", ул. Тимирязева, участок №33.</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105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24:11:0340414:7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СНТ "Строитель", р-н ост.Калягино, ул.Зеленая, уч.№16. Почтовый адрес ориентира: Красноярский край, р-н Емельяновский.</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106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24:11:0340415:41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муниципальное образование Элитовский сельсовет, район остановки Колягино, СНТ "Возрождение", улица Западная, участок № 43</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107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24:11:0340507:104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СНТ "Алая Гвоздика", ост. Калягино, ул. Центральная, № 19.</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108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24:11:0340507:115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район, Мининский сельсовет, СНТ "Алая гвоздика", ул. Центральная, з/у 16</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109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24:11:0340507:122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муниципальное образование Мининский сельсовет, район ост. Колягино, СНТ "Алая гвоздика", улица Центральная, участок № 34</w:t>
            </w:r>
          </w:p>
        </w:tc>
      </w:tr>
      <w:tr w:rsidR="00BE2D3B" w:rsidRPr="00653018" w:rsidTr="008116E0">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110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24:11:0340507:131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Мининский сельсовет, железнодорожная платформа Калягино, территория СНТ Алая гвоздика, улица Новая, земельный участок 3</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111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24:11:0340507:173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р-н, ост. Калягино, СО 'Алая Гвоздика' ул. Центральная 34</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112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24:11:0340507:21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муниципальное образование Мининский сельсовет, район ост. Колягино, СНТ "Алая Гвоздика", улица Центральная, участок № 27</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113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24:11:0340507:46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муниципальное образование Мининский сельсовет, район ост. Колягино, СНТ "Алая гвоздика", улица Центральная, участок № 37</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114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24:11:0340507:58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ост.Калягино, СНТ "Алая Гвоздика", уч.№10.</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115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24:11:0340507:82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муниципальное образование Мининский сельсовет, район ост. Колягино, СНТ "Алая гвоздика", улица Центральная, участок № 22</w:t>
            </w:r>
          </w:p>
        </w:tc>
      </w:tr>
      <w:tr w:rsidR="00BE2D3B" w:rsidRPr="00653018" w:rsidTr="008116E0">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116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24:11:0340507:98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СНТ "Алая Гвоздика", р-н ост.Калягино, участок № 2 "д".</w:t>
            </w:r>
          </w:p>
        </w:tc>
      </w:tr>
      <w:tr w:rsidR="00BE2D3B" w:rsidRPr="00653018" w:rsidTr="008116E0">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117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24:11:0340537:176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муниципальное образование Мининский сельсовет, район остановки Колягино, СНТ "Надежда", участок № 407.</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118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24:11:0340537:218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с/т "Нива", р-н ост.Калягино, уч.№349.</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119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24:11:0340537:261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СНТ "Надежда", участок № 385.</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120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24:11:0340537:287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СНТ "Надежда", район ост. Калягино, участок № 9.</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121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24:11:0340537:294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Россия, Красноярский край, Емельяновский район, СНТ "Надежда", район ост. Калягино, участок № 344.</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lastRenderedPageBreak/>
              <w:t>122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24:11:0340537:649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Мининский сельсовет , район ост. Калягино, СНТ "Надежда", участок №393</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123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24:11:0340541:20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 садоводческое товарищество "Железнодорожник", участок №1а</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124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24:11:0140301:388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жилое здание. Почтовый адрес ориентира: р-н Емельяновский д Бугачево ул Восточная 18.</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125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24:11:0340103:5004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 д. Бугачево, ул. Солнечная</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126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24:11:0340402:22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за пределами участка. Ориентир СНТ "Архитектор", р-н ост.Калягино, уч.№67. Почтовый адрес ориентира: Красноярский край, р-н Емельяновский.</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127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24:11:0340407:1643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район, СНТ "Сосна-1", р-н ост. Калягино</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128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24:11:0140302:1624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д. Бугачева</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129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24:11:0270101:11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р-н, СТ "Заимка-4", р-н д.Минино, уч.№56..</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130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24:11:0270101:210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р-н д.Минино, СНТ "Заимка", уч.№182..</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131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24:11:0270101:251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район, р-н д.Минино, СНТ "Заимка", уч.№31-1.</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132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24:11:0270101:272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р-н д.Минино, СНТ "Заимка", уч.№92-5..</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133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24:11:0270101:2956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территория ТСН Заимка, улица Дружбы, земельный участок 8</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134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24:11:0270101:3190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территория ТСН Заимка, улица Звездная, земельный участок 117</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135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24:11:0270101:368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р-н, р-н д. Минино, СНТ "Заимка-3", уч. № 38</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136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24:11:0270101:502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СНТ "Заимка-2", р-н д.Минино, уч.№65. Почтовый адрес ориентира: Красноярский край, р-н Емельяновский.</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137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24:11:0270101:527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территория ТСН Заимка, улица Звездная, земельный участок 106</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138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24:11:0270101:57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д.Минино,с/т "Заимка", уч.№126.</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139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24:11:0270101:718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р-н Емельяновский, р-н д.Минино, СНТ "Заимка-3", уч. №92</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140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24:11:0270101:748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территория ТСН Заимка, улица Надежды, земельный участок 2А</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141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24:11:0270101:764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д.Минино, СНТ "Заимка-4", уч. №60.</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142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24:11:0270101:769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СНТ "Заимка-4", р-н д. Минино, уч. № 54. Почтовый адрес ориентира: Красноярский край, р-н Емельяновский.</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lastRenderedPageBreak/>
              <w:t>143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24:11:0270101:782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р-н Емельяновский р-н д. Минино, СНТ "Заимка-4", участок № 66.</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144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24:11:0270101:91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территория ТСН Заимка, улица 4-я Заимка, земельный участок 2</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145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24:11:0270101:970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территория ТСН Заимка, улица Звездная, земельный участок 77</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146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24:11:0270004:209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147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24:11:0340103:1320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муниципальное образование Элитовский сельсовет, район д. Бугачево, СНТ "Добрый", улица Центральная, участок № 1</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148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24:11:0140301:554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д. Бугачево, ул. Центральная.</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149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24:11:0140301:125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р-н Емельяновский д Бугачево ул Центральная 2 "а".</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150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24:11:0270101:448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территория ТСН Заимка, улица 2-я Заимка, земельный участок 36</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151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24:11:0270101:509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д.Минино, СНТ "Заимка-2", уч.№59.</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152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24:11:0270101:524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д.Минино, СНТ "Заимка", уч.№77-2.</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153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24:11:0270101:549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территория ТСН Заимка, улица Звездная, земельный участок 115</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154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24:11:0270101:755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территория ТСН Заимка, улица 3-я Заимка, земельный участок 2</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155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24:11:0270101:771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СНТ "Заимка-4", р-он д.Минино, уч.№52.</w:t>
            </w:r>
          </w:p>
        </w:tc>
      </w:tr>
      <w:tr w:rsidR="00BE2D3B" w:rsidRPr="00653018" w:rsidTr="008116E0">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156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24:11:0270101:810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Российская Федерация, Красноярский край, р-н Емельяновский, р-н д.Минино, СНТ "Заимка", уч. №46-4.</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157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24:11:0270101:211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район, р-н д.Минино, СНТ "Заимка", уч.№185-5</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158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24:11:0270101:221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д. Минино, СНТ "Заимка", уч. №34-1.</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159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24:11:0270101:289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территория ТСН Заимка, улица Яркая, земельный участок 5</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160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24:11:0270101:708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муниципальное образование Элитовский сельсовет, район д. Минино, СНТ "Заимка", участок № 95-3</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161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24:11:0270101:589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СНТ "Заимка", р-н д. Минино, уч. №20-5.</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lastRenderedPageBreak/>
              <w:t>162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24:11:0270101:644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муниципальный район, сельское поселение Элитовский сельсовет, д. Минино, территория ТСН "Заимка", ул. Яркая, земельный участок №22</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163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24:11:0270101:901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д.Минино, СНТ "Заимка-1", уч.№26.</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164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24:11:0270101:911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д.Минино, СНТ "Заимка-1", уч. №43.</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165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24:11:0270101:102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район, р-н д.Минино, СНТ "Заимка", уч.№186.</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166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24:11:0270101:1289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территория ТСН Заимка, улица Тихая, земельный участок 1А</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167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24:11:0270101:759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р-н Емельяновский, р-н д.Минино, СНТ "Заимка-4", уч. №57</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168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24:11:0340103:731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д. Бугачево, ул. Дорожная, участок 7.</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169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24:11:0140301:2110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район, д. Бугачево, ул. Центральная</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170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24:11:0340103:5081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 д. Бугачево, ул. Солнечная</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171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24:11:0340402:209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 товарищество "Архитектор"</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172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24:11:0340407:1612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 СНТ "Сосна-1", р-н ост. Калягино</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173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24:11:0270004:597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174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24:11:0270101:507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территория ТСН Заимка, улица Звездная, земельный участок 99</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175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24:11:0270004:196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176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24:11:0270004:202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177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24:11:0340529:901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товарищество "Тайга-2"</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178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24:11:0340407:400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СНТ "Сосна-1", участок № 170:351.</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179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24:11:0340103:4487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Бугачево, улица Дачная, земельный участок 20</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180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24:11:0000000:397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181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24:11:0270004:592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182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24:11:0270101:1304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район, МО Элитовский сельсовет, д.Минино, СНТ "Заимка" 1/3</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183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24:11:0270003:1335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территория ДНТ Марлин, улица Лазурная, земельный участок 4</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184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24:11:0000000:140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р-н Емельяновский, Емельяновский район, автодорога.</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185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24:11:0270101:867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муниципальное образование Элитовский сельсовет, район д. Минино, СНТ "Заимка, участок 29-1</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186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24:11:0140301:735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муниципальное образование Элитовский сельсовет, 50 метров северо-восточнее д. Бугачево, ДНТ " Красная поляна", улица Солнечная, участок № 15</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lastRenderedPageBreak/>
              <w:t>187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24:11:0340547:119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Мининский сельсовет, железнодорожная платформа Калягино, территория снт Надежда, земельный участок 383</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188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24:11:0000000:16334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92C2F"/>
                <w:lang w:eastAsia="ru-RU"/>
              </w:rPr>
            </w:pPr>
            <w:r w:rsidRPr="00653018">
              <w:rPr>
                <w:color w:val="292C2F"/>
                <w:lang w:eastAsia="ru-RU"/>
              </w:rPr>
              <w:t>Россия, Красноярский край, Емельяновский район, МО Элитовский сельсовет, автомобильная дорога Подъезд к садоводческим обществам "Строитель" и "Сад-2" ж.-д. пл. Колягино от а.д. Бугачёво-Пугачёво</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189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24:11:0340103:5337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район</w:t>
            </w:r>
          </w:p>
        </w:tc>
      </w:tr>
      <w:tr w:rsidR="00BE2D3B" w:rsidRPr="00653018" w:rsidTr="008116E0">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190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24:11:0340402:59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муниципальное образование Элитовский сельсовет, район остановки Калягино, СНТ "Архитектор", участок № 165.</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191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24:11:0340414:155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ост.Калягино, СНТ "Строитель", ул.Тимирязева, уч.№32.</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192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24:11:0340103:5413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район, д. Бугачево, ул. Солнечная</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193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24:11:0270004:625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район, район д. Минино</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194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24:11:0270101:39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район, р-н д. Минино, СТ "Заимка", уч. №42</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195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24:11:0340401:15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район, муниципальное образование Элитовский сельсовет, район платформы Пугачево, СНТ "Солнечная поляна", участок № 25</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196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24:11:0000000:17291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Мининский сельсовет, СНТ "Алая Гвоздика", уч. № 2</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197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24:11:0340507:79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муниципальный район Емельяновский, сельское поселение Мининский сельсовет, железнодорожная платформа Калягино, территория снт Алая гвоздика, улица Новая, земельный участок 1</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198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24:11:0340103:5415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Бугачево, улица Солнечная, земельный участок 63А</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199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24:11:0340103:5414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Бугачево, улица Солнечная, земельный участок 63</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200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24:11:0340103:5479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район, д. Бугачево, ул. Солнечная</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201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24:11:0270101:505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р-н, р-н д. Минино, СНТ "Заимка-2", уч.№73</w:t>
            </w:r>
          </w:p>
        </w:tc>
      </w:tr>
      <w:tr w:rsidR="00BE2D3B" w:rsidRPr="00653018" w:rsidTr="008116E0">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202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24:11:0340414:171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за пределами участка. Почтовый адрес ориентира: Красноярский край, Емельяновский район, товарищество "Строитель" треста "Красноярсктрансстрой".</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203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24:11:0340407:18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р-н ост.Калягино, с/т "Сосна-1", уч.№179. Почтовый адрес ориентира: Красноярский край, р-н Емельяновский.</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204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24:11:0340541:23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 садоводческое товарищество "Железнодорожник", земельный участок №3а</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205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24:11:0340407:1642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район, СНТ "Сосна-1", р-н ост. Калягино</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206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24:11:0270101:188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р-н д.Минино, СНТ "Заимка", уч.№19..</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207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24:11:0140301:334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р-н Емельяновский д Бугачево ул Молодежная 34.</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lastRenderedPageBreak/>
              <w:t>208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24:11:0000000:16518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д. Бугачево, ул. Крайняя, 1</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209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24:11:0340407:247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СНТ "Сосна-1", р-н Калягино, уч.№ 288.</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210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24:11:0340103:4992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 д. Бугачево, ул. Солнечная</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211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24:11:0140301:1828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Бугачево, улица Цветочная, земельный участок 3</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212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24:11:0270004:201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р-н Емельяновский</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213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24:11:0340405:633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р-н ост. Пугачево, СТ "Ветеран-1", участок № 446.</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214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24:11:0340402:569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 Элитовский сельсовет, СНТ Архитектор, р-он ост. Калягино</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215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24:11:0000000:26629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 товарищество "Сосна-1"</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216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24:11:0140302:1601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Бугачево, улица Центральная, земельный участок 3М</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217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24:11:0270101:168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р-н д.Минино, СНТ "Заимка", уч.№58..</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218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24:11:0000000:17553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примерно в 0,5 км на запад от д.Бугачево.</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219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24:11:0340405:1536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муниципальный район, сельское поселение Элитовский сельсовет, д. Бугачево, СНТ "Ветеран-1", ул. Центральная, участок № 467</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220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24:11:0340411:151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СТ "Сосна-2", р-н ост. Пугачево, уч. № 78.</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221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24:11:0340407:692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222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24:11:0340407:676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за пределами участка. Почтовый адрес ориентира: Красноярский край, Емельяновский район, товарищество "Сосна-1", участок № 344.</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223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24:11:0140301:141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р-н Емельяновский д Бугачево ул Юности 19.</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224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24:11:0140301:793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за пределами участка. Почтовый адрес ориентира: Красноярский край, Емельяновский район, д. Бугачево, ул. Юности, 15.</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225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24:11:0340412:160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 садоводческое товарищество "Архитектор-2"</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226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24:11:0270003:1162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227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24:11:0270101:738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район д. Минино, СНТ "Заимка", уч. № 62-3.</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228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24:11:0340401:137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район, садоводческое товарищество "Солнечная поляна"</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229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24:11:0340103:1316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муниципальное образование Элитовский сельсовет, район д. Бугачево, СНТ "Добрый", улица Лесная, участок № 1</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230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24:11:0340405:568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р-н ост. Пугачево, СТ "Ветеран-1", участок № 463.</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lastRenderedPageBreak/>
              <w:t>231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24:11:0340407:559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СНТ "Сосна-1" ост. Калягино, участок №106.</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232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24:11:0340103:1270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муниципальное образование Элитовский сельсовет, район д. Бугачево, СНТ "Добрый", участок № 2</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233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24:11:0340103:1006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д. Бугачево, ул. Солнечная, участок 90.</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234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24:11:0340103:1042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муниципальный район, сельское поселение Элитовский сельсовет, деревня Бугачево, улица Солнечная, 82</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235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24:11:0340103:1065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д. Бугачево, ул. Солнечная, участок 22.</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236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24:11:0340103:1068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д. Бугачево, ул. Солнечная, участок 16.</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237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24:11:0340103:1078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д. Бугачево, ул. Солнечная, участок 2.</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238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24:11:0340103:1085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д. Бугачево, ул. Енисейская, участок 1.</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239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24:11:0340103:1158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д. Бугачево, ул. Солнечная, 26"А".</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24:11:0340103:1676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д. Бугачево, ул. Новосибирская, участок 8 «а»</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24:11:0340103:1680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 д. Бугачево, ул. Новосибирская, участок 16 «а»</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24:11:0340103:1684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 д. Бугачево, ул. Новосибирская, участок 24 «а»</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24:11:0340103:1697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д. Бугачево, ул. Новосибирская, 7 "А"</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24:11:0340103:1700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д. Бугачево, ул. Новосибирская, участок 13 «А»</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24:11:0340103:1704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д. Бугачево, ул. Новосибирская, участок 21 «а»</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24:11:0340103:1798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д. Бугачево, ул. Солнечная, 2 «а»</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24:11:0340103:2305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 д. Бугачево, ул. Новосибирская, 44</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24:11:0340103:720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муниципальный район, сельское поселение Элитовский сельсовет, деревня Бугачево, улица Дачная, земельный участок 18</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24:11:0340103:726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д. Бугачево, ул. Дачная, участок 12.</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250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24:11:0340103:733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д. Бугачево, ул. Дорожная, 5.</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251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24:11:0340103:743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д. Бугачево, ул. Мира, участок 105.</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lastRenderedPageBreak/>
              <w:t>252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24:11:0340103:775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д. Бугачево, ул. Дорожная, участок 4.</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253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24:11:0340103:780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д. Бугачево, ул. Солнечная, участок 110.</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254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24:11:0340103:813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д. Бугачево, ул. Солнечная, участок 104.</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255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24:11:0340103:893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д. Бугачево, ул. Солнечная, участок 98.</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256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24:11:0340103:928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д. Бугачево, ул. Солнечная, участок 92.</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257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24:11:0340103:967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д. Бугачево, ул. Красноярская, участок №3</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258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24:11:0340103:972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д. Бугачево, ул. Солнечная, участок 34.</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259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24:11:0340402:139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СНТ "Архитектор", р-н ост.Калягино, уч. № 61.</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260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24:11:0340402:151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СНТ "Архитектор", р-н ост.Калягино, уч. № 20а.</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261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24:11:0340402:218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 СНТ "Архитектор", р-н ост. Калягино</w:t>
            </w:r>
          </w:p>
        </w:tc>
      </w:tr>
      <w:tr w:rsidR="00BE2D3B" w:rsidRPr="00653018" w:rsidTr="008116E0">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262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24:11:0340402:37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СНТ "Архитектор", р-н ост.Калягино, уч.№122. Почтовый адрес ориентира: Красноярский край, р-н Емельяновский, СНТ "Архитектор", р-н ост. Калягино, уч. №122.</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263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24:11:0340402:57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Емельяновскийрайон, р-н ост.Калягино, СНТ "Архитектор", уч.№116.</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264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24:11:0340403:152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р-н ост.Пугачево, СНТ "Маяк", уч.№279.</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265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24:11:0340403:206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р-н, пл. Пугачево, садовое товарищество "Маяк", участок № 213</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266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24:11:0340405:72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ост. Пугачево, СНТ "Ветеран-1", уч.№481.</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267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24:11:0340407:143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СНТ "Сосна-1", р-н Калягино, уч. № 231. Почтовый адрес ориентира: Красноярский край, р-н Емельяновский.</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268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24:11:0340407:149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СНТ "Сосна-1", р-н Калягино, уч. № 195.</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269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24:11:0340407:163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СНТ "Сосна-1", район ост. Калягино, участок № 254.</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270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24:11:0340407:26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р-н ост.Калягино, с/т "Сосна-1", уч.№240. Почтовый адрес ориентира: Красноярский край, р-н Емельяновский.</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lastRenderedPageBreak/>
              <w:t>271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24:11:0340407:358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СНТ "Сосна-1", р-н Калягино, участок №170 381.</w:t>
            </w:r>
          </w:p>
        </w:tc>
      </w:tr>
      <w:tr w:rsidR="00BE2D3B" w:rsidRPr="00653018" w:rsidTr="008116E0">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272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24:11:0340407:362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муниципальное образование Мининский сельсовет, район остановки Колягино, СНТ "Сосна-1", участок № 377.</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273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24:11:0340407:385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р-н Емельяновский, СНТ "Сосна-1", р-н Калягино, уч.№ 365</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274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24:11:0340407:404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СНТ "Сосна 1", р-он ост.Калягино, уч.№239.</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275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24:11:0340407:51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р-н ост.Калягино, СНТ "Сосна-1", уч.№363. Почтовый адрес ориентира: Красноярский край, р-н Емельяновский.</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276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24:11:0340407:547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СНТ "Сосна-1", р-н Калягино, уч. №357.</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277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24:11:0340407:585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садовое общество "Сосна-1", участок № 170:264.</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278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СНТ "Сосна-1", р-н ост. Калягино, уч№356.</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279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24:11:0340411:10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СТ "Сосна-2", р-н ост.Пугачево, уч №17. Почтовый адрес ориентира: Красноярский край, р-н Емельяновский.</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280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24:11:0340411:29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р-н ост.Пугачево, с/т "Сосна-2", уч.№21. Почтовый адрес ориентира: Красноярский край, р-н Емельяновский.</w:t>
            </w:r>
          </w:p>
        </w:tc>
      </w:tr>
      <w:tr w:rsidR="00BE2D3B" w:rsidRPr="00653018" w:rsidTr="008116E0">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281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24:11:0340412:114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пл. Колягино, садоводческое товарищество "Архитектор-2", участок №041 "а".</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282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24:11:0340412:392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ост. Калягино, СТ "Архитектор-2", участок №7</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283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24:11:0340414:106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СНТ "Строитель", р-н ост.Калягино, ул. Тимирязева, уч. №16.</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284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24:11:0340414:166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ост.Калягино, СНТ "Строитель".</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285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24:11:0340414:33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муниципальное образование Мининский сельсовет, район остановки Колягино, СНТ "Строитель", улица Тимирязева, участок № 34 а</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286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24:11:0340414:51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ост.Калягино, СНТ "Строитель".</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287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24:11:0340414:61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ост.Калягино, СНТ "Строитель", уч № 31.</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288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24:11:0340414:88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СНТ "Строитель", р-н ост.Калягино, ул.Тимирязевой, уч.36.</w:t>
            </w:r>
          </w:p>
        </w:tc>
      </w:tr>
      <w:tr w:rsidR="00BE2D3B" w:rsidRPr="00653018" w:rsidTr="008116E0">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lastRenderedPageBreak/>
              <w:t>289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24:11:0340415:87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СНТ "Железнодорожник", р-н п. Овинный, участок № 42.</w:t>
            </w:r>
          </w:p>
        </w:tc>
      </w:tr>
      <w:tr w:rsidR="00BE2D3B" w:rsidRPr="00653018" w:rsidTr="008116E0">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290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24:11:0340507:112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муниципальный район, Сельское поселение Мининский сельсовет, Железнодорожная платформа Калягино, Территория СНТ Алая гвоздика, улица Центральная, земельный участок № 33</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291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24:11:0340507:116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район, Мининский сельсовет, СНТ "Алая гвоздика", ул. Центральная, уч. № 9</w:t>
            </w:r>
          </w:p>
        </w:tc>
      </w:tr>
      <w:tr w:rsidR="00BE2D3B" w:rsidRPr="00653018" w:rsidTr="008116E0">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292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24:11:0340507:123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товарищество "Алая гвоздика" Упрснабсбыта Крайисполкома.</w:t>
            </w:r>
          </w:p>
        </w:tc>
      </w:tr>
      <w:tr w:rsidR="00BE2D3B" w:rsidRPr="00653018" w:rsidTr="008116E0">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293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24:11:0340507:169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муниципальный район, сельское поселение Мининский сельсовет, железнодорожная платформа Калягино, территория садоводческого некоммерческого товарищества Алая гвоздика, улица Центральная, земельный участок 3</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294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24:11:0340507:178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СНТ "Алая гвоздика", район ост. Калягино, ул. Центральная, участок № 33</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295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24:11:0340507:31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ост.Калягино, СНТ "Алая Гвоздика", уч.№14.</w:t>
            </w:r>
          </w:p>
        </w:tc>
      </w:tr>
      <w:tr w:rsidR="00BE2D3B" w:rsidRPr="00653018" w:rsidTr="008116E0">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296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24:11:0340507:47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Российская Федерация, Красноярский край, Емельяновский район, Мининский сельсовет, СНТ "Алая Гвоздика", ул. Центральная, уч. № 7.</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297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24:11:0340507:64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СНТ "Алая Гвоздика", р-н ост.Калягино, уч.№30. Почтовый адрес ориентира: Красноярский край, р-н Емельяновский.</w:t>
            </w:r>
          </w:p>
        </w:tc>
      </w:tr>
      <w:tr w:rsidR="00BE2D3B" w:rsidRPr="00653018" w:rsidTr="008116E0">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298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24:11:0340507:84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СНТ "Алая Гвоздика", р-н ост. Калягино, ул. Лесная, уч. № 38. Почтовый адрес ориентира: Красноярский край, р-н Емельяновский.</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299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24:11:0340510:817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 товарищество "Нива"</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300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24:11:0340537:2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ост. Калягино, СНТ "Надежда", уч. №390.</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301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24:11:0340537:245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СНТ "Нива", р-н ост. Калягино, уч. № 392. Почтовый адрес ориентира: Красноярский край, р-н Емельяновский.</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302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24:11:0340537:266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СНТ "Надежда", район ост. Калягино, участок № 10.</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303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24:11:0340537:29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ост.Калягино, СНТ "Надежда", уч.№7.</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304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24:11:0340537:38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р-н ост.Калягино, СНТ "Надежда", уч.№3. Почтовый адрес ориентира: Красноярский край, р-н Емельяновский.</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305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24:11:0340537:773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район, СНТ "Надежда"</w:t>
            </w:r>
          </w:p>
        </w:tc>
      </w:tr>
      <w:tr w:rsidR="00BE2D3B" w:rsidRPr="00653018" w:rsidTr="008116E0">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306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24:11:0340541:25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за пределами участка. Почтовый адрес ориентира: Красноярский край, Емельяновский район, СТ "Железнодорожник", район ост.Калягино, участок №1.</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lastRenderedPageBreak/>
              <w:t>307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24:11:0340103:1673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д. Бугачево, ул. Новосибирская, участок 2 "а"</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308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24:11:0340402:177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ост. Калягино, СНТ "Архитектор", участок №60.</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309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24:11:0340407:409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р-н Емельяновский СНТ "Сосна-1", ост. Калягино, участок №367.</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310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24:11:0340537:304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 СНТ "Надежда", участок №381</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311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24:11:0270101:10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с/т "Заимка-1", р-н д.Минино, уч.№32..</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312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24:11:0270101:1418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территория ТСН Заимка, улица Звездная, земельный участок 86</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313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24:11:0270101:219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территория ТСН Заимка, улица Яркая, земельный участок 7</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314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24:11:0270101:252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территория ТСН Заимка, улица Яркая, земельный участок 28</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315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24:11:0270101:293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 р-н д.Минино, СНТ "Заимка", уч.№64-4.</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316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24:11:0270101:3080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территория ТСН Заимка, улица 3-я Заимка, земельный участок 4</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317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24:11:0270101:3191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 р-н д. Минино, СНТ "Заимка"</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318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24:11:0270101:47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д.Минино, СТ "Заимка", уч №81.</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319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24:11:0270101:512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территория ТСН Заимка, улица Звездная, земельный участок 91</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320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24:11:0270101:536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д.Минино, СНТ "Заимка-2", уч.№57.</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321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24:11:0270101:586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р-н Емельяновский, р-н д.Минино, СНТ "Заимка-5", уч.№23</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322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24:11:0270101:73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д.Минино, СНТ "Заимка", уч. №62.</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323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24:11:0270101:752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территория ТСН Заимка, улица 3-я Заимка, земельный участок 6</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324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24:11:0270101:766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территория ТСН Заимка, улица Боярская, земельный участок 26</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325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24:11:0270101:770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район Емельяновский, СНТ "Заимка-4", район д. Минино, участок № 53.</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326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24:11:0270101:809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территория ТСН Заимка, земельный участок 37</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lastRenderedPageBreak/>
              <w:t>327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24:11:0270101:937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р-н Емельяновский р-н дер. Минино, СНТ "Заимка-1", участок №25, Россия.</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328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24:11:0270101:972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территория ТСН Заимка, улица Звездная, земельный участок 79</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329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24:11:0270101:825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СНТ "Заимка-1", р-н д. Минино, уч. №92.</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330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24:11:0340103:1694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д. Бугачево, ул. Новосибирская, участок 1 «а»</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331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24:11:0140301:555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 д. Бугачево, ул. Центральная, уч.24а</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332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24:11:0140301:416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р-н Емельяновский д Бугачево ул Центральная 26.</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333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24:11:0270101:475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СНТ "Заимка-2", р-н д.Минино, уч.№107. Почтовый адрес ориентира: Красноярский край, р-н Емельяновский.</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334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24:11:0270101:510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СНТ "Заимка-2", р-н д.Минино, уч.№58. Почтовый адрес ориентира: Красноярский край, р-н Емельяновский.</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335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24:11:0270101:526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д.Минино, СНТ "Заимка", уч.№75-2.</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336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24:11:0270101:335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р-н Емельяновский СНТ "Заимка-3", р-н д.Минино, уч.№100.</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337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24:11:0270101:760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р-н д. Минино, СНТ "Заимка-4", уч. №65.</w:t>
            </w:r>
          </w:p>
        </w:tc>
      </w:tr>
      <w:tr w:rsidR="00BE2D3B" w:rsidRPr="00653018" w:rsidTr="008116E0">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338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24:11:0270101:772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Российская Федерация, Красноярский край, муниципальный район Емельяновский, р-он д.Минино, СНТ "Заимка-4", уч. №51.</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339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24:11:0270101:816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д.Минино,СНТ "Заимка-4", уч.№40.</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340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24:11:0270101:212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район, р-н д. Минино, СНТ "Заимка", уч. № 184-5.</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341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24:11:0270101:249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территория ТСН Заимка, улица Яркая, земельный участок 12</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342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24:11:0270101:290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д. Минино, СНТ "Заимка", уч. №14-5.</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343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24:11:0270101:579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СНТ "Заимка", р-н д.Минино, уч.№22-5.</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344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24:11:0270101:591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 р-н д. Минино, СНТ "Заимка", участок № 19-5</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345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24:11:0270101:649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территория ТСН Заимка, улица Яркая, земельный участок 32</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lastRenderedPageBreak/>
              <w:t>346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24:11:0270101:906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территория ТСН Заимка, улица Звездная, земельный участок 55</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347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24:11:0270101:954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территория ТСН Заимка, улица Звездная, земельный участок 84</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348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24:11:0270101:108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территория ТСН Заимка, улица Яркая, земельный участок 43</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349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24:11:0270101:13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р-н д.Минино, с/т "Заимка-2", уч.№70..</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350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24:11:0340405:1610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 СНТ "Ветеран-1", р-н ост.Пугачево, уч. № 469</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351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24:11:0140301:2109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район, д. Бугачево, ул. Центральная</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352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24:11:0340103:4488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муниципальный район Емельяновский, сельское поселение Элитовский сельсовет, деревня Бугачево, улица Дачная, земельный участок 20А</w:t>
            </w:r>
          </w:p>
        </w:tc>
      </w:tr>
      <w:tr w:rsidR="00BE2D3B" w:rsidRPr="00653018" w:rsidTr="008116E0">
        <w:trPr>
          <w:trHeight w:val="12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353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24:11:0340103:779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Российская Федерация, Красноярский край, муниципальный район Емельяновский, сельское поселение Элитовский сельсовет, деревня Бугачево, улица Ямская, земельный участок 1.</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354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24:11:0340407:318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СНТ "Сосна-1", р-н Калягино, уч.№ 98.</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355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24:11:0340407:1611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 СНТ "Сосна-1", р-н ост. Калягино</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356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24:11:0340537:299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Мининский сельсовет, СНТ " Надежда", район ост. Калягино, участок № 11</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357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24:11:0270004:197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д.Минино. Почтовый адрес ориентира: Красноярский край, Емельяновский район.</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358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24:11:0270004:199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р-н Емельяновский</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359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24:11:0270004:198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w:t>
            </w:r>
          </w:p>
        </w:tc>
      </w:tr>
      <w:tr w:rsidR="00BE2D3B" w:rsidRPr="00653018" w:rsidTr="008116E0">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360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24:11:0000000:16494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за пределами участка. Почтовый адрес ориентира: Российская Федерация, Красноярский край, Емкльяновский район, муниципальное образование Элитовский сельсовет, район остановки Пугачево.</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361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24:11:0340103:1387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муниципальное образование Элитовский сельсовет, район д. Бугачево, СНТ "Добрый", участок № 1</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362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24:11:0000000:12547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район, Емельяновский район</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363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24:11:0270003:95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д.Минино. Почтовый адрес ориентира: Красноярский край, Емельяновский район.</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364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24:11:0270101:1129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территория ТСН Заимка, земельный участок 73/2</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365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24:11:0270101:1468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д.Минино.</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lastRenderedPageBreak/>
              <w:t>366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24:11:0270101:83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р-н, д.Минино, СНТ "Заимка", уч.№59-4.</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367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24:11:0270101:522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территория ТСН Заимка, улица Звездная, земельный участок 102</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368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24:11:0340103:1716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д. Бугачево, ул. Хабаровская, участок 3</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369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24:11:0270003:1336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территория ДНТ Марлин, улица Лазурная, земельный участок 2</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370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24:11:0000000:104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371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24:11:0270101:1469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д.Минино</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372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24:11:0340402:103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р-н Емельяновский, СНТ "Архитектор", р-н ост.Калягино, уч. № 54</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373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24:11:0000000:17831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92C2F"/>
                <w:lang w:eastAsia="ru-RU"/>
              </w:rPr>
            </w:pPr>
            <w:r w:rsidRPr="00653018">
              <w:rPr>
                <w:color w:val="292C2F"/>
                <w:lang w:eastAsia="ru-RU"/>
              </w:rPr>
              <w:t>Россия, Красноярский край, Емельяновский район, д. Бугачево, ул. Мира, участок № 129 "Г</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374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24:11:0340401:7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р-н Емельяновский, ст "Солнечная поляна", уч.№26</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375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24:11:0340407:78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СНТ "Сосна-1", р-н ост. Калягино, уч. №346. Почтовый адрес ориентира: Красноярский край, р-н Емельяновский.</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376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24:11:0340414:185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район, Элитовский сельсовет, СНТ Строитель, ж/д платформа "Калягино"</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377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24:11:0270004:623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район, район д. Минино</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378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24:11:0270101:30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район Емельяновский, район д. Минино, с/т "Заимка", уч. № 89</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379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24:11:0270101:656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район д.Минино, СНТ "Заимка-5", участок №87.</w:t>
            </w:r>
          </w:p>
        </w:tc>
      </w:tr>
      <w:tr w:rsidR="00BE2D3B" w:rsidRPr="00653018" w:rsidTr="008116E0">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380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24:11:0270101:704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Российская Федерация, Красноярский край, р-н Емельяновский, р-н д.Минино, СНТ "Заимка-3", уч. №99.</w:t>
            </w:r>
          </w:p>
        </w:tc>
      </w:tr>
      <w:tr w:rsidR="00BE2D3B" w:rsidRPr="00653018" w:rsidTr="008116E0">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381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24:11:0340402:68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Российская Федерация, Красноярский край, Емельяновский район, Элитовский сельсовет, пл. Калягино, СТ "Архитектор", участок № 164.</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382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24:11:0340507:186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Мининский сельсовет, СНТ "Алая Гвоздика", уч. № 1</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383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24:11:0340103:5420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Бугачево, улица Солнечная, земельный участок 59А</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384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24:11:0270004:626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район, район д. Минино</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385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24:11:0340103:5387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Бугачево, улица Солнечная, земельный участок 65</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386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24:11:0340103:5480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район, д. Бугачево, ул. Солнечная</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387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24:11:0340103:5398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Бугачево, улица Солнечная, земельный участок 59</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lastRenderedPageBreak/>
              <w:t>388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24:11:0340414:178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р-н, ост. Калягино, СО 'Строитель', участок №133.</w:t>
            </w:r>
          </w:p>
        </w:tc>
      </w:tr>
      <w:tr w:rsidR="00BE2D3B" w:rsidRPr="00653018" w:rsidTr="008116E0">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389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24:11:0140301:722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МО Элитовский сельсовет, д.Бугачево, ул.Полевая, ул.Юности, ул.Ломоносова, ул.Восточная, ул.Молодежная, 1/1.</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390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24:11:0270101:733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 садоводческое товарищество "ЗАИМКА-3", земельный участок № 68</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391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24:11:0270101:734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д.Минино, СНТ "Заимка", уч. №79-3.</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392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24:11:0340414:135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ост.Калягино, СНТ "Строитель".</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393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24:11:0140302:1713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муниципальный район, сельское поселение Элитовский сельсовет, д. Бугачево, ул. Центральная, земельный участок № 3А/1</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394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24:11:0270101:977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СНТ "Заимка-1", р-н д.Минино, уч.№204.</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395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24:11:0270101:189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р-н д.Минино, СНТ "Заимка", уч.№20..</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396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24:11:0340407:50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р-н Емельяновский, р-н ост.Калягино, СНТ "Сосна-1", уч.№214</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397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24:11:0270101:263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р-н д.Минино, СТ "Заимка-2", уч.№127..</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398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24:11:0270101:881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д.Минино, СНТ "Заимка-1", уч. №36.</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399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24:11:0340407:1622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 снт "Сосна-1"</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400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24:11:0340401:6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с/т "Солнечная поляна", р-н ост. Пугачево, уч. №2.</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401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24:11:0340103:4811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район, деревня Бугачево, улица Солнечная</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402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24:11:0270101:971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территория ТСН Заимка, улица Звездная, земельный участок 56</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403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24:11:0140301:1928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Бугачево, улица Цветочная, земельный участок 7</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404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24:11:0000000:445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405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24:11:0340103:4985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 д. Бугачево, ул. Солнечная</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406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24:11:0340103:4986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 д. Бугачево, ул. Солнечная</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407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24:11:0270101:959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СНТ "Заимка-1", р-н д.Минино, уч.№213.</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408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24:11:0340103:725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Бугачево, улица Дорожная, земельный участок 13</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lastRenderedPageBreak/>
              <w:t>409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24:11:0140301:145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р-н Емельяновский д Бугачево ул Юности 16.</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410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24:11:0140301:838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д. Бугачево, ул. Юности, участок № 26.</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411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24:11:0340537:240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СНТ "Нива", р-н ост. Калягино, уч. №347. Почтовый адрес ориентира: Красноярский край, р-н Емельяновский.</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412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24:11:0270101:979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СНТ "Заимка-1", р-н д.Минино, уч.№202.</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413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24:11:0270101:655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район, р-н д. Минино, СНТ "Заимка", уч. № 88-5</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414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24:11:0270101:730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р-н д.Минино, СНТ "Заимка-3", уч. №70.</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415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24:11:0340541:5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СНТ "Железнодорожник", р-он п.Овинный, уч.№2а. Почтовый адрес ориентира: Красноярский край, р-н Емельяновский.</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416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24:11:0340103:4654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 ДНТ "Шамони"</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417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24:11:0340103:1683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д. Бугачево, ул. Новосибирская, участок 22 «а»</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418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24:11:0270101:736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д.Минино, СНТ "Заимка", уч. №64-3.</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419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24:11:0340103:1007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д. Бугачево, ул. Солнечная, участок 88.</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420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24:11:0340103:1062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д. Бугачево, ул. Мира, уч. 53.</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421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24:11:0340103:1066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д. Бугачево, ул. Солнечная, участок 20.</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422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24:11:0340103:1076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д. Бугачево, ул. Солнечная, участок 6.</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423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24:11:0340103:1081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д. Бугачево, ул. Енисейская, участок 5.</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424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24:11:0340103:1090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д. Бугачево, ул. Солнечная, участок 68.</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425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24:11:0340103:1159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Россия, Красноярский край, Емельяновский район, д. Бугачево, ул. Солнечная, участок 26.</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426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24:11:0340103:1677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д. Бугачево, ул. Новосибирская, участок 10 «а»</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427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24:11:0340103:1681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 д. Бугачево, ул. Новосибирская, участок 18 «а»</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428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24:11:0340103:1695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д. Бугачево, ул. Новосибирская, участок 3 «а»</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429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24:11:0340103:1698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д. Бугачево, ул. Новосибирская, 9 «А»</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lastRenderedPageBreak/>
              <w:t>430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24:11:0340103:1701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 д. Бугачево, ул. Новосибирская, участок 15 «а»</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431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24:11:0340103:1705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 д. Бугачево, ул. Новосибирская, участок 23 «а»</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432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24:11:0340103:1799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д. Бугачево, ул. Солнечная, 2 «б»</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433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24:11:0340103:4648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 д. Бугачево, ул. Хабаровская</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434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24:11:0340103:722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Россия, Красноярский край, Емельяновский район, д. Бугачево, ул. Дачная, участок №16.</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435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24:11:0340103:727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д. Бугачево, ул. Дорожная, участок 11.</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436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24:11:0340103:737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за пределами участка. Почтовый адрес ориентира: Красноярский край, Емельяновский район, д. Бугачево, ул. Мира, участок 92.</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437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24:11:0340103:747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д. Бугачево, ул. Дорожная, участок 1.</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438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24:11:0340103:777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д. Бугачево, ул. Дорожная, участок 2.</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439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24:11:0340103:811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д. Бугачево, ул. Солнечная, участок 108.</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440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24:11:0340103:814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д. Бугачево, ул. Солнечная, участок 102.</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441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24:11:0340103:894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д. Бугачево, ул. Солнечная, участок 96.</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442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24:11:0340103:963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д. Бугачево, ул. Мира, 13</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443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24:11:0340103:969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д. Бугачево, ул. Красноярская, участок 1.</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444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24:11:0340103:973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Бугачево, улица Солнечная, земельный участок 32</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445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24:11:0340402:140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СНТ "Архитектор", р-н ост. Калягино, уч. № 63.</w:t>
            </w:r>
          </w:p>
        </w:tc>
      </w:tr>
      <w:tr w:rsidR="00BE2D3B" w:rsidRPr="00653018" w:rsidTr="008116E0">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446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24:11:0340402:171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Российская Федерация, Красноярский край, р-н Емельяновский, СНТ "Архитектор", р-он ост.Калягино, уч. №65.</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447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24:11:0340402:228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за пределами участка. Почтовый адрес ориентира: Красноярский край, Емельяновский район, муниципальное СНТ "Архитектор", участок №22.</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448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24:11:0340402:40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СНТ "Архитектор", р-н ост.Калягино, уч.№121.</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449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24:11:0340402:70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муниципальное образование Элитовский сельсовет, ост. Калягино, СНТ "Архитектор", ул. Зеленая, участок № 166</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lastRenderedPageBreak/>
              <w:t>450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24:11:0340403:17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р-н ост.Пугачево, СНТ "Маяк", уч.№117. Почтовый адрес ориентира: Красноярский край, р-н Емельяновский.</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451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24:11:0340403:211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ост.Пугачево, СНТ "Маяк", уч. № 174.</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452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24:11:0340405:93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СТ "Ветеран-1", р-н ост. Пугачево, участок № 464.</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453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24:11:0340407:145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Мининский сельсовет, железнодорожная платформа Калягино, территория СНТ Сосна-1, земельный участок 226</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454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24:11:0340407:157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р-н Емельяновский, СНТ "Сосна-1", р-н Калягино, уч.№ 208</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455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24:11:0340407:186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СНТ "Сосна-1", р-н Калягино, уч.№ 255.</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456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24:11:0340407:32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С/Т "Сосна-1", р-н ост.Калягино, уч №121. Почтовый адрес ориентира: Красноярский край, р-н Емельяновский.</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457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24:11:0340407:359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СНТ "Сосна-1", р-н Калягино, уч.№ 382.</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458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24:11:0340407:383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р-н Емельяновский, СНТ "Сосна-1", р-н Калягино, уч.№ 373</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459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24:11:0340407:39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СНТ "Сосна-1", р-н ост.Калягино, уч №122. Почтовый адрес ориентира: Красноярский край, р-н Емельяновский.</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460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24:11:0340407:418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садовое общество "Сосна-1", участок № 170:385.</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461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24:11:0340407:525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СНТ "Сосна-1", р-н ост. Калягино, уч.№105.</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462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24:11:0340407:55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ост.Калягино, с/т "Сосна-1", уч.№383.</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463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24:11:0340407:61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ост.Калягино, СНТ "Сосна-1", уч.№374.</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464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24:11:0340407:756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за пределами участка. Почтовый адрес ориентира: Красноярский край, Емельяновский район, район ост. Калягино, СНТ "Сосна-1", участок № 387.</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465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24:11:0340411:204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СТ "Сосна-2", р-н ост. Пугачево.</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466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24:11:0340411:52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р-н, р-н ост. Калягино, СНТ "Сосна-2", уч. №23.</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467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24:11:0340412:137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р-н, садовое товарищество "Архитектор-2", участок №39</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468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24:11:0340414:1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муниципальный район, сельское поселение Элитовский сельсовет, д. Бугачево, территория ТСН "Строитель", ул. Темерязева, земельный участок №66</w:t>
            </w:r>
          </w:p>
        </w:tc>
      </w:tr>
      <w:tr w:rsidR="00BE2D3B" w:rsidRPr="00653018" w:rsidTr="008116E0">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lastRenderedPageBreak/>
              <w:t>469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24:11:0340414:12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р-н ост.Калягино, с/т "Строитель", ул.Тимирязева, уч.№23. Почтовый адрес ориентира: Красноярский край, р-н Емельяновский.</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470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24:11:0340414:17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ост.Калягино, СНТ "Строитель", уч.№30.</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471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24:11:0340414:36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ост.Калягино, СНТ "Строитель", ул. Тимирязева № 34.</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472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24:11:0340414:57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ост.Калягино, СНТ "Строитель", ул.Тимирязева, уч.№6.</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473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24:11:0340414:64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 р-н ост.Калягино, СНТ "Строитель", ул.Тимирязева, уч.№25.</w:t>
            </w:r>
          </w:p>
        </w:tc>
      </w:tr>
      <w:tr w:rsidR="00BE2D3B" w:rsidRPr="00653018" w:rsidTr="008116E0">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474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24:11:0340415:32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СНТ "Возрождение", р-н ост. Калягино, уч. №109. Почтовый адрес ориентира: Российская Федерация, Красноярский край, р-н Емельяновский.</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475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24:11:0340415:97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СНТ "Возрождение", р-н ост. Калягино, участок № 158.</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476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24:11:0340507:113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муниципальное образование Мининский сельсовет, район ост. Колягино, СНТ "Алая гвоздика", ул. Центральная, участок № 21</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477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24:11:0340507:120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муниципальный район, Сельское поселение Мининский сельсовет, ж/д платф. Калягино, тер. СНТ Алая гвоздика , ул. Центральная, уч. 14</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478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24:11:0340507:128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муниципальное образование Мининский сельсовет, район ост. Колягино, СНТ "Алая гвоздика", улица Центральная, участок № 1</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479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24:11:0340507:17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р-н Емельяновский, СНТ "Алая Гвоздика", ул.Центральная, р-н ост.Калягино, уч №43</w:t>
            </w:r>
          </w:p>
        </w:tc>
      </w:tr>
      <w:tr w:rsidR="00BE2D3B" w:rsidRPr="00653018" w:rsidTr="008116E0">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480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24:11:0340507:182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Мининский сельсовет, железнодорожная платформа Калягино, территория снт Алая гвоздика, улица Центральная, земельный участок 1а</w:t>
            </w:r>
          </w:p>
        </w:tc>
      </w:tr>
      <w:tr w:rsidR="00BE2D3B" w:rsidRPr="00653018" w:rsidTr="008116E0">
        <w:trPr>
          <w:trHeight w:val="12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481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24:11:0340507:4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СТ "Алая гвоздика" уч№5, р-н ост.Калягино. Почтовый адрес ориентира: Россия, Красноярский край, Емельяновский район, муниципальное образование Мининский сельсовет, район ост. Колягино, СНТ "Алая гвоздика", улица Центральная, участок № 29.</w:t>
            </w:r>
          </w:p>
        </w:tc>
      </w:tr>
      <w:tr w:rsidR="00BE2D3B" w:rsidRPr="00653018" w:rsidTr="008116E0">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482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24:11:0340507:48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СНТ "Алая Гвоздика", р-н ост.Калягино, ул. Центральная, уч. № 2.</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483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24:11:0340507:8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район, Мининский сельсовет, СНТ "Алая гвоздика", ул. Центральная, з/у 44</w:t>
            </w:r>
          </w:p>
        </w:tc>
      </w:tr>
      <w:tr w:rsidR="00BE2D3B" w:rsidRPr="00653018" w:rsidTr="008116E0">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484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24:11:0340507:89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муниципальный район, сельское поселение Мининский сельсовет, железнодорожная платформа Калягино, территория садоводческого некоммерческого товарищества Алая гвоздика, улица Центральная, земельный участок 4</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485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24:11:0340529:276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ост.Пугачево, СНТ "Тайга-2", уч.№2.</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lastRenderedPageBreak/>
              <w:t>486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24:11:0340537:206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СНТ "Надежда", р-он ост.Калягино, уч.№388. Почтовый адрес ориентира: Красноярский край, р-н Емельяновский.</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487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24:11:0340537:255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СНТ "Калягино", р-он ост. Калягино, уч. №316.</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488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24:11:0340537:283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СНТ "Надежда", район ост.Калягино, участок №1.</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489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24:11:0340537:293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Россия, Красноярский край, Емельяновский район, СНТ "Надежда", район ост. Калягино, участок № 342.</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490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24:11:0340537:39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р-н ост.Калягино, СНТ "Надежда", уч.№19. Почтовый адрес ориентира: Красноярский край, р-н Емельяновский.</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491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24:11:0340537:85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СНТ "Надежда", р-он ост.Калягино, участок №317. Почтовый адрес ориентира: Красноярский край, р-н Емельяновский.</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492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24:11:0340547:8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р-н Емельяновский</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493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24:11:0340537:355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муниципальный район, сельское поселение Мининский сельсовет, железнодорожная платформа Калягино, территория СНТ Надежда, земельный участок 640</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494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24:11:0340405:204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ост.Пугачево, с/т "Ветеран-1", уч.№475.</w:t>
            </w:r>
          </w:p>
        </w:tc>
      </w:tr>
      <w:tr w:rsidR="00BE2D3B" w:rsidRPr="00653018" w:rsidTr="008116E0">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495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24:11:0340507:137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товарищество "Алая гвоздика" Упрснабсбыта Крайисполкома, ул. Центральная, участок №15.</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496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24:11:0340407:192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СНТ "Сосна-1", р-н Калягино, уч. № 233.</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497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24:11:0270101:1093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Россия, Красноярский край, Емельяновский р-н, р-н дер. Минино, СТ "Заимка-2", участок №49.</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498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24:11:0270101:164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территория ТСН Заимка, улица Дружбы, земельный участок 5</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499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24:11:0270101:230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р-н д.Минино, СНТ "Заимка-2", уч.68..</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500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24:11:0270101:269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территория ТСН Заимка, улица 4-я Заимка, земельный участок 18</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501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24:11:0270101:2955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МО Элитовский сельсовет, СНТ "Заимка-2", участок № 185</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502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24:11:0270101:3081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территория ТСН Заимка, улица 3-я Заимка, земельный участок 5</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503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24:11:0270101:339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территория ТСН Заимка, улица Боярская, земельный участок 14</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504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24:11:0270101:499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Россия, Красноярский край, Емельяновский район, район д. Минино, СНТ "Заимка-2", уч. 69.</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lastRenderedPageBreak/>
              <w:t>505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24:11:0270101:513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СНТ "Заимка", р-н д.Минино, уч.№79-2.</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506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24:11:0270101:548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территория ТСН Заимка, улица Звездная, земельный участок 113</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507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24:11:0270101:707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СНТ "Заимка-3", р-н д. Минино, уч. № 96. Почтовый адрес ориентира: Красноярский край, р-н Емельяновский.</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508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24:11:0270101:742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территория ТСН Заимка, улица 3-я Заимка, земельный участок 7</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509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24:11:0270101:758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территория ТСН Заимка, улица Надежды, земельный участок 1</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510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24:11:0270101:768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д.Минино, СНТ "Заимка-4", уч. №55.</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511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24:11:0270101:78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улица Внуковых, земельный участок 4/74</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512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24:11:0270101:903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территория ТСН Заимка, улица Звездная, земельный участок 43</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513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24:11:0270101:961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СНТ "Заимка-1", р-н д.Минино, уч.№199. Почтовый адрес ориентира: Красноярский край, р-н Емельяновский.</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514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24:11:0270101:974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территория ТСН Заимка, улица Звездная, земельный участок 81</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515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24:11:0340405:672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р-н, пл. Калягино, СО "Ветеран-1", участок № 476.</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516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24:11:0140301:534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д. Бугачево, ул. Центральная, 6.</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517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24:11:0140301:607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Бугачево, улица Цветочная, земельный участок 3А</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518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24:11:0140302:658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 д. Бугачево, ул. Центральная</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519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24:11:0270101:503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территория ТСН Заимка, улица Звездная, земельный участок 107</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520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24:11:0270101:523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д.Минино,СНТ "Заимка", уч.№78-2.</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521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24:11:0270101:529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р-н д.Минино, СНТ "Заимка", участок №80.</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522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24:11:0270101:356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р-н д. Минино, СНТ "Заимка-3", участок № 102.</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523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24:11:0270101:763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р-н д.Минино, СНТ "Заимка-4", уч. №61.</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lastRenderedPageBreak/>
              <w:t>524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24:11:0270101:798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д.Минино, СНТ "Заимка-4", уч. №50.</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525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24:11:0270101:819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р-н д. Минино, СНТ "Заимка-4", уч. № 38.</w:t>
            </w:r>
          </w:p>
        </w:tc>
      </w:tr>
      <w:tr w:rsidR="00BE2D3B" w:rsidRPr="00653018" w:rsidTr="008116E0">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526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24:11:0270101:214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Российская Федерация, Красноярский край, Емельяновский район, р-н д.Минино, СНТ "Заимка", уч.№183..</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527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24:11:0270101:256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р-н д.Минино, СНТ "Заимка-1", уч.№17..</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528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24:11:0270101:706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территория ТСН Заимка, улица Боярская, земельный участок 2</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529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24:11:0270101:588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территория ТСН Заимка, улица Яркая, земельный участок 6</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530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24:11:0270101:593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д. Минино, СНТ "Заимка", уч. №17-5.</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531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24:11:0270101:866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д.Минино, СНТ "Заимка", уч. №28-1.</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532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24:11:0270101:909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д.Минино, СНТ "Заимка-1", уч. №40.</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533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24:11:0270101:1003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СНТ "Заимка-1", р-н д.Минино, уч.№16..</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534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24:11:0270101:1228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МО Элитовский сельсовет, 0-км автодороги Красноярск-Элита (правая сторона), участок № 1</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535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24:11:0270101:1373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 садоводческое товарищество "Заимка-1", земельный участок</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536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24:11:0340507:476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товарищество "Алая гвоздика" УПРСНАБСБЫТА КРАЙИСПОЛКОМА</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537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24:11:0140301:2108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район, д. Бугачево, ул. Центральная</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538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24:11:0340103:4520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муниципальный район, д. Бугачево, ул. Солнечная, участок № 38 "А"</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539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24:11:0270004:586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540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24:11:0000000:26268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СНТ "Солнечная поляна", р-н ост. Пугачево, уч. №27</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541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24:11:0270004:598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542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24:11:0270101:976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р-н Емельяновский, СНТ "Заимка-1", р-н д. Минино, уч. № 197</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543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24:11:0270004:211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р-н Емельяновский</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544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24:11:0270004:212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р-н Емельяновский</w:t>
            </w:r>
          </w:p>
        </w:tc>
      </w:tr>
      <w:tr w:rsidR="00BE2D3B" w:rsidRPr="00653018" w:rsidTr="008116E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545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24:11:0270004:210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546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24:11:0340403:350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ост.Пугачево, СНТ "Маяк", уч. № 149.</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547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24:11:0000000:22759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Мининский сельсовет, район ост. Калягино, СНТ "Надежда", участок №384</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lastRenderedPageBreak/>
              <w:t>548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24:11:0000000:16937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МО Элитовский сельсовет, ориентир д.Минино, по направлению на юг от испрашиваемого ориентира.</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549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24:11:0270004:217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муниципальный район, Сельское поселение Элитовский сельсовет, деревня Бугачево, район Бугачево, земельный участок 1</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550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24:11:0270101:1130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за пределами участка. Почтовый адрес ориентира: Красноярский край, Емельяновский район, товарищество "Заимка".</w:t>
            </w:r>
          </w:p>
        </w:tc>
      </w:tr>
      <w:tr w:rsidR="00BE2D3B" w:rsidRPr="00653018" w:rsidTr="008116E0">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551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24:11:0270003:330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муниципальное образование Элитовский сельсовет, район д. Минино.</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552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24:11:0270101:985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Минино, территория ТСН Заимка, улица Звездная, земельный участок 87</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553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24:11:0000000:41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д.Бугачево ВЛ-10 кВ фидер 149-13 (оп.1-70) от ПС 35/10 кВ "Пугачево" №149 до ТП 149-13-1, 149-13-2, 149-13-9, 149-13-34, 149-13-36, 149-13-38, 149-13-53 и связь с фидером 63-1</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554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24:11:0340407:342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СНТ "Сосна-1", р-н Калягино, уч.№ 294.</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555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24:11:0270101:984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СНТ "Заимка-1", р-н д.Минино, уч.№18. Почтовый адрес ориентира: Красноярский край, р-н Емельяновский.</w:t>
            </w:r>
          </w:p>
        </w:tc>
      </w:tr>
      <w:tr w:rsidR="00BE2D3B" w:rsidRPr="00653018" w:rsidTr="008116E0">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556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24:11:0340411:486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муниципальное образование Мининский сельсовет, район платформы Пугачево, СНТ "Сосна-2", улица Озерная, участок №2.</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557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24:11:0340537:242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Мининский сельсовет, железнодорожная платформа Калягино, территория снт Нива, земельный участок 348</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558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24:11:0140301:43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Элитовский сельсовет, деревня Бугачево, улица Совхозная, земельный участок 32</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559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24:11:0340402:30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СНТ "Архитектор", р-н ост.Калягино, уч.№19 а. Почтовый адрес ориентира: Красноярский край, р-н Емельяновский.</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560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24:11:0340402:489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 садоводческое товарищество "Архитектор", земельный участок № 62</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561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24:11:0340402:97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СНТ "Архитектор", р-н ост.Калягино, уч. № 119.</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562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24:11:0340403:190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 ост.Пугачево, СНТ "Маяк", уч. № 284</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563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24:11:0340405:286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СНТ "Ветеран-1", поле № 1,уч.№479. Почтовый адрес ориентира: Красноярский край, р-н Емельяновский.</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564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24:11:0340407:115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ост.Калягино, СНТ "Сосна-1", уч.№384.</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565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24:11:0340407:344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за пределами участка. Почтовый адрес ориентира: Красноярский край, Емельяновский район, СНТ "Сосна-1", р-н Калягино, уч. № 314.</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lastRenderedPageBreak/>
              <w:t>566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24:11:0340407:40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СНТ "Сосна-1", р-н ост.Калягино, уч №120. Почтовый адрес ориентира: Красноярский край, р-н Емельяновский.</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567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24:11:0340407:176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муниципальный район Емельяновский, сельское поселение Мининский сельсовет, железнодорожная платформа Калягино, территория СНТ Сосна-1, земельный участок 263</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568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24:11:0140301:740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д. Бугачево, ул. Восточная.</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569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24:11:0340405:418</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ост.Пугачево, СНТ "Ветеран-1", уч.№474.</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570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24:11:0340405:449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СНТ "Ветеран-1", р-н ост. Пугачево, уч.№465. Почтовый адрес ориентира: Красноярский край, р-н Емельяновский.</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571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24:11:0340407:54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ост.Калягино, с/т "Сосна-1", уч.№349.</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572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24:11:0340407:67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ост. Калягино, СНТ "Сосна-1", уч. № 225.</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573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24:11:0340407:79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СНТ "Сосна-1", р-н ост.Калягино, уч №376.</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574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24:11:0340411:222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СНТ "Сосна-2", ост. Пугачево, участок № 20.</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575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24:11:0340411:53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ост.Калягино, СНТ "Сосна-2", уч.№23-а.</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576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24:11:0340414:100</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ост.Калягино, СНТ "Строитель", ул.Тимирязева, уч.№8.</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577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24:11:0340414:15</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р-н Емельяновский, р-н ост.Калягино, СНТ "Строитель", уч.№18,ул.Тимирязева</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578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24:11:0340414:19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ост.Калягино, СНТ "Строитель", ул. Тимерязева, уч.№11.</w:t>
            </w:r>
          </w:p>
        </w:tc>
      </w:tr>
      <w:tr w:rsidR="00BE2D3B" w:rsidRPr="00653018" w:rsidTr="008116E0">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579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24:11:0340414:37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СНТ "Строитель", р-он ост.Калягино, ул. Тимирязева, уч.№22.</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580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24:11:0340414:59</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СНТ "Строитель", р-он ост.Калягино, ул. Тимирязева, уч.№9.</w:t>
            </w:r>
          </w:p>
        </w:tc>
      </w:tr>
      <w:tr w:rsidR="00BE2D3B" w:rsidRPr="00653018" w:rsidTr="008116E0">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581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24:11:0340414:67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СНТ "Строитель", р-н ост. Калягино, ул. Тимирязева, уч. №24.</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582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24:11:0340415:33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СНТ "Возраждение", р-н ост. Калягино, уч. №110. Почтовый адрес ориентира: Красноярский край, р-н Емельяновский.</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583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24:11:0340422:434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 ост. Калягино, СНТ "Возрождение", участок № 123 а</w:t>
            </w:r>
          </w:p>
        </w:tc>
      </w:tr>
      <w:tr w:rsidR="00BE2D3B" w:rsidRPr="00653018" w:rsidTr="008116E0">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lastRenderedPageBreak/>
              <w:t>584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24:11:0340507:42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СНТ "Алая Гвоздика", р-н ост.Калягино, ул. Центральная, уч. № 19. Почтовый адрес ориентира: Красноярский край, р-н Емельяновский.</w:t>
            </w:r>
          </w:p>
        </w:tc>
      </w:tr>
      <w:tr w:rsidR="00BE2D3B" w:rsidRPr="00653018" w:rsidTr="008116E0">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585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24:11:0340507:54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Емельяновский муниципальный район, сельское поселение Мининский сельсовет, железнодорожная платформа Калягино, территория СНТ Алая гвоздика, улица Центральная, участок №24</w:t>
            </w:r>
          </w:p>
        </w:tc>
      </w:tr>
      <w:tr w:rsidR="00BE2D3B" w:rsidRPr="00653018" w:rsidTr="008116E0">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586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24:11:0340507:81</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Российская Федерация, Красноярский край, муниципальный район Емельяновский, сельское поселение Мининский сельсовет, железнодорожная платформа Калягино, территория СНТ Алая гвоздика, улица Новая, земельный участок 2а</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587</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24:11:0340507:92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Россия, Красноярский край, Емельяновский район, муниципальное образование Мининский сельсовет, район ост. Колягино, СНТ "Алая гвоздика", улица Центральная, участок № 20</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588</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24:11:0340537:213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СНТ "Надежда", р-он ост.Калягино, уч. №6.</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589</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24:11:0340537:53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ост.Калягино, СНТ "Надежда", уч.№13.</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590</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24:11:0340541:14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 СТ "Железнодорожник", р-н. п. Овинный, участок № 40</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591</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24:11:0340537:146</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Ориентир СНТ "Надежда", р-он ост. Калягино, уч. №318. Почтовый адрес ориентира: Красноярский край, р-н Емельяновский.</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592</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24:11:0340415:152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за пределами участка. Почтовый адрес ориентира: товарищество Возрождение.</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593</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24:11:0340402:87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р-н Емельяновский, СНТ "Архитектор", р-н ост.Калягино, уч. № 56</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594</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24:11:0340507:167</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Красноярский край, Емельяновский район, товарищество "Алая гвоздика" Упрснабсбыта Крайисполкома</w:t>
            </w:r>
          </w:p>
        </w:tc>
      </w:tr>
      <w:tr w:rsidR="00BE2D3B" w:rsidRPr="00653018" w:rsidTr="008116E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595</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24:11:0340507:184</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В ТОВАРИЩЕСТВЕ:"АЛАЯ ГВОЗДИКА" УПРСНАБСБЫТА КРАЙИСПОЛКОМА</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596</w:t>
            </w:r>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24:11:0270101:943</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р-н д. Минино, СНТ "Заимка-1", участок № 23.</w:t>
            </w:r>
          </w:p>
        </w:tc>
      </w:tr>
      <w:tr w:rsidR="00BE2D3B" w:rsidRPr="00653018" w:rsidTr="008116E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597</w:t>
            </w:r>
            <w:bookmarkStart w:id="0" w:name="_GoBack"/>
            <w:bookmarkEnd w:id="0"/>
          </w:p>
        </w:tc>
        <w:tc>
          <w:tcPr>
            <w:tcW w:w="1986" w:type="dxa"/>
            <w:tcBorders>
              <w:top w:val="nil"/>
              <w:left w:val="nil"/>
              <w:bottom w:val="single" w:sz="4" w:space="0" w:color="auto"/>
              <w:right w:val="single" w:sz="4" w:space="0" w:color="auto"/>
            </w:tcBorders>
            <w:shd w:val="clear" w:color="auto" w:fill="auto"/>
            <w:noWrap/>
            <w:vAlign w:val="center"/>
            <w:hideMark/>
          </w:tcPr>
          <w:p w:rsidR="00BE2D3B" w:rsidRPr="00653018" w:rsidRDefault="00BE2D3B" w:rsidP="008116E0">
            <w:pPr>
              <w:jc w:val="center"/>
              <w:rPr>
                <w:color w:val="000000"/>
                <w:lang w:eastAsia="ru-RU"/>
              </w:rPr>
            </w:pPr>
            <w:r w:rsidRPr="00653018">
              <w:rPr>
                <w:color w:val="000000"/>
                <w:lang w:eastAsia="ru-RU"/>
              </w:rPr>
              <w:t>24:11:0270101:732</w:t>
            </w:r>
          </w:p>
        </w:tc>
        <w:tc>
          <w:tcPr>
            <w:tcW w:w="8079" w:type="dxa"/>
            <w:tcBorders>
              <w:top w:val="nil"/>
              <w:left w:val="nil"/>
              <w:bottom w:val="single" w:sz="4" w:space="0" w:color="auto"/>
              <w:right w:val="single" w:sz="4" w:space="0" w:color="auto"/>
            </w:tcBorders>
            <w:shd w:val="clear" w:color="auto" w:fill="auto"/>
            <w:vAlign w:val="center"/>
            <w:hideMark/>
          </w:tcPr>
          <w:p w:rsidR="00BE2D3B" w:rsidRPr="00653018" w:rsidRDefault="00BE2D3B" w:rsidP="008116E0">
            <w:pPr>
              <w:jc w:val="center"/>
              <w:rPr>
                <w:color w:val="252625"/>
                <w:lang w:eastAsia="ru-RU"/>
              </w:rPr>
            </w:pPr>
            <w:r w:rsidRPr="00653018">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р-н д.Минино, СНТ "Заимка-3", уч. №94.</w:t>
            </w:r>
          </w:p>
        </w:tc>
      </w:tr>
    </w:tbl>
    <w:p w:rsidR="00BE2D3B" w:rsidRPr="00DC2A88" w:rsidRDefault="00BE2D3B" w:rsidP="00BE2D3B">
      <w:pPr>
        <w:autoSpaceDE w:val="0"/>
        <w:autoSpaceDN w:val="0"/>
        <w:jc w:val="both"/>
        <w:rPr>
          <w:sz w:val="28"/>
          <w:szCs w:val="28"/>
        </w:rPr>
      </w:pPr>
    </w:p>
    <w:p w:rsidR="00BE2D3B" w:rsidRPr="006A18B6" w:rsidRDefault="00BE2D3B" w:rsidP="00BE2D3B">
      <w:pPr>
        <w:autoSpaceDE w:val="0"/>
        <w:autoSpaceDN w:val="0"/>
        <w:jc w:val="both"/>
      </w:pPr>
      <w:r w:rsidRPr="006A18B6">
        <w:t xml:space="preserve">– в отношении земель, государственная собственность на которые не разграничена, расположенных в границах кадастрового квартала </w:t>
      </w:r>
      <w:r w:rsidRPr="000E384F">
        <w:t>24:11:0270003</w:t>
      </w:r>
      <w:r>
        <w:t xml:space="preserve">, </w:t>
      </w:r>
      <w:r w:rsidRPr="000E384F">
        <w:t>24:11:0270101</w:t>
      </w:r>
      <w:r>
        <w:t xml:space="preserve">, </w:t>
      </w:r>
      <w:r w:rsidRPr="000E384F">
        <w:t>24:11:0270004</w:t>
      </w:r>
      <w:r>
        <w:t xml:space="preserve">, </w:t>
      </w:r>
      <w:r w:rsidRPr="000E384F">
        <w:t>24:11:0340103</w:t>
      </w:r>
      <w:r>
        <w:t xml:space="preserve">, </w:t>
      </w:r>
      <w:r w:rsidRPr="000E384F">
        <w:t>24:11:0140301</w:t>
      </w:r>
      <w:r>
        <w:t xml:space="preserve">, </w:t>
      </w:r>
      <w:r w:rsidRPr="000E384F">
        <w:t>24:11:0140302</w:t>
      </w:r>
      <w:r>
        <w:t xml:space="preserve">, </w:t>
      </w:r>
      <w:r w:rsidRPr="000E384F">
        <w:t>24:11:0340422</w:t>
      </w:r>
      <w:r>
        <w:t xml:space="preserve">, </w:t>
      </w:r>
      <w:r w:rsidRPr="000E384F">
        <w:t>24:11:0340415</w:t>
      </w:r>
      <w:r>
        <w:t xml:space="preserve">, </w:t>
      </w:r>
      <w:r w:rsidRPr="000E384F">
        <w:t>24:11:0340414</w:t>
      </w:r>
      <w:r>
        <w:t xml:space="preserve">, </w:t>
      </w:r>
      <w:r w:rsidRPr="000E384F">
        <w:t>24:11:0340537</w:t>
      </w:r>
      <w:r>
        <w:t xml:space="preserve">, </w:t>
      </w:r>
      <w:r w:rsidRPr="000E384F">
        <w:t>24:11:0340507</w:t>
      </w:r>
      <w:r>
        <w:t xml:space="preserve">, </w:t>
      </w:r>
      <w:r w:rsidRPr="000E384F">
        <w:t>24:11:0340407</w:t>
      </w:r>
      <w:r>
        <w:t xml:space="preserve">, </w:t>
      </w:r>
      <w:r w:rsidRPr="000E384F">
        <w:t>24:11:0340411</w:t>
      </w:r>
      <w:r>
        <w:t xml:space="preserve">, </w:t>
      </w:r>
      <w:r w:rsidRPr="000E384F">
        <w:t>24:11:0340527</w:t>
      </w:r>
      <w:r>
        <w:t xml:space="preserve">, </w:t>
      </w:r>
      <w:r w:rsidRPr="000E384F">
        <w:t>24:11:0340529</w:t>
      </w:r>
      <w:r>
        <w:t xml:space="preserve">, </w:t>
      </w:r>
      <w:r w:rsidRPr="000E384F">
        <w:t>24:11:0340541</w:t>
      </w:r>
      <w:r>
        <w:t xml:space="preserve">, </w:t>
      </w:r>
      <w:r w:rsidRPr="000E384F">
        <w:t>24:11:0340412</w:t>
      </w:r>
      <w:r>
        <w:t xml:space="preserve">, </w:t>
      </w:r>
      <w:r w:rsidRPr="000E384F">
        <w:t>24:11:0340402</w:t>
      </w:r>
      <w:r>
        <w:t xml:space="preserve">, </w:t>
      </w:r>
      <w:r w:rsidRPr="000E384F">
        <w:t>24:11:0340405</w:t>
      </w:r>
      <w:r>
        <w:t xml:space="preserve">, </w:t>
      </w:r>
      <w:r w:rsidRPr="000E384F">
        <w:t>24:11:0340403</w:t>
      </w:r>
      <w:r w:rsidRPr="006A18B6">
        <w:t xml:space="preserve">, </w:t>
      </w:r>
      <w:r>
        <w:t>в целях эксплуатации существующего объекта электросетевого хозяйства: Воздушно-кабельная ЛЭП, напряжением 10кВ, фидер 149 13 (опоры 1-70). Право собственности на которые возникло до 01.09.2018 года</w:t>
      </w:r>
      <w:r w:rsidRPr="006A18B6">
        <w:t>.</w:t>
      </w:r>
    </w:p>
    <w:p w:rsidR="00BE2D3B" w:rsidRPr="006A18B6" w:rsidRDefault="00BE2D3B" w:rsidP="00BE2D3B">
      <w:pPr>
        <w:autoSpaceDE w:val="0"/>
        <w:autoSpaceDN w:val="0"/>
        <w:jc w:val="both"/>
      </w:pPr>
      <w:r w:rsidRPr="006A18B6">
        <w:t>Публичный сервитут устанавливается на 49 (сорок девять) лет.</w:t>
      </w:r>
    </w:p>
    <w:p w:rsidR="00BE2D3B" w:rsidRPr="006A18B6" w:rsidRDefault="00BE2D3B" w:rsidP="00BE2D3B">
      <w:r w:rsidRPr="006A18B6">
        <w:rPr>
          <w:color w:val="auto"/>
          <w:kern w:val="0"/>
          <w:lang w:eastAsia="ru-RU"/>
        </w:rPr>
        <w:t xml:space="preserve"> Адрес электронной почты: </w:t>
      </w:r>
      <w:r w:rsidRPr="006A18B6">
        <w:t>89233209362@mail.ru</w:t>
      </w:r>
      <w:r w:rsidRPr="006A18B6">
        <w:rPr>
          <w:color w:val="auto"/>
          <w:kern w:val="0"/>
          <w:lang w:eastAsia="ru-RU"/>
        </w:rPr>
        <w:t>. Почтовый адрес: 660041, Российская Федерация, Красноярский край, г. Красноярск, пр. Свободный, 66а.</w:t>
      </w:r>
    </w:p>
    <w:p w:rsidR="00BE2D3B" w:rsidRPr="006A18B6" w:rsidRDefault="00BE2D3B" w:rsidP="00BE2D3B">
      <w:pPr>
        <w:ind w:firstLine="720"/>
        <w:jc w:val="both"/>
        <w:rPr>
          <w:color w:val="auto"/>
          <w:kern w:val="0"/>
          <w:lang w:eastAsia="ru-RU"/>
        </w:rPr>
      </w:pPr>
      <w:r w:rsidRPr="006A18B6">
        <w:rPr>
          <w:color w:val="auto"/>
          <w:kern w:val="0"/>
          <w:lang w:eastAsia="ru-RU"/>
        </w:rPr>
        <w:t xml:space="preserve">Заявления о возражении могут быть направлены посредством почтового отправления по адресу: 663020, Красноярский край, Емельяновский район, пгт. Емельяново, пер. Кооперативный, д.7, либо на электронную почту </w:t>
      </w:r>
      <w:hyperlink r:id="rId5" w:history="1">
        <w:r w:rsidRPr="006A18B6">
          <w:rPr>
            <w:color w:val="auto"/>
            <w:kern w:val="0"/>
            <w:lang w:eastAsia="ru-RU"/>
          </w:rPr>
          <w:t>kumi.08@emel.krskcit.ru</w:t>
        </w:r>
      </w:hyperlink>
      <w:r w:rsidRPr="006A18B6">
        <w:rPr>
          <w:color w:val="auto"/>
          <w:kern w:val="0"/>
          <w:lang w:eastAsia="ru-RU"/>
        </w:rPr>
        <w:t xml:space="preserve"> с 8.00 до 12.00ис 13.00 до 16.45.</w:t>
      </w:r>
    </w:p>
    <w:p w:rsidR="00BE2D3B" w:rsidRPr="006A18B6" w:rsidRDefault="00BE2D3B" w:rsidP="00BE2D3B">
      <w:pPr>
        <w:ind w:firstLine="720"/>
        <w:jc w:val="both"/>
        <w:rPr>
          <w:color w:val="auto"/>
          <w:kern w:val="0"/>
          <w:lang w:eastAsia="ru-RU"/>
        </w:rPr>
      </w:pPr>
      <w:r w:rsidRPr="006A18B6">
        <w:rPr>
          <w:color w:val="auto"/>
          <w:kern w:val="0"/>
          <w:lang w:eastAsia="ru-RU"/>
        </w:rPr>
        <w:t>Заявление должно быть подано до истечения 15 дней с момента опубликования настоящего извещения.</w:t>
      </w:r>
    </w:p>
    <w:p w:rsidR="00050BE4" w:rsidRPr="009B213A" w:rsidRDefault="00050BE4" w:rsidP="00403CAB">
      <w:pPr>
        <w:jc w:val="both"/>
        <w:rPr>
          <w:sz w:val="26"/>
          <w:szCs w:val="26"/>
        </w:rPr>
      </w:pPr>
    </w:p>
    <w:p w:rsidR="00A95A78" w:rsidRDefault="00A95A78" w:rsidP="00B5793C">
      <w:pPr>
        <w:jc w:val="both"/>
        <w:rPr>
          <w:sz w:val="26"/>
          <w:szCs w:val="26"/>
        </w:rPr>
      </w:pPr>
    </w:p>
    <w:sectPr w:rsidR="00A95A78" w:rsidSect="005E04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FreeSans">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Symbol">
    <w:charset w:val="00"/>
    <w:family w:val="auto"/>
    <w:pitch w:val="variable"/>
    <w:sig w:usb0="800000AF" w:usb1="1001ECEA" w:usb2="00000000" w:usb3="00000000" w:csb0="80000001" w:csb1="00000000"/>
  </w:font>
  <w:font w:name="TimesNewRomanPSMT">
    <w:altName w:val="Times New Roman"/>
    <w:panose1 w:val="00000000000000000000"/>
    <w:charset w:val="00"/>
    <w:family w:val="roman"/>
    <w:notTrueType/>
    <w:pitch w:val="default"/>
    <w:sig w:usb0="00000201" w:usb1="08070000" w:usb2="00000010" w:usb3="00000000" w:csb0="0002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DDA1827"/>
    <w:multiLevelType w:val="hybridMultilevel"/>
    <w:tmpl w:val="669CF2EE"/>
    <w:lvl w:ilvl="0" w:tplc="99AAB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A2363BD"/>
    <w:multiLevelType w:val="hybridMultilevel"/>
    <w:tmpl w:val="669CF2EE"/>
    <w:lvl w:ilvl="0" w:tplc="99AABC74">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7DE02BC"/>
    <w:multiLevelType w:val="hybridMultilevel"/>
    <w:tmpl w:val="C56A0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E368E"/>
    <w:rsid w:val="00050BE4"/>
    <w:rsid w:val="0008551F"/>
    <w:rsid w:val="000871B0"/>
    <w:rsid w:val="000A4BB0"/>
    <w:rsid w:val="00104915"/>
    <w:rsid w:val="001A4F13"/>
    <w:rsid w:val="001C0EF8"/>
    <w:rsid w:val="001C7ACF"/>
    <w:rsid w:val="001E5227"/>
    <w:rsid w:val="00200134"/>
    <w:rsid w:val="002013AC"/>
    <w:rsid w:val="00213EB0"/>
    <w:rsid w:val="0024715D"/>
    <w:rsid w:val="0025635A"/>
    <w:rsid w:val="00290276"/>
    <w:rsid w:val="002950E2"/>
    <w:rsid w:val="00297E76"/>
    <w:rsid w:val="002C51D9"/>
    <w:rsid w:val="002C6C5F"/>
    <w:rsid w:val="002F687A"/>
    <w:rsid w:val="00323C64"/>
    <w:rsid w:val="00326AF5"/>
    <w:rsid w:val="00343C39"/>
    <w:rsid w:val="0035004A"/>
    <w:rsid w:val="00353C24"/>
    <w:rsid w:val="00384284"/>
    <w:rsid w:val="003E4FBB"/>
    <w:rsid w:val="004031C4"/>
    <w:rsid w:val="00403CAB"/>
    <w:rsid w:val="004239EA"/>
    <w:rsid w:val="004312C9"/>
    <w:rsid w:val="0045262F"/>
    <w:rsid w:val="0045694F"/>
    <w:rsid w:val="00464619"/>
    <w:rsid w:val="00483F4F"/>
    <w:rsid w:val="004A175B"/>
    <w:rsid w:val="004C6D7B"/>
    <w:rsid w:val="004F3755"/>
    <w:rsid w:val="00506A75"/>
    <w:rsid w:val="00511960"/>
    <w:rsid w:val="00524638"/>
    <w:rsid w:val="005335BF"/>
    <w:rsid w:val="005575AE"/>
    <w:rsid w:val="0059589F"/>
    <w:rsid w:val="005E04D0"/>
    <w:rsid w:val="006113A6"/>
    <w:rsid w:val="0061459F"/>
    <w:rsid w:val="00694C43"/>
    <w:rsid w:val="00755532"/>
    <w:rsid w:val="00756FBE"/>
    <w:rsid w:val="00762D86"/>
    <w:rsid w:val="007C3D0A"/>
    <w:rsid w:val="00853DCA"/>
    <w:rsid w:val="00863B0F"/>
    <w:rsid w:val="00876B12"/>
    <w:rsid w:val="00880C01"/>
    <w:rsid w:val="00895A36"/>
    <w:rsid w:val="008B1C09"/>
    <w:rsid w:val="008D5ADB"/>
    <w:rsid w:val="008F45E9"/>
    <w:rsid w:val="00902C48"/>
    <w:rsid w:val="0091110D"/>
    <w:rsid w:val="00927C51"/>
    <w:rsid w:val="00954B43"/>
    <w:rsid w:val="00A053D1"/>
    <w:rsid w:val="00A526E1"/>
    <w:rsid w:val="00A95A78"/>
    <w:rsid w:val="00B11056"/>
    <w:rsid w:val="00B52F47"/>
    <w:rsid w:val="00B5793C"/>
    <w:rsid w:val="00B81A9D"/>
    <w:rsid w:val="00B84994"/>
    <w:rsid w:val="00BB16F4"/>
    <w:rsid w:val="00BE2D3B"/>
    <w:rsid w:val="00C34B81"/>
    <w:rsid w:val="00C51132"/>
    <w:rsid w:val="00C63E32"/>
    <w:rsid w:val="00C778B1"/>
    <w:rsid w:val="00CA4EB7"/>
    <w:rsid w:val="00CB3E75"/>
    <w:rsid w:val="00CD6D57"/>
    <w:rsid w:val="00D67ED7"/>
    <w:rsid w:val="00D77E0C"/>
    <w:rsid w:val="00D92ACC"/>
    <w:rsid w:val="00DB4418"/>
    <w:rsid w:val="00DF4C2F"/>
    <w:rsid w:val="00E121EF"/>
    <w:rsid w:val="00E26D6A"/>
    <w:rsid w:val="00E3109C"/>
    <w:rsid w:val="00E4211B"/>
    <w:rsid w:val="00E44752"/>
    <w:rsid w:val="00E674E2"/>
    <w:rsid w:val="00EE368E"/>
    <w:rsid w:val="00EE7EBB"/>
    <w:rsid w:val="00F0393F"/>
    <w:rsid w:val="00F0723F"/>
    <w:rsid w:val="00F1443C"/>
    <w:rsid w:val="00F27392"/>
    <w:rsid w:val="00F36A00"/>
    <w:rsid w:val="00FA5F37"/>
    <w:rsid w:val="00FB6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F37"/>
    <w:pPr>
      <w:suppressAutoHyphens/>
      <w:spacing w:after="0" w:line="240" w:lineRule="auto"/>
    </w:pPr>
    <w:rPr>
      <w:rFonts w:ascii="Times New Roman" w:eastAsia="Times New Roman" w:hAnsi="Times New Roman" w:cs="Times New Roman"/>
      <w:color w:val="00000A"/>
      <w:kern w:val="2"/>
      <w:sz w:val="20"/>
      <w:szCs w:val="20"/>
      <w:lang w:eastAsia="zh-CN"/>
    </w:rPr>
  </w:style>
  <w:style w:type="paragraph" w:styleId="1">
    <w:name w:val="heading 1"/>
    <w:basedOn w:val="a"/>
    <w:next w:val="a"/>
    <w:link w:val="10"/>
    <w:qFormat/>
    <w:rsid w:val="00FA5F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A5F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A5F3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5F37"/>
    <w:rPr>
      <w:rFonts w:asciiTheme="majorHAnsi" w:eastAsiaTheme="majorEastAsia" w:hAnsiTheme="majorHAnsi" w:cstheme="majorBidi"/>
      <w:b/>
      <w:bCs/>
      <w:color w:val="365F91" w:themeColor="accent1" w:themeShade="BF"/>
      <w:kern w:val="2"/>
      <w:sz w:val="28"/>
      <w:szCs w:val="28"/>
      <w:lang w:eastAsia="zh-CN"/>
    </w:rPr>
  </w:style>
  <w:style w:type="character" w:customStyle="1" w:styleId="20">
    <w:name w:val="Заголовок 2 Знак"/>
    <w:basedOn w:val="a0"/>
    <w:link w:val="2"/>
    <w:semiHidden/>
    <w:rsid w:val="00FA5F37"/>
    <w:rPr>
      <w:rFonts w:asciiTheme="majorHAnsi" w:eastAsiaTheme="majorEastAsia" w:hAnsiTheme="majorHAnsi" w:cstheme="majorBidi"/>
      <w:b/>
      <w:bCs/>
      <w:color w:val="4F81BD" w:themeColor="accent1"/>
      <w:kern w:val="2"/>
      <w:sz w:val="26"/>
      <w:szCs w:val="26"/>
      <w:lang w:eastAsia="zh-CN"/>
    </w:rPr>
  </w:style>
  <w:style w:type="character" w:customStyle="1" w:styleId="30">
    <w:name w:val="Заголовок 3 Знак"/>
    <w:basedOn w:val="a0"/>
    <w:link w:val="3"/>
    <w:semiHidden/>
    <w:rsid w:val="00FA5F37"/>
    <w:rPr>
      <w:rFonts w:asciiTheme="majorHAnsi" w:eastAsiaTheme="majorEastAsia" w:hAnsiTheme="majorHAnsi" w:cstheme="majorBidi"/>
      <w:b/>
      <w:bCs/>
      <w:color w:val="4F81BD" w:themeColor="accent1"/>
      <w:kern w:val="2"/>
      <w:sz w:val="20"/>
      <w:szCs w:val="20"/>
      <w:lang w:eastAsia="zh-CN"/>
    </w:rPr>
  </w:style>
  <w:style w:type="character" w:styleId="a3">
    <w:name w:val="Hyperlink"/>
    <w:uiPriority w:val="99"/>
    <w:unhideWhenUsed/>
    <w:rsid w:val="00FA5F37"/>
    <w:rPr>
      <w:color w:val="0000FF"/>
      <w:u w:val="single"/>
    </w:rPr>
  </w:style>
  <w:style w:type="character" w:styleId="a4">
    <w:name w:val="FollowedHyperlink"/>
    <w:basedOn w:val="a0"/>
    <w:uiPriority w:val="99"/>
    <w:semiHidden/>
    <w:unhideWhenUsed/>
    <w:rsid w:val="00FA5F37"/>
    <w:rPr>
      <w:color w:val="954F72"/>
      <w:u w:val="single"/>
    </w:rPr>
  </w:style>
  <w:style w:type="paragraph" w:styleId="a5">
    <w:name w:val="Body Text"/>
    <w:basedOn w:val="a"/>
    <w:link w:val="a6"/>
    <w:unhideWhenUsed/>
    <w:rsid w:val="00FA5F37"/>
    <w:pPr>
      <w:spacing w:after="120"/>
    </w:pPr>
  </w:style>
  <w:style w:type="character" w:customStyle="1" w:styleId="a6">
    <w:name w:val="Основной текст Знак"/>
    <w:basedOn w:val="a0"/>
    <w:link w:val="a5"/>
    <w:semiHidden/>
    <w:rsid w:val="00FA5F37"/>
    <w:rPr>
      <w:rFonts w:ascii="Times New Roman" w:eastAsia="Times New Roman" w:hAnsi="Times New Roman" w:cs="Times New Roman"/>
      <w:color w:val="00000A"/>
      <w:kern w:val="2"/>
      <w:sz w:val="20"/>
      <w:szCs w:val="20"/>
      <w:lang w:eastAsia="zh-CN"/>
    </w:rPr>
  </w:style>
  <w:style w:type="character" w:customStyle="1" w:styleId="11">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4 Знак"/>
    <w:link w:val="a7"/>
    <w:locked/>
    <w:rsid w:val="00FA5F37"/>
    <w:rPr>
      <w:rFonts w:ascii="Times New Roman" w:eastAsia="Times New Roman" w:hAnsi="Times New Roman" w:cs="Times New Roman"/>
      <w:color w:val="00000A"/>
      <w:kern w:val="2"/>
      <w:sz w:val="20"/>
      <w:szCs w:val="20"/>
      <w:lang w:eastAsia="zh-CN"/>
    </w:rPr>
  </w:style>
  <w:style w:type="paragraph" w:styleId="a7">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4"/>
    <w:basedOn w:val="a"/>
    <w:link w:val="11"/>
    <w:unhideWhenUsed/>
    <w:qFormat/>
    <w:rsid w:val="00FA5F37"/>
    <w:pPr>
      <w:ind w:left="720"/>
      <w:contextualSpacing/>
    </w:pPr>
  </w:style>
  <w:style w:type="character" w:customStyle="1" w:styleId="a8">
    <w:name w:val="Текст сноски Знак"/>
    <w:basedOn w:val="a0"/>
    <w:link w:val="a9"/>
    <w:uiPriority w:val="99"/>
    <w:semiHidden/>
    <w:locked/>
    <w:rsid w:val="00FA5F37"/>
    <w:rPr>
      <w:color w:val="00000A"/>
      <w:kern w:val="2"/>
      <w:lang w:eastAsia="zh-CN"/>
    </w:rPr>
  </w:style>
  <w:style w:type="character" w:customStyle="1" w:styleId="aa">
    <w:name w:val="Текст примечания Знак"/>
    <w:basedOn w:val="a0"/>
    <w:link w:val="ab"/>
    <w:uiPriority w:val="99"/>
    <w:semiHidden/>
    <w:locked/>
    <w:rsid w:val="00FA5F37"/>
    <w:rPr>
      <w:color w:val="00000A"/>
      <w:kern w:val="2"/>
      <w:lang w:eastAsia="zh-CN"/>
    </w:rPr>
  </w:style>
  <w:style w:type="character" w:customStyle="1" w:styleId="ac">
    <w:name w:val="Нижний колонтитул Знак"/>
    <w:basedOn w:val="a0"/>
    <w:link w:val="ad"/>
    <w:uiPriority w:val="99"/>
    <w:locked/>
    <w:rsid w:val="00FA5F37"/>
    <w:rPr>
      <w:sz w:val="28"/>
      <w:szCs w:val="28"/>
    </w:rPr>
  </w:style>
  <w:style w:type="character" w:customStyle="1" w:styleId="ae">
    <w:name w:val="Текст концевой сноски Знак"/>
    <w:basedOn w:val="a0"/>
    <w:link w:val="af"/>
    <w:uiPriority w:val="99"/>
    <w:semiHidden/>
    <w:locked/>
    <w:rsid w:val="00FA5F37"/>
    <w:rPr>
      <w:color w:val="00000A"/>
      <w:kern w:val="2"/>
      <w:lang w:eastAsia="zh-CN"/>
    </w:rPr>
  </w:style>
  <w:style w:type="paragraph" w:styleId="ab">
    <w:name w:val="annotation text"/>
    <w:basedOn w:val="a"/>
    <w:link w:val="aa"/>
    <w:uiPriority w:val="99"/>
    <w:semiHidden/>
    <w:unhideWhenUsed/>
    <w:rsid w:val="00FA5F37"/>
    <w:rPr>
      <w:rFonts w:asciiTheme="minorHAnsi" w:eastAsiaTheme="minorHAnsi" w:hAnsiTheme="minorHAnsi" w:cstheme="minorBidi"/>
      <w:sz w:val="22"/>
      <w:szCs w:val="22"/>
    </w:rPr>
  </w:style>
  <w:style w:type="character" w:customStyle="1" w:styleId="12">
    <w:name w:val="Текст примечания Знак1"/>
    <w:basedOn w:val="a0"/>
    <w:link w:val="ab"/>
    <w:uiPriority w:val="99"/>
    <w:semiHidden/>
    <w:rsid w:val="00FA5F37"/>
    <w:rPr>
      <w:rFonts w:ascii="Times New Roman" w:eastAsia="Times New Roman" w:hAnsi="Times New Roman" w:cs="Times New Roman"/>
      <w:color w:val="00000A"/>
      <w:kern w:val="2"/>
      <w:sz w:val="20"/>
      <w:szCs w:val="20"/>
      <w:lang w:eastAsia="zh-CN"/>
    </w:rPr>
  </w:style>
  <w:style w:type="character" w:customStyle="1" w:styleId="af0">
    <w:name w:val="Тема примечания Знак"/>
    <w:basedOn w:val="aa"/>
    <w:link w:val="af1"/>
    <w:uiPriority w:val="99"/>
    <w:semiHidden/>
    <w:locked/>
    <w:rsid w:val="00FA5F37"/>
    <w:rPr>
      <w:b/>
      <w:bCs/>
    </w:rPr>
  </w:style>
  <w:style w:type="character" w:customStyle="1" w:styleId="31">
    <w:name w:val="Текст выноски Знак3"/>
    <w:basedOn w:val="a0"/>
    <w:link w:val="af2"/>
    <w:uiPriority w:val="99"/>
    <w:semiHidden/>
    <w:locked/>
    <w:rsid w:val="00FA5F37"/>
    <w:rPr>
      <w:rFonts w:ascii="Tahoma" w:hAnsi="Tahoma" w:cs="Tahoma"/>
      <w:color w:val="00000A"/>
      <w:kern w:val="2"/>
      <w:sz w:val="16"/>
      <w:szCs w:val="16"/>
      <w:lang w:eastAsia="zh-CN"/>
    </w:rPr>
  </w:style>
  <w:style w:type="paragraph" w:customStyle="1" w:styleId="13">
    <w:name w:val="Заголовок1"/>
    <w:basedOn w:val="a"/>
    <w:next w:val="a5"/>
    <w:rsid w:val="00FA5F37"/>
    <w:pPr>
      <w:keepNext/>
      <w:spacing w:before="240" w:after="120"/>
    </w:pPr>
    <w:rPr>
      <w:rFonts w:ascii="Liberation Sans" w:eastAsia="Microsoft YaHei" w:hAnsi="Liberation Sans" w:cs="Mangal"/>
      <w:sz w:val="28"/>
      <w:szCs w:val="28"/>
    </w:rPr>
  </w:style>
  <w:style w:type="paragraph" w:customStyle="1" w:styleId="4">
    <w:name w:val="Указатель4"/>
    <w:basedOn w:val="a"/>
    <w:rsid w:val="00FA5F37"/>
    <w:pPr>
      <w:suppressLineNumbers/>
    </w:pPr>
    <w:rPr>
      <w:rFonts w:cs="FreeSans"/>
    </w:rPr>
  </w:style>
  <w:style w:type="paragraph" w:customStyle="1" w:styleId="32">
    <w:name w:val="Название объекта3"/>
    <w:basedOn w:val="a"/>
    <w:rsid w:val="00FA5F37"/>
    <w:pPr>
      <w:suppressLineNumbers/>
      <w:spacing w:before="120" w:after="120"/>
    </w:pPr>
    <w:rPr>
      <w:rFonts w:cs="FreeSans"/>
      <w:i/>
      <w:iCs/>
      <w:sz w:val="24"/>
      <w:szCs w:val="24"/>
    </w:rPr>
  </w:style>
  <w:style w:type="paragraph" w:customStyle="1" w:styleId="33">
    <w:name w:val="Указатель3"/>
    <w:basedOn w:val="a"/>
    <w:rsid w:val="00FA5F37"/>
    <w:pPr>
      <w:suppressLineNumbers/>
    </w:pPr>
    <w:rPr>
      <w:rFonts w:cs="FreeSans"/>
    </w:rPr>
  </w:style>
  <w:style w:type="paragraph" w:customStyle="1" w:styleId="21">
    <w:name w:val="Название объекта2"/>
    <w:basedOn w:val="a"/>
    <w:rsid w:val="00FA5F37"/>
    <w:pPr>
      <w:suppressLineNumbers/>
      <w:spacing w:before="120" w:after="120"/>
    </w:pPr>
    <w:rPr>
      <w:rFonts w:cs="FreeSans"/>
      <w:i/>
      <w:iCs/>
      <w:sz w:val="24"/>
      <w:szCs w:val="24"/>
    </w:rPr>
  </w:style>
  <w:style w:type="paragraph" w:customStyle="1" w:styleId="22">
    <w:name w:val="Указатель2"/>
    <w:basedOn w:val="a"/>
    <w:rsid w:val="00FA5F37"/>
    <w:pPr>
      <w:suppressLineNumbers/>
    </w:pPr>
    <w:rPr>
      <w:rFonts w:cs="FreeSans"/>
    </w:rPr>
  </w:style>
  <w:style w:type="paragraph" w:customStyle="1" w:styleId="14">
    <w:name w:val="Название объекта1"/>
    <w:basedOn w:val="a"/>
    <w:rsid w:val="00FA5F37"/>
    <w:pPr>
      <w:suppressLineNumbers/>
      <w:spacing w:before="120" w:after="120"/>
    </w:pPr>
    <w:rPr>
      <w:rFonts w:cs="Mangal"/>
      <w:i/>
      <w:iCs/>
      <w:sz w:val="24"/>
      <w:szCs w:val="24"/>
    </w:rPr>
  </w:style>
  <w:style w:type="paragraph" w:customStyle="1" w:styleId="15">
    <w:name w:val="Указатель1"/>
    <w:basedOn w:val="a"/>
    <w:rsid w:val="00FA5F37"/>
    <w:pPr>
      <w:suppressLineNumbers/>
    </w:pPr>
    <w:rPr>
      <w:rFonts w:cs="Mangal"/>
    </w:rPr>
  </w:style>
  <w:style w:type="paragraph" w:customStyle="1" w:styleId="af3">
    <w:name w:val="Содержимое таблицы"/>
    <w:basedOn w:val="a"/>
    <w:rsid w:val="00FA5F37"/>
  </w:style>
  <w:style w:type="paragraph" w:customStyle="1" w:styleId="ConsPlusTitle">
    <w:name w:val="ConsPlusTitle"/>
    <w:rsid w:val="00FA5F37"/>
    <w:pPr>
      <w:widowControl w:val="0"/>
      <w:suppressAutoHyphens/>
      <w:spacing w:after="0" w:line="240" w:lineRule="auto"/>
    </w:pPr>
    <w:rPr>
      <w:rFonts w:ascii="Times New Roman" w:eastAsia="Times New Roman" w:hAnsi="Times New Roman" w:cs="Times New Roman"/>
      <w:b/>
      <w:bCs/>
      <w:color w:val="00000A"/>
      <w:kern w:val="2"/>
      <w:sz w:val="24"/>
      <w:szCs w:val="24"/>
      <w:lang w:eastAsia="zh-CN"/>
    </w:rPr>
  </w:style>
  <w:style w:type="paragraph" w:customStyle="1" w:styleId="af4">
    <w:name w:val="Знак Знак Знак"/>
    <w:basedOn w:val="a"/>
    <w:rsid w:val="00FA5F37"/>
    <w:pPr>
      <w:spacing w:after="160" w:line="240" w:lineRule="exact"/>
    </w:pPr>
    <w:rPr>
      <w:rFonts w:ascii="Verdana" w:hAnsi="Verdana" w:cs="Verdana"/>
      <w:sz w:val="24"/>
      <w:szCs w:val="24"/>
    </w:rPr>
  </w:style>
  <w:style w:type="paragraph" w:customStyle="1" w:styleId="Default">
    <w:name w:val="Default"/>
    <w:rsid w:val="00FA5F37"/>
    <w:pPr>
      <w:suppressAutoHyphens/>
      <w:spacing w:after="0" w:line="240" w:lineRule="auto"/>
    </w:pPr>
    <w:rPr>
      <w:rFonts w:ascii="Arial" w:eastAsia="Times New Roman" w:hAnsi="Arial" w:cs="Arial"/>
      <w:color w:val="000000"/>
      <w:kern w:val="2"/>
      <w:sz w:val="24"/>
      <w:szCs w:val="24"/>
      <w:lang w:eastAsia="zh-CN"/>
    </w:rPr>
  </w:style>
  <w:style w:type="paragraph" w:customStyle="1" w:styleId="16">
    <w:name w:val="Текст выноски1"/>
    <w:basedOn w:val="a"/>
    <w:rsid w:val="00FA5F37"/>
    <w:rPr>
      <w:rFonts w:ascii="Tahoma" w:hAnsi="Tahoma" w:cs="Tahoma"/>
      <w:sz w:val="16"/>
      <w:szCs w:val="16"/>
    </w:rPr>
  </w:style>
  <w:style w:type="paragraph" w:customStyle="1" w:styleId="af5">
    <w:name w:val="Заголовок таблицы"/>
    <w:basedOn w:val="af3"/>
    <w:rsid w:val="00FA5F37"/>
    <w:pPr>
      <w:suppressLineNumbers/>
      <w:jc w:val="center"/>
    </w:pPr>
    <w:rPr>
      <w:b/>
      <w:bCs/>
    </w:rPr>
  </w:style>
  <w:style w:type="paragraph" w:customStyle="1" w:styleId="af6">
    <w:name w:val="Блочная цитата"/>
    <w:basedOn w:val="a"/>
    <w:rsid w:val="00FA5F37"/>
    <w:pPr>
      <w:spacing w:after="283"/>
      <w:ind w:left="567" w:right="567"/>
    </w:pPr>
  </w:style>
  <w:style w:type="character" w:customStyle="1" w:styleId="af7">
    <w:name w:val="ДЛЯ ПИСЕМ Знак"/>
    <w:basedOn w:val="a0"/>
    <w:link w:val="af8"/>
    <w:locked/>
    <w:rsid w:val="00FA5F37"/>
    <w:rPr>
      <w:color w:val="00000A"/>
      <w:kern w:val="2"/>
      <w:sz w:val="28"/>
      <w:szCs w:val="26"/>
      <w:lang w:eastAsia="zh-CN"/>
    </w:rPr>
  </w:style>
  <w:style w:type="paragraph" w:customStyle="1" w:styleId="af8">
    <w:name w:val="ДЛЯ ПИСЕМ"/>
    <w:basedOn w:val="a"/>
    <w:link w:val="af7"/>
    <w:qFormat/>
    <w:rsid w:val="00FA5F37"/>
    <w:pPr>
      <w:spacing w:line="360" w:lineRule="auto"/>
      <w:ind w:firstLine="709"/>
      <w:jc w:val="both"/>
    </w:pPr>
    <w:rPr>
      <w:rFonts w:asciiTheme="minorHAnsi" w:eastAsiaTheme="minorHAnsi" w:hAnsiTheme="minorHAnsi" w:cstheme="minorBidi"/>
      <w:sz w:val="28"/>
      <w:szCs w:val="26"/>
    </w:rPr>
  </w:style>
  <w:style w:type="paragraph" w:customStyle="1" w:styleId="msonormal0">
    <w:name w:val="msonormal"/>
    <w:basedOn w:val="a"/>
    <w:rsid w:val="00FA5F37"/>
    <w:pPr>
      <w:suppressAutoHyphens w:val="0"/>
      <w:spacing w:before="100" w:beforeAutospacing="1" w:after="100" w:afterAutospacing="1"/>
    </w:pPr>
    <w:rPr>
      <w:color w:val="auto"/>
      <w:kern w:val="0"/>
      <w:sz w:val="24"/>
      <w:szCs w:val="24"/>
      <w:lang w:eastAsia="ru-RU"/>
    </w:rPr>
  </w:style>
  <w:style w:type="paragraph" w:customStyle="1" w:styleId="xl65">
    <w:name w:val="xl65"/>
    <w:basedOn w:val="a"/>
    <w:rsid w:val="00FA5F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auto"/>
      <w:kern w:val="0"/>
      <w:lang w:eastAsia="ru-RU"/>
    </w:rPr>
  </w:style>
  <w:style w:type="paragraph" w:customStyle="1" w:styleId="xl66">
    <w:name w:val="xl66"/>
    <w:basedOn w:val="a"/>
    <w:rsid w:val="00FA5F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252625"/>
      <w:kern w:val="0"/>
      <w:lang w:eastAsia="ru-RU"/>
    </w:rPr>
  </w:style>
  <w:style w:type="paragraph" w:customStyle="1" w:styleId="ConsPlusNormal">
    <w:name w:val="ConsPlusNormal"/>
    <w:uiPriority w:val="99"/>
    <w:rsid w:val="00FA5F37"/>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styleId="af9">
    <w:name w:val="footnote reference"/>
    <w:basedOn w:val="a0"/>
    <w:uiPriority w:val="99"/>
    <w:semiHidden/>
    <w:unhideWhenUsed/>
    <w:rsid w:val="00FA5F37"/>
    <w:rPr>
      <w:vertAlign w:val="superscript"/>
    </w:rPr>
  </w:style>
  <w:style w:type="character" w:styleId="afa">
    <w:name w:val="annotation reference"/>
    <w:basedOn w:val="a0"/>
    <w:uiPriority w:val="99"/>
    <w:semiHidden/>
    <w:unhideWhenUsed/>
    <w:rsid w:val="00FA5F37"/>
    <w:rPr>
      <w:sz w:val="16"/>
      <w:szCs w:val="16"/>
    </w:rPr>
  </w:style>
  <w:style w:type="character" w:styleId="afb">
    <w:name w:val="endnote reference"/>
    <w:basedOn w:val="a0"/>
    <w:uiPriority w:val="99"/>
    <w:semiHidden/>
    <w:unhideWhenUsed/>
    <w:rsid w:val="00FA5F37"/>
    <w:rPr>
      <w:vertAlign w:val="superscript"/>
    </w:rPr>
  </w:style>
  <w:style w:type="character" w:customStyle="1" w:styleId="WW8Num1z0">
    <w:name w:val="WW8Num1z0"/>
    <w:rsid w:val="00FA5F37"/>
  </w:style>
  <w:style w:type="character" w:customStyle="1" w:styleId="WW8Num1z1">
    <w:name w:val="WW8Num1z1"/>
    <w:rsid w:val="00FA5F37"/>
  </w:style>
  <w:style w:type="character" w:customStyle="1" w:styleId="WW8Num1z2">
    <w:name w:val="WW8Num1z2"/>
    <w:rsid w:val="00FA5F37"/>
  </w:style>
  <w:style w:type="character" w:customStyle="1" w:styleId="WW8Num1z3">
    <w:name w:val="WW8Num1z3"/>
    <w:rsid w:val="00FA5F37"/>
  </w:style>
  <w:style w:type="character" w:customStyle="1" w:styleId="WW8Num1z4">
    <w:name w:val="WW8Num1z4"/>
    <w:rsid w:val="00FA5F37"/>
  </w:style>
  <w:style w:type="character" w:customStyle="1" w:styleId="WW8Num1z5">
    <w:name w:val="WW8Num1z5"/>
    <w:rsid w:val="00FA5F37"/>
  </w:style>
  <w:style w:type="character" w:customStyle="1" w:styleId="WW8Num1z6">
    <w:name w:val="WW8Num1z6"/>
    <w:rsid w:val="00FA5F37"/>
  </w:style>
  <w:style w:type="character" w:customStyle="1" w:styleId="WW8Num1z7">
    <w:name w:val="WW8Num1z7"/>
    <w:rsid w:val="00FA5F37"/>
  </w:style>
  <w:style w:type="character" w:customStyle="1" w:styleId="WW8Num1z8">
    <w:name w:val="WW8Num1z8"/>
    <w:rsid w:val="00FA5F37"/>
  </w:style>
  <w:style w:type="character" w:customStyle="1" w:styleId="WW8Num2z0">
    <w:name w:val="WW8Num2z0"/>
    <w:rsid w:val="00FA5F37"/>
  </w:style>
  <w:style w:type="character" w:customStyle="1" w:styleId="WW8Num2z1">
    <w:name w:val="WW8Num2z1"/>
    <w:rsid w:val="00FA5F37"/>
  </w:style>
  <w:style w:type="character" w:customStyle="1" w:styleId="WW8Num2z2">
    <w:name w:val="WW8Num2z2"/>
    <w:rsid w:val="00FA5F37"/>
  </w:style>
  <w:style w:type="character" w:customStyle="1" w:styleId="WW8Num2z3">
    <w:name w:val="WW8Num2z3"/>
    <w:rsid w:val="00FA5F37"/>
  </w:style>
  <w:style w:type="character" w:customStyle="1" w:styleId="WW8Num2z4">
    <w:name w:val="WW8Num2z4"/>
    <w:rsid w:val="00FA5F37"/>
  </w:style>
  <w:style w:type="character" w:customStyle="1" w:styleId="WW8Num2z5">
    <w:name w:val="WW8Num2z5"/>
    <w:rsid w:val="00FA5F37"/>
  </w:style>
  <w:style w:type="character" w:customStyle="1" w:styleId="WW8Num2z6">
    <w:name w:val="WW8Num2z6"/>
    <w:rsid w:val="00FA5F37"/>
  </w:style>
  <w:style w:type="character" w:customStyle="1" w:styleId="WW8Num2z7">
    <w:name w:val="WW8Num2z7"/>
    <w:rsid w:val="00FA5F37"/>
  </w:style>
  <w:style w:type="character" w:customStyle="1" w:styleId="WW8Num2z8">
    <w:name w:val="WW8Num2z8"/>
    <w:rsid w:val="00FA5F37"/>
  </w:style>
  <w:style w:type="character" w:customStyle="1" w:styleId="34">
    <w:name w:val="Основной шрифт абзаца3"/>
    <w:rsid w:val="00FA5F37"/>
  </w:style>
  <w:style w:type="character" w:customStyle="1" w:styleId="23">
    <w:name w:val="Основной шрифт абзаца2"/>
    <w:rsid w:val="00FA5F37"/>
  </w:style>
  <w:style w:type="character" w:customStyle="1" w:styleId="17">
    <w:name w:val="Основной шрифт абзаца1"/>
    <w:rsid w:val="00FA5F37"/>
  </w:style>
  <w:style w:type="character" w:customStyle="1" w:styleId="ListLabel3">
    <w:name w:val="ListLabel 3"/>
    <w:rsid w:val="00FA5F37"/>
    <w:rPr>
      <w:rFonts w:ascii="Courier New" w:hAnsi="Courier New" w:cs="Courier New" w:hint="default"/>
      <w:sz w:val="20"/>
    </w:rPr>
  </w:style>
  <w:style w:type="character" w:customStyle="1" w:styleId="ListLabel2">
    <w:name w:val="ListLabel 2"/>
    <w:rsid w:val="00FA5F37"/>
    <w:rPr>
      <w:rFonts w:ascii="Courier New" w:hAnsi="Courier New" w:cs="Courier New" w:hint="default"/>
    </w:rPr>
  </w:style>
  <w:style w:type="character" w:customStyle="1" w:styleId="ListLabel1">
    <w:name w:val="ListLabel 1"/>
    <w:rsid w:val="00FA5F37"/>
    <w:rPr>
      <w:sz w:val="20"/>
    </w:rPr>
  </w:style>
  <w:style w:type="character" w:customStyle="1" w:styleId="40">
    <w:name w:val="Основной шрифт абзаца4"/>
    <w:rsid w:val="00FA5F37"/>
  </w:style>
  <w:style w:type="character" w:customStyle="1" w:styleId="field-value">
    <w:name w:val="field-value"/>
    <w:basedOn w:val="40"/>
    <w:rsid w:val="00FA5F37"/>
  </w:style>
  <w:style w:type="character" w:customStyle="1" w:styleId="afc">
    <w:name w:val="Текст выноски Знак"/>
    <w:rsid w:val="00FA5F37"/>
    <w:rPr>
      <w:rFonts w:ascii="Tahoma" w:hAnsi="Tahoma" w:cs="Tahoma" w:hint="default"/>
      <w:sz w:val="16"/>
      <w:szCs w:val="16"/>
    </w:rPr>
  </w:style>
  <w:style w:type="character" w:customStyle="1" w:styleId="18">
    <w:name w:val="Строгий1"/>
    <w:rsid w:val="00FA5F37"/>
    <w:rPr>
      <w:b/>
      <w:bCs/>
    </w:rPr>
  </w:style>
  <w:style w:type="character" w:customStyle="1" w:styleId="afd">
    <w:name w:val="Маркеры списка"/>
    <w:rsid w:val="00FA5F37"/>
    <w:rPr>
      <w:rFonts w:ascii="OpenSymbol" w:eastAsia="OpenSymbol" w:hAnsi="OpenSymbol" w:cs="OpenSymbol" w:hint="default"/>
    </w:rPr>
  </w:style>
  <w:style w:type="character" w:customStyle="1" w:styleId="afe">
    <w:name w:val="Символ нумерации"/>
    <w:rsid w:val="00FA5F37"/>
    <w:rPr>
      <w:rFonts w:ascii="Times New Roman" w:hAnsi="Times New Roman" w:cs="Times New Roman" w:hint="default"/>
      <w:sz w:val="28"/>
      <w:szCs w:val="28"/>
    </w:rPr>
  </w:style>
  <w:style w:type="paragraph" w:styleId="aff">
    <w:name w:val="Title"/>
    <w:basedOn w:val="a"/>
    <w:next w:val="a"/>
    <w:link w:val="aff0"/>
    <w:qFormat/>
    <w:rsid w:val="00FA5F3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rsid w:val="00FA5F37"/>
    <w:rPr>
      <w:rFonts w:asciiTheme="majorHAnsi" w:eastAsiaTheme="majorEastAsia" w:hAnsiTheme="majorHAnsi" w:cstheme="majorBidi"/>
      <w:color w:val="17365D" w:themeColor="text2" w:themeShade="BF"/>
      <w:spacing w:val="5"/>
      <w:kern w:val="28"/>
      <w:sz w:val="52"/>
      <w:szCs w:val="52"/>
      <w:lang w:eastAsia="zh-CN"/>
    </w:rPr>
  </w:style>
  <w:style w:type="paragraph" w:styleId="aff1">
    <w:name w:val="Subtitle"/>
    <w:basedOn w:val="a"/>
    <w:next w:val="a"/>
    <w:link w:val="aff2"/>
    <w:qFormat/>
    <w:rsid w:val="00FA5F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2">
    <w:name w:val="Подзаголовок Знак"/>
    <w:basedOn w:val="a0"/>
    <w:link w:val="aff1"/>
    <w:rsid w:val="00FA5F37"/>
    <w:rPr>
      <w:rFonts w:asciiTheme="majorHAnsi" w:eastAsiaTheme="majorEastAsia" w:hAnsiTheme="majorHAnsi" w:cstheme="majorBidi"/>
      <w:i/>
      <w:iCs/>
      <w:color w:val="4F81BD" w:themeColor="accent1"/>
      <w:spacing w:val="15"/>
      <w:kern w:val="2"/>
      <w:sz w:val="24"/>
      <w:szCs w:val="24"/>
      <w:lang w:eastAsia="zh-CN"/>
    </w:rPr>
  </w:style>
  <w:style w:type="paragraph" w:styleId="af2">
    <w:name w:val="Balloon Text"/>
    <w:basedOn w:val="a"/>
    <w:link w:val="31"/>
    <w:uiPriority w:val="99"/>
    <w:semiHidden/>
    <w:unhideWhenUsed/>
    <w:rsid w:val="00FA5F37"/>
    <w:rPr>
      <w:rFonts w:ascii="Tahoma" w:eastAsiaTheme="minorHAnsi" w:hAnsi="Tahoma" w:cs="Tahoma"/>
      <w:sz w:val="16"/>
      <w:szCs w:val="16"/>
    </w:rPr>
  </w:style>
  <w:style w:type="character" w:customStyle="1" w:styleId="19">
    <w:name w:val="Текст выноски Знак1"/>
    <w:basedOn w:val="a0"/>
    <w:link w:val="af2"/>
    <w:uiPriority w:val="99"/>
    <w:semiHidden/>
    <w:rsid w:val="00FA5F37"/>
    <w:rPr>
      <w:rFonts w:ascii="Tahoma" w:eastAsia="Times New Roman" w:hAnsi="Tahoma" w:cs="Tahoma"/>
      <w:color w:val="00000A"/>
      <w:kern w:val="2"/>
      <w:sz w:val="16"/>
      <w:szCs w:val="16"/>
      <w:lang w:eastAsia="zh-CN"/>
    </w:rPr>
  </w:style>
  <w:style w:type="character" w:customStyle="1" w:styleId="24">
    <w:name w:val="Текст выноски Знак2"/>
    <w:basedOn w:val="a0"/>
    <w:uiPriority w:val="99"/>
    <w:semiHidden/>
    <w:rsid w:val="00FA5F37"/>
    <w:rPr>
      <w:rFonts w:ascii="Tahoma" w:hAnsi="Tahoma" w:cs="Tahoma"/>
      <w:color w:val="00000A"/>
      <w:kern w:val="2"/>
      <w:sz w:val="16"/>
      <w:szCs w:val="16"/>
      <w:lang w:eastAsia="zh-CN"/>
    </w:rPr>
  </w:style>
  <w:style w:type="paragraph" w:styleId="af">
    <w:name w:val="endnote text"/>
    <w:basedOn w:val="a"/>
    <w:link w:val="ae"/>
    <w:uiPriority w:val="99"/>
    <w:semiHidden/>
    <w:unhideWhenUsed/>
    <w:rsid w:val="00FA5F37"/>
    <w:rPr>
      <w:rFonts w:asciiTheme="minorHAnsi" w:eastAsiaTheme="minorHAnsi" w:hAnsiTheme="minorHAnsi" w:cstheme="minorBidi"/>
      <w:sz w:val="22"/>
      <w:szCs w:val="22"/>
    </w:rPr>
  </w:style>
  <w:style w:type="character" w:customStyle="1" w:styleId="1a">
    <w:name w:val="Текст концевой сноски Знак1"/>
    <w:basedOn w:val="a0"/>
    <w:link w:val="af"/>
    <w:uiPriority w:val="99"/>
    <w:semiHidden/>
    <w:rsid w:val="00FA5F37"/>
    <w:rPr>
      <w:rFonts w:ascii="Times New Roman" w:eastAsia="Times New Roman" w:hAnsi="Times New Roman" w:cs="Times New Roman"/>
      <w:color w:val="00000A"/>
      <w:kern w:val="2"/>
      <w:sz w:val="20"/>
      <w:szCs w:val="20"/>
      <w:lang w:eastAsia="zh-CN"/>
    </w:rPr>
  </w:style>
  <w:style w:type="paragraph" w:styleId="a9">
    <w:name w:val="footnote text"/>
    <w:basedOn w:val="a"/>
    <w:link w:val="a8"/>
    <w:uiPriority w:val="99"/>
    <w:semiHidden/>
    <w:unhideWhenUsed/>
    <w:rsid w:val="00FA5F37"/>
    <w:rPr>
      <w:rFonts w:asciiTheme="minorHAnsi" w:eastAsiaTheme="minorHAnsi" w:hAnsiTheme="minorHAnsi" w:cstheme="minorBidi"/>
      <w:sz w:val="22"/>
      <w:szCs w:val="22"/>
    </w:rPr>
  </w:style>
  <w:style w:type="character" w:customStyle="1" w:styleId="1b">
    <w:name w:val="Текст сноски Знак1"/>
    <w:basedOn w:val="a0"/>
    <w:link w:val="a9"/>
    <w:uiPriority w:val="99"/>
    <w:semiHidden/>
    <w:rsid w:val="00FA5F37"/>
    <w:rPr>
      <w:rFonts w:ascii="Times New Roman" w:eastAsia="Times New Roman" w:hAnsi="Times New Roman" w:cs="Times New Roman"/>
      <w:color w:val="00000A"/>
      <w:kern w:val="2"/>
      <w:sz w:val="20"/>
      <w:szCs w:val="20"/>
      <w:lang w:eastAsia="zh-CN"/>
    </w:rPr>
  </w:style>
  <w:style w:type="paragraph" w:styleId="af1">
    <w:name w:val="annotation subject"/>
    <w:basedOn w:val="ab"/>
    <w:next w:val="ab"/>
    <w:link w:val="af0"/>
    <w:uiPriority w:val="99"/>
    <w:semiHidden/>
    <w:unhideWhenUsed/>
    <w:rsid w:val="00FA5F37"/>
    <w:rPr>
      <w:b/>
      <w:bCs/>
    </w:rPr>
  </w:style>
  <w:style w:type="character" w:customStyle="1" w:styleId="1c">
    <w:name w:val="Тема примечания Знак1"/>
    <w:basedOn w:val="12"/>
    <w:link w:val="af1"/>
    <w:uiPriority w:val="99"/>
    <w:semiHidden/>
    <w:rsid w:val="00FA5F37"/>
    <w:rPr>
      <w:b/>
      <w:bCs/>
    </w:rPr>
  </w:style>
  <w:style w:type="paragraph" w:styleId="ad">
    <w:name w:val="footer"/>
    <w:basedOn w:val="a"/>
    <w:link w:val="ac"/>
    <w:uiPriority w:val="99"/>
    <w:unhideWhenUsed/>
    <w:rsid w:val="00FA5F37"/>
    <w:pPr>
      <w:tabs>
        <w:tab w:val="center" w:pos="4677"/>
        <w:tab w:val="right" w:pos="9355"/>
      </w:tabs>
    </w:pPr>
    <w:rPr>
      <w:rFonts w:asciiTheme="minorHAnsi" w:eastAsiaTheme="minorHAnsi" w:hAnsiTheme="minorHAnsi" w:cstheme="minorBidi"/>
      <w:color w:val="auto"/>
      <w:kern w:val="0"/>
      <w:sz w:val="28"/>
      <w:szCs w:val="28"/>
      <w:lang w:eastAsia="en-US"/>
    </w:rPr>
  </w:style>
  <w:style w:type="character" w:customStyle="1" w:styleId="1d">
    <w:name w:val="Нижний колонтитул Знак1"/>
    <w:basedOn w:val="a0"/>
    <w:link w:val="ad"/>
    <w:uiPriority w:val="99"/>
    <w:semiHidden/>
    <w:rsid w:val="00FA5F37"/>
    <w:rPr>
      <w:rFonts w:ascii="Times New Roman" w:eastAsia="Times New Roman" w:hAnsi="Times New Roman" w:cs="Times New Roman"/>
      <w:color w:val="00000A"/>
      <w:kern w:val="2"/>
      <w:sz w:val="20"/>
      <w:szCs w:val="20"/>
      <w:lang w:eastAsia="zh-CN"/>
    </w:rPr>
  </w:style>
  <w:style w:type="character" w:customStyle="1" w:styleId="blk">
    <w:name w:val="blk"/>
    <w:rsid w:val="00FA5F37"/>
  </w:style>
  <w:style w:type="character" w:customStyle="1" w:styleId="fontstyle01">
    <w:name w:val="fontstyle01"/>
    <w:basedOn w:val="a0"/>
    <w:rsid w:val="00FA5F37"/>
    <w:rPr>
      <w:rFonts w:ascii="TimesNewRomanPSMT" w:hAnsi="TimesNewRomanPSMT" w:hint="default"/>
      <w:b w:val="0"/>
      <w:bCs w:val="0"/>
      <w:i w:val="0"/>
      <w:iCs w:val="0"/>
      <w:color w:val="000000"/>
      <w:sz w:val="20"/>
      <w:szCs w:val="20"/>
    </w:rPr>
  </w:style>
  <w:style w:type="character" w:customStyle="1" w:styleId="1e">
    <w:name w:val="Неразрешенное упоминание1"/>
    <w:basedOn w:val="a0"/>
    <w:uiPriority w:val="99"/>
    <w:semiHidden/>
    <w:rsid w:val="00FA5F37"/>
    <w:rPr>
      <w:color w:val="605E5C"/>
      <w:shd w:val="clear" w:color="auto" w:fill="E1DFDD"/>
    </w:rPr>
  </w:style>
  <w:style w:type="character" w:customStyle="1" w:styleId="UnresolvedMention">
    <w:name w:val="Unresolved Mention"/>
    <w:basedOn w:val="a0"/>
    <w:uiPriority w:val="99"/>
    <w:semiHidden/>
    <w:rsid w:val="00FA5F37"/>
    <w:rPr>
      <w:color w:val="605E5C"/>
      <w:shd w:val="clear" w:color="auto" w:fill="E1DFDD"/>
    </w:rPr>
  </w:style>
  <w:style w:type="paragraph" w:styleId="aff3">
    <w:name w:val="List"/>
    <w:basedOn w:val="a5"/>
    <w:rsid w:val="00BE2D3B"/>
    <w:pPr>
      <w:spacing w:after="140" w:line="288" w:lineRule="auto"/>
    </w:pPr>
    <w:rPr>
      <w:rFonts w:cs="Mangal"/>
      <w:kern w:val="1"/>
    </w:rPr>
  </w:style>
  <w:style w:type="paragraph" w:styleId="aff4">
    <w:name w:val="caption"/>
    <w:basedOn w:val="a"/>
    <w:qFormat/>
    <w:rsid w:val="00BE2D3B"/>
    <w:pPr>
      <w:suppressLineNumbers/>
      <w:spacing w:before="120" w:after="120"/>
    </w:pPr>
    <w:rPr>
      <w:rFonts w:cs="FreeSans"/>
      <w:i/>
      <w:iCs/>
      <w:kern w:val="1"/>
      <w:sz w:val="24"/>
      <w:szCs w:val="24"/>
    </w:rPr>
  </w:style>
  <w:style w:type="paragraph" w:styleId="aff5">
    <w:name w:val="List Paragraph"/>
    <w:basedOn w:val="a"/>
    <w:uiPriority w:val="34"/>
    <w:qFormat/>
    <w:rsid w:val="00BE2D3B"/>
    <w:pPr>
      <w:ind w:left="720"/>
      <w:contextualSpacing/>
    </w:pPr>
    <w:rPr>
      <w:kern w:val="1"/>
    </w:rPr>
  </w:style>
  <w:style w:type="paragraph" w:customStyle="1" w:styleId="xl67">
    <w:name w:val="xl67"/>
    <w:basedOn w:val="a"/>
    <w:rsid w:val="00BE2D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252625"/>
      <w:kern w:val="0"/>
      <w:lang w:eastAsia="ru-RU"/>
    </w:rPr>
  </w:style>
  <w:style w:type="paragraph" w:customStyle="1" w:styleId="xl68">
    <w:name w:val="xl68"/>
    <w:basedOn w:val="a"/>
    <w:rsid w:val="00BE2D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292C2F"/>
      <w:kern w:val="0"/>
      <w:lang w:eastAsia="ru-RU"/>
    </w:rPr>
  </w:style>
</w:styles>
</file>

<file path=word/webSettings.xml><?xml version="1.0" encoding="utf-8"?>
<w:webSettings xmlns:r="http://schemas.openxmlformats.org/officeDocument/2006/relationships" xmlns:w="http://schemas.openxmlformats.org/wordprocessingml/2006/main">
  <w:divs>
    <w:div w:id="594434602">
      <w:bodyDiv w:val="1"/>
      <w:marLeft w:val="0"/>
      <w:marRight w:val="0"/>
      <w:marTop w:val="0"/>
      <w:marBottom w:val="0"/>
      <w:divBdr>
        <w:top w:val="none" w:sz="0" w:space="0" w:color="auto"/>
        <w:left w:val="none" w:sz="0" w:space="0" w:color="auto"/>
        <w:bottom w:val="none" w:sz="0" w:space="0" w:color="auto"/>
        <w:right w:val="none" w:sz="0" w:space="0" w:color="auto"/>
      </w:divBdr>
    </w:div>
    <w:div w:id="210005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umi.08@emel.krskci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16639</Words>
  <Characters>94845</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МРСК</Company>
  <LinksUpToDate>false</LinksUpToDate>
  <CharactersWithSpaces>111262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Фирсова Алина Олеговна</dc:creator>
  <cp:lastModifiedBy>33</cp:lastModifiedBy>
  <cp:revision>2</cp:revision>
  <dcterms:created xsi:type="dcterms:W3CDTF">2025-06-30T04:58:00Z</dcterms:created>
  <dcterms:modified xsi:type="dcterms:W3CDTF">2025-06-30T04:58:00Z</dcterms:modified>
</cp:coreProperties>
</file>