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D8" w:rsidRPr="00710DBA" w:rsidRDefault="005C69A6" w:rsidP="001A34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>Обзор обобщения практики и анализа деятельности по осуществлению муниципального земельного контроля на территории муниципального образования Емельяновский район за 20</w:t>
      </w:r>
      <w:r w:rsidR="00A54C85">
        <w:rPr>
          <w:rFonts w:ascii="Times New Roman" w:hAnsi="Times New Roman" w:cs="Times New Roman"/>
          <w:b/>
          <w:sz w:val="24"/>
          <w:szCs w:val="24"/>
        </w:rPr>
        <w:t>2</w:t>
      </w:r>
      <w:r w:rsidR="00082C33">
        <w:rPr>
          <w:rFonts w:ascii="Times New Roman" w:hAnsi="Times New Roman" w:cs="Times New Roman"/>
          <w:b/>
          <w:sz w:val="24"/>
          <w:szCs w:val="24"/>
        </w:rPr>
        <w:t>3</w:t>
      </w:r>
      <w:r w:rsidRPr="00710DBA">
        <w:rPr>
          <w:rFonts w:ascii="Times New Roman" w:hAnsi="Times New Roman" w:cs="Times New Roman"/>
          <w:b/>
          <w:sz w:val="24"/>
          <w:szCs w:val="24"/>
        </w:rPr>
        <w:t xml:space="preserve"> года, с указанием наиболее часто встречающихся случаев нарушений обязательных требований и требований, установленных муниципальными правовыми актами, с рекомендациями по недопущению и устранению нарушений.</w:t>
      </w:r>
    </w:p>
    <w:p w:rsidR="005C69A6" w:rsidRPr="00784984" w:rsidRDefault="005C69A6" w:rsidP="001A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B19" w:rsidRPr="00A03E34" w:rsidRDefault="00525B19" w:rsidP="0052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Муниципальный земельный контроль на территории </w:t>
      </w:r>
      <w:r w:rsidRPr="00A03E34">
        <w:rPr>
          <w:rFonts w:ascii="Times New Roman" w:hAnsi="Times New Roman"/>
          <w:spacing w:val="-6"/>
          <w:sz w:val="24"/>
          <w:szCs w:val="24"/>
        </w:rPr>
        <w:t>муниципального образования Емельяновский район Красноярский край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202</w:t>
      </w:r>
      <w:r w:rsidR="00082C33">
        <w:rPr>
          <w:rFonts w:ascii="Times New Roman" w:eastAsia="Calibri" w:hAnsi="Times New Roman" w:cs="Times New Roman"/>
          <w:spacing w:val="-6"/>
          <w:sz w:val="24"/>
          <w:szCs w:val="24"/>
        </w:rPr>
        <w:t>3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году осуществлялся в соответствии </w:t>
      </w:r>
      <w:r w:rsidRPr="00A03E34">
        <w:rPr>
          <w:rFonts w:ascii="Times New Roman" w:hAnsi="Times New Roman"/>
          <w:spacing w:val="-6"/>
          <w:sz w:val="24"/>
          <w:szCs w:val="24"/>
        </w:rPr>
        <w:t>с утвержденным Положение о муниципальном земельном контроле на территории Емельяновского района Красноярского края Решением Емельяновского совета депутатов Красноярского края от 14.09.2021 года № 14-79Р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>,</w:t>
      </w:r>
      <w:r w:rsidRPr="00A03E34">
        <w:rPr>
          <w:rFonts w:ascii="Times New Roman" w:eastAsia="Calibri" w:hAnsi="Times New Roman" w:cs="Times New Roman"/>
          <w:color w:val="FF0000"/>
          <w:spacing w:val="-6"/>
          <w:sz w:val="24"/>
          <w:szCs w:val="24"/>
        </w:rPr>
        <w:t xml:space="preserve"> 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>определяющим права, обязанности</w:t>
      </w:r>
      <w:r w:rsidRPr="00A03E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>и ответственность должностных лиц, уполномоченных на проведение контрольных мероприятий</w:t>
      </w:r>
      <w:r w:rsidRPr="00A03E34">
        <w:rPr>
          <w:rFonts w:ascii="Times New Roman" w:hAnsi="Times New Roman"/>
          <w:spacing w:val="-6"/>
          <w:sz w:val="24"/>
          <w:szCs w:val="24"/>
        </w:rPr>
        <w:t xml:space="preserve"> муниципального земельного контроля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>, а также права, обязанности контролируемых</w:t>
      </w:r>
      <w:proofErr w:type="gramEnd"/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лиц (</w:t>
      </w:r>
      <w:r w:rsidRPr="00A03E34">
        <w:rPr>
          <w:rFonts w:ascii="Times New Roman" w:hAnsi="Times New Roman"/>
          <w:spacing w:val="-6"/>
          <w:sz w:val="24"/>
          <w:szCs w:val="24"/>
        </w:rPr>
        <w:t xml:space="preserve">юридические, физические 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>лица</w:t>
      </w:r>
      <w:r w:rsidRPr="00A03E34">
        <w:rPr>
          <w:rFonts w:ascii="Times New Roman" w:hAnsi="Times New Roman"/>
          <w:spacing w:val="-6"/>
          <w:sz w:val="24"/>
          <w:szCs w:val="24"/>
        </w:rPr>
        <w:t>, индивидуальные предприниматели, граждане)</w:t>
      </w:r>
      <w:r w:rsidRPr="00A03E3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в отношении которых проводятся такие мероприятия. </w:t>
      </w:r>
      <w:r w:rsidRPr="00A03E34">
        <w:rPr>
          <w:rFonts w:ascii="Times New Roman" w:hAnsi="Times New Roman"/>
          <w:spacing w:val="-6"/>
          <w:sz w:val="24"/>
          <w:szCs w:val="24"/>
        </w:rPr>
        <w:t>Так же в нормативно-правовом акте утверждены требования и нормы к муниципальному земельному контролю (профилактические мероприятия, проверки плановые/внеплановые, обследования, рассмотрение обращений и заявлений, иное).</w:t>
      </w:r>
    </w:p>
    <w:p w:rsidR="001A346C" w:rsidRPr="00784984" w:rsidRDefault="001A346C" w:rsidP="001A34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082C3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84984">
        <w:rPr>
          <w:rFonts w:ascii="Times New Roman" w:hAnsi="Times New Roman" w:cs="Times New Roman"/>
          <w:sz w:val="24"/>
          <w:szCs w:val="24"/>
        </w:rPr>
        <w:t xml:space="preserve">обобщения практики и анализа деятельности </w:t>
      </w:r>
      <w:r w:rsidR="00082C33">
        <w:rPr>
          <w:rFonts w:ascii="Times New Roman" w:hAnsi="Times New Roman" w:cs="Times New Roman"/>
          <w:sz w:val="24"/>
          <w:szCs w:val="24"/>
        </w:rPr>
        <w:t xml:space="preserve">отдела муниципального земельного контроля МКУ «УправЗем.» </w:t>
      </w:r>
      <w:r w:rsidRPr="00784984">
        <w:rPr>
          <w:rFonts w:ascii="Times New Roman" w:hAnsi="Times New Roman" w:cs="Times New Roman"/>
          <w:sz w:val="24"/>
          <w:szCs w:val="24"/>
        </w:rPr>
        <w:t xml:space="preserve">является: </w:t>
      </w:r>
    </w:p>
    <w:p w:rsidR="001A346C" w:rsidRPr="00784984" w:rsidRDefault="001A346C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>- профилактика нарушений обязательных норм и требований земельного законодательства РФ и требований, установленных муниципальными правовыми актами;</w:t>
      </w:r>
    </w:p>
    <w:p w:rsidR="001A346C" w:rsidRPr="00784984" w:rsidRDefault="001A346C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- снижение количества правонарушений в области земельных отношений на территории муниципального образования Емельяновский район; </w:t>
      </w:r>
    </w:p>
    <w:p w:rsidR="00C46D51" w:rsidRPr="00784984" w:rsidRDefault="001A346C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984">
        <w:rPr>
          <w:rFonts w:ascii="Times New Roman" w:hAnsi="Times New Roman" w:cs="Times New Roman"/>
          <w:sz w:val="24"/>
          <w:szCs w:val="24"/>
        </w:rPr>
        <w:t>- информирование субъектов земельного контроля о видах правонарушений в области земельных отношений, в том числе типичных, наиболее частых, рекомендаций по их недопущению и устранению</w:t>
      </w:r>
      <w:r w:rsidR="00082C33">
        <w:rPr>
          <w:rFonts w:ascii="Times New Roman" w:hAnsi="Times New Roman" w:cs="Times New Roman"/>
          <w:sz w:val="24"/>
          <w:szCs w:val="24"/>
        </w:rPr>
        <w:t>, которое</w:t>
      </w:r>
      <w:r w:rsidR="00C46D51" w:rsidRPr="00784984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публикаций на сайте Емельяновского района, размещением новых и изменениям действующих нормативных правовых актов, направлением субъектам земельных отношений предписаний, предостережений, разъяснительной работы и иными доступными способами.</w:t>
      </w:r>
      <w:proofErr w:type="gramEnd"/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ab/>
        <w:t xml:space="preserve">Обобщение правоприменительной практики деятельности отдела муниципального земельного контроля </w:t>
      </w:r>
      <w:r w:rsidR="00082C33">
        <w:rPr>
          <w:rFonts w:ascii="Times New Roman" w:hAnsi="Times New Roman" w:cs="Times New Roman"/>
          <w:sz w:val="24"/>
          <w:szCs w:val="24"/>
        </w:rPr>
        <w:t xml:space="preserve">МКУ «УправЗем.» </w:t>
      </w:r>
      <w:r w:rsidRPr="00784984">
        <w:rPr>
          <w:rFonts w:ascii="Times New Roman" w:hAnsi="Times New Roman" w:cs="Times New Roman"/>
          <w:sz w:val="24"/>
          <w:szCs w:val="24"/>
        </w:rPr>
        <w:t xml:space="preserve">осуществляется по результатам: </w:t>
      </w:r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>- проведения внеплановых документарных выездных проверок, обследований земельных участков</w:t>
      </w:r>
      <w:r w:rsidR="00525B19">
        <w:rPr>
          <w:rFonts w:ascii="Times New Roman" w:hAnsi="Times New Roman" w:cs="Times New Roman"/>
          <w:sz w:val="24"/>
          <w:szCs w:val="24"/>
        </w:rPr>
        <w:t xml:space="preserve"> без взаимодействия с правообладателями земельных участков</w:t>
      </w:r>
      <w:r w:rsidRPr="00784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- обращений физических и юридических лиц, индивидуальных предпринимателей, органов местного самоуправления и так далее; </w:t>
      </w:r>
    </w:p>
    <w:p w:rsidR="00082C33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>- обжалование решений и действий должностных лиц муниципального земельного контроля, в том числе в судебном порядке;</w:t>
      </w:r>
    </w:p>
    <w:p w:rsidR="00C46D51" w:rsidRPr="00784984" w:rsidRDefault="00082C33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законных мероприятий отдела муниципального земельного контроля МКУ «УправЗем.»</w:t>
      </w:r>
      <w:r w:rsidR="00C46D51" w:rsidRPr="0078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- применения мер реагирования органами прокуратуры Емельяновского района и Красноярского края; </w:t>
      </w:r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- разъяснений органов государственного контроля (надзора), в том числе земельного; </w:t>
      </w:r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- анализа сведений государственного кадастра недвижимости, процессов и тенденций в сфере земельных правоотношений; </w:t>
      </w:r>
    </w:p>
    <w:p w:rsidR="00C46D51" w:rsidRPr="00784984" w:rsidRDefault="00C46D51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>- информационных и иных источников</w:t>
      </w:r>
      <w:r w:rsidR="00822BB4" w:rsidRPr="00784984">
        <w:rPr>
          <w:rFonts w:ascii="Times New Roman" w:hAnsi="Times New Roman" w:cs="Times New Roman"/>
          <w:sz w:val="24"/>
          <w:szCs w:val="24"/>
        </w:rPr>
        <w:t>,</w:t>
      </w:r>
      <w:r w:rsidRPr="00784984">
        <w:rPr>
          <w:rFonts w:ascii="Times New Roman" w:hAnsi="Times New Roman" w:cs="Times New Roman"/>
          <w:sz w:val="24"/>
          <w:szCs w:val="24"/>
        </w:rPr>
        <w:t xml:space="preserve"> касающ</w:t>
      </w:r>
      <w:r w:rsidR="00822BB4" w:rsidRPr="00784984">
        <w:rPr>
          <w:rFonts w:ascii="Times New Roman" w:hAnsi="Times New Roman" w:cs="Times New Roman"/>
          <w:sz w:val="24"/>
          <w:szCs w:val="24"/>
        </w:rPr>
        <w:t>и</w:t>
      </w:r>
      <w:r w:rsidRPr="00784984">
        <w:rPr>
          <w:rFonts w:ascii="Times New Roman" w:hAnsi="Times New Roman" w:cs="Times New Roman"/>
          <w:sz w:val="24"/>
          <w:szCs w:val="24"/>
        </w:rPr>
        <w:t>хс</w:t>
      </w:r>
      <w:r w:rsidR="00822BB4" w:rsidRPr="00784984">
        <w:rPr>
          <w:rFonts w:ascii="Times New Roman" w:hAnsi="Times New Roman" w:cs="Times New Roman"/>
          <w:sz w:val="24"/>
          <w:szCs w:val="24"/>
        </w:rPr>
        <w:t xml:space="preserve">я земельных правоотношений. </w:t>
      </w:r>
    </w:p>
    <w:p w:rsidR="00CD7840" w:rsidRPr="00784984" w:rsidRDefault="00CD7840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840" w:rsidRPr="00710DBA" w:rsidRDefault="00CD7840" w:rsidP="00082C3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 xml:space="preserve">Обязательные требования и требования, установленные муниципальными правовыми актами. </w:t>
      </w:r>
    </w:p>
    <w:p w:rsidR="00CD7840" w:rsidRPr="00784984" w:rsidRDefault="00CD7840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840" w:rsidRPr="00710DBA" w:rsidRDefault="00CD7840" w:rsidP="001A34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>Земельный Кодекс РФ, статья 25 «Основания возникновения прав на землю»</w:t>
      </w:r>
    </w:p>
    <w:p w:rsidR="00CD7840" w:rsidRPr="00784984" w:rsidRDefault="00CD7840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1. Права на земельные участки, предусмотренные главами </w:t>
      </w:r>
      <w:r w:rsidRPr="007849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4984">
        <w:rPr>
          <w:rFonts w:ascii="Times New Roman" w:hAnsi="Times New Roman" w:cs="Times New Roman"/>
          <w:sz w:val="24"/>
          <w:szCs w:val="24"/>
        </w:rPr>
        <w:t xml:space="preserve"> и </w:t>
      </w:r>
      <w:r w:rsidRPr="007849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4984">
        <w:rPr>
          <w:rFonts w:ascii="Times New Roman" w:hAnsi="Times New Roman" w:cs="Times New Roman"/>
          <w:sz w:val="24"/>
          <w:szCs w:val="24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</w:t>
      </w:r>
    </w:p>
    <w:p w:rsidR="00CD7840" w:rsidRDefault="00CD7840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lastRenderedPageBreak/>
        <w:t xml:space="preserve">2. Государственная регистрация сделок с земельными участками обязательна в случаях, указанных в федеральных законах. </w:t>
      </w:r>
    </w:p>
    <w:p w:rsidR="00082C33" w:rsidRPr="00784984" w:rsidRDefault="00082C33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840" w:rsidRPr="00710DBA" w:rsidRDefault="00CD7840" w:rsidP="001A34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>Земельный Кодекс РФ, статья 26 «Документы о правах на земельные участки»</w:t>
      </w:r>
    </w:p>
    <w:p w:rsidR="00CD7840" w:rsidRPr="00784984" w:rsidRDefault="00CD7840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C33">
        <w:rPr>
          <w:rFonts w:ascii="Times New Roman" w:hAnsi="Times New Roman" w:cs="Times New Roman"/>
          <w:sz w:val="24"/>
          <w:szCs w:val="24"/>
        </w:rPr>
        <w:t>1.</w:t>
      </w:r>
      <w:r w:rsidRPr="00784984">
        <w:rPr>
          <w:rFonts w:ascii="Times New Roman" w:hAnsi="Times New Roman" w:cs="Times New Roman"/>
          <w:sz w:val="24"/>
          <w:szCs w:val="24"/>
        </w:rPr>
        <w:t xml:space="preserve"> Права на земельные участки, предусмотренные главами </w:t>
      </w:r>
      <w:r w:rsidRPr="007849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4984">
        <w:rPr>
          <w:rFonts w:ascii="Times New Roman" w:hAnsi="Times New Roman" w:cs="Times New Roman"/>
          <w:sz w:val="24"/>
          <w:szCs w:val="24"/>
        </w:rPr>
        <w:t xml:space="preserve"> и </w:t>
      </w:r>
      <w:r w:rsidRPr="007849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4984">
        <w:rPr>
          <w:rFonts w:ascii="Times New Roman" w:hAnsi="Times New Roman" w:cs="Times New Roman"/>
          <w:sz w:val="24"/>
          <w:szCs w:val="24"/>
        </w:rPr>
        <w:t xml:space="preserve"> настоящего Кодекса, удостоверяются документами в порядке, установленном Федеральным законом «О государственной регистрации недвижимости». </w:t>
      </w:r>
    </w:p>
    <w:p w:rsidR="00CD7840" w:rsidRPr="00784984" w:rsidRDefault="00CD7840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2. Договоры аренда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:rsidR="008D3933" w:rsidRPr="00784984" w:rsidRDefault="00CD7840" w:rsidP="00082C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Все, без исключения граждане, индивидуальные предприниматели, юридические лица, органы местного самоуправления, органы государственной власти, правообладатели земельных участков и объектов недвижимости на них </w:t>
      </w:r>
      <w:r w:rsidR="008D3933" w:rsidRPr="00784984">
        <w:rPr>
          <w:rFonts w:ascii="Times New Roman" w:hAnsi="Times New Roman" w:cs="Times New Roman"/>
          <w:sz w:val="24"/>
          <w:szCs w:val="24"/>
        </w:rPr>
        <w:t xml:space="preserve">(индивидуальные жилые дома, строения, здания, помещения и иные объекты недвижимости) обязанные осуществить государственную регистрацию права на указанные объекты недвижимости. </w:t>
      </w:r>
    </w:p>
    <w:p w:rsidR="008D3933" w:rsidRPr="00784984" w:rsidRDefault="008D3933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33" w:rsidRPr="00710DBA" w:rsidRDefault="008D3933" w:rsidP="001A34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 xml:space="preserve">Обязанности собственников земельных участков и лиц, не являющихся собственниками земельных участков. </w:t>
      </w:r>
    </w:p>
    <w:p w:rsidR="008D3933" w:rsidRPr="00784984" w:rsidRDefault="008D3933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33" w:rsidRPr="00710DBA" w:rsidRDefault="008D3933" w:rsidP="001A34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>Земельный Кодекс РФ, статья 42 «Обязанности собственников земельных участков и лиц, не являющихся собственниками земельных участков по использованию земельных участков»</w:t>
      </w:r>
    </w:p>
    <w:p w:rsidR="008D3933" w:rsidRPr="00784984" w:rsidRDefault="008D3933" w:rsidP="001A3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984">
        <w:rPr>
          <w:rFonts w:ascii="Times New Roman" w:hAnsi="Times New Roman" w:cs="Times New Roman"/>
          <w:sz w:val="24"/>
          <w:szCs w:val="24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dst100394"/>
      <w:bookmarkEnd w:id="0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101121"/>
      <w:bookmarkEnd w:id="1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396"/>
      <w:bookmarkEnd w:id="2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397"/>
      <w:bookmarkEnd w:id="3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производить платежи за землю;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767"/>
      <w:bookmarkEnd w:id="4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4" w:anchor="dst100737" w:history="1">
        <w:r w:rsidRPr="0078498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законодательства</w:t>
        </w:r>
      </w:hyperlink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градостроительной деятельности;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164"/>
      <w:bookmarkEnd w:id="5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768"/>
      <w:bookmarkEnd w:id="6"/>
      <w:proofErr w:type="gramStart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8D3933" w:rsidRPr="00784984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400"/>
      <w:bookmarkEnd w:id="7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иные требования, предусмотренные настоящим Кодексом, федеральными законами.</w:t>
      </w:r>
    </w:p>
    <w:p w:rsidR="008D3933" w:rsidRPr="00784984" w:rsidRDefault="008D3933" w:rsidP="008D39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933" w:rsidRPr="00710DBA" w:rsidRDefault="008D3933" w:rsidP="008D39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Ответственность за земельные правонарушения</w:t>
      </w:r>
    </w:p>
    <w:p w:rsidR="008D3933" w:rsidRPr="00784984" w:rsidRDefault="008D3933" w:rsidP="008D39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933" w:rsidRPr="00710DBA" w:rsidRDefault="008D3933" w:rsidP="008D39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Земельный Кодекс РФ, статья 7</w:t>
      </w:r>
      <w:r w:rsidR="00525B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«Административная и уголовная ответственность за земельные правонарушения»</w:t>
      </w:r>
    </w:p>
    <w:p w:rsidR="008D3933" w:rsidRPr="008D3933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Лица, виновные в совершении земельных правонарушений, несут административную или уголовную ответственность в порядке, установленном законодательством.</w:t>
      </w:r>
    </w:p>
    <w:p w:rsidR="008D3933" w:rsidRPr="00784984" w:rsidRDefault="008D3933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0611"/>
      <w:bookmarkEnd w:id="8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784984" w:rsidRPr="008D3933" w:rsidRDefault="00784984" w:rsidP="008D39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933" w:rsidRPr="00710DBA" w:rsidRDefault="00784984" w:rsidP="008D39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Земельный Кодекс РФ, статья 75 «Дисциплинарная ответственность за земельные правонарушения»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0614"/>
      <w:bookmarkEnd w:id="9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Порядок привлечения к дисциплинарной ответственности определяется трудовым </w:t>
      </w:r>
      <w:hyperlink r:id="rId5" w:anchor="dst101179" w:history="1">
        <w:r w:rsidRPr="006F3E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F3E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законодательством о государственной и муниципальной службе, законодательством о дисциплинарной ответственности глав администраций,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4984" w:rsidRPr="00710DBA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Земельный Кодекс РФ, статья 76 «Возмещение вреда, причиненного земельными правонарушениями»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617"/>
      <w:bookmarkEnd w:id="10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245"/>
      <w:bookmarkEnd w:id="11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291"/>
      <w:bookmarkEnd w:id="12"/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4984" w:rsidRPr="00710DBA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Типичные, наиболее частые нарушения земельного законодательства, выявленные при осуществлении отделом муниципального земельного контроля Управления:</w:t>
      </w:r>
    </w:p>
    <w:p w:rsidR="00784984" w:rsidRPr="00784984" w:rsidRDefault="00784984" w:rsidP="0078498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указанный земельный участок – признаки нарушения подпадают под административную ответственность по статье 7.1 Кодекса РФ «Об административных правонарушениях»</w:t>
      </w:r>
    </w:p>
    <w:p w:rsidR="00182294" w:rsidRDefault="00784984" w:rsidP="0018229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Квалифицирующими признаками нарушения являются: </w:t>
      </w:r>
    </w:p>
    <w:p w:rsidR="00182294" w:rsidRDefault="0018229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земельного участка (доли) без оформленных в установленном порядке правоустанавливающих документов; отсутствие документов, предусмотренных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федеральными законами, а так же других документов, которые подтверждают наличие возникновения, перехода, прекращения права или ограничение права и обременение объекта недвижимости в соответствии с законодательством; отсутствие договора, свидетельства о праве на наследство, вступившего в законную силу судебного акта, акта, изданного уполномоченными органами государственной власти или органами местного самоуправления;</w:t>
      </w:r>
    </w:p>
    <w:p w:rsidR="00182294" w:rsidRDefault="0018229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самовольное использование дополнительного участка иного собственника (землепользователя) за границами отведенного земельного участка, в том числе из земель не разграниченной государственной и муниципальной собственности; </w:t>
      </w:r>
    </w:p>
    <w:p w:rsidR="00182294" w:rsidRDefault="0018229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любое строительство, ограждение, использование в иных целях, соответственно ограничивающее использования земельного участка без оформленных в установленном порядке прав на занимаемый участок иного собственника (землепользователя), в том числе не разграниченной государственной и муниципальной собственности</w:t>
      </w:r>
      <w:r w:rsid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C22E4" w:rsidRDefault="005C22E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5C22E4" w:rsidRDefault="005C22E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– признаки нарушения подпадают под действие части 1 статьи 8.8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РФ. </w:t>
      </w:r>
    </w:p>
    <w:p w:rsidR="005C22E4" w:rsidRDefault="005C22E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Квалифицирующими признаками являются: </w:t>
      </w:r>
    </w:p>
    <w:p w:rsidR="005C22E4" w:rsidRDefault="005C22E4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</w:t>
      </w:r>
      <w:r w:rsidR="007B7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земельного участка либо его части не по оформленному целевому назначению, а так же виду разрешенного использования.</w:t>
      </w:r>
    </w:p>
    <w:p w:rsidR="00D62073" w:rsidRDefault="00D62073" w:rsidP="007B7BC8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7BC8" w:rsidRPr="00692FE4" w:rsidRDefault="00D62073" w:rsidP="00692FE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hyperlink r:id="rId6" w:history="1">
        <w:r w:rsidRPr="00692FE4">
          <w:rPr>
            <w:rStyle w:val="a4"/>
            <w:rFonts w:ascii="Times New Roman" w:hAnsi="Times New Roman" w:cs="Times New Roman"/>
            <w:color w:val="8859A8"/>
            <w:sz w:val="24"/>
            <w:szCs w:val="24"/>
            <w:bdr w:val="none" w:sz="0" w:space="0" w:color="auto" w:frame="1"/>
            <w:shd w:val="clear" w:color="auto" w:fill="FFFFFF"/>
          </w:rPr>
          <w:t>законом</w:t>
        </w:r>
      </w:hyperlink>
      <w:r w:rsidRPr="00692FE4">
        <w:rPr>
          <w:rFonts w:ascii="Times New Roman" w:hAnsi="Times New Roman" w:cs="Times New Roman"/>
          <w:sz w:val="24"/>
          <w:szCs w:val="24"/>
        </w:rPr>
        <w:t xml:space="preserve"> </w:t>
      </w: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>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</w:r>
      <w:hyperlink r:id="rId7" w:history="1">
        <w:r w:rsidRPr="00692FE4">
          <w:rPr>
            <w:rStyle w:val="a4"/>
            <w:rFonts w:ascii="Times New Roman" w:hAnsi="Times New Roman" w:cs="Times New Roman"/>
            <w:color w:val="8859A8"/>
            <w:sz w:val="24"/>
            <w:szCs w:val="24"/>
            <w:bdr w:val="none" w:sz="0" w:space="0" w:color="auto" w:frame="1"/>
            <w:shd w:val="clear" w:color="auto" w:fill="FFFFFF"/>
          </w:rPr>
          <w:t>законом</w:t>
        </w:r>
      </w:hyperlink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 исключением случая, предусмотренного частью 2.1 настоящей статьи, подпадает под действие части 2 статьи </w:t>
      </w:r>
      <w:r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7BC8"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8.8 </w:t>
      </w:r>
      <w:proofErr w:type="spellStart"/>
      <w:r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КоАП</w:t>
      </w:r>
      <w:proofErr w:type="spellEnd"/>
      <w:r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РФ.</w:t>
      </w:r>
      <w:proofErr w:type="gramEnd"/>
    </w:p>
    <w:p w:rsidR="00D62073" w:rsidRPr="00692FE4" w:rsidRDefault="00D62073" w:rsidP="00525B1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Квалифицирующими признаками, </w:t>
      </w:r>
      <w:r w:rsidRPr="00692FE4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РФ от</w:t>
      </w:r>
      <w:r w:rsidR="00A54C85" w:rsidRPr="00A54C85">
        <w:rPr>
          <w:sz w:val="26"/>
          <w:szCs w:val="26"/>
        </w:rPr>
        <w:t xml:space="preserve"> </w:t>
      </w:r>
      <w:r w:rsidR="00A54C85" w:rsidRPr="00A54C85">
        <w:rPr>
          <w:rFonts w:ascii="Times New Roman" w:hAnsi="Times New Roman" w:cs="Times New Roman"/>
        </w:rPr>
        <w:t>18.09.2020 года № 1482</w:t>
      </w:r>
      <w:r w:rsidRPr="00692FE4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>- на пашне не производятся работы по возделыванию сельскохозяйственных культур и обработке почвы;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>- на сенокосах не производится сенокошение;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>- на культурных сенокосах содержание сорных трав в структуре травостоя превышает 30 процентов площади земельного участка;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>- на пастбищах не производится выпас скота;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 xml:space="preserve">- на многолетних насаждениях не </w:t>
      </w:r>
      <w:proofErr w:type="gramStart"/>
      <w:r w:rsidRPr="00692FE4">
        <w:rPr>
          <w:rFonts w:ascii="Times New Roman" w:hAnsi="Times New Roman" w:cs="Times New Roman"/>
          <w:bCs/>
          <w:sz w:val="24"/>
          <w:szCs w:val="24"/>
        </w:rPr>
        <w:t>производятся работы по уходу и уборке урожая многолетних насаждений и не осуществляется</w:t>
      </w:r>
      <w:proofErr w:type="gramEnd"/>
      <w:r w:rsidRPr="00692FE4">
        <w:rPr>
          <w:rFonts w:ascii="Times New Roman" w:hAnsi="Times New Roman" w:cs="Times New Roman"/>
          <w:bCs/>
          <w:sz w:val="24"/>
          <w:szCs w:val="24"/>
        </w:rPr>
        <w:t xml:space="preserve"> раскорчевка списанных многолетних насаждений;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 xml:space="preserve">- залесенность и (или) </w:t>
      </w:r>
      <w:proofErr w:type="spellStart"/>
      <w:r w:rsidRPr="00692FE4">
        <w:rPr>
          <w:rFonts w:ascii="Times New Roman" w:hAnsi="Times New Roman" w:cs="Times New Roman"/>
          <w:bCs/>
          <w:sz w:val="24"/>
          <w:szCs w:val="24"/>
        </w:rPr>
        <w:t>закустаренность</w:t>
      </w:r>
      <w:proofErr w:type="spellEnd"/>
      <w:r w:rsidRPr="00692FE4">
        <w:rPr>
          <w:rFonts w:ascii="Times New Roman" w:hAnsi="Times New Roman" w:cs="Times New Roman"/>
          <w:bCs/>
          <w:sz w:val="24"/>
          <w:szCs w:val="24"/>
        </w:rPr>
        <w:t xml:space="preserve"> составляет на пашне свыше 15 процентов площади земельного участка;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 xml:space="preserve">- залесенность и (или) </w:t>
      </w:r>
      <w:proofErr w:type="spellStart"/>
      <w:r w:rsidRPr="00692FE4">
        <w:rPr>
          <w:rFonts w:ascii="Times New Roman" w:hAnsi="Times New Roman" w:cs="Times New Roman"/>
          <w:bCs/>
          <w:sz w:val="24"/>
          <w:szCs w:val="24"/>
        </w:rPr>
        <w:t>закустаренность</w:t>
      </w:r>
      <w:proofErr w:type="spellEnd"/>
      <w:r w:rsidRPr="00692FE4">
        <w:rPr>
          <w:rFonts w:ascii="Times New Roman" w:hAnsi="Times New Roman" w:cs="Times New Roman"/>
          <w:bCs/>
          <w:sz w:val="24"/>
          <w:szCs w:val="24"/>
        </w:rPr>
        <w:t xml:space="preserve"> на иных видах сельскохозяйственных угодий составляет свыше 30 процентов;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bCs/>
          <w:sz w:val="24"/>
          <w:szCs w:val="24"/>
        </w:rPr>
        <w:t>- закочкаренность и (или) заболачивание составляет свыше 20 процентов площади земельного участка</w:t>
      </w:r>
      <w:r w:rsidRPr="00692F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2FE4">
        <w:rPr>
          <w:rFonts w:ascii="Times New Roman" w:hAnsi="Times New Roman" w:cs="Times New Roman"/>
          <w:sz w:val="24"/>
          <w:szCs w:val="24"/>
        </w:rPr>
        <w:tab/>
      </w:r>
    </w:p>
    <w:p w:rsidR="00710DBA" w:rsidRPr="00710DBA" w:rsidRDefault="00710DBA" w:rsidP="00710DBA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D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Pr="00692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подпадает под действие части 3 статьи 8.8 </w:t>
      </w:r>
      <w:proofErr w:type="spellStart"/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</w:t>
      </w:r>
    </w:p>
    <w:p w:rsidR="00D62073" w:rsidRPr="00692FE4" w:rsidRDefault="00D62073" w:rsidP="00692F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Квалифицирующими признаками является: </w:t>
      </w:r>
    </w:p>
    <w:p w:rsidR="007A443C" w:rsidRPr="00692FE4" w:rsidRDefault="00D62073" w:rsidP="00692F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отсутствие признаков освоения земельного участка, выраженн</w:t>
      </w:r>
      <w:r w:rsidR="007A443C"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начале строительно-монтажных работ по возведению капитальных строений, сооружений, зданий в соответствие с целевым назначением земельного участка</w:t>
      </w:r>
      <w:r w:rsidR="007A443C"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A443C" w:rsidRPr="00692FE4" w:rsidRDefault="007A443C" w:rsidP="00692F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отсутствие строительно-монтажной документации, в том числе официального разрешения на строительство на земельном участке соответствующего целевого назначения. </w:t>
      </w:r>
    </w:p>
    <w:p w:rsidR="00D62073" w:rsidRPr="00692FE4" w:rsidRDefault="007A443C" w:rsidP="00692FE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2073" w:rsidRPr="0069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443C" w:rsidRPr="00692FE4" w:rsidRDefault="00D62073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 xml:space="preserve"> </w:t>
      </w:r>
      <w:r w:rsidR="007A443C" w:rsidRPr="00710DBA">
        <w:rPr>
          <w:rFonts w:ascii="Times New Roman" w:hAnsi="Times New Roman" w:cs="Times New Roman"/>
          <w:b/>
          <w:sz w:val="24"/>
          <w:szCs w:val="24"/>
        </w:rPr>
        <w:t>5.</w:t>
      </w:r>
      <w:r w:rsidR="007A443C" w:rsidRPr="00692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43C" w:rsidRPr="00692FE4">
        <w:rPr>
          <w:rFonts w:ascii="Times New Roman" w:hAnsi="Times New Roman" w:cs="Times New Roman"/>
          <w:sz w:val="24"/>
          <w:szCs w:val="24"/>
        </w:rPr>
        <w:t xml:space="preserve">Самовольное снятие или перемещение плодородного слоя почвы и </w:t>
      </w:r>
      <w:bookmarkStart w:id="13" w:name="005199"/>
      <w:bookmarkStart w:id="14" w:name="103447"/>
      <w:bookmarkStart w:id="15" w:name="100502"/>
      <w:bookmarkStart w:id="16" w:name="100503"/>
      <w:bookmarkEnd w:id="13"/>
      <w:bookmarkEnd w:id="14"/>
      <w:bookmarkEnd w:id="15"/>
      <w:bookmarkEnd w:id="16"/>
      <w:r w:rsidR="007A443C" w:rsidRPr="00692FE4">
        <w:rPr>
          <w:rFonts w:ascii="Times New Roman" w:hAnsi="Times New Roman" w:cs="Times New Roman"/>
          <w:sz w:val="24"/>
          <w:szCs w:val="24"/>
        </w:rPr>
        <w:t xml:space="preserve">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потребления, подпадает под действие частей 1 и 2 статьи 8.6 </w:t>
      </w:r>
      <w:proofErr w:type="spellStart"/>
      <w:r w:rsidR="007A443C" w:rsidRPr="00692FE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A443C" w:rsidRPr="00692FE4">
        <w:rPr>
          <w:rFonts w:ascii="Times New Roman" w:hAnsi="Times New Roman" w:cs="Times New Roman"/>
          <w:sz w:val="24"/>
          <w:szCs w:val="24"/>
        </w:rPr>
        <w:t xml:space="preserve"> РФ. </w:t>
      </w:r>
      <w:proofErr w:type="gramEnd"/>
    </w:p>
    <w:p w:rsidR="007A443C" w:rsidRPr="00692FE4" w:rsidRDefault="007A443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ab/>
        <w:t xml:space="preserve">Квалифицирующими признаками является: </w:t>
      </w:r>
    </w:p>
    <w:p w:rsidR="007A443C" w:rsidRPr="00692FE4" w:rsidRDefault="007A443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 xml:space="preserve">- самовольное снятие, либо перемещение плодородного слоя </w:t>
      </w:r>
      <w:r w:rsidR="00692FE4" w:rsidRPr="00692FE4">
        <w:rPr>
          <w:rFonts w:ascii="Times New Roman" w:hAnsi="Times New Roman" w:cs="Times New Roman"/>
          <w:sz w:val="24"/>
          <w:szCs w:val="24"/>
        </w:rPr>
        <w:t xml:space="preserve">на землях сельскохозяйственного назначения </w:t>
      </w:r>
      <w:r w:rsidRPr="00692FE4">
        <w:rPr>
          <w:rFonts w:ascii="Times New Roman" w:hAnsi="Times New Roman" w:cs="Times New Roman"/>
          <w:sz w:val="24"/>
          <w:szCs w:val="24"/>
        </w:rPr>
        <w:t xml:space="preserve">без нормативно-разрешительных документов на снятие и перемещение; </w:t>
      </w:r>
    </w:p>
    <w:p w:rsidR="00692FE4" w:rsidRPr="00692FE4" w:rsidRDefault="007A443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 xml:space="preserve">- проведение работ по перемещению грунтов </w:t>
      </w:r>
      <w:r w:rsidR="00692FE4" w:rsidRPr="00692FE4">
        <w:rPr>
          <w:rFonts w:ascii="Times New Roman" w:hAnsi="Times New Roman" w:cs="Times New Roman"/>
          <w:sz w:val="24"/>
          <w:szCs w:val="24"/>
        </w:rPr>
        <w:t xml:space="preserve">на землях сельскохозяйственного </w:t>
      </w:r>
      <w:proofErr w:type="gramStart"/>
      <w:r w:rsidR="00692FE4" w:rsidRPr="00692FE4">
        <w:rPr>
          <w:rFonts w:ascii="Times New Roman" w:hAnsi="Times New Roman" w:cs="Times New Roman"/>
          <w:sz w:val="24"/>
          <w:szCs w:val="24"/>
        </w:rPr>
        <w:t>назначения</w:t>
      </w:r>
      <w:proofErr w:type="gramEnd"/>
      <w:r w:rsidR="00692FE4" w:rsidRPr="00692FE4">
        <w:rPr>
          <w:rFonts w:ascii="Times New Roman" w:hAnsi="Times New Roman" w:cs="Times New Roman"/>
          <w:sz w:val="24"/>
          <w:szCs w:val="24"/>
        </w:rPr>
        <w:t xml:space="preserve"> </w:t>
      </w:r>
      <w:r w:rsidRPr="00692FE4">
        <w:rPr>
          <w:rFonts w:ascii="Times New Roman" w:hAnsi="Times New Roman" w:cs="Times New Roman"/>
          <w:sz w:val="24"/>
          <w:szCs w:val="24"/>
        </w:rPr>
        <w:t xml:space="preserve">в результате чего плодородный слой </w:t>
      </w:r>
      <w:r w:rsidR="00692FE4" w:rsidRPr="00692FE4">
        <w:rPr>
          <w:rFonts w:ascii="Times New Roman" w:hAnsi="Times New Roman" w:cs="Times New Roman"/>
          <w:sz w:val="24"/>
          <w:szCs w:val="24"/>
        </w:rPr>
        <w:t>безвозмездно утерян;</w:t>
      </w:r>
    </w:p>
    <w:p w:rsidR="00692FE4" w:rsidRPr="00692FE4" w:rsidRDefault="00692FE4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 xml:space="preserve">- засыпка почвенно-плодородного слоя на землях сельскохозяйственного назначения инертными материалами и повлекшее в дальнейшем не использование земель в сельскохозяйственных целях; </w:t>
      </w:r>
    </w:p>
    <w:p w:rsidR="00692FE4" w:rsidRPr="00692FE4" w:rsidRDefault="00692FE4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>- нарушение правил обращения с отходами производства и потребления на земельных участках сельскохозяйственного назначения;</w:t>
      </w:r>
    </w:p>
    <w:p w:rsidR="00692FE4" w:rsidRDefault="00692FE4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FE4">
        <w:rPr>
          <w:rFonts w:ascii="Times New Roman" w:hAnsi="Times New Roman" w:cs="Times New Roman"/>
          <w:sz w:val="24"/>
          <w:szCs w:val="24"/>
        </w:rPr>
        <w:t xml:space="preserve">- нарушение правил обращения с пестицидами и агрохимикатами на землях сельскохозяйственного назначения. </w:t>
      </w:r>
    </w:p>
    <w:p w:rsidR="00692FE4" w:rsidRDefault="00692FE4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FE4" w:rsidRPr="00710DBA" w:rsidRDefault="00692FE4" w:rsidP="00692F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 xml:space="preserve">Правоприменительная практика. </w:t>
      </w:r>
    </w:p>
    <w:p w:rsidR="009F025C" w:rsidRDefault="00692FE4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Правоприменительная практика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обязательных норм и требований земельного законодательства </w:t>
      </w:r>
      <w:r w:rsidR="009F025C">
        <w:rPr>
          <w:rFonts w:ascii="Times New Roman" w:hAnsi="Times New Roman" w:cs="Times New Roman"/>
          <w:sz w:val="24"/>
          <w:szCs w:val="24"/>
        </w:rPr>
        <w:t xml:space="preserve">РФ, установленных муниципальными правовыми актами, заключается в применении всех предусмотренных законодательством РФ мер воздействия в отношении правонарушителей, являющихся собственниками (землепользователями) земельных участках в границах муниципального образования Емельяновский район, а именно: </w:t>
      </w:r>
    </w:p>
    <w:p w:rsidR="009F025C" w:rsidRDefault="009F025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материалов проверок (обследований) в органы государственного земельного контроля (надзора) для рассмотрения и принятия мер административного характера; </w:t>
      </w:r>
    </w:p>
    <w:p w:rsidR="009F025C" w:rsidRDefault="009F025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материалов в правоохранительные органы и органы прокуратуру в случаях, когда принятие законных мер выходит за рамки компетенции отдела муниципального земельного контроля  Управления; </w:t>
      </w:r>
    </w:p>
    <w:p w:rsidR="009F025C" w:rsidRDefault="009F025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материалов в судебные органы по не устранению ранее выявленных правонарушений;</w:t>
      </w:r>
    </w:p>
    <w:p w:rsidR="009F025C" w:rsidRDefault="009F025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предписаний, предостережений, писем о недопустимости нарушений земельного законодательства РФ и их устранение; </w:t>
      </w:r>
    </w:p>
    <w:p w:rsidR="009F025C" w:rsidRDefault="009F025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профилактике правонарушений, как в устной форме, так и письменной посредством всех доступных средств массовой информации (Интернет, печатные СМИ и так далее). </w:t>
      </w:r>
    </w:p>
    <w:p w:rsidR="009F025C" w:rsidRDefault="009F025C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3B1" w:rsidRPr="00710DBA" w:rsidRDefault="009F025C" w:rsidP="00692F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 xml:space="preserve">Рекомендации в отношении мер и действий, принимаемых правообладателями земельных участков в целях не допущения правонарушений и их устранение.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оформлять права на земельный участок (доля) в установленном законодательством порядке, использовать земельный участок исключительно при условии наличия, возникновения, перехода права на земельный участок;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и в установленные сроки осуществлять государственную регистрацию права, как на земельный участок,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на нем;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исключить факты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самовольного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запользования смежных земельных участков, в том числе не разграниченной муниципальной собственности;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допускать порчу и загрязнение земель как природного ресурса;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 заключать договора купли-продажи земельного участка в случаях, установленных законодательством РФ;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обеспечивать своевременный возврат земельных участков и приведение их в состояние, пригодное для использования по целевому назначению в случаях истечения срока аренды; </w:t>
      </w:r>
    </w:p>
    <w:p w:rsidR="00692FE4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уплачивать земельный налог и арендную плату на земельные участки, находящиеся в собственность либо аренде;  </w:t>
      </w:r>
      <w:r w:rsidR="009F025C">
        <w:rPr>
          <w:rFonts w:ascii="Times New Roman" w:hAnsi="Times New Roman" w:cs="Times New Roman"/>
          <w:sz w:val="24"/>
          <w:szCs w:val="24"/>
        </w:rPr>
        <w:t xml:space="preserve"> </w:t>
      </w:r>
      <w:r w:rsidR="00692F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сроки и условия использования земельных участков в случаях, установленных законодательством;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границы отвода земельного участка;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земельные участки в соответствии с оформленным целевым назначением и видом разрешенного использования; </w:t>
      </w:r>
    </w:p>
    <w:p w:rsidR="00AF33B1" w:rsidRDefault="00AF33B1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законодательством порядке обеспечить возможность проведения проверок (плановых, внеплановых)</w:t>
      </w:r>
      <w:r w:rsidR="00710DBA">
        <w:rPr>
          <w:rFonts w:ascii="Times New Roman" w:hAnsi="Times New Roman" w:cs="Times New Roman"/>
          <w:sz w:val="24"/>
          <w:szCs w:val="24"/>
        </w:rPr>
        <w:t xml:space="preserve"> и обследований отделом муниципального земельного контроля Управления;</w:t>
      </w:r>
    </w:p>
    <w:p w:rsidR="00710DBA" w:rsidRDefault="00710DBA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реагировать на выданные отделом предписания и предостережения, выданные отделом муниципального земельного контроля Управления в отношении состояния, порядка и законности на земельных участках муниципального образования Емельяновский район Красноярского края. </w:t>
      </w:r>
    </w:p>
    <w:p w:rsidR="00710DBA" w:rsidRDefault="00710DBA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DBA" w:rsidRDefault="00710DBA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DBA" w:rsidRDefault="00710DBA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3905" w:rsidRDefault="00A63905" w:rsidP="0069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DBA" w:rsidRPr="00710DBA" w:rsidRDefault="00710DBA" w:rsidP="00692F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>Начальник отдела</w:t>
      </w:r>
      <w:r w:rsidR="00082C33">
        <w:rPr>
          <w:rFonts w:ascii="Times New Roman" w:hAnsi="Times New Roman" w:cs="Times New Roman"/>
          <w:b/>
          <w:sz w:val="24"/>
          <w:szCs w:val="24"/>
        </w:rPr>
        <w:t xml:space="preserve"> – инспектор </w:t>
      </w:r>
      <w:r w:rsidRPr="00710DBA">
        <w:rPr>
          <w:rFonts w:ascii="Times New Roman" w:hAnsi="Times New Roman" w:cs="Times New Roman"/>
          <w:b/>
          <w:sz w:val="24"/>
          <w:szCs w:val="24"/>
        </w:rPr>
        <w:t xml:space="preserve">муниципального земельного </w:t>
      </w:r>
    </w:p>
    <w:p w:rsidR="00710DBA" w:rsidRPr="00710DBA" w:rsidRDefault="00710DBA" w:rsidP="00692F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10DBA">
        <w:rPr>
          <w:rFonts w:ascii="Times New Roman" w:hAnsi="Times New Roman" w:cs="Times New Roman"/>
          <w:b/>
          <w:sz w:val="24"/>
          <w:szCs w:val="24"/>
        </w:rPr>
        <w:t xml:space="preserve">онтроля Управления </w:t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 w:rsidRPr="00710D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10DBA">
        <w:rPr>
          <w:rFonts w:ascii="Times New Roman" w:hAnsi="Times New Roman" w:cs="Times New Roman"/>
          <w:b/>
          <w:sz w:val="24"/>
          <w:szCs w:val="24"/>
        </w:rPr>
        <w:t xml:space="preserve">С.А. Сагайдачный </w:t>
      </w:r>
    </w:p>
    <w:p w:rsidR="007A443C" w:rsidRPr="00710DBA" w:rsidRDefault="00692FE4" w:rsidP="00692F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D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443C" w:rsidRPr="00710DBA">
        <w:rPr>
          <w:rFonts w:ascii="Times New Roman" w:hAnsi="Times New Roman" w:cs="Times New Roman"/>
          <w:b/>
          <w:sz w:val="24"/>
          <w:szCs w:val="24"/>
        </w:rPr>
        <w:tab/>
      </w:r>
    </w:p>
    <w:p w:rsidR="007A443C" w:rsidRDefault="007A443C" w:rsidP="007A443C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D62073" w:rsidRPr="005D764F" w:rsidRDefault="007A443C" w:rsidP="00D62073">
      <w:pPr>
        <w:pStyle w:val="s1"/>
        <w:spacing w:before="0" w:beforeAutospacing="0" w:after="0" w:afterAutospacing="0"/>
        <w:jc w:val="both"/>
      </w:pPr>
      <w:r>
        <w:t xml:space="preserve"> </w:t>
      </w:r>
    </w:p>
    <w:p w:rsidR="00D62073" w:rsidRDefault="00D62073" w:rsidP="00D6207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7BC8" w:rsidRPr="00182294" w:rsidRDefault="007B7BC8" w:rsidP="001822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sectPr w:rsidR="007B7BC8" w:rsidRPr="00182294" w:rsidSect="00710D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A6"/>
    <w:rsid w:val="000250E5"/>
    <w:rsid w:val="00082C33"/>
    <w:rsid w:val="000B2ED8"/>
    <w:rsid w:val="00182294"/>
    <w:rsid w:val="001A346C"/>
    <w:rsid w:val="00375630"/>
    <w:rsid w:val="00393A27"/>
    <w:rsid w:val="003E6113"/>
    <w:rsid w:val="004247F5"/>
    <w:rsid w:val="00525B19"/>
    <w:rsid w:val="005C22E4"/>
    <w:rsid w:val="005C69A6"/>
    <w:rsid w:val="00627F8C"/>
    <w:rsid w:val="0067634B"/>
    <w:rsid w:val="00692FE4"/>
    <w:rsid w:val="006F3EA3"/>
    <w:rsid w:val="00710DBA"/>
    <w:rsid w:val="00784984"/>
    <w:rsid w:val="007A443C"/>
    <w:rsid w:val="007B7BC8"/>
    <w:rsid w:val="00810F22"/>
    <w:rsid w:val="00822BB4"/>
    <w:rsid w:val="00873615"/>
    <w:rsid w:val="008B4865"/>
    <w:rsid w:val="008D3933"/>
    <w:rsid w:val="009F025C"/>
    <w:rsid w:val="00A03E34"/>
    <w:rsid w:val="00A54C85"/>
    <w:rsid w:val="00A63905"/>
    <w:rsid w:val="00AF33B1"/>
    <w:rsid w:val="00C46D51"/>
    <w:rsid w:val="00CD7840"/>
    <w:rsid w:val="00D62073"/>
    <w:rsid w:val="00E97E4A"/>
    <w:rsid w:val="00F277BF"/>
    <w:rsid w:val="00F4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46C"/>
    <w:pPr>
      <w:spacing w:after="0" w:line="240" w:lineRule="auto"/>
    </w:pPr>
  </w:style>
  <w:style w:type="character" w:customStyle="1" w:styleId="blk">
    <w:name w:val="blk"/>
    <w:basedOn w:val="a0"/>
    <w:rsid w:val="008D3933"/>
  </w:style>
  <w:style w:type="character" w:styleId="a4">
    <w:name w:val="Hyperlink"/>
    <w:basedOn w:val="a0"/>
    <w:uiPriority w:val="99"/>
    <w:semiHidden/>
    <w:unhideWhenUsed/>
    <w:rsid w:val="008D3933"/>
    <w:rPr>
      <w:color w:val="0000FF"/>
      <w:u w:val="single"/>
    </w:rPr>
  </w:style>
  <w:style w:type="paragraph" w:customStyle="1" w:styleId="s1">
    <w:name w:val="s_1"/>
    <w:basedOn w:val="a"/>
    <w:rsid w:val="00D6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A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24072002-n-101-fz-o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4072002-n-101-fz-ob/" TargetMode="External"/><Relationship Id="rId5" Type="http://schemas.openxmlformats.org/officeDocument/2006/relationships/hyperlink" Target="http://www.consultant.ru/document/cons_doc_LAW_321526/b3f11fa67b127b4100f67f87161e7ef7ca7336dd/" TargetMode="External"/><Relationship Id="rId4" Type="http://schemas.openxmlformats.org/officeDocument/2006/relationships/hyperlink" Target="http://www.consultant.ru/document/cons_doc_LAW_301011/a64902fb612d76aff26a27bc1b3acbeb9c3e7be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2023-12-29T01:24:00Z</cp:lastPrinted>
  <dcterms:created xsi:type="dcterms:W3CDTF">2023-12-29T01:24:00Z</dcterms:created>
  <dcterms:modified xsi:type="dcterms:W3CDTF">2023-12-29T01:24:00Z</dcterms:modified>
</cp:coreProperties>
</file>